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41686" w14:textId="77777777" w:rsidR="007E6568" w:rsidRPr="00F80D40" w:rsidRDefault="007E6568" w:rsidP="007E6568">
      <w:pPr>
        <w:spacing w:line="360" w:lineRule="auto"/>
        <w:jc w:val="center"/>
        <w:rPr>
          <w:rFonts w:ascii="宋体" w:hAnsi="宋体"/>
          <w:b/>
          <w:color w:val="000000"/>
          <w:spacing w:val="46"/>
          <w:sz w:val="44"/>
          <w:szCs w:val="44"/>
        </w:rPr>
      </w:pPr>
    </w:p>
    <w:p w14:paraId="11D0EF38" w14:textId="77777777" w:rsidR="007E6568" w:rsidRPr="00F80D40" w:rsidRDefault="007E6568" w:rsidP="0001233C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color w:val="000000"/>
          <w:spacing w:val="46"/>
          <w:sz w:val="44"/>
          <w:szCs w:val="44"/>
        </w:rPr>
      </w:pPr>
    </w:p>
    <w:p w14:paraId="1775F756" w14:textId="77777777" w:rsidR="007E6568" w:rsidRPr="007E6568" w:rsidRDefault="007E6568" w:rsidP="0001233C">
      <w:pPr>
        <w:spacing w:beforeLines="50" w:before="156" w:afterLines="50" w:after="156" w:line="360" w:lineRule="auto"/>
        <w:jc w:val="center"/>
        <w:rPr>
          <w:rFonts w:ascii="宋体" w:hAnsi="宋体"/>
          <w:sz w:val="44"/>
          <w:szCs w:val="44"/>
        </w:rPr>
      </w:pPr>
      <w:r w:rsidRPr="00674AD1">
        <w:rPr>
          <w:rFonts w:ascii="宋体" w:hAnsi="宋体" w:hint="eastAsia"/>
          <w:sz w:val="40"/>
          <w:szCs w:val="44"/>
        </w:rPr>
        <w:t>中国石油大学（北京）</w:t>
      </w:r>
      <w:r>
        <w:rPr>
          <w:rFonts w:ascii="宋体" w:hAnsi="宋体" w:hint="eastAsia"/>
          <w:sz w:val="40"/>
          <w:szCs w:val="44"/>
        </w:rPr>
        <w:t>克拉玛依校区</w:t>
      </w:r>
    </w:p>
    <w:p w14:paraId="239E565E" w14:textId="77777777" w:rsidR="007E6568" w:rsidRDefault="007E6568" w:rsidP="0001233C">
      <w:pPr>
        <w:spacing w:beforeLines="50" w:before="156" w:afterLines="50" w:after="156" w:line="360" w:lineRule="auto"/>
        <w:jc w:val="center"/>
        <w:rPr>
          <w:rFonts w:ascii="宋体" w:hAnsi="宋体"/>
          <w:b/>
          <w:sz w:val="44"/>
          <w:szCs w:val="44"/>
        </w:rPr>
      </w:pPr>
      <w:r w:rsidRPr="007E6568">
        <w:rPr>
          <w:rFonts w:ascii="宋体" w:hAnsi="宋体" w:cs="Arial" w:hint="eastAsia"/>
          <w:b/>
          <w:sz w:val="48"/>
          <w:szCs w:val="48"/>
        </w:rPr>
        <w:t>科研启动</w:t>
      </w:r>
      <w:r w:rsidRPr="00740A70">
        <w:rPr>
          <w:rFonts w:ascii="宋体" w:hAnsi="宋体" w:cs="Arial" w:hint="eastAsia"/>
          <w:b/>
          <w:sz w:val="48"/>
          <w:szCs w:val="48"/>
        </w:rPr>
        <w:t>项目</w:t>
      </w:r>
    </w:p>
    <w:p w14:paraId="0C640980" w14:textId="77777777" w:rsidR="007E6568" w:rsidRPr="00206A10" w:rsidRDefault="007E6568" w:rsidP="0001233C">
      <w:pPr>
        <w:spacing w:beforeLines="50" w:before="156" w:afterLines="50" w:after="156" w:line="360" w:lineRule="auto"/>
        <w:jc w:val="center"/>
        <w:rPr>
          <w:rFonts w:ascii="宋体" w:hAnsi="宋体" w:cs="Arial"/>
          <w:b/>
          <w:sz w:val="48"/>
          <w:szCs w:val="48"/>
        </w:rPr>
      </w:pPr>
      <w:r w:rsidRPr="00206A10">
        <w:rPr>
          <w:rFonts w:ascii="宋体" w:hAnsi="宋体" w:cs="Arial" w:hint="eastAsia"/>
          <w:b/>
          <w:sz w:val="48"/>
          <w:szCs w:val="48"/>
        </w:rPr>
        <w:t>年度进展报告</w:t>
      </w:r>
    </w:p>
    <w:p w14:paraId="74CD3390" w14:textId="77777777" w:rsidR="007E6568" w:rsidRPr="00206A10" w:rsidRDefault="007E6568" w:rsidP="0001233C">
      <w:pPr>
        <w:spacing w:beforeLines="50" w:before="156" w:afterLines="50" w:after="156" w:line="360" w:lineRule="auto"/>
        <w:jc w:val="center"/>
        <w:rPr>
          <w:rFonts w:ascii="仿宋_GB2312" w:eastAsia="仿宋_GB2312"/>
          <w:b/>
          <w:bCs/>
          <w:sz w:val="32"/>
        </w:rPr>
      </w:pPr>
      <w:r w:rsidRPr="00206A10">
        <w:rPr>
          <w:rFonts w:ascii="仿宋_GB2312" w:eastAsia="仿宋_GB2312" w:hint="eastAsia"/>
          <w:b/>
          <w:bCs/>
          <w:sz w:val="32"/>
        </w:rPr>
        <w:t>（20XX年度）</w:t>
      </w:r>
    </w:p>
    <w:p w14:paraId="7F4000C3" w14:textId="77777777" w:rsidR="007E6568" w:rsidRDefault="007E6568" w:rsidP="007E6568">
      <w:pPr>
        <w:spacing w:line="360" w:lineRule="auto"/>
        <w:ind w:left="420"/>
        <w:jc w:val="center"/>
        <w:rPr>
          <w:rFonts w:ascii="仿宋_GB2312" w:eastAsia="仿宋_GB2312"/>
          <w:b/>
          <w:bCs/>
          <w:color w:val="000000"/>
          <w:sz w:val="32"/>
        </w:rPr>
      </w:pPr>
    </w:p>
    <w:p w14:paraId="556A36F1" w14:textId="77777777" w:rsidR="007E6568" w:rsidRDefault="007E6568" w:rsidP="007E6568">
      <w:pPr>
        <w:spacing w:line="360" w:lineRule="auto"/>
        <w:ind w:left="420"/>
        <w:jc w:val="center"/>
        <w:rPr>
          <w:rFonts w:ascii="仿宋_GB2312" w:eastAsia="仿宋_GB2312"/>
          <w:b/>
          <w:bCs/>
          <w:color w:val="000000"/>
          <w:sz w:val="32"/>
        </w:rPr>
      </w:pPr>
    </w:p>
    <w:p w14:paraId="66CAB05D" w14:textId="77777777" w:rsidR="007E6568" w:rsidRDefault="007E6568" w:rsidP="007E6568">
      <w:pPr>
        <w:spacing w:line="360" w:lineRule="auto"/>
        <w:ind w:left="420"/>
        <w:jc w:val="center"/>
        <w:rPr>
          <w:rFonts w:ascii="仿宋_GB2312" w:eastAsia="仿宋_GB2312"/>
          <w:b/>
          <w:bCs/>
          <w:color w:val="000000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5290"/>
      </w:tblGrid>
      <w:tr w:rsidR="007E6568" w:rsidRPr="00AC031B" w14:paraId="11950F8D" w14:textId="77777777" w:rsidTr="00187A21">
        <w:trPr>
          <w:cantSplit/>
          <w:trHeight w:hRule="exact" w:val="454"/>
          <w:jc w:val="center"/>
        </w:trPr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8DCC072" w14:textId="77777777" w:rsidR="007E6568" w:rsidRPr="00AC031B" w:rsidRDefault="007E6568" w:rsidP="00187A21">
            <w:pPr>
              <w:spacing w:line="360" w:lineRule="auto"/>
              <w:rPr>
                <w:rFonts w:cs="宋体"/>
                <w:b/>
                <w:sz w:val="28"/>
                <w:szCs w:val="28"/>
              </w:rPr>
            </w:pPr>
            <w:commentRangeStart w:id="0"/>
            <w:r w:rsidRPr="00AC031B">
              <w:rPr>
                <w:rFonts w:cs="宋体" w:hint="eastAsia"/>
                <w:b/>
                <w:sz w:val="28"/>
                <w:szCs w:val="28"/>
              </w:rPr>
              <w:t>项目</w:t>
            </w:r>
            <w:r w:rsidRPr="00AC031B">
              <w:rPr>
                <w:rFonts w:cs="宋体"/>
                <w:b/>
                <w:sz w:val="28"/>
                <w:szCs w:val="28"/>
              </w:rPr>
              <w:t>类型</w:t>
            </w:r>
            <w:commentRangeEnd w:id="0"/>
            <w:r>
              <w:rPr>
                <w:rStyle w:val="a5"/>
              </w:rPr>
              <w:commentReference w:id="0"/>
            </w:r>
            <w:r w:rsidRPr="00AC031B">
              <w:rPr>
                <w:rFonts w:cs="宋体"/>
                <w:b/>
                <w:sz w:val="28"/>
                <w:szCs w:val="28"/>
              </w:rPr>
              <w:t>：</w:t>
            </w:r>
          </w:p>
        </w:tc>
        <w:tc>
          <w:tcPr>
            <w:tcW w:w="5290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14:paraId="17CF9508" w14:textId="77777777" w:rsidR="007E6568" w:rsidRPr="00AC031B" w:rsidRDefault="007E6568" w:rsidP="00187A2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E6568" w:rsidRPr="00AC031B" w14:paraId="311F169E" w14:textId="77777777" w:rsidTr="00187A21">
        <w:trPr>
          <w:cantSplit/>
          <w:trHeight w:hRule="exact" w:val="454"/>
          <w:jc w:val="center"/>
        </w:trPr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E825E2E" w14:textId="77777777" w:rsidR="007E6568" w:rsidRPr="00AC031B" w:rsidRDefault="007E6568" w:rsidP="00187A21">
            <w:pPr>
              <w:spacing w:line="360" w:lineRule="auto"/>
              <w:rPr>
                <w:b/>
                <w:sz w:val="28"/>
                <w:szCs w:val="28"/>
              </w:rPr>
            </w:pPr>
            <w:commentRangeStart w:id="1"/>
            <w:r w:rsidRPr="00AC031B">
              <w:rPr>
                <w:rFonts w:cs="宋体" w:hint="eastAsia"/>
                <w:b/>
                <w:sz w:val="28"/>
                <w:szCs w:val="28"/>
              </w:rPr>
              <w:t>项目编号</w:t>
            </w:r>
            <w:commentRangeEnd w:id="1"/>
            <w:r>
              <w:rPr>
                <w:rStyle w:val="a5"/>
              </w:rPr>
              <w:commentReference w:id="1"/>
            </w:r>
            <w:r w:rsidRPr="00AC031B">
              <w:rPr>
                <w:rFonts w:cs="宋体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9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14:paraId="0A63C8E8" w14:textId="77777777" w:rsidR="007E6568" w:rsidRPr="00AC031B" w:rsidRDefault="007E6568" w:rsidP="00187A2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E6568" w:rsidRPr="00AC031B" w14:paraId="4F2031A7" w14:textId="77777777" w:rsidTr="00187A21">
        <w:trPr>
          <w:cantSplit/>
          <w:trHeight w:hRule="exact" w:val="454"/>
          <w:jc w:val="center"/>
        </w:trPr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0B376EE" w14:textId="77777777" w:rsidR="007E6568" w:rsidRPr="00AC031B" w:rsidRDefault="007E6568" w:rsidP="00187A21">
            <w:pPr>
              <w:spacing w:line="360" w:lineRule="auto"/>
              <w:rPr>
                <w:b/>
                <w:sz w:val="28"/>
                <w:szCs w:val="28"/>
              </w:rPr>
            </w:pPr>
            <w:r w:rsidRPr="00AC031B">
              <w:rPr>
                <w:rFonts w:cs="宋体" w:hint="eastAsia"/>
                <w:b/>
                <w:sz w:val="28"/>
                <w:szCs w:val="28"/>
              </w:rPr>
              <w:t>项目名称：</w:t>
            </w:r>
          </w:p>
        </w:tc>
        <w:tc>
          <w:tcPr>
            <w:tcW w:w="529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14:paraId="4FE63F88" w14:textId="77777777" w:rsidR="007E6568" w:rsidRPr="00AC031B" w:rsidRDefault="007E6568" w:rsidP="00187A2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E6568" w:rsidRPr="00AC031B" w14:paraId="31912F59" w14:textId="77777777" w:rsidTr="00187A21">
        <w:trPr>
          <w:cantSplit/>
          <w:trHeight w:hRule="exact" w:val="454"/>
          <w:jc w:val="center"/>
        </w:trPr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11DA711" w14:textId="77777777" w:rsidR="007E6568" w:rsidRPr="00AC031B" w:rsidRDefault="007E6568" w:rsidP="00187A21">
            <w:pPr>
              <w:spacing w:line="360" w:lineRule="auto"/>
              <w:rPr>
                <w:b/>
                <w:spacing w:val="50"/>
                <w:sz w:val="28"/>
                <w:szCs w:val="28"/>
              </w:rPr>
            </w:pPr>
            <w:r w:rsidRPr="00AC031B">
              <w:rPr>
                <w:rFonts w:cs="宋体" w:hint="eastAsia"/>
                <w:b/>
                <w:sz w:val="28"/>
                <w:szCs w:val="28"/>
              </w:rPr>
              <w:t>起止年月：</w:t>
            </w:r>
          </w:p>
        </w:tc>
        <w:tc>
          <w:tcPr>
            <w:tcW w:w="529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14:paraId="099EF106" w14:textId="77777777" w:rsidR="007E6568" w:rsidRPr="00AC031B" w:rsidRDefault="007E6568" w:rsidP="00187A2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E6568" w:rsidRPr="00AC031B" w14:paraId="6F429466" w14:textId="77777777" w:rsidTr="00187A21">
        <w:trPr>
          <w:cantSplit/>
          <w:trHeight w:hRule="exact" w:val="454"/>
          <w:jc w:val="center"/>
        </w:trPr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D23DB4" w14:textId="77777777" w:rsidR="007E6568" w:rsidRPr="00AC031B" w:rsidRDefault="007E6568" w:rsidP="00187A21">
            <w:pPr>
              <w:spacing w:line="360" w:lineRule="auto"/>
              <w:rPr>
                <w:b/>
                <w:sz w:val="28"/>
                <w:szCs w:val="28"/>
              </w:rPr>
            </w:pPr>
            <w:r w:rsidRPr="00AC031B">
              <w:rPr>
                <w:rFonts w:cs="宋体" w:hint="eastAsia"/>
                <w:b/>
                <w:sz w:val="28"/>
                <w:szCs w:val="28"/>
              </w:rPr>
              <w:t>负</w:t>
            </w:r>
            <w:r w:rsidRPr="00AC031B">
              <w:rPr>
                <w:b/>
                <w:sz w:val="28"/>
                <w:szCs w:val="28"/>
              </w:rPr>
              <w:t xml:space="preserve"> </w:t>
            </w:r>
            <w:r w:rsidRPr="00AC031B">
              <w:rPr>
                <w:rFonts w:cs="宋体" w:hint="eastAsia"/>
                <w:b/>
                <w:sz w:val="28"/>
                <w:szCs w:val="28"/>
              </w:rPr>
              <w:t>责</w:t>
            </w:r>
            <w:r w:rsidRPr="00AC031B">
              <w:rPr>
                <w:b/>
                <w:sz w:val="28"/>
                <w:szCs w:val="28"/>
              </w:rPr>
              <w:t xml:space="preserve"> </w:t>
            </w:r>
            <w:r w:rsidRPr="00AC031B">
              <w:rPr>
                <w:rFonts w:cs="宋体" w:hint="eastAsia"/>
                <w:b/>
                <w:sz w:val="28"/>
                <w:szCs w:val="28"/>
              </w:rPr>
              <w:t>人：</w:t>
            </w:r>
          </w:p>
        </w:tc>
        <w:tc>
          <w:tcPr>
            <w:tcW w:w="529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14:paraId="0195EA1A" w14:textId="77777777" w:rsidR="007E6568" w:rsidRPr="00AC031B" w:rsidRDefault="007E6568" w:rsidP="00187A2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E6568" w:rsidRPr="00AC031B" w14:paraId="2ED4EC86" w14:textId="77777777" w:rsidTr="00187A21">
        <w:trPr>
          <w:cantSplit/>
          <w:trHeight w:hRule="exact" w:val="454"/>
          <w:jc w:val="center"/>
        </w:trPr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8440CA8" w14:textId="77777777" w:rsidR="007E6568" w:rsidRPr="00AC031B" w:rsidRDefault="007E6568" w:rsidP="00187A21">
            <w:pPr>
              <w:spacing w:line="360" w:lineRule="auto"/>
              <w:rPr>
                <w:b/>
                <w:sz w:val="28"/>
                <w:szCs w:val="28"/>
              </w:rPr>
            </w:pPr>
            <w:r w:rsidRPr="00AC031B">
              <w:rPr>
                <w:rFonts w:cs="宋体" w:hint="eastAsia"/>
                <w:b/>
                <w:sz w:val="28"/>
                <w:szCs w:val="28"/>
              </w:rPr>
              <w:t>所在院系：</w:t>
            </w:r>
          </w:p>
        </w:tc>
        <w:tc>
          <w:tcPr>
            <w:tcW w:w="529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14:paraId="15A67B4D" w14:textId="77777777" w:rsidR="007E6568" w:rsidRPr="00AC031B" w:rsidRDefault="007E6568" w:rsidP="00187A2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E6568" w:rsidRPr="00AC031B" w14:paraId="6325020C" w14:textId="77777777" w:rsidTr="00187A21">
        <w:trPr>
          <w:cantSplit/>
          <w:trHeight w:hRule="exact" w:val="454"/>
          <w:jc w:val="center"/>
        </w:trPr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982A952" w14:textId="77777777" w:rsidR="007E6568" w:rsidRPr="00AC031B" w:rsidRDefault="007E6568" w:rsidP="00187A21">
            <w:pPr>
              <w:spacing w:line="360" w:lineRule="auto"/>
              <w:rPr>
                <w:b/>
                <w:sz w:val="28"/>
                <w:szCs w:val="28"/>
              </w:rPr>
            </w:pPr>
            <w:r w:rsidRPr="00AC031B">
              <w:rPr>
                <w:rFonts w:cs="宋体" w:hint="eastAsia"/>
                <w:b/>
                <w:sz w:val="28"/>
                <w:szCs w:val="28"/>
              </w:rPr>
              <w:t>联系电话：</w:t>
            </w:r>
          </w:p>
        </w:tc>
        <w:tc>
          <w:tcPr>
            <w:tcW w:w="529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14:paraId="64A6840E" w14:textId="77777777" w:rsidR="007E6568" w:rsidRPr="00AC031B" w:rsidRDefault="007E6568" w:rsidP="00187A2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E6568" w:rsidRPr="00AC031B" w14:paraId="358F4FA2" w14:textId="77777777" w:rsidTr="00187A21">
        <w:trPr>
          <w:cantSplit/>
          <w:trHeight w:hRule="exact" w:val="454"/>
          <w:jc w:val="center"/>
        </w:trPr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DCC74F5" w14:textId="77777777" w:rsidR="007E6568" w:rsidRPr="00AC031B" w:rsidRDefault="007E6568" w:rsidP="00187A21">
            <w:pPr>
              <w:spacing w:line="360" w:lineRule="auto"/>
              <w:rPr>
                <w:b/>
                <w:sz w:val="28"/>
                <w:szCs w:val="28"/>
              </w:rPr>
            </w:pPr>
            <w:r w:rsidRPr="00AC031B">
              <w:rPr>
                <w:rFonts w:cs="宋体" w:hint="eastAsia"/>
                <w:b/>
                <w:sz w:val="28"/>
                <w:szCs w:val="28"/>
              </w:rPr>
              <w:t>电子信箱：</w:t>
            </w:r>
          </w:p>
        </w:tc>
        <w:tc>
          <w:tcPr>
            <w:tcW w:w="529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14:paraId="47AF9260" w14:textId="77777777" w:rsidR="007E6568" w:rsidRPr="00AC031B" w:rsidRDefault="007E6568" w:rsidP="00187A2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14:paraId="55EEBCC3" w14:textId="77777777" w:rsidR="007E6568" w:rsidRDefault="007E6568" w:rsidP="007E6568">
      <w:pPr>
        <w:spacing w:line="360" w:lineRule="auto"/>
        <w:ind w:left="420"/>
        <w:rPr>
          <w:rFonts w:ascii="仿宋_GB2312" w:eastAsia="仿宋_GB2312"/>
          <w:color w:val="000000"/>
          <w:sz w:val="30"/>
          <w:szCs w:val="30"/>
        </w:rPr>
      </w:pPr>
    </w:p>
    <w:p w14:paraId="42CC668C" w14:textId="77777777" w:rsidR="007E6568" w:rsidRDefault="007E6568" w:rsidP="007E6568">
      <w:pPr>
        <w:spacing w:line="360" w:lineRule="auto"/>
      </w:pPr>
    </w:p>
    <w:p w14:paraId="3686DD4E" w14:textId="77777777" w:rsidR="007E6568" w:rsidRDefault="007E6568" w:rsidP="007E6568">
      <w:pPr>
        <w:spacing w:line="360" w:lineRule="auto"/>
      </w:pPr>
    </w:p>
    <w:p w14:paraId="6EE4C802" w14:textId="77777777" w:rsidR="007E6568" w:rsidRDefault="007E6568" w:rsidP="007E6568">
      <w:pPr>
        <w:spacing w:line="360" w:lineRule="auto"/>
      </w:pPr>
    </w:p>
    <w:p w14:paraId="59D9EA4A" w14:textId="77777777" w:rsidR="007E6568" w:rsidRDefault="007E6568" w:rsidP="007E6568">
      <w:pPr>
        <w:spacing w:line="360" w:lineRule="auto"/>
      </w:pPr>
    </w:p>
    <w:p w14:paraId="17FDF293" w14:textId="77777777" w:rsidR="007E6568" w:rsidRDefault="007E6568" w:rsidP="007E6568">
      <w:pPr>
        <w:spacing w:line="360" w:lineRule="auto"/>
        <w:jc w:val="center"/>
        <w:rPr>
          <w:rFonts w:ascii="黑体" w:eastAsia="黑体" w:hAnsi="宋体"/>
          <w:bCs/>
          <w:color w:val="000000"/>
          <w:sz w:val="28"/>
          <w:szCs w:val="28"/>
        </w:rPr>
      </w:pPr>
      <w:r>
        <w:rPr>
          <w:rFonts w:ascii="黑体" w:eastAsia="黑体" w:hAnsi="宋体" w:hint="eastAsia"/>
          <w:bCs/>
          <w:color w:val="000000"/>
          <w:sz w:val="28"/>
          <w:szCs w:val="28"/>
        </w:rPr>
        <w:t>中国石油大学（北京）克拉玛依校区</w:t>
      </w:r>
    </w:p>
    <w:p w14:paraId="044FB524" w14:textId="77777777" w:rsidR="007E6568" w:rsidRDefault="007E6568" w:rsidP="007E6568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14:paraId="00E4E15A" w14:textId="77777777" w:rsidR="00FF0E78" w:rsidRDefault="007E6568" w:rsidP="007E6568">
      <w:pPr>
        <w:spacing w:line="360" w:lineRule="auto"/>
        <w:jc w:val="center"/>
        <w:rPr>
          <w:sz w:val="28"/>
          <w:szCs w:val="28"/>
        </w:rPr>
        <w:sectPr w:rsidR="00FF0E78" w:rsidSect="001443CB">
          <w:pgSz w:w="11906" w:h="16838" w:code="9"/>
          <w:pgMar w:top="1134" w:right="1134" w:bottom="1134" w:left="1418" w:header="851" w:footer="992" w:gutter="0"/>
          <w:cols w:space="425"/>
          <w:docGrid w:type="lines" w:linePitch="312"/>
        </w:sectPr>
      </w:pPr>
      <w:r>
        <w:rPr>
          <w:sz w:val="28"/>
          <w:szCs w:val="28"/>
        </w:rPr>
        <w:br w:type="page"/>
      </w:r>
    </w:p>
    <w:p w14:paraId="67A5E0CE" w14:textId="77777777" w:rsidR="007E6568" w:rsidRDefault="007E6568" w:rsidP="007E6568">
      <w:pPr>
        <w:spacing w:line="360" w:lineRule="auto"/>
        <w:jc w:val="center"/>
        <w:rPr>
          <w:sz w:val="28"/>
          <w:szCs w:val="28"/>
        </w:rPr>
      </w:pPr>
    </w:p>
    <w:p w14:paraId="61AE37FF" w14:textId="77777777" w:rsidR="007E6568" w:rsidRDefault="007E6568" w:rsidP="007E6568">
      <w:pPr>
        <w:spacing w:line="360" w:lineRule="auto"/>
        <w:jc w:val="center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编写说明</w:t>
      </w:r>
    </w:p>
    <w:p w14:paraId="73A70BEC" w14:textId="77777777" w:rsidR="007E6568" w:rsidRPr="00206A10" w:rsidRDefault="007E6568" w:rsidP="007E6568">
      <w:pPr>
        <w:spacing w:line="360" w:lineRule="auto"/>
        <w:jc w:val="center"/>
        <w:rPr>
          <w:rFonts w:ascii="黑体" w:eastAsia="黑体"/>
          <w:b/>
          <w:kern w:val="0"/>
          <w:sz w:val="44"/>
          <w:szCs w:val="44"/>
        </w:rPr>
      </w:pPr>
    </w:p>
    <w:p w14:paraId="6A815837" w14:textId="77777777" w:rsidR="007E6568" w:rsidRPr="00206A10" w:rsidRDefault="007E6568" w:rsidP="007E656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Chars="200" w:firstLine="480"/>
      </w:pPr>
      <w:r w:rsidRPr="00206A10">
        <w:rPr>
          <w:rFonts w:hint="eastAsia"/>
        </w:rPr>
        <w:t>编写前请仔细阅读《</w:t>
      </w:r>
      <w:r w:rsidR="00E5531D" w:rsidRPr="00206A10">
        <w:rPr>
          <w:rFonts w:hint="eastAsia"/>
        </w:rPr>
        <w:t>中国石油大学（北京）克拉玛依校区引进人才科研启动项目管理办法（试行）</w:t>
      </w:r>
      <w:r w:rsidRPr="00206A10">
        <w:rPr>
          <w:rFonts w:hint="eastAsia"/>
        </w:rPr>
        <w:t>》。</w:t>
      </w:r>
    </w:p>
    <w:p w14:paraId="7F221D01" w14:textId="77777777" w:rsidR="007E6568" w:rsidRPr="00206A10" w:rsidRDefault="007E6568" w:rsidP="007E656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Chars="200" w:firstLine="480"/>
      </w:pPr>
      <w:r w:rsidRPr="00206A10">
        <w:rPr>
          <w:rFonts w:hint="eastAsia"/>
        </w:rPr>
        <w:t>编写要严肃认真、实事求是、内容翔实、文字精炼。</w:t>
      </w:r>
    </w:p>
    <w:p w14:paraId="5ABFA633" w14:textId="77777777" w:rsidR="007E6568" w:rsidRPr="00206A10" w:rsidRDefault="007E6568" w:rsidP="007E656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Chars="200" w:firstLine="480"/>
      </w:pPr>
      <w:r w:rsidRPr="00206A10">
        <w:rPr>
          <w:rFonts w:hint="eastAsia"/>
        </w:rPr>
        <w:t>项目负责人以任务书为依据，</w:t>
      </w:r>
      <w:r w:rsidRPr="00206A10">
        <w:t>按照自身项目类型</w:t>
      </w:r>
      <w:r w:rsidRPr="00206A10">
        <w:rPr>
          <w:rFonts w:hint="eastAsia"/>
        </w:rPr>
        <w:t>填写年度进展报告的各项内容。</w:t>
      </w:r>
    </w:p>
    <w:p w14:paraId="0557CFAB" w14:textId="77777777" w:rsidR="007E6568" w:rsidRDefault="007E6568" w:rsidP="007E656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Chars="200" w:firstLine="480"/>
      </w:pPr>
      <w:r w:rsidRPr="00206A10">
        <w:rPr>
          <w:rFonts w:hint="eastAsia"/>
        </w:rPr>
        <w:t>相关研究成果必须中文标注“中国石油大学（北京）克拉玛依校区科研启动基金资助(编号)”或英文标注“Supported by Science Foundation of C</w:t>
      </w:r>
      <w:r>
        <w:rPr>
          <w:rFonts w:hint="eastAsia"/>
        </w:rPr>
        <w:t>hina University of Petroleum</w:t>
      </w:r>
      <w:r w:rsidR="0001233C">
        <w:rPr>
          <w:rFonts w:hint="eastAsia"/>
        </w:rPr>
        <w:t>-</w:t>
      </w:r>
      <w:r>
        <w:rPr>
          <w:rFonts w:hint="eastAsia"/>
        </w:rPr>
        <w:t>Beijing</w:t>
      </w:r>
      <w:r w:rsidR="0001233C">
        <w:rPr>
          <w:rFonts w:hint="eastAsia"/>
        </w:rPr>
        <w:t xml:space="preserve"> </w:t>
      </w:r>
      <w:r w:rsidR="0001233C" w:rsidRPr="0001233C">
        <w:rPr>
          <w:rFonts w:hint="eastAsia"/>
        </w:rPr>
        <w:t>At Karamay</w:t>
      </w:r>
      <w:r w:rsidR="0001233C">
        <w:rPr>
          <w:rFonts w:hint="eastAsia"/>
        </w:rPr>
        <w:t xml:space="preserve"> </w:t>
      </w:r>
      <w:r>
        <w:rPr>
          <w:rFonts w:hint="eastAsia"/>
        </w:rPr>
        <w:t>(No.00000)”。未标注的成果不予统计。</w:t>
      </w:r>
    </w:p>
    <w:p w14:paraId="14C67E22" w14:textId="77777777" w:rsidR="007E6568" w:rsidRPr="00FA2340" w:rsidRDefault="007E6568" w:rsidP="007E656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Chars="200" w:firstLine="480"/>
      </w:pPr>
      <w:r>
        <w:rPr>
          <w:rFonts w:hint="eastAsia"/>
        </w:rPr>
        <w:t>年度进展报告须1式1份，A4纸双面印刷，左侧装订成册。</w:t>
      </w:r>
    </w:p>
    <w:p w14:paraId="1DE19BDF" w14:textId="77777777" w:rsidR="007E6568" w:rsidRPr="00C300A1" w:rsidRDefault="007E6568" w:rsidP="007E6568">
      <w:pPr>
        <w:pStyle w:val="a3"/>
        <w:spacing w:before="0" w:beforeAutospacing="0" w:after="0" w:afterAutospacing="0" w:line="360" w:lineRule="auto"/>
        <w:jc w:val="center"/>
        <w:rPr>
          <w:rFonts w:ascii="仿宋_GB2312" w:eastAsia="仿宋_GB2312" w:hAnsi="Times New Roman"/>
          <w:sz w:val="28"/>
          <w:szCs w:val="28"/>
        </w:rPr>
      </w:pPr>
    </w:p>
    <w:p w14:paraId="60E20825" w14:textId="77777777" w:rsidR="00642591" w:rsidRDefault="007E6568" w:rsidP="007E6568">
      <w:pPr>
        <w:spacing w:line="360" w:lineRule="auto"/>
        <w:jc w:val="center"/>
        <w:rPr>
          <w:rFonts w:ascii="黑体" w:eastAsia="黑体"/>
          <w:kern w:val="0"/>
          <w:sz w:val="30"/>
        </w:rPr>
        <w:sectPr w:rsidR="00642591" w:rsidSect="00642591">
          <w:footerReference w:type="default" r:id="rId10"/>
          <w:pgSz w:w="11906" w:h="16838" w:code="9"/>
          <w:pgMar w:top="1134" w:right="1134" w:bottom="1134" w:left="1418" w:header="851" w:footer="992" w:gutter="0"/>
          <w:pgNumType w:start="1"/>
          <w:cols w:space="425"/>
          <w:titlePg/>
          <w:docGrid w:type="lines" w:linePitch="312"/>
        </w:sectPr>
      </w:pPr>
      <w:bookmarkStart w:id="2" w:name="_GoBack"/>
      <w:bookmarkEnd w:id="2"/>
      <w:r>
        <w:rPr>
          <w:rFonts w:ascii="黑体" w:eastAsia="黑体" w:hint="eastAsia"/>
          <w:kern w:val="0"/>
          <w:sz w:val="30"/>
        </w:rPr>
        <w:br w:type="page"/>
      </w:r>
    </w:p>
    <w:p w14:paraId="7325725B" w14:textId="1B171DE1" w:rsidR="007E6568" w:rsidRDefault="007E6568" w:rsidP="007E6568">
      <w:pPr>
        <w:spacing w:line="360" w:lineRule="auto"/>
        <w:jc w:val="center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lastRenderedPageBreak/>
        <w:t>报告正文</w:t>
      </w:r>
    </w:p>
    <w:p w14:paraId="7EA0FDAC" w14:textId="77777777" w:rsidR="007E6568" w:rsidRPr="00AD7A18" w:rsidRDefault="007E6568" w:rsidP="007E6568">
      <w:pPr>
        <w:spacing w:line="360" w:lineRule="auto"/>
        <w:jc w:val="center"/>
        <w:rPr>
          <w:rFonts w:ascii="黑体" w:eastAsia="黑体"/>
          <w:kern w:val="0"/>
          <w:sz w:val="24"/>
        </w:rPr>
      </w:pPr>
      <w:r w:rsidRPr="00AD7A18">
        <w:rPr>
          <w:rFonts w:ascii="黑体" w:eastAsia="黑体" w:hint="eastAsia"/>
          <w:kern w:val="0"/>
          <w:sz w:val="24"/>
        </w:rPr>
        <w:t>(宋体</w:t>
      </w:r>
      <w:r w:rsidRPr="00AD7A18">
        <w:rPr>
          <w:rFonts w:ascii="黑体" w:eastAsia="黑体"/>
          <w:kern w:val="0"/>
          <w:sz w:val="24"/>
        </w:rPr>
        <w:t>，小四，</w:t>
      </w:r>
      <w:r w:rsidRPr="00AD7A18">
        <w:rPr>
          <w:rFonts w:ascii="黑体" w:eastAsia="黑体" w:hint="eastAsia"/>
          <w:kern w:val="0"/>
          <w:sz w:val="24"/>
        </w:rPr>
        <w:t>1</w:t>
      </w:r>
      <w:r w:rsidRPr="00AD7A18">
        <w:rPr>
          <w:rFonts w:ascii="黑体" w:eastAsia="黑体"/>
          <w:kern w:val="0"/>
          <w:sz w:val="24"/>
        </w:rPr>
        <w:t>.5</w:t>
      </w:r>
      <w:r w:rsidRPr="00AD7A18">
        <w:rPr>
          <w:rFonts w:ascii="黑体" w:eastAsia="黑体" w:hint="eastAsia"/>
          <w:kern w:val="0"/>
          <w:sz w:val="24"/>
        </w:rPr>
        <w:t>倍</w:t>
      </w:r>
      <w:r w:rsidRPr="00AD7A18">
        <w:rPr>
          <w:rFonts w:ascii="黑体" w:eastAsia="黑体"/>
          <w:kern w:val="0"/>
          <w:sz w:val="24"/>
        </w:rPr>
        <w:t>行距</w:t>
      </w:r>
      <w:r w:rsidRPr="00AD7A18">
        <w:rPr>
          <w:rFonts w:ascii="黑体" w:eastAsia="黑体" w:hint="eastAsia"/>
          <w:kern w:val="0"/>
          <w:sz w:val="24"/>
        </w:rPr>
        <w:t>)</w:t>
      </w:r>
    </w:p>
    <w:p w14:paraId="0130AFFE" w14:textId="77777777" w:rsidR="007E6568" w:rsidRDefault="007E6568" w:rsidP="007E6568">
      <w:pPr>
        <w:spacing w:line="360" w:lineRule="auto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一、本年度项目主要进展</w:t>
      </w:r>
      <w:r>
        <w:rPr>
          <w:rFonts w:ascii="宋体" w:hAnsi="宋体" w:hint="eastAsia"/>
          <w:b/>
          <w:kern w:val="0"/>
          <w:sz w:val="24"/>
        </w:rPr>
        <w:t>（简要叙述，不超</w:t>
      </w:r>
      <w:r>
        <w:rPr>
          <w:rFonts w:ascii="宋体" w:hAnsi="宋体"/>
          <w:b/>
          <w:kern w:val="0"/>
          <w:sz w:val="24"/>
        </w:rPr>
        <w:t>2</w:t>
      </w:r>
      <w:r>
        <w:rPr>
          <w:rFonts w:ascii="宋体" w:hAnsi="宋体" w:hint="eastAsia"/>
          <w:b/>
          <w:kern w:val="0"/>
          <w:sz w:val="24"/>
        </w:rPr>
        <w:t>000字）</w:t>
      </w:r>
    </w:p>
    <w:p w14:paraId="43DC442B" w14:textId="77777777" w:rsidR="007E6568" w:rsidRDefault="007E6568" w:rsidP="007E6568">
      <w:pPr>
        <w:spacing w:line="360" w:lineRule="auto"/>
        <w:ind w:firstLineChars="200" w:firstLine="482"/>
        <w:rPr>
          <w:rFonts w:ascii="宋体" w:hAnsi="宋体"/>
          <w:b/>
          <w:kern w:val="0"/>
          <w:sz w:val="24"/>
        </w:rPr>
      </w:pPr>
    </w:p>
    <w:p w14:paraId="742FF57E" w14:textId="77777777" w:rsidR="007E6568" w:rsidRDefault="007E6568" w:rsidP="007E6568">
      <w:pPr>
        <w:spacing w:line="360" w:lineRule="auto"/>
        <w:ind w:firstLineChars="200" w:firstLine="482"/>
        <w:rPr>
          <w:rFonts w:ascii="宋体" w:hAnsi="宋体"/>
          <w:b/>
          <w:kern w:val="0"/>
          <w:sz w:val="24"/>
        </w:rPr>
      </w:pPr>
    </w:p>
    <w:p w14:paraId="6EE9E033" w14:textId="77777777" w:rsidR="007E6568" w:rsidRDefault="007E6568" w:rsidP="007E6568">
      <w:pPr>
        <w:spacing w:line="360" w:lineRule="auto"/>
        <w:ind w:firstLineChars="200" w:firstLine="482"/>
        <w:rPr>
          <w:rFonts w:ascii="宋体" w:hAnsi="宋体"/>
          <w:b/>
          <w:kern w:val="0"/>
          <w:sz w:val="24"/>
        </w:rPr>
      </w:pPr>
    </w:p>
    <w:p w14:paraId="1D4B076E" w14:textId="77777777" w:rsidR="007E6568" w:rsidRDefault="007E6568" w:rsidP="007E6568">
      <w:pPr>
        <w:spacing w:line="360" w:lineRule="auto"/>
        <w:ind w:firstLineChars="200" w:firstLine="482"/>
        <w:rPr>
          <w:rFonts w:ascii="宋体" w:hAnsi="宋体"/>
          <w:b/>
          <w:kern w:val="0"/>
          <w:sz w:val="24"/>
        </w:rPr>
      </w:pPr>
    </w:p>
    <w:p w14:paraId="6268C706" w14:textId="77777777" w:rsidR="007E6568" w:rsidRPr="00E25D9E" w:rsidRDefault="007E6568" w:rsidP="007E6568">
      <w:pPr>
        <w:spacing w:line="360" w:lineRule="auto"/>
        <w:ind w:firstLineChars="200" w:firstLine="482"/>
        <w:rPr>
          <w:rFonts w:ascii="宋体" w:hAnsi="宋体"/>
          <w:b/>
          <w:kern w:val="0"/>
          <w:sz w:val="24"/>
        </w:rPr>
      </w:pPr>
    </w:p>
    <w:p w14:paraId="68A816A1" w14:textId="77777777" w:rsidR="007E6568" w:rsidRDefault="007E6568" w:rsidP="007E6568">
      <w:pPr>
        <w:spacing w:line="360" w:lineRule="auto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二、本年度取得的主要</w:t>
      </w:r>
      <w:commentRangeStart w:id="3"/>
      <w:r>
        <w:rPr>
          <w:rFonts w:ascii="宋体" w:hAnsi="宋体" w:hint="eastAsia"/>
          <w:b/>
          <w:kern w:val="0"/>
          <w:sz w:val="28"/>
          <w:szCs w:val="28"/>
        </w:rPr>
        <w:t>成果</w:t>
      </w:r>
      <w:commentRangeEnd w:id="3"/>
      <w:r>
        <w:rPr>
          <w:rStyle w:val="a5"/>
        </w:rPr>
        <w:commentReference w:id="3"/>
      </w:r>
      <w:r>
        <w:rPr>
          <w:rFonts w:ascii="宋体" w:hAnsi="宋体" w:hint="eastAsia"/>
          <w:b/>
          <w:kern w:val="0"/>
          <w:sz w:val="28"/>
          <w:szCs w:val="28"/>
        </w:rPr>
        <w:t xml:space="preserve"> </w:t>
      </w:r>
    </w:p>
    <w:p w14:paraId="13791C72" w14:textId="77777777" w:rsidR="007E6568" w:rsidRDefault="007E6568" w:rsidP="007E6568">
      <w:pPr>
        <w:numPr>
          <w:ilvl w:val="0"/>
          <w:numId w:val="2"/>
        </w:numPr>
        <w:spacing w:line="360" w:lineRule="auto"/>
        <w:ind w:left="0" w:firstLineChars="200" w:firstLine="482"/>
        <w:rPr>
          <w:rFonts w:ascii="宋体" w:hAnsi="宋体"/>
          <w:b/>
          <w:kern w:val="0"/>
          <w:sz w:val="24"/>
        </w:rPr>
      </w:pPr>
      <w:r w:rsidRPr="00793C35">
        <w:rPr>
          <w:rFonts w:ascii="宋体" w:hAnsi="宋体" w:hint="eastAsia"/>
          <w:b/>
          <w:kern w:val="0"/>
          <w:sz w:val="24"/>
        </w:rPr>
        <w:t>论文发表</w:t>
      </w:r>
      <w:r>
        <w:rPr>
          <w:rFonts w:ascii="宋体" w:hAnsi="宋体" w:hint="eastAsia"/>
          <w:b/>
          <w:kern w:val="0"/>
          <w:sz w:val="24"/>
        </w:rPr>
        <w:t>（本年度</w:t>
      </w:r>
      <w:r>
        <w:rPr>
          <w:rFonts w:ascii="宋体" w:hAnsi="宋体"/>
          <w:b/>
          <w:kern w:val="0"/>
          <w:sz w:val="24"/>
        </w:rPr>
        <w:t>正式</w:t>
      </w:r>
      <w:r>
        <w:rPr>
          <w:rFonts w:ascii="宋体" w:hAnsi="宋体" w:hint="eastAsia"/>
          <w:b/>
          <w:kern w:val="0"/>
          <w:sz w:val="24"/>
        </w:rPr>
        <w:t>发表）、</w:t>
      </w:r>
      <w:r w:rsidRPr="00793C35">
        <w:rPr>
          <w:rFonts w:ascii="宋体" w:hAnsi="宋体" w:hint="eastAsia"/>
          <w:b/>
          <w:kern w:val="0"/>
          <w:sz w:val="24"/>
        </w:rPr>
        <w:t>申请专利情况</w:t>
      </w:r>
      <w:r>
        <w:rPr>
          <w:rFonts w:ascii="宋体" w:hAnsi="宋体" w:hint="eastAsia"/>
          <w:b/>
          <w:kern w:val="0"/>
          <w:sz w:val="24"/>
        </w:rPr>
        <w:t>（专利</w:t>
      </w:r>
      <w:r>
        <w:rPr>
          <w:rFonts w:ascii="宋体" w:hAnsi="宋体"/>
          <w:b/>
          <w:kern w:val="0"/>
          <w:sz w:val="24"/>
        </w:rPr>
        <w:t>申请或授权）</w:t>
      </w:r>
    </w:p>
    <w:p w14:paraId="284501DB" w14:textId="77777777" w:rsidR="007E6568" w:rsidRPr="00402732" w:rsidRDefault="007E6568" w:rsidP="007E6568">
      <w:pPr>
        <w:numPr>
          <w:ilvl w:val="0"/>
          <w:numId w:val="3"/>
        </w:numPr>
        <w:spacing w:line="360" w:lineRule="auto"/>
        <w:rPr>
          <w:rFonts w:ascii="宋体" w:hAnsi="宋体"/>
          <w:color w:val="FF0000"/>
          <w:kern w:val="0"/>
          <w:sz w:val="24"/>
        </w:rPr>
      </w:pPr>
      <w:r w:rsidRPr="00402732">
        <w:rPr>
          <w:rFonts w:ascii="宋体" w:hAnsi="宋体" w:hint="eastAsia"/>
          <w:color w:val="FF0000"/>
          <w:kern w:val="0"/>
          <w:sz w:val="24"/>
        </w:rPr>
        <w:t>本年</w:t>
      </w:r>
      <w:r w:rsidRPr="00402732">
        <w:rPr>
          <w:rFonts w:ascii="宋体" w:hAnsi="宋体"/>
          <w:color w:val="FF0000"/>
          <w:kern w:val="0"/>
          <w:sz w:val="24"/>
        </w:rPr>
        <w:t>度</w:t>
      </w:r>
      <w:r w:rsidRPr="00402732">
        <w:rPr>
          <w:rFonts w:ascii="宋体" w:hAnsi="宋体" w:hint="eastAsia"/>
          <w:color w:val="FF0000"/>
          <w:kern w:val="0"/>
          <w:sz w:val="24"/>
        </w:rPr>
        <w:t>计划</w:t>
      </w:r>
      <w:r w:rsidRPr="00402732">
        <w:rPr>
          <w:rFonts w:ascii="宋体" w:hAnsi="宋体"/>
          <w:color w:val="FF0000"/>
          <w:kern w:val="0"/>
          <w:sz w:val="24"/>
        </w:rPr>
        <w:t>发表</w:t>
      </w:r>
      <w:r w:rsidRPr="00402732">
        <w:rPr>
          <w:rFonts w:ascii="宋体" w:hAnsi="宋体" w:hint="eastAsia"/>
          <w:color w:val="FF0000"/>
          <w:kern w:val="0"/>
          <w:sz w:val="24"/>
        </w:rPr>
        <w:t>**篇</w:t>
      </w:r>
      <w:r w:rsidRPr="00402732">
        <w:rPr>
          <w:rFonts w:ascii="宋体" w:hAnsi="宋体"/>
          <w:color w:val="FF0000"/>
          <w:kern w:val="0"/>
          <w:sz w:val="24"/>
        </w:rPr>
        <w:t>，实际共发表</w:t>
      </w:r>
      <w:r w:rsidRPr="00402732">
        <w:rPr>
          <w:rFonts w:ascii="宋体" w:hAnsi="宋体" w:hint="eastAsia"/>
          <w:color w:val="FF0000"/>
          <w:kern w:val="0"/>
          <w:sz w:val="24"/>
        </w:rPr>
        <w:t>期刊论文/专著**</w:t>
      </w:r>
      <w:r w:rsidRPr="00402732">
        <w:rPr>
          <w:rFonts w:ascii="宋体" w:hAnsi="宋体"/>
          <w:color w:val="FF0000"/>
          <w:kern w:val="0"/>
          <w:sz w:val="24"/>
        </w:rPr>
        <w:t>篇</w:t>
      </w:r>
      <w:r w:rsidRPr="00402732">
        <w:rPr>
          <w:rFonts w:ascii="宋体" w:hAnsi="宋体" w:hint="eastAsia"/>
          <w:color w:val="FF0000"/>
          <w:kern w:val="0"/>
          <w:sz w:val="24"/>
        </w:rPr>
        <w:t>，</w:t>
      </w:r>
      <w:r w:rsidRPr="00402732">
        <w:rPr>
          <w:rFonts w:ascii="宋体" w:hAnsi="宋体"/>
          <w:color w:val="FF0000"/>
          <w:kern w:val="0"/>
          <w:sz w:val="24"/>
        </w:rPr>
        <w:t>其中</w:t>
      </w:r>
      <w:r w:rsidRPr="00402732">
        <w:rPr>
          <w:rFonts w:ascii="宋体" w:hAnsi="宋体" w:hint="eastAsia"/>
          <w:color w:val="FF0000"/>
          <w:kern w:val="0"/>
          <w:sz w:val="24"/>
        </w:rPr>
        <w:t>国际期刊</w:t>
      </w:r>
      <w:r w:rsidRPr="00402732">
        <w:rPr>
          <w:rFonts w:ascii="宋体" w:hAnsi="宋体"/>
          <w:color w:val="FF0000"/>
          <w:kern w:val="0"/>
          <w:sz w:val="24"/>
        </w:rPr>
        <w:t>**篇</w:t>
      </w:r>
      <w:r w:rsidRPr="00402732">
        <w:rPr>
          <w:rFonts w:ascii="宋体" w:hAnsi="宋体" w:hint="eastAsia"/>
          <w:color w:val="FF0000"/>
          <w:kern w:val="0"/>
          <w:sz w:val="24"/>
        </w:rPr>
        <w:t>，</w:t>
      </w:r>
      <w:r w:rsidRPr="00402732">
        <w:rPr>
          <w:rFonts w:ascii="宋体" w:hAnsi="宋体"/>
          <w:color w:val="FF0000"/>
          <w:kern w:val="0"/>
          <w:sz w:val="24"/>
        </w:rPr>
        <w:t>国内</w:t>
      </w:r>
      <w:r w:rsidRPr="00402732">
        <w:rPr>
          <w:rFonts w:ascii="宋体" w:hAnsi="宋体" w:hint="eastAsia"/>
          <w:color w:val="FF0000"/>
          <w:kern w:val="0"/>
          <w:sz w:val="24"/>
        </w:rPr>
        <w:t>期刊**篇</w:t>
      </w:r>
      <w:r w:rsidRPr="00402732">
        <w:rPr>
          <w:rFonts w:ascii="宋体" w:hAnsi="宋体"/>
          <w:color w:val="FF0000"/>
          <w:kern w:val="0"/>
          <w:sz w:val="24"/>
        </w:rPr>
        <w:t>，SCI/EI/ISTP</w:t>
      </w:r>
      <w:r w:rsidRPr="00402732">
        <w:rPr>
          <w:rFonts w:ascii="宋体" w:hAnsi="宋体" w:hint="eastAsia"/>
          <w:color w:val="FF0000"/>
          <w:kern w:val="0"/>
          <w:sz w:val="24"/>
        </w:rPr>
        <w:t>各收录**篇。</w:t>
      </w:r>
    </w:p>
    <w:p w14:paraId="7A64EA20" w14:textId="77777777" w:rsidR="007E6568" w:rsidRPr="00402732" w:rsidRDefault="007E6568" w:rsidP="007E6568">
      <w:pPr>
        <w:numPr>
          <w:ilvl w:val="0"/>
          <w:numId w:val="3"/>
        </w:numPr>
        <w:spacing w:line="360" w:lineRule="auto"/>
        <w:rPr>
          <w:rFonts w:ascii="宋体" w:hAnsi="宋体"/>
          <w:color w:val="FF0000"/>
          <w:kern w:val="0"/>
          <w:sz w:val="24"/>
        </w:rPr>
      </w:pPr>
      <w:r w:rsidRPr="00402732">
        <w:rPr>
          <w:rFonts w:ascii="宋体" w:hAnsi="宋体" w:hint="eastAsia"/>
          <w:color w:val="FF0000"/>
          <w:kern w:val="0"/>
          <w:sz w:val="24"/>
        </w:rPr>
        <w:t>本年</w:t>
      </w:r>
      <w:r w:rsidRPr="00402732">
        <w:rPr>
          <w:rFonts w:ascii="宋体" w:hAnsi="宋体"/>
          <w:color w:val="FF0000"/>
          <w:kern w:val="0"/>
          <w:sz w:val="24"/>
        </w:rPr>
        <w:t>度共</w:t>
      </w:r>
      <w:r w:rsidRPr="00402732">
        <w:rPr>
          <w:rFonts w:ascii="宋体" w:hAnsi="宋体" w:hint="eastAsia"/>
          <w:color w:val="FF0000"/>
          <w:kern w:val="0"/>
          <w:sz w:val="24"/>
        </w:rPr>
        <w:t>申请/授权</w:t>
      </w:r>
      <w:r w:rsidRPr="00402732">
        <w:rPr>
          <w:rFonts w:ascii="宋体" w:hAnsi="宋体"/>
          <w:color w:val="FF0000"/>
          <w:kern w:val="0"/>
          <w:sz w:val="24"/>
        </w:rPr>
        <w:t>新型</w:t>
      </w:r>
      <w:r w:rsidRPr="00402732">
        <w:rPr>
          <w:rFonts w:ascii="宋体" w:hAnsi="宋体" w:hint="eastAsia"/>
          <w:color w:val="FF0000"/>
          <w:kern w:val="0"/>
          <w:sz w:val="24"/>
        </w:rPr>
        <w:t>/发明</w:t>
      </w:r>
      <w:r w:rsidRPr="00402732">
        <w:rPr>
          <w:rFonts w:ascii="宋体" w:hAnsi="宋体"/>
          <w:color w:val="FF0000"/>
          <w:kern w:val="0"/>
          <w:sz w:val="24"/>
        </w:rPr>
        <w:t>专利</w:t>
      </w:r>
      <w:r w:rsidRPr="00402732">
        <w:rPr>
          <w:rFonts w:ascii="宋体" w:hAnsi="宋体" w:hint="eastAsia"/>
          <w:color w:val="FF0000"/>
          <w:kern w:val="0"/>
          <w:sz w:val="24"/>
        </w:rPr>
        <w:t>**项</w:t>
      </w:r>
    </w:p>
    <w:p w14:paraId="0C76B6FA" w14:textId="77777777" w:rsidR="007E6568" w:rsidRPr="00432AA3" w:rsidRDefault="007E6568" w:rsidP="007E6568">
      <w:pPr>
        <w:numPr>
          <w:ilvl w:val="0"/>
          <w:numId w:val="2"/>
        </w:numPr>
        <w:spacing w:line="360" w:lineRule="auto"/>
        <w:ind w:left="0" w:firstLineChars="200" w:firstLine="482"/>
        <w:rPr>
          <w:rFonts w:ascii="宋体" w:hAnsi="宋体"/>
          <w:b/>
          <w:kern w:val="0"/>
          <w:sz w:val="24"/>
        </w:rPr>
      </w:pPr>
      <w:r w:rsidRPr="00432AA3">
        <w:rPr>
          <w:rFonts w:ascii="宋体" w:hAnsi="宋体" w:hint="eastAsia"/>
          <w:b/>
          <w:kern w:val="0"/>
          <w:sz w:val="24"/>
        </w:rPr>
        <w:t>国际合作交流情况</w:t>
      </w:r>
    </w:p>
    <w:p w14:paraId="41565748" w14:textId="77777777" w:rsidR="007E6568" w:rsidRDefault="007E6568" w:rsidP="007E6568">
      <w:pPr>
        <w:spacing w:line="360" w:lineRule="auto"/>
        <w:ind w:left="902"/>
        <w:rPr>
          <w:rFonts w:ascii="宋体" w:hAnsi="宋体"/>
          <w:color w:val="FF0000"/>
          <w:kern w:val="0"/>
          <w:sz w:val="24"/>
        </w:rPr>
      </w:pPr>
      <w:r>
        <w:rPr>
          <w:rFonts w:ascii="宋体" w:hAnsi="宋体" w:hint="eastAsia"/>
          <w:color w:val="FF0000"/>
          <w:kern w:val="0"/>
          <w:sz w:val="24"/>
        </w:rPr>
        <w:t>本年</w:t>
      </w:r>
      <w:r>
        <w:rPr>
          <w:rFonts w:ascii="宋体" w:hAnsi="宋体"/>
          <w:color w:val="FF0000"/>
          <w:kern w:val="0"/>
          <w:sz w:val="24"/>
        </w:rPr>
        <w:t>度</w:t>
      </w:r>
      <w:r>
        <w:rPr>
          <w:rFonts w:ascii="宋体" w:hAnsi="宋体" w:hint="eastAsia"/>
          <w:color w:val="FF0000"/>
          <w:kern w:val="0"/>
          <w:sz w:val="24"/>
        </w:rPr>
        <w:t>计划参加</w:t>
      </w:r>
      <w:r>
        <w:rPr>
          <w:rFonts w:ascii="宋体" w:hAnsi="宋体"/>
          <w:color w:val="FF0000"/>
          <w:kern w:val="0"/>
          <w:sz w:val="24"/>
        </w:rPr>
        <w:t>会议……，</w:t>
      </w:r>
      <w:r>
        <w:rPr>
          <w:rFonts w:ascii="宋体" w:hAnsi="宋体" w:hint="eastAsia"/>
          <w:color w:val="FF0000"/>
          <w:kern w:val="0"/>
          <w:sz w:val="24"/>
        </w:rPr>
        <w:t>实际</w:t>
      </w:r>
      <w:r>
        <w:rPr>
          <w:rFonts w:ascii="宋体" w:hAnsi="宋体"/>
          <w:color w:val="FF0000"/>
          <w:kern w:val="0"/>
          <w:sz w:val="24"/>
        </w:rPr>
        <w:t>参会情况如下</w:t>
      </w:r>
      <w:r>
        <w:rPr>
          <w:rFonts w:ascii="宋体" w:hAnsi="宋体" w:hint="eastAsia"/>
          <w:color w:val="FF0000"/>
          <w:kern w:val="0"/>
          <w:sz w:val="24"/>
        </w:rPr>
        <w:t>：</w:t>
      </w:r>
    </w:p>
    <w:p w14:paraId="285F436B" w14:textId="77777777" w:rsidR="007E6568" w:rsidRPr="00402732" w:rsidRDefault="007E6568" w:rsidP="007E6568">
      <w:pPr>
        <w:numPr>
          <w:ilvl w:val="0"/>
          <w:numId w:val="4"/>
        </w:numPr>
        <w:spacing w:line="360" w:lineRule="auto"/>
        <w:rPr>
          <w:rFonts w:ascii="宋体" w:hAnsi="宋体"/>
          <w:color w:val="FF0000"/>
          <w:kern w:val="0"/>
          <w:sz w:val="24"/>
        </w:rPr>
      </w:pPr>
      <w:r w:rsidRPr="00402732">
        <w:rPr>
          <w:rFonts w:ascii="宋体" w:hAnsi="宋体" w:hint="eastAsia"/>
          <w:color w:val="FF0000"/>
          <w:kern w:val="0"/>
          <w:sz w:val="24"/>
        </w:rPr>
        <w:t>于*年*月*日</w:t>
      </w:r>
      <w:r w:rsidRPr="00402732">
        <w:rPr>
          <w:rFonts w:ascii="宋体" w:hAnsi="宋体"/>
          <w:color w:val="FF0000"/>
          <w:kern w:val="0"/>
          <w:sz w:val="24"/>
        </w:rPr>
        <w:t>，</w:t>
      </w:r>
      <w:r w:rsidRPr="00402732">
        <w:rPr>
          <w:rFonts w:ascii="宋体" w:hAnsi="宋体" w:hint="eastAsia"/>
          <w:color w:val="FF0000"/>
          <w:kern w:val="0"/>
          <w:sz w:val="24"/>
        </w:rPr>
        <w:t>参加**会议</w:t>
      </w:r>
      <w:r w:rsidRPr="00402732">
        <w:rPr>
          <w:rFonts w:ascii="宋体" w:hAnsi="宋体"/>
          <w:color w:val="FF0000"/>
          <w:kern w:val="0"/>
          <w:sz w:val="24"/>
        </w:rPr>
        <w:t>，</w:t>
      </w:r>
      <w:r w:rsidRPr="00402732">
        <w:rPr>
          <w:rFonts w:ascii="宋体" w:hAnsi="宋体" w:hint="eastAsia"/>
          <w:color w:val="FF0000"/>
          <w:kern w:val="0"/>
          <w:sz w:val="24"/>
        </w:rPr>
        <w:t>举办</w:t>
      </w:r>
      <w:r w:rsidRPr="00402732">
        <w:rPr>
          <w:rFonts w:ascii="宋体" w:hAnsi="宋体"/>
          <w:color w:val="FF0000"/>
          <w:kern w:val="0"/>
          <w:sz w:val="24"/>
        </w:rPr>
        <w:t>地点</w:t>
      </w:r>
      <w:r w:rsidRPr="00402732">
        <w:rPr>
          <w:rFonts w:ascii="宋体" w:hAnsi="宋体" w:hint="eastAsia"/>
          <w:color w:val="FF0000"/>
          <w:kern w:val="0"/>
          <w:sz w:val="24"/>
        </w:rPr>
        <w:t>为**</w:t>
      </w:r>
      <w:r w:rsidRPr="00402732">
        <w:rPr>
          <w:rFonts w:ascii="宋体" w:hAnsi="宋体"/>
          <w:color w:val="FF0000"/>
          <w:kern w:val="0"/>
          <w:sz w:val="24"/>
        </w:rPr>
        <w:t>，</w:t>
      </w:r>
      <w:r w:rsidRPr="00402732">
        <w:rPr>
          <w:rFonts w:ascii="宋体" w:hAnsi="宋体" w:hint="eastAsia"/>
          <w:color w:val="FF0000"/>
          <w:kern w:val="0"/>
          <w:sz w:val="24"/>
        </w:rPr>
        <w:t>在</w:t>
      </w:r>
      <w:r w:rsidRPr="00402732">
        <w:rPr>
          <w:rFonts w:ascii="宋体" w:hAnsi="宋体"/>
          <w:color w:val="FF0000"/>
          <w:kern w:val="0"/>
          <w:sz w:val="24"/>
        </w:rPr>
        <w:t>会上</w:t>
      </w:r>
      <w:r w:rsidRPr="00402732">
        <w:rPr>
          <w:rFonts w:ascii="宋体" w:hAnsi="宋体" w:hint="eastAsia"/>
          <w:color w:val="FF0000"/>
          <w:kern w:val="0"/>
          <w:sz w:val="24"/>
        </w:rPr>
        <w:t>做</w:t>
      </w:r>
      <w:r w:rsidRPr="00402732">
        <w:rPr>
          <w:rFonts w:ascii="宋体" w:hAnsi="宋体"/>
          <w:color w:val="FF0000"/>
          <w:kern w:val="0"/>
          <w:sz w:val="24"/>
        </w:rPr>
        <w:t>口头报告</w:t>
      </w:r>
      <w:r w:rsidRPr="00402732">
        <w:rPr>
          <w:rFonts w:ascii="宋体" w:hAnsi="宋体" w:hint="eastAsia"/>
          <w:color w:val="FF0000"/>
          <w:kern w:val="0"/>
          <w:sz w:val="24"/>
        </w:rPr>
        <w:t>/发表</w:t>
      </w:r>
      <w:r w:rsidRPr="00402732">
        <w:rPr>
          <w:rFonts w:ascii="宋体" w:hAnsi="宋体"/>
          <w:color w:val="FF0000"/>
          <w:kern w:val="0"/>
          <w:sz w:val="24"/>
        </w:rPr>
        <w:t>论文</w:t>
      </w:r>
      <w:r w:rsidRPr="00402732">
        <w:rPr>
          <w:rFonts w:ascii="宋体" w:hAnsi="宋体" w:hint="eastAsia"/>
          <w:color w:val="FF0000"/>
          <w:kern w:val="0"/>
          <w:sz w:val="24"/>
        </w:rPr>
        <w:t>/展示</w:t>
      </w:r>
      <w:r w:rsidRPr="00402732">
        <w:rPr>
          <w:rFonts w:ascii="宋体" w:hAnsi="宋体"/>
          <w:color w:val="FF0000"/>
          <w:kern w:val="0"/>
          <w:sz w:val="24"/>
        </w:rPr>
        <w:t>论文</w:t>
      </w:r>
    </w:p>
    <w:p w14:paraId="69AA26AD" w14:textId="77777777" w:rsidR="007E6568" w:rsidRPr="00402732" w:rsidRDefault="007E6568" w:rsidP="007E6568">
      <w:pPr>
        <w:numPr>
          <w:ilvl w:val="0"/>
          <w:numId w:val="4"/>
        </w:numPr>
        <w:spacing w:line="360" w:lineRule="auto"/>
        <w:rPr>
          <w:rFonts w:ascii="宋体" w:hAnsi="宋体"/>
          <w:color w:val="FF0000"/>
          <w:kern w:val="0"/>
          <w:sz w:val="24"/>
        </w:rPr>
      </w:pPr>
      <w:r w:rsidRPr="00402732">
        <w:rPr>
          <w:rFonts w:ascii="宋体" w:hAnsi="宋体" w:hint="eastAsia"/>
          <w:color w:val="FF0000"/>
          <w:kern w:val="0"/>
          <w:sz w:val="24"/>
        </w:rPr>
        <w:t>于*年*月*日</w:t>
      </w:r>
      <w:r w:rsidRPr="00402732">
        <w:rPr>
          <w:rFonts w:ascii="宋体" w:hAnsi="宋体"/>
          <w:color w:val="FF0000"/>
          <w:kern w:val="0"/>
          <w:sz w:val="24"/>
        </w:rPr>
        <w:t>，</w:t>
      </w:r>
      <w:r w:rsidRPr="00402732">
        <w:rPr>
          <w:rFonts w:ascii="宋体" w:hAnsi="宋体" w:hint="eastAsia"/>
          <w:color w:val="FF0000"/>
          <w:kern w:val="0"/>
          <w:sz w:val="24"/>
        </w:rPr>
        <w:t>邀请**举办</w:t>
      </w:r>
      <w:r w:rsidRPr="00402732">
        <w:rPr>
          <w:rFonts w:ascii="宋体" w:hAnsi="宋体"/>
          <w:color w:val="FF0000"/>
          <w:kern w:val="0"/>
          <w:sz w:val="24"/>
        </w:rPr>
        <w:t>何种会议</w:t>
      </w:r>
      <w:r w:rsidRPr="00402732">
        <w:rPr>
          <w:rFonts w:ascii="宋体" w:hAnsi="宋体" w:hint="eastAsia"/>
          <w:color w:val="FF0000"/>
          <w:kern w:val="0"/>
          <w:sz w:val="24"/>
        </w:rPr>
        <w:t>/交流</w:t>
      </w:r>
      <w:r w:rsidRPr="00402732">
        <w:rPr>
          <w:rFonts w:ascii="宋体" w:hAnsi="宋体"/>
          <w:color w:val="FF0000"/>
          <w:kern w:val="0"/>
          <w:sz w:val="24"/>
        </w:rPr>
        <w:t>等等。</w:t>
      </w:r>
    </w:p>
    <w:p w14:paraId="3F9AADA3" w14:textId="77777777" w:rsidR="007E6568" w:rsidRDefault="007E6568" w:rsidP="007E6568">
      <w:pPr>
        <w:numPr>
          <w:ilvl w:val="0"/>
          <w:numId w:val="2"/>
        </w:numPr>
        <w:spacing w:line="360" w:lineRule="auto"/>
        <w:ind w:left="0" w:firstLineChars="200" w:firstLine="482"/>
        <w:rPr>
          <w:rFonts w:ascii="宋体" w:hAnsi="宋体"/>
          <w:b/>
          <w:kern w:val="0"/>
          <w:sz w:val="24"/>
        </w:rPr>
      </w:pPr>
      <w:r w:rsidRPr="00793C35">
        <w:rPr>
          <w:rFonts w:ascii="宋体" w:hAnsi="宋体" w:hint="eastAsia"/>
          <w:b/>
          <w:kern w:val="0"/>
          <w:sz w:val="24"/>
        </w:rPr>
        <w:t>高级别项目申请</w:t>
      </w:r>
      <w:r>
        <w:rPr>
          <w:rFonts w:ascii="宋体" w:hAnsi="宋体" w:hint="eastAsia"/>
          <w:b/>
          <w:kern w:val="0"/>
          <w:sz w:val="24"/>
        </w:rPr>
        <w:t>及批准情况</w:t>
      </w:r>
    </w:p>
    <w:p w14:paraId="2C042A8C" w14:textId="77777777" w:rsidR="007E6568" w:rsidRPr="00402732" w:rsidRDefault="007E6568" w:rsidP="007E6568">
      <w:pPr>
        <w:spacing w:line="360" w:lineRule="auto"/>
        <w:ind w:left="482"/>
        <w:rPr>
          <w:rFonts w:ascii="宋体" w:hAnsi="宋体"/>
          <w:color w:val="FF0000"/>
          <w:kern w:val="0"/>
          <w:sz w:val="24"/>
        </w:rPr>
      </w:pPr>
      <w:r w:rsidRPr="00402732">
        <w:rPr>
          <w:rFonts w:ascii="宋体" w:hAnsi="宋体" w:hint="eastAsia"/>
          <w:color w:val="FF0000"/>
          <w:kern w:val="0"/>
          <w:sz w:val="24"/>
        </w:rPr>
        <w:t>申请</w:t>
      </w:r>
      <w:r w:rsidRPr="00402732">
        <w:rPr>
          <w:rFonts w:ascii="宋体" w:hAnsi="宋体"/>
          <w:color w:val="FF0000"/>
          <w:kern w:val="0"/>
          <w:sz w:val="24"/>
        </w:rPr>
        <w:t>国家自然基金等高级别项目情况</w:t>
      </w:r>
    </w:p>
    <w:p w14:paraId="36E0F8A7" w14:textId="77777777" w:rsidR="007E6568" w:rsidRDefault="007E6568" w:rsidP="007E6568">
      <w:pPr>
        <w:numPr>
          <w:ilvl w:val="0"/>
          <w:numId w:val="2"/>
        </w:numPr>
        <w:spacing w:line="360" w:lineRule="auto"/>
        <w:ind w:left="0" w:firstLineChars="200" w:firstLine="482"/>
        <w:rPr>
          <w:rFonts w:ascii="宋体" w:hAnsi="宋体"/>
          <w:b/>
          <w:kern w:val="0"/>
          <w:sz w:val="24"/>
        </w:rPr>
      </w:pPr>
      <w:r w:rsidRPr="00793C35">
        <w:rPr>
          <w:rFonts w:ascii="宋体" w:hAnsi="宋体" w:hint="eastAsia"/>
          <w:b/>
          <w:kern w:val="0"/>
          <w:sz w:val="24"/>
        </w:rPr>
        <w:t>个人成长</w:t>
      </w:r>
      <w:r>
        <w:rPr>
          <w:rFonts w:ascii="宋体" w:hAnsi="宋体" w:hint="eastAsia"/>
          <w:b/>
          <w:kern w:val="0"/>
          <w:sz w:val="24"/>
        </w:rPr>
        <w:t>情况（是否</w:t>
      </w:r>
      <w:r>
        <w:rPr>
          <w:rFonts w:ascii="宋体" w:hAnsi="宋体"/>
          <w:b/>
          <w:kern w:val="0"/>
          <w:sz w:val="24"/>
        </w:rPr>
        <w:t>获得其他奖励及荣誉称号</w:t>
      </w:r>
      <w:r>
        <w:rPr>
          <w:rFonts w:ascii="宋体" w:hAnsi="宋体" w:hint="eastAsia"/>
          <w:b/>
          <w:kern w:val="0"/>
          <w:sz w:val="24"/>
        </w:rPr>
        <w:t>，</w:t>
      </w:r>
      <w:r>
        <w:rPr>
          <w:rFonts w:ascii="宋体" w:hAnsi="宋体"/>
          <w:b/>
          <w:kern w:val="0"/>
          <w:sz w:val="24"/>
        </w:rPr>
        <w:t>前瞻导向</w:t>
      </w:r>
      <w:r>
        <w:rPr>
          <w:rFonts w:ascii="宋体" w:hAnsi="宋体" w:hint="eastAsia"/>
          <w:b/>
          <w:kern w:val="0"/>
          <w:sz w:val="24"/>
        </w:rPr>
        <w:t>项目无</w:t>
      </w:r>
      <w:r>
        <w:rPr>
          <w:rFonts w:ascii="宋体" w:hAnsi="宋体"/>
          <w:b/>
          <w:kern w:val="0"/>
          <w:sz w:val="24"/>
        </w:rPr>
        <w:t>此项）</w:t>
      </w:r>
    </w:p>
    <w:p w14:paraId="6FAFF68E" w14:textId="77777777" w:rsidR="007E6568" w:rsidRPr="00402732" w:rsidRDefault="007E6568" w:rsidP="007E6568">
      <w:pPr>
        <w:spacing w:line="360" w:lineRule="auto"/>
        <w:ind w:left="482"/>
        <w:rPr>
          <w:rFonts w:ascii="宋体" w:hAnsi="宋体"/>
          <w:color w:val="FF0000"/>
          <w:kern w:val="0"/>
          <w:sz w:val="24"/>
        </w:rPr>
      </w:pPr>
      <w:r w:rsidRPr="00402732">
        <w:rPr>
          <w:rFonts w:ascii="宋体" w:hAnsi="宋体" w:hint="eastAsia"/>
          <w:color w:val="FF0000"/>
          <w:kern w:val="0"/>
          <w:sz w:val="24"/>
        </w:rPr>
        <w:t>获得</w:t>
      </w:r>
      <w:r w:rsidRPr="00402732">
        <w:rPr>
          <w:rFonts w:ascii="宋体" w:hAnsi="宋体"/>
          <w:color w:val="FF0000"/>
          <w:kern w:val="0"/>
          <w:sz w:val="24"/>
        </w:rPr>
        <w:t>何种奖励，一</w:t>
      </w:r>
      <w:r w:rsidRPr="00402732">
        <w:rPr>
          <w:rFonts w:ascii="宋体" w:hAnsi="宋体" w:hint="eastAsia"/>
          <w:color w:val="FF0000"/>
          <w:kern w:val="0"/>
          <w:sz w:val="24"/>
        </w:rPr>
        <w:t>/二/三</w:t>
      </w:r>
      <w:r w:rsidRPr="00402732">
        <w:rPr>
          <w:rFonts w:ascii="宋体" w:hAnsi="宋体"/>
          <w:color w:val="FF0000"/>
          <w:kern w:val="0"/>
          <w:sz w:val="24"/>
        </w:rPr>
        <w:t>等</w:t>
      </w:r>
      <w:r w:rsidRPr="00402732">
        <w:rPr>
          <w:rFonts w:ascii="宋体" w:hAnsi="宋体" w:hint="eastAsia"/>
          <w:color w:val="FF0000"/>
          <w:kern w:val="0"/>
          <w:sz w:val="24"/>
        </w:rPr>
        <w:t>奖</w:t>
      </w:r>
    </w:p>
    <w:p w14:paraId="4C92A843" w14:textId="77777777" w:rsidR="007E6568" w:rsidRDefault="007E6568" w:rsidP="007E6568">
      <w:pPr>
        <w:numPr>
          <w:ilvl w:val="0"/>
          <w:numId w:val="2"/>
        </w:numPr>
        <w:spacing w:line="360" w:lineRule="auto"/>
        <w:ind w:left="0" w:firstLineChars="200" w:firstLine="482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其他</w:t>
      </w:r>
    </w:p>
    <w:p w14:paraId="314DE3CA" w14:textId="77777777" w:rsidR="007E6568" w:rsidRDefault="007E6568" w:rsidP="007E6568">
      <w:pPr>
        <w:pStyle w:val="a4"/>
        <w:ind w:firstLine="480"/>
        <w:rPr>
          <w:rFonts w:ascii="宋体" w:hAnsi="宋体"/>
          <w:kern w:val="0"/>
          <w:sz w:val="24"/>
        </w:rPr>
      </w:pPr>
    </w:p>
    <w:p w14:paraId="142880DF" w14:textId="77777777" w:rsidR="007E6568" w:rsidRDefault="007E6568" w:rsidP="007E6568">
      <w:pPr>
        <w:pStyle w:val="a4"/>
        <w:ind w:firstLine="480"/>
        <w:rPr>
          <w:rFonts w:ascii="宋体" w:hAnsi="宋体"/>
          <w:kern w:val="0"/>
          <w:sz w:val="24"/>
        </w:rPr>
      </w:pPr>
    </w:p>
    <w:p w14:paraId="70E49F3C" w14:textId="77777777" w:rsidR="007E6568" w:rsidRDefault="007E6568" w:rsidP="007E6568">
      <w:pPr>
        <w:pStyle w:val="a4"/>
        <w:ind w:firstLine="480"/>
        <w:rPr>
          <w:rFonts w:ascii="宋体" w:hAnsi="宋体"/>
          <w:kern w:val="0"/>
          <w:sz w:val="24"/>
        </w:rPr>
      </w:pPr>
    </w:p>
    <w:p w14:paraId="0DBDB1CB" w14:textId="77777777" w:rsidR="007E6568" w:rsidRPr="000518FB" w:rsidRDefault="007E6568" w:rsidP="007E6568">
      <w:pPr>
        <w:pStyle w:val="a4"/>
        <w:ind w:firstLine="480"/>
        <w:rPr>
          <w:rFonts w:ascii="宋体" w:hAnsi="宋体"/>
          <w:kern w:val="0"/>
          <w:sz w:val="24"/>
        </w:rPr>
      </w:pPr>
    </w:p>
    <w:p w14:paraId="415A68ED" w14:textId="77777777" w:rsidR="007E6568" w:rsidRDefault="007E6568" w:rsidP="007E6568">
      <w:pPr>
        <w:spacing w:line="360" w:lineRule="auto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三、经费使用情况</w:t>
      </w:r>
    </w:p>
    <w:p w14:paraId="44781E12" w14:textId="77777777" w:rsidR="007E6568" w:rsidRDefault="007E6568" w:rsidP="007E6568">
      <w:pPr>
        <w:spacing w:line="360" w:lineRule="auto"/>
        <w:rPr>
          <w:rFonts w:ascii="宋体" w:hAnsi="宋体"/>
          <w:b/>
          <w:kern w:val="0"/>
          <w:sz w:val="24"/>
          <w:szCs w:val="28"/>
        </w:rPr>
      </w:pPr>
      <w:r w:rsidRPr="00AD7A18">
        <w:rPr>
          <w:rFonts w:ascii="宋体" w:hAnsi="宋体" w:hint="eastAsia"/>
          <w:b/>
          <w:kern w:val="0"/>
          <w:sz w:val="24"/>
          <w:szCs w:val="28"/>
        </w:rPr>
        <w:t>项目总经费：</w:t>
      </w:r>
      <w:r>
        <w:rPr>
          <w:rFonts w:ascii="宋体" w:hAnsi="宋体"/>
          <w:b/>
          <w:kern w:val="0"/>
          <w:sz w:val="24"/>
          <w:szCs w:val="28"/>
        </w:rPr>
        <w:t>**</w:t>
      </w:r>
      <w:r>
        <w:rPr>
          <w:rFonts w:ascii="宋体" w:hAnsi="宋体" w:hint="eastAsia"/>
          <w:b/>
          <w:kern w:val="0"/>
          <w:sz w:val="24"/>
          <w:szCs w:val="28"/>
        </w:rPr>
        <w:t>万元</w:t>
      </w:r>
      <w:r>
        <w:rPr>
          <w:rFonts w:ascii="宋体" w:hAnsi="宋体"/>
          <w:b/>
          <w:kern w:val="0"/>
          <w:sz w:val="24"/>
          <w:szCs w:val="28"/>
        </w:rPr>
        <w:t>，</w:t>
      </w:r>
      <w:r w:rsidRPr="00AD7A18">
        <w:rPr>
          <w:rFonts w:ascii="宋体" w:hAnsi="宋体" w:hint="eastAsia"/>
          <w:b/>
          <w:kern w:val="0"/>
          <w:sz w:val="24"/>
          <w:szCs w:val="28"/>
        </w:rPr>
        <w:t>本年</w:t>
      </w:r>
      <w:r w:rsidRPr="00AD7A18">
        <w:rPr>
          <w:rFonts w:ascii="宋体" w:hAnsi="宋体"/>
          <w:b/>
          <w:kern w:val="0"/>
          <w:sz w:val="24"/>
          <w:szCs w:val="28"/>
        </w:rPr>
        <w:t>度拨款</w:t>
      </w:r>
      <w:r w:rsidRPr="00AD7A18">
        <w:rPr>
          <w:rFonts w:ascii="宋体" w:hAnsi="宋体" w:hint="eastAsia"/>
          <w:b/>
          <w:kern w:val="0"/>
          <w:sz w:val="24"/>
          <w:szCs w:val="28"/>
        </w:rPr>
        <w:t>：</w:t>
      </w:r>
      <w:r>
        <w:rPr>
          <w:rFonts w:ascii="宋体" w:hAnsi="宋体"/>
          <w:b/>
          <w:kern w:val="0"/>
          <w:sz w:val="24"/>
          <w:szCs w:val="28"/>
        </w:rPr>
        <w:t>**</w:t>
      </w:r>
      <w:r>
        <w:rPr>
          <w:rFonts w:ascii="宋体" w:hAnsi="宋体" w:hint="eastAsia"/>
          <w:b/>
          <w:kern w:val="0"/>
          <w:sz w:val="24"/>
          <w:szCs w:val="28"/>
        </w:rPr>
        <w:t>万元</w:t>
      </w:r>
      <w:r>
        <w:rPr>
          <w:rFonts w:ascii="宋体" w:hAnsi="宋体"/>
          <w:b/>
          <w:kern w:val="0"/>
          <w:sz w:val="24"/>
          <w:szCs w:val="28"/>
        </w:rPr>
        <w:t>，</w:t>
      </w:r>
      <w:r w:rsidRPr="00AD7A18">
        <w:rPr>
          <w:rFonts w:ascii="宋体" w:hAnsi="宋体" w:hint="eastAsia"/>
          <w:b/>
          <w:kern w:val="0"/>
          <w:sz w:val="24"/>
          <w:szCs w:val="28"/>
        </w:rPr>
        <w:t>累计</w:t>
      </w:r>
      <w:r w:rsidRPr="00AD7A18">
        <w:rPr>
          <w:rFonts w:ascii="宋体" w:hAnsi="宋体"/>
          <w:b/>
          <w:kern w:val="0"/>
          <w:sz w:val="24"/>
          <w:szCs w:val="28"/>
        </w:rPr>
        <w:t>拨款：</w:t>
      </w:r>
      <w:r>
        <w:rPr>
          <w:rFonts w:ascii="宋体" w:hAnsi="宋体" w:hint="eastAsia"/>
          <w:b/>
          <w:kern w:val="0"/>
          <w:sz w:val="24"/>
          <w:szCs w:val="28"/>
        </w:rPr>
        <w:t>**万元</w:t>
      </w:r>
      <w:r>
        <w:rPr>
          <w:rFonts w:ascii="宋体" w:hAnsi="宋体"/>
          <w:b/>
          <w:kern w:val="0"/>
          <w:sz w:val="24"/>
          <w:szCs w:val="28"/>
        </w:rPr>
        <w:t>。</w:t>
      </w:r>
    </w:p>
    <w:p w14:paraId="4F266770" w14:textId="77777777" w:rsidR="007E6568" w:rsidRPr="00E9787C" w:rsidRDefault="007E6568" w:rsidP="007E6568">
      <w:pPr>
        <w:spacing w:line="360" w:lineRule="auto"/>
        <w:rPr>
          <w:rFonts w:ascii="宋体" w:hAnsi="宋体"/>
          <w:b/>
          <w:kern w:val="0"/>
          <w:sz w:val="24"/>
          <w:szCs w:val="28"/>
        </w:rPr>
      </w:pPr>
      <w:r>
        <w:rPr>
          <w:rFonts w:ascii="宋体" w:hAnsi="宋体" w:hint="eastAsia"/>
          <w:b/>
          <w:kern w:val="0"/>
          <w:sz w:val="24"/>
          <w:szCs w:val="28"/>
        </w:rPr>
        <w:t>本年度</w:t>
      </w:r>
      <w:r>
        <w:rPr>
          <w:rFonts w:ascii="宋体" w:hAnsi="宋体"/>
          <w:b/>
          <w:kern w:val="0"/>
          <w:sz w:val="24"/>
          <w:szCs w:val="28"/>
        </w:rPr>
        <w:t>经费使用情况表</w:t>
      </w:r>
      <w:r>
        <w:rPr>
          <w:rFonts w:ascii="宋体" w:hAnsi="宋体" w:hint="eastAsia"/>
          <w:b/>
          <w:kern w:val="0"/>
          <w:sz w:val="24"/>
          <w:szCs w:val="28"/>
        </w:rPr>
        <w:t>：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2261"/>
        <w:gridCol w:w="1272"/>
        <w:gridCol w:w="1418"/>
        <w:gridCol w:w="3933"/>
      </w:tblGrid>
      <w:tr w:rsidR="00D92190" w14:paraId="2A126D2B" w14:textId="77777777" w:rsidTr="00D9219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17CC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序号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9400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预算科目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81E4" w14:textId="77777777" w:rsidR="00D92190" w:rsidRDefault="00D92190" w:rsidP="00D92190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预算金额</w:t>
            </w: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E305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实际支出（万元）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EC76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备注(简要说明)</w:t>
            </w:r>
          </w:p>
        </w:tc>
      </w:tr>
      <w:tr w:rsidR="00D92190" w14:paraId="75A3643B" w14:textId="77777777" w:rsidTr="00D9219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DFAB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5CD1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9284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D4EE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756C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92190" w14:paraId="238BBD79" w14:textId="77777777" w:rsidTr="00D9219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2DE3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1A15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6F73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DC1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110C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92190" w14:paraId="30144B4E" w14:textId="77777777" w:rsidTr="00D9219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82B4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12A0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测试化验加工费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58CA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4754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246D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92190" w14:paraId="194B6E67" w14:textId="77777777" w:rsidTr="00D9219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C3C8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9E55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</w:t>
            </w:r>
            <w:r>
              <w:rPr>
                <w:rFonts w:ascii="宋体" w:hAnsi="宋体"/>
                <w:sz w:val="24"/>
              </w:rPr>
              <w:t>、</w:t>
            </w:r>
            <w:r w:rsidRPr="002223F8">
              <w:rPr>
                <w:rFonts w:ascii="宋体" w:hAnsi="宋体" w:hint="eastAsia"/>
                <w:sz w:val="24"/>
              </w:rPr>
              <w:t>差旅费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2223F8">
              <w:rPr>
                <w:rFonts w:ascii="宋体" w:hAnsi="宋体" w:hint="eastAsia"/>
                <w:sz w:val="24"/>
              </w:rPr>
              <w:t>国际合作与交流费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F214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C2E1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14DE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92190" w14:paraId="12C31B4F" w14:textId="77777777" w:rsidTr="00D9219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3284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EEA2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出版物/文献/信息传</w:t>
            </w:r>
          </w:p>
          <w:p w14:paraId="4F04A048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播/知识产权事务费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C56A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7CDA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8F17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92190" w14:paraId="071DF63B" w14:textId="77777777" w:rsidTr="00D9219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50C8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F382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劳务费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7673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0AC5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09A6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92190" w14:paraId="10A2B07B" w14:textId="77777777" w:rsidTr="00D9219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EF81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F8EF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专家咨询费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D731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61FE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3C65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92190" w14:paraId="484A2C05" w14:textId="77777777" w:rsidTr="00D9219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2497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A0C1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D52B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B047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95F1" w14:textId="77777777" w:rsidR="00D92190" w:rsidRDefault="00D92190" w:rsidP="00187A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6087A41D" w14:textId="77777777" w:rsidR="007E6568" w:rsidRDefault="007E6568" w:rsidP="007E6568">
      <w:pPr>
        <w:spacing w:line="360" w:lineRule="auto"/>
        <w:rPr>
          <w:rFonts w:ascii="宋体" w:hAnsi="宋体"/>
          <w:b/>
          <w:kern w:val="0"/>
          <w:sz w:val="28"/>
          <w:szCs w:val="28"/>
        </w:rPr>
      </w:pPr>
    </w:p>
    <w:p w14:paraId="4EAFE6BE" w14:textId="77777777" w:rsidR="007E6568" w:rsidRDefault="007E6568" w:rsidP="007E6568">
      <w:pPr>
        <w:spacing w:line="360" w:lineRule="auto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四、下</w:t>
      </w:r>
      <w:r>
        <w:rPr>
          <w:rFonts w:ascii="宋体" w:hAnsi="宋体"/>
          <w:b/>
          <w:kern w:val="0"/>
          <w:sz w:val="28"/>
          <w:szCs w:val="28"/>
        </w:rPr>
        <w:t>一年度计划</w:t>
      </w:r>
    </w:p>
    <w:p w14:paraId="4D33EAAD" w14:textId="77777777" w:rsidR="007E6568" w:rsidRDefault="007E6568" w:rsidP="007E6568">
      <w:pPr>
        <w:spacing w:line="360" w:lineRule="auto"/>
      </w:pPr>
    </w:p>
    <w:p w14:paraId="5BBEDF04" w14:textId="77777777" w:rsidR="007E6568" w:rsidRDefault="007E6568" w:rsidP="007E6568">
      <w:pPr>
        <w:spacing w:line="360" w:lineRule="auto"/>
      </w:pPr>
    </w:p>
    <w:p w14:paraId="447E7312" w14:textId="77777777" w:rsidR="007E6568" w:rsidRDefault="007E6568" w:rsidP="007E6568">
      <w:pPr>
        <w:spacing w:line="360" w:lineRule="auto"/>
      </w:pPr>
    </w:p>
    <w:p w14:paraId="4211527B" w14:textId="77777777" w:rsidR="007E6568" w:rsidRDefault="007E6568" w:rsidP="007E6568">
      <w:pPr>
        <w:spacing w:line="360" w:lineRule="auto"/>
      </w:pPr>
    </w:p>
    <w:p w14:paraId="2D960377" w14:textId="77777777" w:rsidR="007E6568" w:rsidRDefault="007E6568" w:rsidP="007E6568">
      <w:pPr>
        <w:spacing w:line="360" w:lineRule="auto"/>
      </w:pPr>
    </w:p>
    <w:p w14:paraId="6F0FAA58" w14:textId="77777777" w:rsidR="007E6568" w:rsidRDefault="007E6568" w:rsidP="007E6568">
      <w:pPr>
        <w:spacing w:line="360" w:lineRule="auto"/>
      </w:pPr>
    </w:p>
    <w:tbl>
      <w:tblPr>
        <w:tblW w:w="9112" w:type="dxa"/>
        <w:tblLook w:val="01E0" w:firstRow="1" w:lastRow="1" w:firstColumn="1" w:lastColumn="1" w:noHBand="0" w:noVBand="0"/>
      </w:tblPr>
      <w:tblGrid>
        <w:gridCol w:w="9112"/>
      </w:tblGrid>
      <w:tr w:rsidR="007E6568" w14:paraId="0BAEFB05" w14:textId="77777777" w:rsidTr="00187A21">
        <w:trPr>
          <w:trHeight w:val="589"/>
        </w:trPr>
        <w:tc>
          <w:tcPr>
            <w:tcW w:w="9112" w:type="dxa"/>
          </w:tcPr>
          <w:p w14:paraId="4706E210" w14:textId="77777777" w:rsidR="007E6568" w:rsidRDefault="007E6568" w:rsidP="00187A2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br w:type="page"/>
            </w:r>
            <w:r>
              <w:br w:type="page"/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五、负责人签字</w:t>
            </w:r>
          </w:p>
          <w:p w14:paraId="6E1B4F75" w14:textId="77777777" w:rsidR="007E6568" w:rsidRDefault="007E6568" w:rsidP="00187A21">
            <w:pPr>
              <w:spacing w:line="360" w:lineRule="auto"/>
              <w:ind w:right="480" w:firstLine="4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</w:t>
            </w:r>
            <w:r>
              <w:rPr>
                <w:rFonts w:ascii="宋体" w:hAnsi="宋体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 xml:space="preserve">负责人（签字）：        </w:t>
            </w:r>
          </w:p>
          <w:p w14:paraId="28C43EEE" w14:textId="77777777" w:rsidR="007E6568" w:rsidRDefault="007E6568" w:rsidP="00187A21">
            <w:pPr>
              <w:spacing w:line="360" w:lineRule="auto"/>
              <w:ind w:firstLine="4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年    月    日</w:t>
            </w:r>
          </w:p>
        </w:tc>
      </w:tr>
      <w:tr w:rsidR="007E6568" w14:paraId="7E81BC26" w14:textId="77777777" w:rsidTr="00187A21">
        <w:trPr>
          <w:trHeight w:val="2915"/>
        </w:trPr>
        <w:tc>
          <w:tcPr>
            <w:tcW w:w="9112" w:type="dxa"/>
          </w:tcPr>
          <w:p w14:paraId="52E09807" w14:textId="77777777" w:rsidR="007E6568" w:rsidRDefault="007E6568" w:rsidP="00187A21">
            <w:pPr>
              <w:spacing w:line="360" w:lineRule="auto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lastRenderedPageBreak/>
              <w:t>六、所在</w:t>
            </w:r>
            <w:r>
              <w:rPr>
                <w:rFonts w:ascii="宋体" w:hAnsi="宋体"/>
                <w:b/>
                <w:kern w:val="0"/>
                <w:sz w:val="28"/>
                <w:szCs w:val="28"/>
              </w:rPr>
              <w:t>单位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审核意见</w:t>
            </w:r>
          </w:p>
          <w:p w14:paraId="0D351AA4" w14:textId="77777777" w:rsidR="007E6568" w:rsidRPr="000A3646" w:rsidRDefault="007E6568" w:rsidP="00187A21">
            <w:pPr>
              <w:spacing w:line="360" w:lineRule="auto"/>
              <w:ind w:firstLine="420"/>
              <w:rPr>
                <w:rFonts w:ascii="宋体" w:hAnsi="宋体"/>
                <w:sz w:val="24"/>
              </w:rPr>
            </w:pPr>
          </w:p>
          <w:p w14:paraId="494BADBD" w14:textId="77777777" w:rsidR="007E6568" w:rsidRPr="000A3646" w:rsidRDefault="007E6568" w:rsidP="00187A21">
            <w:pPr>
              <w:spacing w:line="360" w:lineRule="auto"/>
              <w:ind w:firstLine="420"/>
              <w:rPr>
                <w:rFonts w:ascii="宋体" w:hAnsi="宋体"/>
                <w:sz w:val="24"/>
              </w:rPr>
            </w:pPr>
          </w:p>
          <w:p w14:paraId="77551348" w14:textId="77777777" w:rsidR="007E6568" w:rsidRDefault="007E6568" w:rsidP="00187A21">
            <w:pPr>
              <w:spacing w:line="360" w:lineRule="auto"/>
              <w:ind w:firstLine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所在单位（盖章）：  </w:t>
            </w:r>
          </w:p>
          <w:p w14:paraId="15D1B961" w14:textId="77777777" w:rsidR="007E6568" w:rsidRDefault="007E6568" w:rsidP="00187A21">
            <w:pPr>
              <w:spacing w:line="360" w:lineRule="auto"/>
              <w:ind w:firstLine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主管院长（签字）：  </w:t>
            </w:r>
          </w:p>
          <w:p w14:paraId="29C17A68" w14:textId="77777777" w:rsidR="007E6568" w:rsidRDefault="007E6568" w:rsidP="00187A21">
            <w:pPr>
              <w:spacing w:line="360" w:lineRule="auto"/>
              <w:ind w:firstLine="420"/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年    月    日</w:t>
            </w:r>
          </w:p>
        </w:tc>
      </w:tr>
    </w:tbl>
    <w:p w14:paraId="521BEBE0" w14:textId="77777777" w:rsidR="00D86680" w:rsidRPr="007E6568" w:rsidRDefault="00D86680">
      <w:pPr>
        <w:rPr>
          <w:rFonts w:hint="eastAsia"/>
        </w:rPr>
      </w:pPr>
    </w:p>
    <w:sectPr w:rsidR="00D86680" w:rsidRPr="007E6568" w:rsidSect="00FF0E78">
      <w:pgSz w:w="11906" w:h="16838" w:code="9"/>
      <w:pgMar w:top="1134" w:right="1134" w:bottom="1134" w:left="1418" w:header="851" w:footer="992" w:gutter="0"/>
      <w:pgNumType w:start="1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owen" w:date="2016-07-14T17:35:00Z" w:initials="B">
    <w:p w14:paraId="54F67440" w14:textId="77777777" w:rsidR="007E6568" w:rsidRDefault="007E6568" w:rsidP="007E656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项目</w:t>
      </w:r>
      <w:r>
        <w:t>类型包括：引进人才科研启动基金、拔尖人才科研启动基金</w:t>
      </w:r>
      <w:r>
        <w:rPr>
          <w:rFonts w:hint="eastAsia"/>
        </w:rPr>
        <w:t>、</w:t>
      </w:r>
      <w:r>
        <w:t>前瞻导向项目</w:t>
      </w:r>
    </w:p>
  </w:comment>
  <w:comment w:id="1" w:author="Bowen" w:date="2016-07-14T17:35:00Z" w:initials="B">
    <w:p w14:paraId="0DD6A534" w14:textId="77777777" w:rsidR="007E6568" w:rsidRDefault="007E6568" w:rsidP="007E656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注意</w:t>
      </w:r>
      <w:r>
        <w:t>不要写成经费卡号</w:t>
      </w:r>
    </w:p>
  </w:comment>
  <w:comment w:id="3" w:author="Bowen" w:date="2016-07-14T17:35:00Z" w:initials="B">
    <w:p w14:paraId="7E8C6938" w14:textId="77777777" w:rsidR="007E6568" w:rsidRDefault="007E6568" w:rsidP="007E656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注意文章</w:t>
      </w:r>
      <w:r>
        <w:t>是正式发表，且为第一作者或通讯作者。</w:t>
      </w:r>
    </w:p>
    <w:p w14:paraId="6BAD856C" w14:textId="77777777" w:rsidR="007E6568" w:rsidRDefault="007E6568" w:rsidP="007E6568">
      <w:pPr>
        <w:pStyle w:val="a6"/>
      </w:pPr>
      <w:r>
        <w:rPr>
          <w:rFonts w:hint="eastAsia"/>
        </w:rPr>
        <w:t>若无相关红字</w:t>
      </w:r>
      <w:r>
        <w:t>涉及内容</w:t>
      </w:r>
      <w:r>
        <w:rPr>
          <w:rFonts w:hint="eastAsia"/>
        </w:rPr>
        <w:t>，</w:t>
      </w:r>
      <w:r>
        <w:t>删除，写无</w:t>
      </w:r>
      <w:r>
        <w:rPr>
          <w:rFonts w:hint="eastAsia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F67440" w15:done="0"/>
  <w15:commentEx w15:paraId="0DD6A534" w15:done="0"/>
  <w15:commentEx w15:paraId="6BAD856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F0C31" w14:textId="77777777" w:rsidR="00152CD6" w:rsidRDefault="00152CD6" w:rsidP="00FF0E78">
      <w:r>
        <w:separator/>
      </w:r>
    </w:p>
  </w:endnote>
  <w:endnote w:type="continuationSeparator" w:id="0">
    <w:p w14:paraId="31F9D006" w14:textId="77777777" w:rsidR="00152CD6" w:rsidRDefault="00152CD6" w:rsidP="00FF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907"/>
      <w:docPartObj>
        <w:docPartGallery w:val="Page Numbers (Bottom of Page)"/>
        <w:docPartUnique/>
      </w:docPartObj>
    </w:sdtPr>
    <w:sdtEndPr/>
    <w:sdtContent>
      <w:p w14:paraId="00D23438" w14:textId="24E98CF7" w:rsidR="00FF0E78" w:rsidRDefault="00152CD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591" w:rsidRPr="00642591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14:paraId="1B29ECB0" w14:textId="77777777" w:rsidR="00FF0E78" w:rsidRDefault="00FF0E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28C66" w14:textId="77777777" w:rsidR="00152CD6" w:rsidRDefault="00152CD6" w:rsidP="00FF0E78">
      <w:r>
        <w:separator/>
      </w:r>
    </w:p>
  </w:footnote>
  <w:footnote w:type="continuationSeparator" w:id="0">
    <w:p w14:paraId="4A9C48AD" w14:textId="77777777" w:rsidR="00152CD6" w:rsidRDefault="00152CD6" w:rsidP="00FF0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2965"/>
    <w:multiLevelType w:val="hybridMultilevel"/>
    <w:tmpl w:val="9E4079DA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" w15:restartNumberingAfterBreak="0">
    <w:nsid w:val="746B0302"/>
    <w:multiLevelType w:val="hybridMultilevel"/>
    <w:tmpl w:val="706E9B72"/>
    <w:lvl w:ilvl="0" w:tplc="D3B4551E">
      <w:start w:val="1"/>
      <w:numFmt w:val="decimal"/>
      <w:suff w:val="space"/>
      <w:lvlText w:val="%1．"/>
      <w:lvlJc w:val="left"/>
      <w:pPr>
        <w:ind w:left="1134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8" w:hanging="420"/>
      </w:pPr>
    </w:lvl>
    <w:lvl w:ilvl="2" w:tplc="0409001B" w:tentative="1">
      <w:start w:val="1"/>
      <w:numFmt w:val="lowerRoman"/>
      <w:lvlText w:val="%3."/>
      <w:lvlJc w:val="right"/>
      <w:pPr>
        <w:ind w:left="2448" w:hanging="420"/>
      </w:pPr>
    </w:lvl>
    <w:lvl w:ilvl="3" w:tplc="0409000F" w:tentative="1">
      <w:start w:val="1"/>
      <w:numFmt w:val="decimal"/>
      <w:lvlText w:val="%4."/>
      <w:lvlJc w:val="left"/>
      <w:pPr>
        <w:ind w:left="2868" w:hanging="420"/>
      </w:pPr>
    </w:lvl>
    <w:lvl w:ilvl="4" w:tplc="04090019" w:tentative="1">
      <w:start w:val="1"/>
      <w:numFmt w:val="lowerLetter"/>
      <w:lvlText w:val="%5)"/>
      <w:lvlJc w:val="left"/>
      <w:pPr>
        <w:ind w:left="3288" w:hanging="420"/>
      </w:pPr>
    </w:lvl>
    <w:lvl w:ilvl="5" w:tplc="0409001B" w:tentative="1">
      <w:start w:val="1"/>
      <w:numFmt w:val="lowerRoman"/>
      <w:lvlText w:val="%6."/>
      <w:lvlJc w:val="right"/>
      <w:pPr>
        <w:ind w:left="3708" w:hanging="420"/>
      </w:pPr>
    </w:lvl>
    <w:lvl w:ilvl="6" w:tplc="0409000F" w:tentative="1">
      <w:start w:val="1"/>
      <w:numFmt w:val="decimal"/>
      <w:lvlText w:val="%7."/>
      <w:lvlJc w:val="left"/>
      <w:pPr>
        <w:ind w:left="4128" w:hanging="420"/>
      </w:pPr>
    </w:lvl>
    <w:lvl w:ilvl="7" w:tplc="04090019" w:tentative="1">
      <w:start w:val="1"/>
      <w:numFmt w:val="lowerLetter"/>
      <w:lvlText w:val="%8)"/>
      <w:lvlJc w:val="left"/>
      <w:pPr>
        <w:ind w:left="4548" w:hanging="420"/>
      </w:pPr>
    </w:lvl>
    <w:lvl w:ilvl="8" w:tplc="0409001B" w:tentative="1">
      <w:start w:val="1"/>
      <w:numFmt w:val="lowerRoman"/>
      <w:lvlText w:val="%9."/>
      <w:lvlJc w:val="right"/>
      <w:pPr>
        <w:ind w:left="4968" w:hanging="420"/>
      </w:pPr>
    </w:lvl>
  </w:abstractNum>
  <w:abstractNum w:abstractNumId="2" w15:restartNumberingAfterBreak="0">
    <w:nsid w:val="75493863"/>
    <w:multiLevelType w:val="hybridMultilevel"/>
    <w:tmpl w:val="706E9B72"/>
    <w:lvl w:ilvl="0" w:tplc="D3B4551E">
      <w:start w:val="1"/>
      <w:numFmt w:val="decimal"/>
      <w:suff w:val="space"/>
      <w:lvlText w:val="%1．"/>
      <w:lvlJc w:val="left"/>
      <w:pPr>
        <w:ind w:left="1134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8" w:hanging="420"/>
      </w:pPr>
    </w:lvl>
    <w:lvl w:ilvl="2" w:tplc="0409001B" w:tentative="1">
      <w:start w:val="1"/>
      <w:numFmt w:val="lowerRoman"/>
      <w:lvlText w:val="%3."/>
      <w:lvlJc w:val="right"/>
      <w:pPr>
        <w:ind w:left="2448" w:hanging="420"/>
      </w:pPr>
    </w:lvl>
    <w:lvl w:ilvl="3" w:tplc="0409000F" w:tentative="1">
      <w:start w:val="1"/>
      <w:numFmt w:val="decimal"/>
      <w:lvlText w:val="%4."/>
      <w:lvlJc w:val="left"/>
      <w:pPr>
        <w:ind w:left="2868" w:hanging="420"/>
      </w:pPr>
    </w:lvl>
    <w:lvl w:ilvl="4" w:tplc="04090019" w:tentative="1">
      <w:start w:val="1"/>
      <w:numFmt w:val="lowerLetter"/>
      <w:lvlText w:val="%5)"/>
      <w:lvlJc w:val="left"/>
      <w:pPr>
        <w:ind w:left="3288" w:hanging="420"/>
      </w:pPr>
    </w:lvl>
    <w:lvl w:ilvl="5" w:tplc="0409001B" w:tentative="1">
      <w:start w:val="1"/>
      <w:numFmt w:val="lowerRoman"/>
      <w:lvlText w:val="%6."/>
      <w:lvlJc w:val="right"/>
      <w:pPr>
        <w:ind w:left="3708" w:hanging="420"/>
      </w:pPr>
    </w:lvl>
    <w:lvl w:ilvl="6" w:tplc="0409000F" w:tentative="1">
      <w:start w:val="1"/>
      <w:numFmt w:val="decimal"/>
      <w:lvlText w:val="%7."/>
      <w:lvlJc w:val="left"/>
      <w:pPr>
        <w:ind w:left="4128" w:hanging="420"/>
      </w:pPr>
    </w:lvl>
    <w:lvl w:ilvl="7" w:tplc="04090019" w:tentative="1">
      <w:start w:val="1"/>
      <w:numFmt w:val="lowerLetter"/>
      <w:lvlText w:val="%8)"/>
      <w:lvlJc w:val="left"/>
      <w:pPr>
        <w:ind w:left="4548" w:hanging="420"/>
      </w:pPr>
    </w:lvl>
    <w:lvl w:ilvl="8" w:tplc="0409001B" w:tentative="1">
      <w:start w:val="1"/>
      <w:numFmt w:val="lowerRoman"/>
      <w:lvlText w:val="%9."/>
      <w:lvlJc w:val="right"/>
      <w:pPr>
        <w:ind w:left="4968" w:hanging="420"/>
      </w:pPr>
    </w:lvl>
  </w:abstractNum>
  <w:abstractNum w:abstractNumId="3" w15:restartNumberingAfterBreak="0">
    <w:nsid w:val="7A0035E1"/>
    <w:multiLevelType w:val="hybridMultilevel"/>
    <w:tmpl w:val="61709BE0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568"/>
    <w:rsid w:val="0001233C"/>
    <w:rsid w:val="00152CD6"/>
    <w:rsid w:val="00206A10"/>
    <w:rsid w:val="004C57D4"/>
    <w:rsid w:val="00642591"/>
    <w:rsid w:val="007E6568"/>
    <w:rsid w:val="008A5740"/>
    <w:rsid w:val="00917A0B"/>
    <w:rsid w:val="00B3208F"/>
    <w:rsid w:val="00B43884"/>
    <w:rsid w:val="00CF3A69"/>
    <w:rsid w:val="00D86680"/>
    <w:rsid w:val="00D92190"/>
    <w:rsid w:val="00E36E7C"/>
    <w:rsid w:val="00E5531D"/>
    <w:rsid w:val="00E63779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AF0D3"/>
  <w15:docId w15:val="{4781F2CC-F335-49E6-8998-BB83E346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656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List Paragraph"/>
    <w:basedOn w:val="a"/>
    <w:uiPriority w:val="34"/>
    <w:qFormat/>
    <w:rsid w:val="007E6568"/>
    <w:pPr>
      <w:ind w:firstLineChars="200" w:firstLine="420"/>
    </w:pPr>
  </w:style>
  <w:style w:type="character" w:styleId="a5">
    <w:name w:val="annotation reference"/>
    <w:rsid w:val="007E6568"/>
    <w:rPr>
      <w:sz w:val="21"/>
      <w:szCs w:val="21"/>
    </w:rPr>
  </w:style>
  <w:style w:type="paragraph" w:styleId="a6">
    <w:name w:val="annotation text"/>
    <w:basedOn w:val="a"/>
    <w:link w:val="a7"/>
    <w:rsid w:val="007E6568"/>
    <w:pPr>
      <w:jc w:val="left"/>
    </w:pPr>
  </w:style>
  <w:style w:type="character" w:customStyle="1" w:styleId="a7">
    <w:name w:val="批注文字 字符"/>
    <w:basedOn w:val="a0"/>
    <w:link w:val="a6"/>
    <w:rsid w:val="007E6568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656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E6568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F0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FF0E78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FF0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FF0E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FB130-C289-4C5A-A4BD-05A1D32A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200</Words>
  <Characters>1141</Characters>
  <Application>Microsoft Office Word</Application>
  <DocSecurity>0</DocSecurity>
  <Lines>9</Lines>
  <Paragraphs>2</Paragraphs>
  <ScaleCrop>false</ScaleCrop>
  <Company>Lenovo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17</cp:revision>
  <dcterms:created xsi:type="dcterms:W3CDTF">2016-07-14T09:35:00Z</dcterms:created>
  <dcterms:modified xsi:type="dcterms:W3CDTF">2017-06-13T02:50:00Z</dcterms:modified>
</cp:coreProperties>
</file>