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D0" w:rsidRDefault="00732CD0" w:rsidP="00732CD0">
      <w:pPr>
        <w:spacing w:line="540" w:lineRule="exact"/>
        <w:ind w:left="34"/>
        <w:jc w:val="center"/>
        <w:rPr>
          <w:rFonts w:ascii="方正小标宋简体" w:eastAsia="方正小标宋简体" w:hAnsi="FZXiaoBiaoSong-B05S" w:cs="FZXiaoBiaoSong-B05S"/>
          <w:sz w:val="40"/>
          <w:szCs w:val="36"/>
          <w:lang w:eastAsia="zh-CN"/>
        </w:rPr>
      </w:pPr>
    </w:p>
    <w:p w:rsidR="005A0E99" w:rsidRDefault="005A0E99" w:rsidP="00732CD0">
      <w:pPr>
        <w:spacing w:line="540" w:lineRule="exact"/>
        <w:ind w:left="34"/>
        <w:jc w:val="center"/>
        <w:rPr>
          <w:rFonts w:ascii="方正小标宋简体" w:eastAsia="方正小标宋简体" w:hAnsi="FZXiaoBiaoSong-B05S" w:cs="FZXiaoBiaoSong-B05S"/>
          <w:sz w:val="40"/>
          <w:szCs w:val="36"/>
          <w:lang w:eastAsia="zh-CN"/>
        </w:rPr>
      </w:pPr>
      <w:r>
        <w:rPr>
          <w:rFonts w:ascii="方正小标宋简体" w:eastAsia="方正小标宋简体" w:hAnsi="FZXiaoBiaoSong-B05S" w:cs="FZXiaoBiaoSong-B05S" w:hint="eastAsia"/>
          <w:sz w:val="40"/>
          <w:szCs w:val="36"/>
          <w:lang w:eastAsia="zh-CN"/>
        </w:rPr>
        <w:t>新疆二氧化碳高效利用与封存</w:t>
      </w:r>
    </w:p>
    <w:p w:rsidR="00F65F4C" w:rsidRPr="005A0E99" w:rsidRDefault="00AD45A4" w:rsidP="00732CD0">
      <w:pPr>
        <w:spacing w:line="540" w:lineRule="exact"/>
        <w:ind w:left="34"/>
        <w:jc w:val="center"/>
        <w:rPr>
          <w:rFonts w:ascii="方正小标宋简体" w:eastAsia="方正小标宋简体" w:hAnsi="FZXiaoBiaoSong-B05S" w:cs="FZXiaoBiaoSong-B05S" w:hint="eastAsia"/>
          <w:sz w:val="40"/>
          <w:szCs w:val="36"/>
          <w:lang w:eastAsia="zh-CN"/>
        </w:rPr>
      </w:pPr>
      <w:r w:rsidRPr="005A0E99">
        <w:rPr>
          <w:rFonts w:ascii="方正小标宋简体" w:eastAsia="方正小标宋简体" w:hAnsi="FZXiaoBiaoSong-B05S" w:cs="FZXiaoBiaoSong-B05S" w:hint="eastAsia"/>
          <w:sz w:val="40"/>
          <w:szCs w:val="36"/>
          <w:lang w:eastAsia="zh-CN"/>
        </w:rPr>
        <w:t>重点实验室开放课题管理办法（试行）</w:t>
      </w:r>
    </w:p>
    <w:p w:rsidR="00F65F4C" w:rsidRDefault="00F65F4C" w:rsidP="00732CD0">
      <w:pPr>
        <w:spacing w:line="540" w:lineRule="exact"/>
        <w:jc w:val="both"/>
        <w:rPr>
          <w:lang w:eastAsia="zh-CN"/>
        </w:rPr>
      </w:pPr>
    </w:p>
    <w:p w:rsidR="00F65F4C" w:rsidRPr="00732CD0" w:rsidRDefault="00AD45A4" w:rsidP="00732CD0">
      <w:pPr>
        <w:spacing w:line="540" w:lineRule="exact"/>
        <w:jc w:val="center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 w:rsidRPr="00732CD0">
        <w:rPr>
          <w:rFonts w:ascii="黑体" w:eastAsia="黑体" w:hAnsi="黑体" w:cs="黑体"/>
          <w:sz w:val="31"/>
          <w:szCs w:val="31"/>
          <w:lang w:eastAsia="zh-CN"/>
        </w:rPr>
        <w:t>第一章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 xml:space="preserve">  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>总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 xml:space="preserve">  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>则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第一条</w:t>
      </w:r>
      <w:r w:rsidR="00732CD0" w:rsidRPr="00732CD0">
        <w:rPr>
          <w:rFonts w:hint="eastAsia"/>
          <w:lang w:eastAsia="zh-CN"/>
        </w:rPr>
        <w:t xml:space="preserve"> </w:t>
      </w:r>
      <w:r w:rsidRPr="00732CD0">
        <w:rPr>
          <w:lang w:eastAsia="zh-CN"/>
        </w:rPr>
        <w:t>本着</w:t>
      </w:r>
      <w:r w:rsidRPr="00732CD0">
        <w:rPr>
          <w:lang w:eastAsia="zh-CN"/>
        </w:rPr>
        <w:t>“</w:t>
      </w:r>
      <w:r w:rsidRPr="00732CD0">
        <w:rPr>
          <w:lang w:eastAsia="zh-CN"/>
        </w:rPr>
        <w:t>开放、流动、联合、竞争</w:t>
      </w:r>
      <w:r w:rsidRPr="00732CD0">
        <w:rPr>
          <w:lang w:eastAsia="zh-CN"/>
        </w:rPr>
        <w:t>”</w:t>
      </w:r>
      <w:r w:rsidRPr="00732CD0">
        <w:rPr>
          <w:lang w:eastAsia="zh-CN"/>
        </w:rPr>
        <w:t>的原则，为了</w:t>
      </w:r>
      <w:r w:rsidRPr="00732CD0">
        <w:rPr>
          <w:lang w:eastAsia="zh-CN"/>
        </w:rPr>
        <w:t>推动</w:t>
      </w:r>
      <w:r w:rsidR="005A0E99" w:rsidRPr="00732CD0">
        <w:rPr>
          <w:rFonts w:hint="eastAsia"/>
          <w:lang w:eastAsia="zh-CN"/>
        </w:rPr>
        <w:t>二氧化碳捕集、管输、利用与封存</w:t>
      </w:r>
      <w:r w:rsidRPr="00732CD0">
        <w:rPr>
          <w:lang w:eastAsia="zh-CN"/>
        </w:rPr>
        <w:t>及相关领域的</w:t>
      </w:r>
      <w:r w:rsidRPr="00732CD0">
        <w:rPr>
          <w:lang w:eastAsia="zh-CN"/>
        </w:rPr>
        <w:t>科学研究和技术</w:t>
      </w:r>
      <w:r w:rsidRPr="00732CD0">
        <w:rPr>
          <w:lang w:eastAsia="zh-CN"/>
        </w:rPr>
        <w:t>创新，促进开放共享和交流合作，</w:t>
      </w:r>
      <w:r w:rsidRPr="00732CD0">
        <w:rPr>
          <w:lang w:eastAsia="zh-CN"/>
        </w:rPr>
        <w:t>吸引</w:t>
      </w:r>
      <w:r w:rsidRPr="00732CD0">
        <w:rPr>
          <w:lang w:eastAsia="zh-CN"/>
        </w:rPr>
        <w:t>高水</w:t>
      </w:r>
      <w:r w:rsidRPr="00732CD0">
        <w:rPr>
          <w:lang w:eastAsia="zh-CN"/>
        </w:rPr>
        <w:t>平科技人</w:t>
      </w:r>
      <w:r w:rsidRPr="00732CD0">
        <w:rPr>
          <w:lang w:eastAsia="zh-CN"/>
        </w:rPr>
        <w:t>员</w:t>
      </w:r>
      <w:r w:rsidRPr="00732CD0">
        <w:rPr>
          <w:lang w:eastAsia="zh-CN"/>
        </w:rPr>
        <w:t>合作开展</w:t>
      </w:r>
      <w:r w:rsidRPr="00732CD0">
        <w:rPr>
          <w:lang w:eastAsia="zh-CN"/>
        </w:rPr>
        <w:t>创新研究</w:t>
      </w:r>
      <w:r w:rsidRPr="00732CD0">
        <w:rPr>
          <w:lang w:eastAsia="zh-CN"/>
        </w:rPr>
        <w:t>，</w:t>
      </w:r>
      <w:r w:rsidR="005A0E99" w:rsidRPr="00732CD0">
        <w:rPr>
          <w:lang w:eastAsia="zh-CN"/>
        </w:rPr>
        <w:t>新疆二氧化碳高效利用与封存</w:t>
      </w:r>
      <w:r w:rsidRPr="00732CD0">
        <w:rPr>
          <w:lang w:eastAsia="zh-CN"/>
        </w:rPr>
        <w:t>重点实验室（以</w:t>
      </w:r>
      <w:r w:rsidRPr="00732CD0">
        <w:rPr>
          <w:lang w:eastAsia="zh-CN"/>
        </w:rPr>
        <w:t>下简称实验室）</w:t>
      </w:r>
      <w:r w:rsidRPr="00732CD0">
        <w:rPr>
          <w:lang w:eastAsia="zh-CN"/>
        </w:rPr>
        <w:t>特设立开放课题。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第二条</w:t>
      </w:r>
      <w:r w:rsidR="00732CD0" w:rsidRPr="00732CD0">
        <w:rPr>
          <w:rFonts w:hint="eastAsia"/>
          <w:lang w:eastAsia="zh-CN"/>
        </w:rPr>
        <w:t xml:space="preserve"> </w:t>
      </w:r>
      <w:r w:rsidRPr="00732CD0">
        <w:rPr>
          <w:lang w:eastAsia="zh-CN"/>
        </w:rPr>
        <w:t>实验室每年公布一次《</w:t>
      </w:r>
      <w:r w:rsidR="005A0E99" w:rsidRPr="00732CD0">
        <w:rPr>
          <w:lang w:eastAsia="zh-CN"/>
        </w:rPr>
        <w:t>新疆二氧化碳高效利用与封存</w:t>
      </w:r>
      <w:r w:rsidRPr="00732CD0">
        <w:rPr>
          <w:lang w:eastAsia="zh-CN"/>
        </w:rPr>
        <w:t>重点实验</w:t>
      </w:r>
      <w:r w:rsidRPr="00732CD0">
        <w:rPr>
          <w:lang w:eastAsia="zh-CN"/>
        </w:rPr>
        <w:t>室开放课题申请指南》（以下简称《指南》）。</w:t>
      </w:r>
    </w:p>
    <w:p w:rsidR="00732CD0" w:rsidRPr="00732CD0" w:rsidRDefault="00732CD0" w:rsidP="00732CD0">
      <w:pPr>
        <w:pStyle w:val="a3"/>
        <w:spacing w:line="540" w:lineRule="exact"/>
        <w:ind w:firstLineChars="200" w:firstLine="620"/>
        <w:jc w:val="both"/>
        <w:rPr>
          <w:rFonts w:hint="eastAsia"/>
          <w:lang w:eastAsia="zh-CN"/>
        </w:rPr>
      </w:pPr>
    </w:p>
    <w:p w:rsidR="00F65F4C" w:rsidRPr="00732CD0" w:rsidRDefault="00AD45A4" w:rsidP="00732CD0">
      <w:pPr>
        <w:spacing w:line="540" w:lineRule="exact"/>
        <w:jc w:val="center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 w:rsidRPr="00732CD0">
        <w:rPr>
          <w:rFonts w:ascii="黑体" w:eastAsia="黑体" w:hAnsi="黑体" w:cs="黑体"/>
          <w:sz w:val="31"/>
          <w:szCs w:val="31"/>
          <w:lang w:eastAsia="zh-CN"/>
        </w:rPr>
        <w:t>第二章</w:t>
      </w:r>
      <w:r w:rsidR="00732CD0" w:rsidRPr="00732CD0">
        <w:rPr>
          <w:rFonts w:ascii="黑体" w:eastAsia="黑体" w:hAnsi="黑体" w:cs="黑体"/>
          <w:sz w:val="31"/>
          <w:szCs w:val="31"/>
          <w:lang w:eastAsia="zh-CN"/>
        </w:rPr>
        <w:t xml:space="preserve"> </w:t>
      </w:r>
      <w:r w:rsidR="00E61294">
        <w:rPr>
          <w:rFonts w:ascii="黑体" w:eastAsia="黑体" w:hAnsi="黑体" w:cs="黑体"/>
          <w:sz w:val="31"/>
          <w:szCs w:val="31"/>
          <w:lang w:eastAsia="zh-CN"/>
        </w:rPr>
        <w:t xml:space="preserve"> 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>申请与评审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</w:t>
      </w:r>
      <w:r w:rsidR="00732CD0" w:rsidRPr="00732CD0">
        <w:rPr>
          <w:rFonts w:hint="eastAsia"/>
          <w:lang w:eastAsia="zh-CN"/>
        </w:rPr>
        <w:t>三</w:t>
      </w:r>
      <w:r w:rsidRPr="00732CD0">
        <w:rPr>
          <w:lang w:eastAsia="zh-CN"/>
        </w:rPr>
        <w:t>条</w:t>
      </w:r>
      <w:r w:rsidR="00732CD0" w:rsidRPr="00732CD0">
        <w:rPr>
          <w:lang w:eastAsia="zh-CN"/>
        </w:rPr>
        <w:t xml:space="preserve"> </w:t>
      </w:r>
      <w:r w:rsidRPr="00732CD0">
        <w:rPr>
          <w:lang w:eastAsia="zh-CN"/>
        </w:rPr>
        <w:t>课题面向国内外相关研究领域的高等院校、科</w:t>
      </w:r>
      <w:r w:rsidRPr="00732CD0">
        <w:rPr>
          <w:lang w:eastAsia="zh-CN"/>
        </w:rPr>
        <w:t>研机构、</w:t>
      </w:r>
      <w:r w:rsidRPr="00732CD0">
        <w:rPr>
          <w:lang w:eastAsia="zh-CN"/>
        </w:rPr>
        <w:t>企业和其他单位。</w:t>
      </w:r>
      <w:r w:rsidR="005A0E99" w:rsidRPr="00732CD0">
        <w:rPr>
          <w:rFonts w:hint="eastAsia"/>
          <w:lang w:eastAsia="zh-CN"/>
        </w:rPr>
        <w:t>相关领域</w:t>
      </w:r>
      <w:r w:rsidRPr="00732CD0">
        <w:rPr>
          <w:lang w:eastAsia="zh-CN"/>
        </w:rPr>
        <w:t>国内外科技工作者，均可</w:t>
      </w:r>
      <w:r w:rsidRPr="00732CD0">
        <w:rPr>
          <w:lang w:eastAsia="zh-CN"/>
        </w:rPr>
        <w:t>提出资助申请。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</w:t>
      </w:r>
      <w:r w:rsidR="00732CD0" w:rsidRPr="00732CD0">
        <w:rPr>
          <w:rFonts w:hint="eastAsia"/>
          <w:lang w:eastAsia="zh-CN"/>
        </w:rPr>
        <w:t>四</w:t>
      </w:r>
      <w:r w:rsidRPr="00732CD0">
        <w:rPr>
          <w:lang w:eastAsia="zh-CN"/>
        </w:rPr>
        <w:t>条</w:t>
      </w:r>
      <w:r w:rsidR="00732CD0" w:rsidRPr="00732CD0">
        <w:rPr>
          <w:lang w:eastAsia="zh-CN"/>
        </w:rPr>
        <w:t xml:space="preserve"> </w:t>
      </w:r>
      <w:r w:rsidR="005A0E99" w:rsidRPr="00732CD0">
        <w:rPr>
          <w:rFonts w:hint="eastAsia"/>
          <w:lang w:eastAsia="zh-CN"/>
        </w:rPr>
        <w:t>开放课题鼓励</w:t>
      </w:r>
      <w:r w:rsidRPr="00732CD0">
        <w:rPr>
          <w:lang w:eastAsia="zh-CN"/>
        </w:rPr>
        <w:t>申请人</w:t>
      </w:r>
      <w:r w:rsidRPr="00732CD0">
        <w:rPr>
          <w:lang w:eastAsia="zh-CN"/>
        </w:rPr>
        <w:t>联合实验室固定人员</w:t>
      </w:r>
      <w:r w:rsidR="005A0E99" w:rsidRPr="00732CD0">
        <w:rPr>
          <w:rFonts w:hint="eastAsia"/>
          <w:lang w:eastAsia="zh-CN"/>
        </w:rPr>
        <w:t>合作开展</w:t>
      </w:r>
      <w:r w:rsidRPr="00732CD0">
        <w:rPr>
          <w:lang w:eastAsia="zh-CN"/>
        </w:rPr>
        <w:t>研究。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</w:t>
      </w:r>
      <w:r w:rsidR="00732CD0" w:rsidRPr="00732CD0">
        <w:rPr>
          <w:rFonts w:hint="eastAsia"/>
          <w:lang w:eastAsia="zh-CN"/>
        </w:rPr>
        <w:t>五</w:t>
      </w:r>
      <w:r w:rsidRPr="00732CD0">
        <w:rPr>
          <w:lang w:eastAsia="zh-CN"/>
        </w:rPr>
        <w:t>条</w:t>
      </w:r>
      <w:r w:rsidR="00732CD0" w:rsidRPr="00732CD0">
        <w:rPr>
          <w:lang w:eastAsia="zh-CN"/>
        </w:rPr>
        <w:t xml:space="preserve"> </w:t>
      </w:r>
      <w:r w:rsidRPr="00732CD0">
        <w:rPr>
          <w:lang w:eastAsia="zh-CN"/>
        </w:rPr>
        <w:t>实验室每年受理一次开放课题申请，</w:t>
      </w:r>
      <w:r w:rsidRPr="00732CD0">
        <w:rPr>
          <w:lang w:eastAsia="zh-CN"/>
        </w:rPr>
        <w:t>开放课题</w:t>
      </w:r>
      <w:r w:rsidRPr="00732CD0">
        <w:rPr>
          <w:lang w:eastAsia="zh-CN"/>
        </w:rPr>
        <w:t>资助类别、资助方向和资助额度以当年</w:t>
      </w:r>
      <w:r w:rsidRPr="00732CD0">
        <w:rPr>
          <w:lang w:eastAsia="zh-CN"/>
        </w:rPr>
        <w:t>发布的《指南》</w:t>
      </w:r>
      <w:r w:rsidRPr="00732CD0">
        <w:rPr>
          <w:lang w:eastAsia="zh-CN"/>
        </w:rPr>
        <w:t>内容为准。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</w:t>
      </w:r>
      <w:r w:rsidR="00732CD0" w:rsidRPr="00732CD0">
        <w:rPr>
          <w:rFonts w:hint="eastAsia"/>
          <w:lang w:eastAsia="zh-CN"/>
        </w:rPr>
        <w:t>六</w:t>
      </w:r>
      <w:r w:rsidRPr="00732CD0">
        <w:rPr>
          <w:lang w:eastAsia="zh-CN"/>
        </w:rPr>
        <w:t>条</w:t>
      </w:r>
      <w:r w:rsidR="00732CD0" w:rsidRPr="00732CD0">
        <w:rPr>
          <w:lang w:eastAsia="zh-CN"/>
        </w:rPr>
        <w:t xml:space="preserve"> </w:t>
      </w:r>
      <w:r w:rsidRPr="00732CD0">
        <w:rPr>
          <w:lang w:eastAsia="zh-CN"/>
        </w:rPr>
        <w:t>申请人必须具有良好的研究基础和学术道德，</w:t>
      </w:r>
      <w:r w:rsidRPr="00732CD0">
        <w:rPr>
          <w:lang w:eastAsia="zh-CN"/>
        </w:rPr>
        <w:t>并是开放课题的实际负责人。</w:t>
      </w:r>
      <w:r w:rsidRPr="00732CD0">
        <w:rPr>
          <w:lang w:eastAsia="zh-CN"/>
        </w:rPr>
        <w:t>申请人每年度只能申请一项开</w:t>
      </w:r>
      <w:r w:rsidRPr="00732CD0">
        <w:rPr>
          <w:lang w:eastAsia="zh-CN"/>
        </w:rPr>
        <w:t>放课题，且在研的开放课题数仅限一项。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lastRenderedPageBreak/>
        <w:t>第</w:t>
      </w:r>
      <w:r w:rsidR="00732CD0" w:rsidRPr="00732CD0">
        <w:rPr>
          <w:rFonts w:hint="eastAsia"/>
          <w:lang w:eastAsia="zh-CN"/>
        </w:rPr>
        <w:t>七</w:t>
      </w:r>
      <w:r w:rsidRPr="00732CD0">
        <w:rPr>
          <w:lang w:eastAsia="zh-CN"/>
        </w:rPr>
        <w:t>条</w:t>
      </w:r>
      <w:r w:rsidR="00732CD0" w:rsidRPr="00732CD0">
        <w:rPr>
          <w:lang w:eastAsia="zh-CN"/>
        </w:rPr>
        <w:t xml:space="preserve"> </w:t>
      </w:r>
      <w:r w:rsidRPr="00732CD0">
        <w:rPr>
          <w:lang w:eastAsia="zh-CN"/>
        </w:rPr>
        <w:t>申请人须</w:t>
      </w:r>
      <w:r w:rsidRPr="00732CD0">
        <w:rPr>
          <w:lang w:eastAsia="zh-CN"/>
        </w:rPr>
        <w:t>认真撰写申请书，在</w:t>
      </w:r>
      <w:r w:rsidRPr="00732CD0">
        <w:rPr>
          <w:lang w:eastAsia="zh-CN"/>
        </w:rPr>
        <w:t>规定的时间内提交本人签字和加盖依托单位公章的纸质版</w:t>
      </w:r>
      <w:r w:rsidRPr="00732CD0">
        <w:rPr>
          <w:lang w:eastAsia="zh-CN"/>
        </w:rPr>
        <w:t>申请书，</w:t>
      </w:r>
      <w:r w:rsidRPr="00732CD0">
        <w:rPr>
          <w:lang w:eastAsia="zh-CN"/>
        </w:rPr>
        <w:t>以及相关电子材料。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</w:t>
      </w:r>
      <w:r w:rsidR="00732CD0" w:rsidRPr="00732CD0">
        <w:rPr>
          <w:rFonts w:hint="eastAsia"/>
          <w:lang w:eastAsia="zh-CN"/>
        </w:rPr>
        <w:t>八</w:t>
      </w:r>
      <w:r w:rsidRPr="00732CD0">
        <w:rPr>
          <w:lang w:eastAsia="zh-CN"/>
        </w:rPr>
        <w:t>条</w:t>
      </w:r>
      <w:r w:rsidR="00732CD0" w:rsidRPr="00732CD0">
        <w:rPr>
          <w:rFonts w:hint="eastAsia"/>
          <w:lang w:eastAsia="zh-CN"/>
        </w:rPr>
        <w:t xml:space="preserve"> </w:t>
      </w:r>
      <w:r w:rsidR="007868B0" w:rsidRPr="00732CD0">
        <w:rPr>
          <w:rFonts w:hint="eastAsia"/>
          <w:lang w:eastAsia="zh-CN"/>
        </w:rPr>
        <w:t>开放课题申请经实验室审定后，实验室将开放课题立项通知书发送给申请人及所在单位，或在实验室</w:t>
      </w:r>
      <w:r w:rsidRPr="00732CD0">
        <w:rPr>
          <w:lang w:eastAsia="zh-CN"/>
        </w:rPr>
        <w:t>网站公布本年度开放课题</w:t>
      </w:r>
      <w:r w:rsidR="007868B0" w:rsidRPr="00732CD0">
        <w:rPr>
          <w:rFonts w:hint="eastAsia"/>
          <w:lang w:eastAsia="zh-CN"/>
        </w:rPr>
        <w:t>立项</w:t>
      </w:r>
      <w:r w:rsidRPr="00732CD0">
        <w:rPr>
          <w:lang w:eastAsia="zh-CN"/>
        </w:rPr>
        <w:t>结果</w:t>
      </w:r>
      <w:r w:rsidRPr="00732CD0">
        <w:rPr>
          <w:lang w:eastAsia="zh-CN"/>
        </w:rPr>
        <w:t>。</w:t>
      </w:r>
    </w:p>
    <w:p w:rsidR="007868B0" w:rsidRPr="00732CD0" w:rsidRDefault="007868B0" w:rsidP="00732CD0">
      <w:pPr>
        <w:pStyle w:val="a3"/>
        <w:spacing w:line="540" w:lineRule="exact"/>
        <w:ind w:left="36" w:right="94" w:firstLine="653"/>
        <w:jc w:val="both"/>
        <w:rPr>
          <w:rFonts w:hint="eastAsia"/>
          <w:lang w:eastAsia="zh-CN"/>
        </w:rPr>
      </w:pPr>
    </w:p>
    <w:p w:rsidR="00F65F4C" w:rsidRPr="00732CD0" w:rsidRDefault="00AD45A4" w:rsidP="00732CD0">
      <w:pPr>
        <w:spacing w:line="540" w:lineRule="exact"/>
        <w:jc w:val="center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 w:rsidRPr="00732CD0">
        <w:rPr>
          <w:rFonts w:ascii="黑体" w:eastAsia="黑体" w:hAnsi="黑体" w:cs="黑体"/>
          <w:sz w:val="31"/>
          <w:szCs w:val="31"/>
          <w:lang w:eastAsia="zh-CN"/>
        </w:rPr>
        <w:t>第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>三章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 xml:space="preserve">  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>实施与管理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</w:t>
      </w:r>
      <w:r w:rsidR="00732CD0" w:rsidRPr="00732CD0">
        <w:rPr>
          <w:rFonts w:hint="eastAsia"/>
          <w:lang w:eastAsia="zh-CN"/>
        </w:rPr>
        <w:t>九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开放课题负责人在收到项目立项通知书后</w:t>
      </w:r>
      <w:r w:rsidR="007868B0" w:rsidRPr="00732CD0">
        <w:rPr>
          <w:rFonts w:hint="eastAsia"/>
          <w:lang w:eastAsia="zh-CN"/>
        </w:rPr>
        <w:t>在规定时间内</w:t>
      </w:r>
      <w:r w:rsidRPr="00732CD0">
        <w:rPr>
          <w:lang w:eastAsia="zh-CN"/>
        </w:rPr>
        <w:t>提交《</w:t>
      </w:r>
      <w:r w:rsidR="005A0E99" w:rsidRPr="00732CD0">
        <w:rPr>
          <w:lang w:eastAsia="zh-CN"/>
        </w:rPr>
        <w:t>新疆二氧化碳高效利用与封存</w:t>
      </w:r>
      <w:r w:rsidRPr="00732CD0">
        <w:rPr>
          <w:lang w:eastAsia="zh-CN"/>
        </w:rPr>
        <w:t>重点实验室开放课题合同书》，经实</w:t>
      </w:r>
      <w:r w:rsidRPr="00732CD0">
        <w:rPr>
          <w:lang w:eastAsia="zh-CN"/>
        </w:rPr>
        <w:t>验室审核批准后正式立项执行</w:t>
      </w:r>
      <w:r w:rsidRPr="00732CD0">
        <w:rPr>
          <w:lang w:eastAsia="zh-CN"/>
        </w:rPr>
        <w:t>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第十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获批资助的开放课题负责人，在课题执行期</w:t>
      </w:r>
      <w:r w:rsidRPr="00732CD0">
        <w:rPr>
          <w:lang w:eastAsia="zh-CN"/>
        </w:rPr>
        <w:t>内为实验室流动人员。</w:t>
      </w:r>
      <w:r w:rsidR="007868B0" w:rsidRPr="00732CD0">
        <w:rPr>
          <w:lang w:eastAsia="zh-CN"/>
        </w:rPr>
        <w:t>课题执行期</w:t>
      </w:r>
      <w:r w:rsidRPr="00732CD0">
        <w:rPr>
          <w:lang w:eastAsia="zh-CN"/>
        </w:rPr>
        <w:t>开放课题负责人不得更换。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第十</w:t>
      </w:r>
      <w:r w:rsidR="00732CD0" w:rsidRPr="00732CD0">
        <w:rPr>
          <w:rFonts w:hint="eastAsia"/>
          <w:lang w:eastAsia="zh-CN"/>
        </w:rPr>
        <w:t>一</w:t>
      </w:r>
      <w:r w:rsidRPr="00732CD0">
        <w:rPr>
          <w:lang w:eastAsia="zh-CN"/>
        </w:rPr>
        <w:t>条</w:t>
      </w:r>
      <w:r w:rsidR="007868B0" w:rsidRPr="00732CD0">
        <w:rPr>
          <w:rFonts w:hint="eastAsia"/>
          <w:lang w:eastAsia="zh-CN"/>
        </w:rPr>
        <w:t xml:space="preserve"> </w:t>
      </w:r>
      <w:r w:rsidRPr="00732CD0">
        <w:rPr>
          <w:lang w:eastAsia="zh-CN"/>
        </w:rPr>
        <w:t>开放课题应严格按照申请书中</w:t>
      </w:r>
      <w:r w:rsidRPr="00732CD0">
        <w:rPr>
          <w:lang w:eastAsia="zh-CN"/>
        </w:rPr>
        <w:t>目标</w:t>
      </w:r>
      <w:r w:rsidR="007868B0" w:rsidRPr="00732CD0">
        <w:rPr>
          <w:rFonts w:hint="eastAsia"/>
          <w:lang w:eastAsia="zh-CN"/>
        </w:rPr>
        <w:t>与计划</w:t>
      </w:r>
      <w:r w:rsidRPr="00732CD0">
        <w:rPr>
          <w:lang w:eastAsia="zh-CN"/>
        </w:rPr>
        <w:t>执行。执行过程中，确</w:t>
      </w:r>
      <w:r w:rsidRPr="00732CD0">
        <w:rPr>
          <w:lang w:eastAsia="zh-CN"/>
        </w:rPr>
        <w:t>需</w:t>
      </w:r>
      <w:r w:rsidR="007868B0" w:rsidRPr="00732CD0">
        <w:rPr>
          <w:rFonts w:hint="eastAsia"/>
          <w:lang w:eastAsia="zh-CN"/>
        </w:rPr>
        <w:t>调整</w:t>
      </w:r>
      <w:r w:rsidRPr="00732CD0">
        <w:rPr>
          <w:lang w:eastAsia="zh-CN"/>
        </w:rPr>
        <w:t>，如中止</w:t>
      </w:r>
      <w:r w:rsidRPr="00732CD0">
        <w:rPr>
          <w:lang w:eastAsia="zh-CN"/>
        </w:rPr>
        <w:t>、</w:t>
      </w:r>
      <w:r w:rsidRPr="00732CD0">
        <w:rPr>
          <w:lang w:eastAsia="zh-CN"/>
        </w:rPr>
        <w:t>延</w:t>
      </w:r>
      <w:r w:rsidR="00BD3639" w:rsidRPr="00732CD0">
        <w:rPr>
          <w:rFonts w:hint="eastAsia"/>
          <w:lang w:eastAsia="zh-CN"/>
        </w:rPr>
        <w:t>期</w:t>
      </w:r>
      <w:r w:rsidRPr="00732CD0">
        <w:rPr>
          <w:lang w:eastAsia="zh-CN"/>
        </w:rPr>
        <w:t>等，负</w:t>
      </w:r>
      <w:r w:rsidRPr="00732CD0">
        <w:rPr>
          <w:lang w:eastAsia="zh-CN"/>
        </w:rPr>
        <w:t>责人必须提前提交申请报告，经实验室同意后方</w:t>
      </w:r>
      <w:r w:rsidR="00BD3639" w:rsidRPr="00732CD0">
        <w:rPr>
          <w:rFonts w:hint="eastAsia"/>
          <w:lang w:eastAsia="zh-CN"/>
        </w:rPr>
        <w:t>可调整</w:t>
      </w:r>
      <w:r w:rsidRPr="00732CD0">
        <w:rPr>
          <w:lang w:eastAsia="zh-CN"/>
        </w:rPr>
        <w:t>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第十</w:t>
      </w:r>
      <w:r w:rsidR="00732CD0" w:rsidRPr="00732CD0">
        <w:rPr>
          <w:rFonts w:hint="eastAsia"/>
          <w:lang w:eastAsia="zh-CN"/>
        </w:rPr>
        <w:t>二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开放课题负责人应在课题结束前</w:t>
      </w:r>
      <w:r w:rsidRPr="00732CD0">
        <w:rPr>
          <w:lang w:eastAsia="zh-CN"/>
        </w:rPr>
        <w:t>1</w:t>
      </w:r>
      <w:r w:rsidRPr="00732CD0">
        <w:rPr>
          <w:lang w:eastAsia="zh-CN"/>
        </w:rPr>
        <w:t>个月</w:t>
      </w:r>
      <w:r w:rsidRPr="00732CD0">
        <w:rPr>
          <w:lang w:eastAsia="zh-CN"/>
        </w:rPr>
        <w:t>提交结题报告和成果证明。对高质量完成的课题，在下</w:t>
      </w:r>
      <w:r w:rsidR="00A82953">
        <w:rPr>
          <w:rFonts w:hint="eastAsia"/>
          <w:lang w:eastAsia="zh-CN"/>
        </w:rPr>
        <w:t>一</w:t>
      </w:r>
      <w:r w:rsidRPr="00732CD0">
        <w:rPr>
          <w:lang w:eastAsia="zh-CN"/>
        </w:rPr>
        <w:t>年</w:t>
      </w:r>
      <w:r w:rsidRPr="00732CD0">
        <w:rPr>
          <w:lang w:eastAsia="zh-CN"/>
        </w:rPr>
        <w:t>度的开放课题申请中将给予优先资助或滚动支持。</w:t>
      </w:r>
    </w:p>
    <w:p w:rsidR="00F65F4C" w:rsidRPr="00732CD0" w:rsidRDefault="00AD45A4" w:rsidP="00D05E56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第十</w:t>
      </w:r>
      <w:r w:rsidR="00732CD0" w:rsidRPr="00732CD0">
        <w:rPr>
          <w:rFonts w:hint="eastAsia"/>
          <w:lang w:eastAsia="zh-CN"/>
        </w:rPr>
        <w:t>三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开放课题的经费</w:t>
      </w:r>
      <w:r w:rsidRPr="00732CD0">
        <w:rPr>
          <w:lang w:eastAsia="zh-CN"/>
        </w:rPr>
        <w:t>的管理和使用须符合国家</w:t>
      </w:r>
      <w:r w:rsidRPr="00732CD0">
        <w:rPr>
          <w:lang w:eastAsia="zh-CN"/>
        </w:rPr>
        <w:t>有关财政、财务制度规定。经费开支范围</w:t>
      </w:r>
      <w:r w:rsidRPr="00732CD0">
        <w:rPr>
          <w:lang w:eastAsia="zh-CN"/>
        </w:rPr>
        <w:t>包括</w:t>
      </w:r>
      <w:r w:rsidR="00BD3639" w:rsidRPr="00732CD0">
        <w:rPr>
          <w:rFonts w:hint="eastAsia"/>
          <w:lang w:eastAsia="zh-CN"/>
        </w:rPr>
        <w:t>：</w:t>
      </w:r>
      <w:r w:rsidR="00D05E56">
        <w:rPr>
          <w:rFonts w:hint="eastAsia"/>
          <w:lang w:eastAsia="zh-CN"/>
        </w:rPr>
        <w:t>课题资金预算包括在研究开发过程中发生的与之直接相关的费用，包括</w:t>
      </w:r>
      <w:bookmarkStart w:id="0" w:name="_Hlk198677459"/>
      <w:bookmarkStart w:id="1" w:name="_GoBack"/>
      <w:r w:rsidR="00D05E56">
        <w:rPr>
          <w:rFonts w:hint="eastAsia"/>
          <w:lang w:eastAsia="zh-CN"/>
        </w:rPr>
        <w:t>设备费、业务费、劳务费等</w:t>
      </w:r>
      <w:bookmarkEnd w:id="0"/>
      <w:bookmarkEnd w:id="1"/>
      <w:r w:rsidRPr="00732CD0">
        <w:rPr>
          <w:lang w:eastAsia="zh-CN"/>
        </w:rPr>
        <w:t>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lastRenderedPageBreak/>
        <w:t>第十</w:t>
      </w:r>
      <w:r w:rsidR="00732CD0" w:rsidRPr="00732CD0">
        <w:rPr>
          <w:rFonts w:hint="eastAsia"/>
          <w:lang w:eastAsia="zh-CN"/>
        </w:rPr>
        <w:t>四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原则上</w:t>
      </w:r>
      <w:r w:rsidRPr="00732CD0">
        <w:rPr>
          <w:lang w:eastAsia="zh-CN"/>
        </w:rPr>
        <w:t>开放课题经费一次性划拨至负责人</w:t>
      </w:r>
      <w:r w:rsidRPr="00732CD0">
        <w:rPr>
          <w:lang w:eastAsia="zh-CN"/>
        </w:rPr>
        <w:t>所在单位</w:t>
      </w:r>
      <w:r w:rsidR="00BD3639" w:rsidRPr="00732CD0">
        <w:rPr>
          <w:rFonts w:hint="eastAsia"/>
          <w:lang w:eastAsia="zh-CN"/>
        </w:rPr>
        <w:t>。</w:t>
      </w:r>
      <w:r w:rsidRPr="00732CD0">
        <w:rPr>
          <w:lang w:eastAsia="zh-CN"/>
        </w:rPr>
        <w:t>如</w:t>
      </w:r>
      <w:r w:rsidRPr="00732CD0">
        <w:rPr>
          <w:lang w:eastAsia="zh-CN"/>
        </w:rPr>
        <w:t>申请人</w:t>
      </w:r>
      <w:r w:rsidRPr="00732CD0">
        <w:rPr>
          <w:lang w:eastAsia="zh-CN"/>
        </w:rPr>
        <w:t>依托单位为国外高校</w:t>
      </w:r>
      <w:r w:rsidR="00BD3639" w:rsidRPr="00732CD0">
        <w:rPr>
          <w:rFonts w:hint="eastAsia"/>
          <w:lang w:eastAsia="zh-CN"/>
        </w:rPr>
        <w:t>、</w:t>
      </w:r>
      <w:r w:rsidRPr="00732CD0">
        <w:rPr>
          <w:lang w:eastAsia="zh-CN"/>
        </w:rPr>
        <w:t>科研机构等</w:t>
      </w:r>
      <w:r w:rsidRPr="00732CD0">
        <w:rPr>
          <w:lang w:eastAsia="zh-CN"/>
        </w:rPr>
        <w:t>，课题经费不予外拨，</w:t>
      </w:r>
      <w:r w:rsidRPr="00732CD0">
        <w:rPr>
          <w:lang w:eastAsia="zh-CN"/>
        </w:rPr>
        <w:t>负责人凭发票至实验室报销。</w:t>
      </w:r>
    </w:p>
    <w:p w:rsidR="00BD3639" w:rsidRPr="00732CD0" w:rsidRDefault="00BD3639" w:rsidP="00732CD0">
      <w:pPr>
        <w:pStyle w:val="a3"/>
        <w:spacing w:line="540" w:lineRule="exact"/>
        <w:ind w:left="36" w:right="109" w:firstLine="653"/>
        <w:jc w:val="both"/>
        <w:rPr>
          <w:rFonts w:hint="eastAsia"/>
          <w:lang w:eastAsia="zh-CN"/>
        </w:rPr>
      </w:pPr>
    </w:p>
    <w:p w:rsidR="00F65F4C" w:rsidRPr="00732CD0" w:rsidRDefault="00AD45A4" w:rsidP="00732CD0">
      <w:pPr>
        <w:spacing w:line="540" w:lineRule="exact"/>
        <w:jc w:val="center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 w:rsidRPr="00732CD0">
        <w:rPr>
          <w:rFonts w:ascii="黑体" w:eastAsia="黑体" w:hAnsi="黑体" w:cs="黑体"/>
          <w:sz w:val="31"/>
          <w:szCs w:val="31"/>
          <w:lang w:eastAsia="zh-CN"/>
        </w:rPr>
        <w:t>第四章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 xml:space="preserve">  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>成果管理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第十</w:t>
      </w:r>
      <w:r w:rsidR="00732CD0" w:rsidRPr="00732CD0">
        <w:rPr>
          <w:rFonts w:hint="eastAsia"/>
          <w:lang w:eastAsia="zh-CN"/>
        </w:rPr>
        <w:t>五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资助课题结束时，</w:t>
      </w:r>
      <w:r w:rsidRPr="00732CD0">
        <w:rPr>
          <w:lang w:eastAsia="zh-CN"/>
        </w:rPr>
        <w:t>负责人应向实验室提交结</w:t>
      </w:r>
      <w:r w:rsidRPr="00732CD0">
        <w:rPr>
          <w:lang w:eastAsia="zh-CN"/>
        </w:rPr>
        <w:t>题报告及有关研究成果和原始资料复印件（发表学术论文和</w:t>
      </w:r>
      <w:r w:rsidRPr="00732CD0">
        <w:rPr>
          <w:lang w:eastAsia="zh-CN"/>
        </w:rPr>
        <w:t>著作，专利与获奖成果证书</w:t>
      </w:r>
      <w:r w:rsidRPr="00732CD0">
        <w:rPr>
          <w:lang w:eastAsia="zh-CN"/>
        </w:rPr>
        <w:t>），</w:t>
      </w:r>
      <w:r w:rsidRPr="00732CD0">
        <w:rPr>
          <w:lang w:eastAsia="zh-CN"/>
        </w:rPr>
        <w:t>由实验室统一归档。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第十</w:t>
      </w:r>
      <w:r w:rsidR="00732CD0" w:rsidRPr="00732CD0">
        <w:rPr>
          <w:rFonts w:hint="eastAsia"/>
          <w:lang w:eastAsia="zh-CN"/>
        </w:rPr>
        <w:t>六</w:t>
      </w:r>
      <w:r w:rsidRPr="00732CD0">
        <w:rPr>
          <w:lang w:eastAsia="zh-CN"/>
        </w:rPr>
        <w:t>条</w:t>
      </w:r>
      <w:r w:rsidR="00BD3639" w:rsidRPr="00732CD0">
        <w:rPr>
          <w:rFonts w:hint="eastAsia"/>
          <w:lang w:eastAsia="zh-CN"/>
        </w:rPr>
        <w:t xml:space="preserve"> </w:t>
      </w:r>
      <w:r w:rsidRPr="00732CD0">
        <w:rPr>
          <w:lang w:eastAsia="zh-CN"/>
        </w:rPr>
        <w:t>由开放课题资助的论文、论著等研</w:t>
      </w:r>
      <w:r w:rsidRPr="00732CD0">
        <w:rPr>
          <w:lang w:eastAsia="zh-CN"/>
        </w:rPr>
        <w:t>究成</w:t>
      </w:r>
      <w:r w:rsidRPr="00732CD0">
        <w:rPr>
          <w:lang w:eastAsia="zh-CN"/>
        </w:rPr>
        <w:t>果时，应注明研究成果系本实验室开放课题资助。标注中文</w:t>
      </w:r>
      <w:r w:rsidRPr="00732CD0">
        <w:rPr>
          <w:lang w:eastAsia="zh-CN"/>
        </w:rPr>
        <w:t>形式：本研究得到</w:t>
      </w:r>
      <w:r w:rsidR="005A0E99" w:rsidRPr="00732CD0">
        <w:rPr>
          <w:lang w:eastAsia="zh-CN"/>
        </w:rPr>
        <w:t>新疆二氧化碳高效利用与封存</w:t>
      </w:r>
      <w:r w:rsidRPr="00732CD0">
        <w:rPr>
          <w:lang w:eastAsia="zh-CN"/>
        </w:rPr>
        <w:t>重点实验室资助</w:t>
      </w:r>
      <w:r w:rsidRPr="00732CD0">
        <w:rPr>
          <w:lang w:eastAsia="zh-CN"/>
        </w:rPr>
        <w:t>；</w:t>
      </w:r>
      <w:r w:rsidRPr="00732CD0">
        <w:rPr>
          <w:lang w:eastAsia="zh-CN"/>
        </w:rPr>
        <w:t>英文形式：</w:t>
      </w:r>
      <w:r w:rsidRPr="00732CD0">
        <w:rPr>
          <w:lang w:eastAsia="zh-CN"/>
        </w:rPr>
        <w:t>This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project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is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supported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by</w:t>
      </w:r>
      <w:r w:rsidRPr="00732CD0">
        <w:rPr>
          <w:lang w:eastAsia="zh-CN"/>
        </w:rPr>
        <w:t xml:space="preserve"> </w:t>
      </w:r>
      <w:r w:rsidR="00A12F78" w:rsidRPr="00732CD0">
        <w:rPr>
          <w:lang w:eastAsia="zh-CN"/>
        </w:rPr>
        <w:t>Xinjiang Key Laboratory of Carbon Efficient  Utilization and Storage</w:t>
      </w:r>
      <w:r w:rsidRPr="00732CD0">
        <w:rPr>
          <w:lang w:eastAsia="zh-CN"/>
        </w:rPr>
        <w:t>（</w:t>
      </w:r>
      <w:r w:rsidRPr="00732CD0">
        <w:rPr>
          <w:lang w:eastAsia="zh-CN"/>
        </w:rPr>
        <w:t>No</w:t>
      </w:r>
      <w:r w:rsidRPr="00732CD0">
        <w:rPr>
          <w:lang w:eastAsia="zh-CN"/>
        </w:rPr>
        <w:t>.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×××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)</w:t>
      </w:r>
      <w:r w:rsidRPr="00732CD0">
        <w:rPr>
          <w:lang w:eastAsia="zh-CN"/>
        </w:rPr>
        <w:t>。</w:t>
      </w:r>
    </w:p>
    <w:p w:rsidR="00A82953" w:rsidRDefault="00AD45A4" w:rsidP="00A82953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</w:t>
      </w:r>
      <w:r w:rsidR="00732CD0" w:rsidRPr="00732CD0">
        <w:rPr>
          <w:rFonts w:hint="eastAsia"/>
          <w:lang w:eastAsia="zh-CN"/>
        </w:rPr>
        <w:t>十六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鼓励开放课题申请人与</w:t>
      </w:r>
      <w:r w:rsidR="00A12F78" w:rsidRPr="00732CD0">
        <w:rPr>
          <w:rFonts w:hint="eastAsia"/>
          <w:lang w:eastAsia="zh-CN"/>
        </w:rPr>
        <w:t>与实验室固定人员</w:t>
      </w:r>
      <w:r w:rsidRPr="00732CD0">
        <w:rPr>
          <w:lang w:eastAsia="zh-CN"/>
        </w:rPr>
        <w:t>共同署名。合作发表的成果须严格按照要求标注，</w:t>
      </w:r>
      <w:r w:rsidRPr="00732CD0">
        <w:rPr>
          <w:lang w:eastAsia="zh-CN"/>
        </w:rPr>
        <w:t>单位标注形式：</w:t>
      </w:r>
    </w:p>
    <w:p w:rsidR="00F65F4C" w:rsidRPr="00732CD0" w:rsidRDefault="00AD45A4" w:rsidP="00A82953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中文形式：</w:t>
      </w:r>
      <w:r w:rsidR="005A0E99" w:rsidRPr="00732CD0">
        <w:rPr>
          <w:lang w:eastAsia="zh-CN"/>
        </w:rPr>
        <w:t>新疆二氧化碳高效利用与封存</w:t>
      </w:r>
      <w:r w:rsidRPr="00732CD0">
        <w:rPr>
          <w:lang w:eastAsia="zh-CN"/>
        </w:rPr>
        <w:t>重点实验室（中国石油大学（</w:t>
      </w:r>
      <w:r w:rsidR="00A12F78" w:rsidRPr="00732CD0">
        <w:rPr>
          <w:rFonts w:hint="eastAsia"/>
          <w:lang w:eastAsia="zh-CN"/>
        </w:rPr>
        <w:t>北京</w:t>
      </w:r>
      <w:r w:rsidRPr="00732CD0">
        <w:rPr>
          <w:lang w:eastAsia="zh-CN"/>
        </w:rPr>
        <w:t>）</w:t>
      </w:r>
      <w:r w:rsidR="00A12F78" w:rsidRPr="00732CD0">
        <w:rPr>
          <w:rFonts w:hint="eastAsia"/>
          <w:lang w:eastAsia="zh-CN"/>
        </w:rPr>
        <w:t>克拉玛依校区</w:t>
      </w:r>
      <w:r w:rsidRPr="00732CD0">
        <w:rPr>
          <w:lang w:eastAsia="zh-CN"/>
        </w:rPr>
        <w:t>），</w:t>
      </w:r>
      <w:r w:rsidR="00A12F78" w:rsidRPr="00732CD0">
        <w:rPr>
          <w:rFonts w:hint="eastAsia"/>
          <w:lang w:eastAsia="zh-CN"/>
        </w:rPr>
        <w:t>新疆克拉玛依市</w:t>
      </w:r>
      <w:r w:rsidRPr="00732CD0">
        <w:rPr>
          <w:lang w:eastAsia="zh-CN"/>
        </w:rPr>
        <w:t>，</w:t>
      </w:r>
      <w:r w:rsidR="00A12F78" w:rsidRPr="00732CD0">
        <w:rPr>
          <w:lang w:eastAsia="zh-CN"/>
        </w:rPr>
        <w:t>834000</w:t>
      </w:r>
      <w:r w:rsidR="00A82953">
        <w:rPr>
          <w:rFonts w:hint="eastAsia"/>
          <w:lang w:eastAsia="zh-CN"/>
        </w:rPr>
        <w:t>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英文形式：</w:t>
      </w:r>
      <w:r w:rsidR="00A12F78" w:rsidRPr="00732CD0">
        <w:rPr>
          <w:lang w:eastAsia="zh-CN"/>
        </w:rPr>
        <w:t>Xinjiang Key Laboratory of Carbon Efficient  Utilization and Storage</w:t>
      </w:r>
      <w:r w:rsidRPr="00732CD0">
        <w:rPr>
          <w:lang w:eastAsia="zh-CN"/>
        </w:rPr>
        <w:t>，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China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University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of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Petroleum</w:t>
      </w:r>
      <w:r w:rsidR="00A12F78" w:rsidRPr="00732CD0">
        <w:rPr>
          <w:lang w:eastAsia="zh-CN"/>
        </w:rPr>
        <w:t xml:space="preserve"> B</w:t>
      </w:r>
      <w:r w:rsidR="00A12F78" w:rsidRPr="00732CD0">
        <w:rPr>
          <w:rFonts w:hint="eastAsia"/>
          <w:lang w:eastAsia="zh-CN"/>
        </w:rPr>
        <w:t>ei</w:t>
      </w:r>
      <w:r w:rsidR="00A12F78" w:rsidRPr="00732CD0">
        <w:rPr>
          <w:lang w:eastAsia="zh-CN"/>
        </w:rPr>
        <w:t>J</w:t>
      </w:r>
      <w:r w:rsidR="00A12F78" w:rsidRPr="00732CD0">
        <w:rPr>
          <w:rFonts w:hint="eastAsia"/>
          <w:lang w:eastAsia="zh-CN"/>
        </w:rPr>
        <w:t>ing</w:t>
      </w:r>
      <w:r w:rsidR="00A12F78" w:rsidRPr="00732CD0">
        <w:rPr>
          <w:lang w:eastAsia="zh-CN"/>
        </w:rPr>
        <w:t xml:space="preserve"> A</w:t>
      </w:r>
      <w:r w:rsidR="00A12F78" w:rsidRPr="00732CD0">
        <w:rPr>
          <w:rFonts w:hint="eastAsia"/>
          <w:lang w:eastAsia="zh-CN"/>
        </w:rPr>
        <w:t>t</w:t>
      </w:r>
      <w:r w:rsidR="00A12F78" w:rsidRPr="00732CD0">
        <w:rPr>
          <w:lang w:eastAsia="zh-CN"/>
        </w:rPr>
        <w:t xml:space="preserve"> Karamay</w:t>
      </w:r>
      <w:r w:rsidRPr="00732CD0">
        <w:rPr>
          <w:lang w:eastAsia="zh-CN"/>
        </w:rPr>
        <w:t>，</w:t>
      </w:r>
      <w:r w:rsidR="00D97665" w:rsidRPr="00732CD0">
        <w:rPr>
          <w:lang w:eastAsia="zh-CN"/>
        </w:rPr>
        <w:t>834000,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P.R.China</w:t>
      </w:r>
      <w:r w:rsidR="00A82953">
        <w:rPr>
          <w:rFonts w:hint="eastAsia"/>
          <w:lang w:eastAsia="zh-CN"/>
        </w:rPr>
        <w:t>。</w:t>
      </w:r>
    </w:p>
    <w:p w:rsidR="00A82953" w:rsidRPr="00732CD0" w:rsidRDefault="00A82953" w:rsidP="00732CD0">
      <w:pPr>
        <w:pStyle w:val="a3"/>
        <w:spacing w:line="540" w:lineRule="exact"/>
        <w:ind w:firstLineChars="200" w:firstLine="620"/>
        <w:jc w:val="both"/>
        <w:rPr>
          <w:rFonts w:hint="eastAsia"/>
          <w:lang w:eastAsia="zh-CN"/>
        </w:rPr>
      </w:pPr>
    </w:p>
    <w:p w:rsidR="00F65F4C" w:rsidRPr="00732CD0" w:rsidRDefault="00AD45A4" w:rsidP="00732CD0">
      <w:pPr>
        <w:spacing w:line="540" w:lineRule="exact"/>
        <w:jc w:val="center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 w:rsidRPr="00732CD0">
        <w:rPr>
          <w:rFonts w:ascii="黑体" w:eastAsia="黑体" w:hAnsi="黑体" w:cs="黑体"/>
          <w:sz w:val="31"/>
          <w:szCs w:val="31"/>
          <w:lang w:eastAsia="zh-CN"/>
        </w:rPr>
        <w:t>第五章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 xml:space="preserve">  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>附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 xml:space="preserve">  </w:t>
      </w:r>
      <w:r w:rsidRPr="00732CD0">
        <w:rPr>
          <w:rFonts w:ascii="黑体" w:eastAsia="黑体" w:hAnsi="黑体" w:cs="黑体"/>
          <w:sz w:val="31"/>
          <w:szCs w:val="31"/>
          <w:lang w:eastAsia="zh-CN"/>
        </w:rPr>
        <w:t>则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lastRenderedPageBreak/>
        <w:t>第</w:t>
      </w:r>
      <w:r w:rsidR="00732CD0" w:rsidRPr="00732CD0">
        <w:rPr>
          <w:rFonts w:hint="eastAsia"/>
          <w:lang w:eastAsia="zh-CN"/>
        </w:rPr>
        <w:t>十七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本管理办法由</w:t>
      </w:r>
      <w:r w:rsidR="005A0E99" w:rsidRPr="00732CD0">
        <w:rPr>
          <w:lang w:eastAsia="zh-CN"/>
        </w:rPr>
        <w:t>新疆二氧化碳高效利用与封存</w:t>
      </w:r>
      <w:r w:rsidRPr="00732CD0">
        <w:rPr>
          <w:lang w:eastAsia="zh-CN"/>
        </w:rPr>
        <w:t>重点实验室负</w:t>
      </w:r>
      <w:r w:rsidRPr="00732CD0">
        <w:rPr>
          <w:lang w:eastAsia="zh-CN"/>
        </w:rPr>
        <w:t>责解释。</w:t>
      </w:r>
    </w:p>
    <w:p w:rsidR="00F65F4C" w:rsidRPr="00732CD0" w:rsidRDefault="00AD45A4" w:rsidP="00732CD0">
      <w:pPr>
        <w:pStyle w:val="a3"/>
        <w:spacing w:line="540" w:lineRule="exact"/>
        <w:ind w:firstLineChars="200" w:firstLine="620"/>
        <w:jc w:val="both"/>
        <w:rPr>
          <w:lang w:eastAsia="zh-CN"/>
        </w:rPr>
      </w:pPr>
      <w:r w:rsidRPr="00732CD0">
        <w:rPr>
          <w:lang w:eastAsia="zh-CN"/>
        </w:rPr>
        <w:t>第</w:t>
      </w:r>
      <w:r w:rsidR="00732CD0" w:rsidRPr="00732CD0">
        <w:rPr>
          <w:rFonts w:hint="eastAsia"/>
          <w:lang w:eastAsia="zh-CN"/>
        </w:rPr>
        <w:t>十八</w:t>
      </w:r>
      <w:r w:rsidRPr="00732CD0">
        <w:rPr>
          <w:lang w:eastAsia="zh-CN"/>
        </w:rPr>
        <w:t>条</w:t>
      </w:r>
      <w:r w:rsidRPr="00732CD0">
        <w:rPr>
          <w:lang w:eastAsia="zh-CN"/>
        </w:rPr>
        <w:t xml:space="preserve"> </w:t>
      </w:r>
      <w:r w:rsidRPr="00732CD0">
        <w:rPr>
          <w:lang w:eastAsia="zh-CN"/>
        </w:rPr>
        <w:t>本管理办法自公布之日起执行。</w:t>
      </w:r>
    </w:p>
    <w:p w:rsidR="00F65F4C" w:rsidRPr="00732CD0" w:rsidRDefault="00F65F4C" w:rsidP="00732CD0">
      <w:pPr>
        <w:spacing w:line="540" w:lineRule="exact"/>
        <w:jc w:val="both"/>
        <w:rPr>
          <w:lang w:eastAsia="zh-CN"/>
        </w:rPr>
      </w:pPr>
    </w:p>
    <w:p w:rsidR="00F65F4C" w:rsidRPr="00732CD0" w:rsidRDefault="00F65F4C" w:rsidP="00732CD0">
      <w:pPr>
        <w:spacing w:line="540" w:lineRule="exact"/>
        <w:jc w:val="both"/>
        <w:rPr>
          <w:lang w:eastAsia="zh-CN"/>
        </w:rPr>
      </w:pPr>
    </w:p>
    <w:p w:rsidR="00F65F4C" w:rsidRPr="00732CD0" w:rsidRDefault="00F65F4C" w:rsidP="00732CD0">
      <w:pPr>
        <w:spacing w:line="540" w:lineRule="exact"/>
        <w:jc w:val="both"/>
        <w:rPr>
          <w:lang w:eastAsia="zh-CN"/>
        </w:rPr>
      </w:pPr>
    </w:p>
    <w:p w:rsidR="00F65F4C" w:rsidRPr="00732CD0" w:rsidRDefault="005A0E99" w:rsidP="00732CD0">
      <w:pPr>
        <w:pStyle w:val="a3"/>
        <w:spacing w:line="540" w:lineRule="exact"/>
        <w:jc w:val="right"/>
        <w:rPr>
          <w:lang w:eastAsia="zh-CN"/>
        </w:rPr>
      </w:pPr>
      <w:r w:rsidRPr="00732CD0">
        <w:rPr>
          <w:lang w:eastAsia="zh-CN"/>
        </w:rPr>
        <w:t>新疆二氧化碳高效利用与封存</w:t>
      </w:r>
      <w:r w:rsidR="00AD45A4" w:rsidRPr="00732CD0">
        <w:rPr>
          <w:lang w:eastAsia="zh-CN"/>
        </w:rPr>
        <w:t>重点实验室</w:t>
      </w:r>
    </w:p>
    <w:p w:rsidR="00F65F4C" w:rsidRPr="00732CD0" w:rsidRDefault="00AD45A4" w:rsidP="00732CD0">
      <w:pPr>
        <w:pStyle w:val="a3"/>
        <w:wordWrap w:val="0"/>
        <w:spacing w:line="540" w:lineRule="exact"/>
        <w:jc w:val="right"/>
        <w:rPr>
          <w:rFonts w:hint="eastAsia"/>
          <w:lang w:eastAsia="zh-CN"/>
        </w:rPr>
      </w:pPr>
      <w:r w:rsidRPr="00732CD0">
        <w:t>2024</w:t>
      </w:r>
      <w:r w:rsidRPr="00732CD0">
        <w:t>年</w:t>
      </w:r>
      <w:r w:rsidR="00732CD0" w:rsidRPr="00732CD0">
        <w:t>12</w:t>
      </w:r>
      <w:r w:rsidRPr="00732CD0">
        <w:t>月</w:t>
      </w:r>
      <w:r w:rsidR="00732CD0" w:rsidRPr="00732CD0">
        <w:t>26</w:t>
      </w:r>
      <w:r w:rsidRPr="00732CD0">
        <w:t>日</w:t>
      </w:r>
      <w:r w:rsidR="00732CD0" w:rsidRPr="00732CD0">
        <w:rPr>
          <w:rFonts w:hint="eastAsia"/>
          <w:lang w:eastAsia="zh-CN"/>
        </w:rPr>
        <w:t xml:space="preserve"> </w:t>
      </w:r>
      <w:r w:rsidR="00732CD0" w:rsidRPr="00732CD0">
        <w:rPr>
          <w:lang w:eastAsia="zh-CN"/>
        </w:rPr>
        <w:t xml:space="preserve">        </w:t>
      </w:r>
    </w:p>
    <w:sectPr w:rsidR="00F65F4C" w:rsidRPr="00732CD0" w:rsidSect="00732CD0">
      <w:pgSz w:w="11907" w:h="16839"/>
      <w:pgMar w:top="1429" w:right="1712" w:bottom="1429" w:left="17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A4" w:rsidRDefault="00AD45A4" w:rsidP="005A0E99">
      <w:r>
        <w:separator/>
      </w:r>
    </w:p>
  </w:endnote>
  <w:endnote w:type="continuationSeparator" w:id="0">
    <w:p w:rsidR="00AD45A4" w:rsidRDefault="00AD45A4" w:rsidP="005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A4" w:rsidRDefault="00AD45A4" w:rsidP="005A0E99">
      <w:r>
        <w:separator/>
      </w:r>
    </w:p>
  </w:footnote>
  <w:footnote w:type="continuationSeparator" w:id="0">
    <w:p w:rsidR="00AD45A4" w:rsidRDefault="00AD45A4" w:rsidP="005A0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4C"/>
    <w:rsid w:val="005A0E99"/>
    <w:rsid w:val="005C5B0D"/>
    <w:rsid w:val="00732CD0"/>
    <w:rsid w:val="007868B0"/>
    <w:rsid w:val="00A12F78"/>
    <w:rsid w:val="00A82953"/>
    <w:rsid w:val="00AD45A4"/>
    <w:rsid w:val="00B21895"/>
    <w:rsid w:val="00BD3639"/>
    <w:rsid w:val="00D05E56"/>
    <w:rsid w:val="00D97665"/>
    <w:rsid w:val="00E54AE4"/>
    <w:rsid w:val="00E61294"/>
    <w:rsid w:val="00F6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C27C3"/>
  <w15:docId w15:val="{D94913F0-4D2D-48B9-B7BE-D7D55CE1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a5"/>
    <w:uiPriority w:val="99"/>
    <w:unhideWhenUsed/>
    <w:rsid w:val="005A0E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0E99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0E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0E99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zzz</cp:lastModifiedBy>
  <cp:revision>6</cp:revision>
  <dcterms:created xsi:type="dcterms:W3CDTF">2025-05-20T15:28:00Z</dcterms:created>
  <dcterms:modified xsi:type="dcterms:W3CDTF">2025-05-20T15:52:00Z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2025-05-20T22:49:07Z</vt:filetime>
  </property>
</Properties>
</file>