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0472">
      <w:pPr>
        <w:widowControl/>
        <w:spacing w:before="100" w:beforeAutospacing="1" w:after="100" w:afterAutospacing="1" w:line="400" w:lineRule="exact"/>
        <w:ind w:left="-708" w:leftChars="-337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附件2</w:t>
      </w:r>
    </w:p>
    <w:tbl>
      <w:tblPr>
        <w:tblStyle w:val="2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693"/>
        <w:gridCol w:w="1559"/>
        <w:gridCol w:w="2835"/>
      </w:tblGrid>
      <w:tr w14:paraId="4C0CF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1B39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0"/>
                <w:highlight w:val="none"/>
              </w:rPr>
              <w:t>校区基建项目工程变更审批单</w:t>
            </w:r>
          </w:p>
        </w:tc>
      </w:tr>
      <w:tr w14:paraId="11DF3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D12B">
            <w:pPr>
              <w:widowControl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项目名称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BC0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B5671">
            <w:pPr>
              <w:widowControl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项目负责人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2A1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0"/>
                <w:highlight w:val="none"/>
              </w:rPr>
              <w:t>　</w:t>
            </w:r>
          </w:p>
        </w:tc>
      </w:tr>
      <w:tr w14:paraId="08260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0DCE0">
            <w:pPr>
              <w:widowControl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变更提出单位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2A5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E302E">
            <w:pPr>
              <w:widowControl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变更编号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D5E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20"/>
                <w:highlight w:val="none"/>
              </w:rPr>
              <w:t>　</w:t>
            </w:r>
          </w:p>
        </w:tc>
      </w:tr>
      <w:tr w14:paraId="53EED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085EE">
            <w:pPr>
              <w:widowControl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变更部位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71F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69725">
            <w:pPr>
              <w:widowControl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变更费用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0FDB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  <w:szCs w:val="16"/>
                <w:highlight w:val="none"/>
              </w:rPr>
              <w:t xml:space="preserve"> </w:t>
            </w:r>
          </w:p>
        </w:tc>
      </w:tr>
      <w:tr w14:paraId="16B94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D8954"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变更原因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AF5E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                                    </w:t>
            </w:r>
          </w:p>
        </w:tc>
      </w:tr>
      <w:tr w14:paraId="6026B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57915"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变更内容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EA3B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      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                                      </w:t>
            </w:r>
          </w:p>
          <w:p w14:paraId="6D6D6C8E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  <w:p w14:paraId="50851FE0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  <w:p w14:paraId="3C9F0129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  <w:p w14:paraId="56448C24">
            <w:pPr>
              <w:widowControl/>
              <w:ind w:firstLine="2723" w:firstLineChars="1513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 项目现场负责人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申请日期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  <w:u w:val="single"/>
              </w:rPr>
              <w:t xml:space="preserve">           </w:t>
            </w:r>
          </w:p>
        </w:tc>
      </w:tr>
      <w:tr w14:paraId="39A7D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FB87C"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校园管理部</w:t>
            </w:r>
          </w:p>
          <w:p w14:paraId="14A80D76"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15"/>
                <w:highlight w:val="none"/>
              </w:rPr>
              <w:t>（5万元以下）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DDA9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</w:t>
            </w:r>
          </w:p>
          <w:p w14:paraId="2407A0D2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审核意见：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               </w:t>
            </w:r>
          </w:p>
          <w:p w14:paraId="3FFBDC9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  <w:p w14:paraId="146F9E14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  <w:p w14:paraId="58DB1B88">
            <w:pPr>
              <w:widowControl/>
              <w:ind w:left="0" w:leftChars="-52" w:hanging="109" w:hangingChars="61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                                       审核人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审核日期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  <w:u w:val="single"/>
              </w:rPr>
              <w:t xml:space="preserve">           </w:t>
            </w:r>
          </w:p>
        </w:tc>
      </w:tr>
      <w:tr w14:paraId="55C24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C796"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校区分管领导</w:t>
            </w:r>
            <w:r>
              <w:rPr>
                <w:rFonts w:hint="eastAsia"/>
                <w:b/>
                <w:sz w:val="24"/>
                <w:highlight w:val="none"/>
              </w:rPr>
              <w:br w:type="textWrapping"/>
            </w:r>
            <w:r>
              <w:rPr>
                <w:rFonts w:hint="eastAsia"/>
                <w:b/>
                <w:sz w:val="15"/>
                <w:highlight w:val="none"/>
              </w:rPr>
              <w:t>（5至5</w:t>
            </w:r>
            <w:r>
              <w:rPr>
                <w:b/>
                <w:sz w:val="15"/>
                <w:highlight w:val="none"/>
              </w:rPr>
              <w:t>0</w:t>
            </w:r>
            <w:r>
              <w:rPr>
                <w:rFonts w:hint="eastAsia"/>
                <w:b/>
                <w:sz w:val="15"/>
                <w:highlight w:val="none"/>
              </w:rPr>
              <w:t>万元）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49863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</w:t>
            </w:r>
          </w:p>
          <w:p w14:paraId="087ED2DB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审核意见：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 </w:t>
            </w:r>
          </w:p>
          <w:p w14:paraId="2351373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  <w:p w14:paraId="38C35942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 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 xml:space="preserve">                                         审核人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审核日期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  <w:u w:val="single"/>
              </w:rPr>
              <w:t xml:space="preserve">           </w:t>
            </w:r>
          </w:p>
        </w:tc>
      </w:tr>
      <w:tr w14:paraId="335E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77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B761"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6"/>
                <w:highlight w:val="none"/>
              </w:rPr>
              <w:t>备注：单项变更造价估算在</w:t>
            </w:r>
            <w:r>
              <w:rPr>
                <w:rFonts w:cs="宋体" w:eastAsiaTheme="minorHAnsi"/>
                <w:b/>
                <w:kern w:val="0"/>
                <w:sz w:val="18"/>
                <w:szCs w:val="16"/>
                <w:highlight w:val="none"/>
              </w:rPr>
              <w:t>50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6"/>
                <w:highlight w:val="none"/>
              </w:rPr>
              <w:t>万元（含</w:t>
            </w:r>
            <w:r>
              <w:rPr>
                <w:rFonts w:hint="eastAsia" w:cs="宋体" w:eastAsiaTheme="minorHAnsi"/>
                <w:b/>
                <w:kern w:val="0"/>
                <w:sz w:val="18"/>
                <w:szCs w:val="16"/>
                <w:highlight w:val="none"/>
              </w:rPr>
              <w:t>5</w:t>
            </w:r>
            <w:r>
              <w:rPr>
                <w:rFonts w:cs="宋体" w:eastAsiaTheme="minorHAnsi"/>
                <w:b/>
                <w:kern w:val="0"/>
                <w:sz w:val="18"/>
                <w:szCs w:val="16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6"/>
                <w:highlight w:val="none"/>
              </w:rPr>
              <w:t>万元）以上的工程变更，履行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6"/>
                <w:highlight w:val="none"/>
                <w:lang w:val="en-US" w:eastAsia="zh-CN"/>
              </w:rPr>
              <w:t>管理办法中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6"/>
                <w:highlight w:val="none"/>
              </w:rPr>
              <w:t>相应程序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6"/>
                <w:highlight w:val="none"/>
                <w:lang w:eastAsia="zh-CN"/>
              </w:rPr>
              <w:t>。</w:t>
            </w:r>
          </w:p>
        </w:tc>
      </w:tr>
    </w:tbl>
    <w:p w14:paraId="39786A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Y2I2MWJlZmQxZWFmYWUyOTU0YWYyY2VmYWE1NDUifQ=="/>
  </w:docVars>
  <w:rsids>
    <w:rsidRoot w:val="6347276F"/>
    <w:rsid w:val="634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2025-12-10T03:29:00Z</dcterms:created>
  <dc:creator>谢蓉</dc:creator>
  <cp:lastModifiedBy>谢蓉</cp:lastModifiedBy>
  <dcterms:modified xsi:type="dcterms:W3CDTF">2025-12-10T03:30:10Z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4A90F310FD8E492EA512F55F24111F53_11</vt:lpwstr>
  </property>
</Properties>
</file>