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C00" w:rsidRPr="00327C00" w:rsidRDefault="00327C00" w:rsidP="00327C00">
      <w:pPr>
        <w:pStyle w:val="1"/>
        <w:jc w:val="center"/>
      </w:pPr>
      <w:bookmarkStart w:id="0" w:name="_GoBack"/>
      <w:bookmarkEnd w:id="0"/>
      <w:r w:rsidRPr="00327C00">
        <w:rPr>
          <w:rFonts w:hint="eastAsia"/>
        </w:rPr>
        <w:t>第九套广播体操评分标准表</w:t>
      </w:r>
    </w:p>
    <w:tbl>
      <w:tblPr>
        <w:tblW w:w="8953" w:type="dxa"/>
        <w:tblInd w:w="-194" w:type="dxa"/>
        <w:tblLayout w:type="fixed"/>
        <w:tblLook w:val="0000" w:firstRow="0" w:lastRow="0" w:firstColumn="0" w:lastColumn="0" w:noHBand="0" w:noVBand="0"/>
      </w:tblPr>
      <w:tblGrid>
        <w:gridCol w:w="842"/>
        <w:gridCol w:w="802"/>
        <w:gridCol w:w="472"/>
        <w:gridCol w:w="932"/>
        <w:gridCol w:w="5089"/>
        <w:gridCol w:w="816"/>
      </w:tblGrid>
      <w:tr w:rsidR="00327C00" w:rsidRPr="00327C00" w:rsidTr="00F37643">
        <w:trPr>
          <w:trHeight w:val="620"/>
        </w:trPr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pPr>
              <w:jc w:val="center"/>
            </w:pPr>
            <w:r w:rsidRPr="00327C00">
              <w:t>内容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pPr>
              <w:jc w:val="center"/>
            </w:pPr>
            <w:r w:rsidRPr="00327C00">
              <w:t>分值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pPr>
              <w:jc w:val="center"/>
            </w:pPr>
            <w:r w:rsidRPr="00327C00">
              <w:t>要求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pPr>
              <w:jc w:val="center"/>
            </w:pPr>
            <w:r w:rsidRPr="00327C00">
              <w:t>备注</w:t>
            </w:r>
          </w:p>
        </w:tc>
      </w:tr>
      <w:tr w:rsidR="00327C00" w:rsidRPr="00327C00" w:rsidTr="00F37643">
        <w:trPr>
          <w:trHeight w:val="620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pPr>
              <w:jc w:val="center"/>
            </w:pPr>
            <w:r w:rsidRPr="00327C00">
              <w:rPr>
                <w:rFonts w:hint="eastAsia"/>
              </w:rPr>
              <w:t>队</w:t>
            </w:r>
          </w:p>
          <w:p w:rsidR="00327C00" w:rsidRPr="00327C00" w:rsidRDefault="00327C00" w:rsidP="00327C00">
            <w:pPr>
              <w:jc w:val="center"/>
            </w:pPr>
            <w:r w:rsidRPr="00327C00">
              <w:rPr>
                <w:rFonts w:hint="eastAsia"/>
              </w:rPr>
              <w:t>列</w:t>
            </w:r>
          </w:p>
          <w:p w:rsidR="00327C00" w:rsidRPr="00327C00" w:rsidRDefault="00327C00" w:rsidP="00327C00">
            <w:pPr>
              <w:jc w:val="center"/>
            </w:pPr>
            <w:r w:rsidRPr="00327C00">
              <w:rPr>
                <w:rFonts w:hint="eastAsia"/>
              </w:rPr>
              <w:t>状</w:t>
            </w:r>
          </w:p>
          <w:p w:rsidR="00327C00" w:rsidRPr="00327C00" w:rsidRDefault="00327C00" w:rsidP="00327C00">
            <w:pPr>
              <w:jc w:val="center"/>
            </w:pPr>
            <w:r w:rsidRPr="00327C00">
              <w:rPr>
                <w:rFonts w:hint="eastAsia"/>
              </w:rPr>
              <w:t>态</w:t>
            </w:r>
          </w:p>
          <w:p w:rsidR="00327C00" w:rsidRPr="00327C00" w:rsidRDefault="00327C00" w:rsidP="00327C00">
            <w:pPr>
              <w:jc w:val="center"/>
            </w:pPr>
            <w:r w:rsidRPr="00327C00">
              <w:t>15</w:t>
            </w:r>
            <w:r w:rsidRPr="00327C00">
              <w:rPr>
                <w:rFonts w:hint="eastAsia"/>
              </w:rPr>
              <w:t>分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rPr>
                <w:rFonts w:hint="eastAsia"/>
              </w:rPr>
              <w:t>着</w:t>
            </w:r>
            <w:r w:rsidRPr="00327C00">
              <w:t>装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t>5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rPr>
                <w:rFonts w:hint="eastAsia"/>
              </w:rPr>
              <w:t>着</w:t>
            </w:r>
            <w:r w:rsidRPr="00327C00">
              <w:t>装一致、整洁。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t xml:space="preserve"> </w:t>
            </w:r>
          </w:p>
        </w:tc>
      </w:tr>
      <w:tr w:rsidR="00327C00" w:rsidRPr="00327C00" w:rsidTr="00F37643">
        <w:trPr>
          <w:trHeight w:val="1056"/>
        </w:trPr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t>队列队形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t>5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rPr>
                <w:rFonts w:hint="eastAsia"/>
              </w:rPr>
              <w:t>集合速度快，</w:t>
            </w:r>
            <w:r w:rsidRPr="00327C00">
              <w:t>队列整齐。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t xml:space="preserve"> </w:t>
            </w:r>
          </w:p>
        </w:tc>
      </w:tr>
      <w:tr w:rsidR="00327C00" w:rsidRPr="00327C00" w:rsidTr="00F37643">
        <w:trPr>
          <w:trHeight w:val="668"/>
        </w:trPr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t>精神面貌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t>5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t>全队精神饱满，充满活力。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t xml:space="preserve"> </w:t>
            </w:r>
          </w:p>
        </w:tc>
      </w:tr>
      <w:tr w:rsidR="00327C00" w:rsidRPr="00327C00" w:rsidTr="00F37643">
        <w:trPr>
          <w:trHeight w:val="1194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pPr>
              <w:jc w:val="center"/>
            </w:pPr>
            <w:r w:rsidRPr="00327C00">
              <w:t>动</w:t>
            </w:r>
          </w:p>
          <w:p w:rsidR="00327C00" w:rsidRPr="00327C00" w:rsidRDefault="00327C00" w:rsidP="00327C00">
            <w:pPr>
              <w:jc w:val="center"/>
            </w:pPr>
            <w:r w:rsidRPr="00327C00">
              <w:t>作</w:t>
            </w:r>
          </w:p>
          <w:p w:rsidR="00327C00" w:rsidRPr="00327C00" w:rsidRDefault="00327C00" w:rsidP="00327C00">
            <w:pPr>
              <w:jc w:val="center"/>
            </w:pPr>
            <w:r w:rsidRPr="00327C00">
              <w:t>质</w:t>
            </w:r>
          </w:p>
          <w:p w:rsidR="00327C00" w:rsidRPr="00327C00" w:rsidRDefault="00327C00" w:rsidP="00327C00">
            <w:pPr>
              <w:jc w:val="center"/>
            </w:pPr>
            <w:r w:rsidRPr="00327C00">
              <w:t>量</w:t>
            </w:r>
          </w:p>
          <w:p w:rsidR="00327C00" w:rsidRPr="00327C00" w:rsidRDefault="00327C00" w:rsidP="00327C00">
            <w:pPr>
              <w:jc w:val="center"/>
            </w:pPr>
          </w:p>
          <w:p w:rsidR="00327C00" w:rsidRPr="00327C00" w:rsidRDefault="00327C00" w:rsidP="00327C00">
            <w:pPr>
              <w:jc w:val="center"/>
            </w:pPr>
            <w:r w:rsidRPr="00327C00">
              <w:t>85分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t>动作规范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t>60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t>动作方向、姿势正确；动作幅度</w:t>
            </w:r>
            <w:r w:rsidRPr="00327C00">
              <w:rPr>
                <w:rFonts w:hint="eastAsia"/>
              </w:rPr>
              <w:t>、</w:t>
            </w:r>
            <w:r w:rsidRPr="00327C00">
              <w:t>力度和节奏符合要求，衔接</w:t>
            </w:r>
            <w:r w:rsidRPr="00327C00">
              <w:rPr>
                <w:rFonts w:hint="eastAsia"/>
              </w:rPr>
              <w:t>顺畅</w:t>
            </w:r>
            <w:r w:rsidRPr="00327C00">
              <w:t>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t xml:space="preserve"> </w:t>
            </w:r>
          </w:p>
        </w:tc>
      </w:tr>
      <w:tr w:rsidR="00327C00" w:rsidRPr="00327C00" w:rsidTr="00F37643">
        <w:trPr>
          <w:trHeight w:val="1308"/>
        </w:trPr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t>整体结构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t>15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t>人数符合规定，全队整齐化一，动作熟练连贯，与音乐配合紧凑。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t xml:space="preserve"> </w:t>
            </w:r>
          </w:p>
        </w:tc>
      </w:tr>
      <w:tr w:rsidR="00327C00" w:rsidRPr="00327C00" w:rsidTr="00F37643">
        <w:trPr>
          <w:trHeight w:val="1342"/>
        </w:trPr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t>整体印象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t>10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t>全队排列有序，组织严密，服装、做操充分体现动作美、姿态美和整体美。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t xml:space="preserve"> </w:t>
            </w:r>
          </w:p>
        </w:tc>
      </w:tr>
      <w:tr w:rsidR="00327C00" w:rsidRPr="00327C00" w:rsidTr="00F37643">
        <w:trPr>
          <w:trHeight w:val="1229"/>
        </w:trPr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pPr>
              <w:jc w:val="center"/>
            </w:pPr>
            <w:r w:rsidRPr="00327C00">
              <w:rPr>
                <w:rFonts w:hint="eastAsia"/>
              </w:rPr>
              <w:t>领导重视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r w:rsidRPr="00327C00">
              <w:rPr>
                <w:rFonts w:hint="eastAsia"/>
              </w:rPr>
              <w:t>领导干部要发挥示范带动作用，带头参与学练和比赛</w:t>
            </w:r>
          </w:p>
        </w:tc>
      </w:tr>
      <w:tr w:rsidR="00327C00" w:rsidRPr="00327C00" w:rsidTr="00F37643">
        <w:trPr>
          <w:trHeight w:val="1241"/>
        </w:trPr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>
            <w:pPr>
              <w:jc w:val="center"/>
            </w:pPr>
            <w:r w:rsidRPr="00327C00">
              <w:rPr>
                <w:rFonts w:hint="eastAsia"/>
              </w:rPr>
              <w:t>总  分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00" w:rsidRPr="00327C00" w:rsidRDefault="00327C00" w:rsidP="00327C00"/>
        </w:tc>
      </w:tr>
    </w:tbl>
    <w:p w:rsidR="00327C00" w:rsidRPr="00327C00" w:rsidRDefault="00327C00" w:rsidP="00327C00"/>
    <w:p w:rsidR="007A539D" w:rsidRDefault="007A539D"/>
    <w:sectPr w:rsidR="007A5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73F" w:rsidRDefault="009A673F" w:rsidP="00327C00">
      <w:r>
        <w:separator/>
      </w:r>
    </w:p>
  </w:endnote>
  <w:endnote w:type="continuationSeparator" w:id="0">
    <w:p w:rsidR="009A673F" w:rsidRDefault="009A673F" w:rsidP="0032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73F" w:rsidRDefault="009A673F" w:rsidP="00327C00">
      <w:r>
        <w:separator/>
      </w:r>
    </w:p>
  </w:footnote>
  <w:footnote w:type="continuationSeparator" w:id="0">
    <w:p w:rsidR="009A673F" w:rsidRDefault="009A673F" w:rsidP="00327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BD"/>
    <w:rsid w:val="001C746A"/>
    <w:rsid w:val="00327C00"/>
    <w:rsid w:val="0045243B"/>
    <w:rsid w:val="00516FBD"/>
    <w:rsid w:val="006F1AEC"/>
    <w:rsid w:val="007A539D"/>
    <w:rsid w:val="009A673F"/>
    <w:rsid w:val="00A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77B87"/>
  <w15:chartTrackingRefBased/>
  <w15:docId w15:val="{13488B7B-ADF4-4909-BCAB-639C63F7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bCs/>
        <w:kern w:val="44"/>
        <w:sz w:val="28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C00"/>
    <w:pPr>
      <w:keepNext/>
      <w:keepLines/>
      <w:spacing w:before="340" w:after="330" w:line="578" w:lineRule="auto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7C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7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7C0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27C00"/>
    <w:rPr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苏晶晶</dc:creator>
  <cp:keywords/>
  <dc:description/>
  <cp:lastModifiedBy>苏晶晶</cp:lastModifiedBy>
  <cp:revision>3</cp:revision>
  <dcterms:created xsi:type="dcterms:W3CDTF">2019-03-28T01:54:00Z</dcterms:created>
  <dcterms:modified xsi:type="dcterms:W3CDTF">2019-03-28T01:54:00Z</dcterms:modified>
</cp:coreProperties>
</file>