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592" w:rsidRDefault="00142AC2" w:rsidP="00142AC2">
      <w:pPr>
        <w:spacing w:line="380" w:lineRule="exact"/>
        <w:ind w:firstLineChars="200" w:firstLine="561"/>
        <w:rPr>
          <w:rFonts w:ascii="华文楷体" w:eastAsia="华文楷体" w:hAnsi="华文楷体"/>
          <w:szCs w:val="24"/>
        </w:rPr>
      </w:pPr>
      <w:r w:rsidRPr="00D47905">
        <w:rPr>
          <w:rFonts w:ascii="华文楷体" w:eastAsia="华文楷体" w:hAnsi="华文楷体"/>
          <w:b/>
          <w:szCs w:val="24"/>
        </w:rPr>
        <w:t>1-</w:t>
      </w:r>
      <w:r w:rsidR="00F912A7">
        <w:rPr>
          <w:rFonts w:ascii="华文楷体" w:eastAsia="华文楷体" w:hAnsi="华文楷体"/>
          <w:b/>
          <w:szCs w:val="24"/>
        </w:rPr>
        <w:t>3</w:t>
      </w:r>
      <w:r w:rsidRPr="00D47905">
        <w:rPr>
          <w:rFonts w:ascii="华文楷体" w:eastAsia="华文楷体" w:hAnsi="华文楷体"/>
          <w:b/>
          <w:szCs w:val="24"/>
        </w:rPr>
        <w:t>-001</w:t>
      </w:r>
      <w:r w:rsidRPr="00D47905">
        <w:rPr>
          <w:rFonts w:ascii="华文楷体" w:eastAsia="华文楷体" w:hAnsi="华文楷体"/>
          <w:szCs w:val="24"/>
        </w:rPr>
        <w:t xml:space="preserve">号提案  </w:t>
      </w:r>
    </w:p>
    <w:p w:rsidR="00142AC2" w:rsidRDefault="00F912A7" w:rsidP="00D37592">
      <w:pPr>
        <w:spacing w:line="380" w:lineRule="exact"/>
        <w:ind w:firstLineChars="200" w:firstLine="561"/>
        <w:jc w:val="center"/>
        <w:rPr>
          <w:rFonts w:ascii="华文楷体" w:eastAsia="华文楷体" w:hAnsi="华文楷体"/>
          <w:b/>
          <w:szCs w:val="24"/>
        </w:rPr>
      </w:pPr>
      <w:r w:rsidRPr="00F912A7">
        <w:rPr>
          <w:rFonts w:ascii="华文楷体" w:eastAsia="华文楷体" w:hAnsi="华文楷体" w:hint="eastAsia"/>
          <w:b/>
          <w:szCs w:val="24"/>
        </w:rPr>
        <w:t>关于校区在编教职工住院治疗期间陪护费及</w:t>
      </w:r>
      <w:proofErr w:type="gramStart"/>
      <w:r w:rsidRPr="00F912A7">
        <w:rPr>
          <w:rFonts w:ascii="华文楷体" w:eastAsia="华文楷体" w:hAnsi="华文楷体" w:hint="eastAsia"/>
          <w:b/>
          <w:szCs w:val="24"/>
        </w:rPr>
        <w:t>陪护假</w:t>
      </w:r>
      <w:proofErr w:type="gramEnd"/>
      <w:r w:rsidRPr="00F912A7">
        <w:rPr>
          <w:rFonts w:ascii="华文楷体" w:eastAsia="华文楷体" w:hAnsi="华文楷体" w:hint="eastAsia"/>
          <w:b/>
          <w:szCs w:val="24"/>
        </w:rPr>
        <w:t>等有关事项的提案</w:t>
      </w:r>
    </w:p>
    <w:p w:rsidR="00D746F8" w:rsidRDefault="00D746F8" w:rsidP="00D37592">
      <w:pPr>
        <w:spacing w:line="380" w:lineRule="exact"/>
        <w:ind w:firstLineChars="200" w:firstLine="560"/>
        <w:jc w:val="center"/>
        <w:rPr>
          <w:rFonts w:ascii="华文楷体" w:eastAsia="华文楷体" w:hAnsi="华文楷体"/>
          <w:szCs w:val="24"/>
        </w:rPr>
      </w:pPr>
      <w:r>
        <w:rPr>
          <w:rFonts w:ascii="华文楷体" w:eastAsia="华文楷体" w:hAnsi="华文楷体" w:hint="eastAsia"/>
          <w:szCs w:val="24"/>
        </w:rPr>
        <w:t>提案人：</w:t>
      </w:r>
      <w:r w:rsidR="00F912A7">
        <w:rPr>
          <w:rFonts w:ascii="华文楷体" w:eastAsia="华文楷体" w:hAnsi="华文楷体" w:hint="eastAsia"/>
          <w:szCs w:val="24"/>
        </w:rPr>
        <w:t>韩笑</w:t>
      </w:r>
    </w:p>
    <w:p w:rsidR="00D746F8" w:rsidRPr="00D47905" w:rsidRDefault="00D746F8" w:rsidP="00D37592">
      <w:pPr>
        <w:spacing w:line="380" w:lineRule="exact"/>
        <w:ind w:firstLineChars="200" w:firstLine="560"/>
        <w:jc w:val="center"/>
        <w:rPr>
          <w:rFonts w:ascii="华文楷体" w:eastAsia="华文楷体" w:hAnsi="华文楷体"/>
          <w:szCs w:val="24"/>
        </w:rPr>
      </w:pPr>
      <w:r>
        <w:rPr>
          <w:rFonts w:ascii="华文楷体" w:eastAsia="华文楷体" w:hAnsi="华文楷体" w:hint="eastAsia"/>
          <w:szCs w:val="24"/>
        </w:rPr>
        <w:t>承办单位：</w:t>
      </w:r>
      <w:r w:rsidRPr="00D47905">
        <w:rPr>
          <w:rFonts w:ascii="华文楷体" w:eastAsia="华文楷体" w:hAnsi="华文楷体" w:hint="eastAsia"/>
          <w:szCs w:val="24"/>
        </w:rPr>
        <w:t>组织人事工作部</w:t>
      </w:r>
    </w:p>
    <w:p w:rsidR="00142AC2" w:rsidRPr="00D47905" w:rsidRDefault="00142AC2" w:rsidP="00D746F8">
      <w:pPr>
        <w:spacing w:line="380" w:lineRule="exact"/>
        <w:ind w:firstLineChars="200" w:firstLine="561"/>
        <w:rPr>
          <w:rFonts w:ascii="华文楷体" w:eastAsia="华文楷体" w:hAnsi="华文楷体"/>
          <w:szCs w:val="24"/>
        </w:rPr>
      </w:pPr>
      <w:r w:rsidRPr="00D47905">
        <w:rPr>
          <w:rFonts w:ascii="华文楷体" w:eastAsia="华文楷体" w:hAnsi="华文楷体" w:hint="eastAsia"/>
          <w:b/>
          <w:szCs w:val="24"/>
        </w:rPr>
        <w:t>问题：</w:t>
      </w:r>
      <w:r w:rsidR="00F912A7" w:rsidRPr="00F912A7">
        <w:rPr>
          <w:rFonts w:ascii="华文楷体" w:eastAsia="华文楷体" w:hAnsi="华文楷体" w:hint="eastAsia"/>
          <w:szCs w:val="24"/>
        </w:rPr>
        <w:t>校区招聘的教职工目前没有住院治疗期间陪护费及</w:t>
      </w:r>
      <w:proofErr w:type="gramStart"/>
      <w:r w:rsidR="00F912A7" w:rsidRPr="00F912A7">
        <w:rPr>
          <w:rFonts w:ascii="华文楷体" w:eastAsia="华文楷体" w:hAnsi="华文楷体" w:hint="eastAsia"/>
          <w:szCs w:val="24"/>
        </w:rPr>
        <w:t>陪护假</w:t>
      </w:r>
      <w:proofErr w:type="gramEnd"/>
      <w:r w:rsidR="00F912A7" w:rsidRPr="00F912A7">
        <w:rPr>
          <w:rFonts w:ascii="华文楷体" w:eastAsia="华文楷体" w:hAnsi="华文楷体" w:hint="eastAsia"/>
          <w:szCs w:val="24"/>
        </w:rPr>
        <w:t>等相关政策文件。</w:t>
      </w:r>
    </w:p>
    <w:p w:rsidR="00142AC2" w:rsidRPr="00D47905" w:rsidRDefault="00142AC2" w:rsidP="00142AC2">
      <w:pPr>
        <w:spacing w:line="380" w:lineRule="exact"/>
        <w:ind w:firstLineChars="200" w:firstLine="561"/>
        <w:rPr>
          <w:rFonts w:ascii="华文楷体" w:eastAsia="华文楷体" w:hAnsi="华文楷体"/>
          <w:szCs w:val="24"/>
        </w:rPr>
      </w:pPr>
      <w:r w:rsidRPr="00D746F8">
        <w:rPr>
          <w:rFonts w:ascii="华文楷体" w:eastAsia="华文楷体" w:hAnsi="华文楷体" w:hint="eastAsia"/>
          <w:b/>
          <w:szCs w:val="24"/>
        </w:rPr>
        <w:t>整改建议</w:t>
      </w:r>
      <w:r w:rsidRPr="00D47905">
        <w:rPr>
          <w:rFonts w:ascii="华文楷体" w:eastAsia="华文楷体" w:hAnsi="华文楷体" w:hint="eastAsia"/>
          <w:szCs w:val="24"/>
        </w:rPr>
        <w:t>：</w:t>
      </w:r>
      <w:r w:rsidR="00F912A7" w:rsidRPr="00F912A7">
        <w:rPr>
          <w:rFonts w:ascii="华文楷体" w:eastAsia="华文楷体" w:hAnsi="华文楷体" w:hint="eastAsia"/>
          <w:szCs w:val="24"/>
        </w:rPr>
        <w:t>建议参照《关于克拉玛依市党政机关、事业单位工作人员住院治疗陪护费有关问题的通知》新克人发【</w:t>
      </w:r>
      <w:r w:rsidR="00F912A7" w:rsidRPr="00F912A7">
        <w:rPr>
          <w:rFonts w:ascii="华文楷体" w:eastAsia="华文楷体" w:hAnsi="华文楷体"/>
          <w:szCs w:val="24"/>
        </w:rPr>
        <w:t>2008】16号文件执行校区教职工的住院治疗陪护费及陪护</w:t>
      </w:r>
      <w:proofErr w:type="gramStart"/>
      <w:r w:rsidR="00F912A7" w:rsidRPr="00F912A7">
        <w:rPr>
          <w:rFonts w:ascii="华文楷体" w:eastAsia="华文楷体" w:hAnsi="华文楷体"/>
          <w:szCs w:val="24"/>
        </w:rPr>
        <w:t>假相关标准</w:t>
      </w:r>
      <w:proofErr w:type="gramEnd"/>
      <w:r w:rsidR="00F912A7" w:rsidRPr="00F912A7">
        <w:rPr>
          <w:rFonts w:ascii="华文楷体" w:eastAsia="华文楷体" w:hAnsi="华文楷体"/>
          <w:szCs w:val="24"/>
        </w:rPr>
        <w:t>制定文件，保障广大教职工权利。</w:t>
      </w:r>
    </w:p>
    <w:p w:rsidR="00F912A7" w:rsidRPr="00F912A7" w:rsidRDefault="00D746F8" w:rsidP="00F912A7">
      <w:pPr>
        <w:spacing w:line="380" w:lineRule="exact"/>
        <w:ind w:firstLineChars="200" w:firstLine="561"/>
        <w:rPr>
          <w:rFonts w:ascii="华文楷体" w:eastAsia="华文楷体" w:hAnsi="华文楷体"/>
          <w:szCs w:val="24"/>
        </w:rPr>
      </w:pPr>
      <w:r w:rsidRPr="007E4C9B">
        <w:rPr>
          <w:rFonts w:ascii="华文楷体" w:eastAsia="华文楷体" w:hAnsi="华文楷体" w:hint="eastAsia"/>
          <w:b/>
          <w:szCs w:val="24"/>
        </w:rPr>
        <w:t>职能部门处理情况：</w:t>
      </w:r>
      <w:r w:rsidR="00F912A7" w:rsidRPr="00F912A7">
        <w:rPr>
          <w:rFonts w:ascii="华文楷体" w:eastAsia="华文楷体" w:hAnsi="华文楷体" w:hint="eastAsia"/>
          <w:szCs w:val="24"/>
        </w:rPr>
        <w:t>根据提案，对市</w:t>
      </w:r>
      <w:proofErr w:type="gramStart"/>
      <w:r w:rsidR="00F912A7" w:rsidRPr="00F912A7">
        <w:rPr>
          <w:rFonts w:ascii="华文楷体" w:eastAsia="华文楷体" w:hAnsi="华文楷体" w:hint="eastAsia"/>
          <w:szCs w:val="24"/>
        </w:rPr>
        <w:t>人社局工资</w:t>
      </w:r>
      <w:proofErr w:type="gramEnd"/>
      <w:r w:rsidR="00F912A7" w:rsidRPr="00F912A7">
        <w:rPr>
          <w:rFonts w:ascii="华文楷体" w:eastAsia="华文楷体" w:hAnsi="华文楷体" w:hint="eastAsia"/>
          <w:szCs w:val="24"/>
        </w:rPr>
        <w:t>科、克拉玛依职业技术学院、克拉玛依市第一中学及校本部陪护费及</w:t>
      </w:r>
      <w:proofErr w:type="gramStart"/>
      <w:r w:rsidR="00F912A7" w:rsidRPr="00F912A7">
        <w:rPr>
          <w:rFonts w:ascii="华文楷体" w:eastAsia="华文楷体" w:hAnsi="华文楷体" w:hint="eastAsia"/>
          <w:szCs w:val="24"/>
        </w:rPr>
        <w:t>陪护假</w:t>
      </w:r>
      <w:proofErr w:type="gramEnd"/>
      <w:r w:rsidR="00F912A7" w:rsidRPr="00F912A7">
        <w:rPr>
          <w:rFonts w:ascii="华文楷体" w:eastAsia="华文楷体" w:hAnsi="华文楷体" w:hint="eastAsia"/>
          <w:szCs w:val="24"/>
        </w:rPr>
        <w:t>等情况进行调研。</w:t>
      </w:r>
    </w:p>
    <w:p w:rsidR="00142AC2" w:rsidRDefault="00F912A7" w:rsidP="00F912A7">
      <w:pPr>
        <w:spacing w:line="380" w:lineRule="exact"/>
        <w:ind w:firstLineChars="200" w:firstLine="560"/>
        <w:rPr>
          <w:rFonts w:ascii="华文楷体" w:eastAsia="华文楷体" w:hAnsi="华文楷体"/>
          <w:szCs w:val="24"/>
        </w:rPr>
      </w:pPr>
      <w:r w:rsidRPr="00F912A7">
        <w:rPr>
          <w:rFonts w:ascii="华文楷体" w:eastAsia="华文楷体" w:hAnsi="华文楷体" w:hint="eastAsia"/>
          <w:szCs w:val="24"/>
        </w:rPr>
        <w:t>根据调研，陪护费方面，目前校区的薪酬体系参照校本部执行，与克拉玛依市其他党政机关、事业单位存在差异，校本部暂无陪护费，因此陪护</w:t>
      </w:r>
      <w:proofErr w:type="gramStart"/>
      <w:r w:rsidRPr="00F912A7">
        <w:rPr>
          <w:rFonts w:ascii="华文楷体" w:eastAsia="华文楷体" w:hAnsi="华文楷体" w:hint="eastAsia"/>
          <w:szCs w:val="24"/>
        </w:rPr>
        <w:t>费建议</w:t>
      </w:r>
      <w:proofErr w:type="gramEnd"/>
      <w:r w:rsidRPr="00F912A7">
        <w:rPr>
          <w:rFonts w:ascii="华文楷体" w:eastAsia="华文楷体" w:hAnsi="华文楷体" w:hint="eastAsia"/>
          <w:szCs w:val="24"/>
        </w:rPr>
        <w:t>同校本部保持一致，以工会慰问形式予以补偿；</w:t>
      </w:r>
      <w:proofErr w:type="gramStart"/>
      <w:r w:rsidRPr="00F912A7">
        <w:rPr>
          <w:rFonts w:ascii="华文楷体" w:eastAsia="华文楷体" w:hAnsi="华文楷体" w:hint="eastAsia"/>
          <w:szCs w:val="24"/>
        </w:rPr>
        <w:t>陪护假</w:t>
      </w:r>
      <w:proofErr w:type="gramEnd"/>
      <w:r w:rsidRPr="00F912A7">
        <w:rPr>
          <w:rFonts w:ascii="华文楷体" w:eastAsia="华文楷体" w:hAnsi="华文楷体" w:hint="eastAsia"/>
          <w:szCs w:val="24"/>
        </w:rPr>
        <w:t>方面，校区与克拉玛依市其他党政机关、事业单位在休假方面存在差异，校本部暂无陪护假，因此</w:t>
      </w:r>
      <w:proofErr w:type="gramStart"/>
      <w:r w:rsidRPr="00F912A7">
        <w:rPr>
          <w:rFonts w:ascii="华文楷体" w:eastAsia="华文楷体" w:hAnsi="华文楷体" w:hint="eastAsia"/>
          <w:szCs w:val="24"/>
        </w:rPr>
        <w:t>陪护假建议</w:t>
      </w:r>
      <w:proofErr w:type="gramEnd"/>
      <w:r w:rsidRPr="00F912A7">
        <w:rPr>
          <w:rFonts w:ascii="华文楷体" w:eastAsia="华文楷体" w:hAnsi="华文楷体" w:hint="eastAsia"/>
          <w:szCs w:val="24"/>
        </w:rPr>
        <w:t>同校校本部保持一致。</w:t>
      </w:r>
    </w:p>
    <w:p w:rsidR="00374AF7" w:rsidRPr="00D47905" w:rsidRDefault="00374AF7" w:rsidP="0067469E">
      <w:pPr>
        <w:spacing w:line="380" w:lineRule="exact"/>
        <w:rPr>
          <w:rFonts w:ascii="华文楷体" w:eastAsia="华文楷体" w:hAnsi="华文楷体"/>
          <w:szCs w:val="24"/>
        </w:rPr>
      </w:pPr>
      <w:bookmarkStart w:id="0" w:name="_GoBack"/>
      <w:bookmarkEnd w:id="0"/>
    </w:p>
    <w:sectPr w:rsidR="00374AF7" w:rsidRPr="00D47905" w:rsidSect="00440F45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284" w:rsidRDefault="00F87284" w:rsidP="00141A64">
      <w:r>
        <w:separator/>
      </w:r>
    </w:p>
  </w:endnote>
  <w:endnote w:type="continuationSeparator" w:id="0">
    <w:p w:rsidR="00F87284" w:rsidRDefault="00F87284" w:rsidP="0014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284" w:rsidRDefault="00F87284" w:rsidP="00141A64">
      <w:r>
        <w:separator/>
      </w:r>
    </w:p>
  </w:footnote>
  <w:footnote w:type="continuationSeparator" w:id="0">
    <w:p w:rsidR="00F87284" w:rsidRDefault="00F87284" w:rsidP="00141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6C"/>
    <w:rsid w:val="000433CE"/>
    <w:rsid w:val="000505E1"/>
    <w:rsid w:val="00061F42"/>
    <w:rsid w:val="000860F7"/>
    <w:rsid w:val="0009679D"/>
    <w:rsid w:val="000A269E"/>
    <w:rsid w:val="000B338B"/>
    <w:rsid w:val="000D28CF"/>
    <w:rsid w:val="00141A64"/>
    <w:rsid w:val="00142AC2"/>
    <w:rsid w:val="00171D98"/>
    <w:rsid w:val="001D168A"/>
    <w:rsid w:val="00213779"/>
    <w:rsid w:val="002325BB"/>
    <w:rsid w:val="002778C4"/>
    <w:rsid w:val="002B51B9"/>
    <w:rsid w:val="002B6A1C"/>
    <w:rsid w:val="002D12F7"/>
    <w:rsid w:val="002E34F0"/>
    <w:rsid w:val="00322A5F"/>
    <w:rsid w:val="00350E9E"/>
    <w:rsid w:val="00370D43"/>
    <w:rsid w:val="00374AF7"/>
    <w:rsid w:val="00375D1C"/>
    <w:rsid w:val="003828D7"/>
    <w:rsid w:val="003D35C8"/>
    <w:rsid w:val="003F1DA3"/>
    <w:rsid w:val="003F4E84"/>
    <w:rsid w:val="0043646A"/>
    <w:rsid w:val="00440F45"/>
    <w:rsid w:val="004B1F21"/>
    <w:rsid w:val="004D4600"/>
    <w:rsid w:val="004E2BCC"/>
    <w:rsid w:val="00505B35"/>
    <w:rsid w:val="00523920"/>
    <w:rsid w:val="00563B6E"/>
    <w:rsid w:val="005E2B22"/>
    <w:rsid w:val="0062053B"/>
    <w:rsid w:val="0066177A"/>
    <w:rsid w:val="0066446C"/>
    <w:rsid w:val="0067469E"/>
    <w:rsid w:val="00704990"/>
    <w:rsid w:val="007051C1"/>
    <w:rsid w:val="007133B5"/>
    <w:rsid w:val="00722BD6"/>
    <w:rsid w:val="007468C7"/>
    <w:rsid w:val="00791B4D"/>
    <w:rsid w:val="007A539D"/>
    <w:rsid w:val="007C7698"/>
    <w:rsid w:val="007E4C9B"/>
    <w:rsid w:val="00805828"/>
    <w:rsid w:val="0080794B"/>
    <w:rsid w:val="00823D70"/>
    <w:rsid w:val="00830F22"/>
    <w:rsid w:val="00832126"/>
    <w:rsid w:val="00892CBD"/>
    <w:rsid w:val="00894CD3"/>
    <w:rsid w:val="008A14F3"/>
    <w:rsid w:val="008F2C2E"/>
    <w:rsid w:val="008F669E"/>
    <w:rsid w:val="00927962"/>
    <w:rsid w:val="009312E7"/>
    <w:rsid w:val="00932C46"/>
    <w:rsid w:val="00944498"/>
    <w:rsid w:val="00980309"/>
    <w:rsid w:val="009E5136"/>
    <w:rsid w:val="009F5D84"/>
    <w:rsid w:val="00A365DF"/>
    <w:rsid w:val="00A37247"/>
    <w:rsid w:val="00AF375D"/>
    <w:rsid w:val="00B2125C"/>
    <w:rsid w:val="00B2769B"/>
    <w:rsid w:val="00C31623"/>
    <w:rsid w:val="00C561D2"/>
    <w:rsid w:val="00C874EB"/>
    <w:rsid w:val="00C9136B"/>
    <w:rsid w:val="00C92A49"/>
    <w:rsid w:val="00CD62CC"/>
    <w:rsid w:val="00CE71C0"/>
    <w:rsid w:val="00D2726C"/>
    <w:rsid w:val="00D37592"/>
    <w:rsid w:val="00D47905"/>
    <w:rsid w:val="00D57DB2"/>
    <w:rsid w:val="00D72BE9"/>
    <w:rsid w:val="00D746F8"/>
    <w:rsid w:val="00DA2B76"/>
    <w:rsid w:val="00E32346"/>
    <w:rsid w:val="00E379F9"/>
    <w:rsid w:val="00EB55CC"/>
    <w:rsid w:val="00EC1283"/>
    <w:rsid w:val="00EC7479"/>
    <w:rsid w:val="00ED75F1"/>
    <w:rsid w:val="00F07758"/>
    <w:rsid w:val="00F11A6C"/>
    <w:rsid w:val="00F30891"/>
    <w:rsid w:val="00F76BB3"/>
    <w:rsid w:val="00F87284"/>
    <w:rsid w:val="00F912A7"/>
    <w:rsid w:val="00FA19F6"/>
    <w:rsid w:val="00FA3AD4"/>
    <w:rsid w:val="00FB3093"/>
    <w:rsid w:val="00FB3BB1"/>
    <w:rsid w:val="00FD2DBE"/>
    <w:rsid w:val="00FE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BCA36"/>
  <w15:docId w15:val="{D2FF4B1D-FB00-4B3A-BBB5-142765A3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44"/>
        <w:sz w:val="28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5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1A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1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1A6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63B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63B6E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980309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9803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苏晶晶</dc:creator>
  <cp:keywords/>
  <dc:description/>
  <cp:lastModifiedBy>Su</cp:lastModifiedBy>
  <cp:revision>3</cp:revision>
  <cp:lastPrinted>2020-11-09T02:26:00Z</cp:lastPrinted>
  <dcterms:created xsi:type="dcterms:W3CDTF">2022-03-02T12:07:00Z</dcterms:created>
  <dcterms:modified xsi:type="dcterms:W3CDTF">2022-03-02T12:08:00Z</dcterms:modified>
</cp:coreProperties>
</file>