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ascii="仿宋" w:hAnsi="仿宋" w:eastAsia="仿宋"/>
          <w:b/>
          <w:sz w:val="32"/>
          <w:szCs w:val="24"/>
        </w:rPr>
      </w:pPr>
      <w:r>
        <w:rPr>
          <w:rFonts w:hint="eastAsia" w:ascii="仿宋" w:hAnsi="仿宋" w:eastAsia="仿宋"/>
          <w:b/>
          <w:sz w:val="32"/>
          <w:szCs w:val="24"/>
        </w:rPr>
        <w:t>中国石油大学（北京）克拉玛依校区学生社团引入赞助</w:t>
      </w:r>
    </w:p>
    <w:p>
      <w:pPr>
        <w:pStyle w:val="10"/>
        <w:jc w:val="center"/>
        <w:rPr>
          <w:rFonts w:ascii="仿宋" w:hAnsi="仿宋" w:eastAsia="仿宋"/>
          <w:b/>
          <w:sz w:val="32"/>
          <w:szCs w:val="24"/>
        </w:rPr>
      </w:pPr>
      <w:r>
        <w:rPr>
          <w:rFonts w:hint="eastAsia" w:ascii="仿宋" w:hAnsi="仿宋" w:eastAsia="仿宋"/>
          <w:b/>
          <w:sz w:val="32"/>
          <w:szCs w:val="24"/>
        </w:rPr>
        <w:t>审批备案表</w:t>
      </w:r>
    </w:p>
    <w:tbl>
      <w:tblPr>
        <w:tblStyle w:val="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8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bookmarkStart w:id="0" w:name="_GoBack"/>
            <w:r>
              <w:rPr>
                <w:rFonts w:hint="eastAsia" w:ascii="仿宋" w:hAnsi="仿宋" w:eastAsia="仿宋"/>
                <w:sz w:val="28"/>
              </w:rPr>
              <w:t>社团名称</w:t>
            </w:r>
          </w:p>
        </w:tc>
        <w:tc>
          <w:tcPr>
            <w:tcW w:w="2168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社团负责人</w:t>
            </w:r>
          </w:p>
        </w:tc>
        <w:tc>
          <w:tcPr>
            <w:tcW w:w="2074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活动联系人</w:t>
            </w:r>
          </w:p>
        </w:tc>
        <w:tc>
          <w:tcPr>
            <w:tcW w:w="2168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活动名称</w:t>
            </w:r>
          </w:p>
        </w:tc>
        <w:tc>
          <w:tcPr>
            <w:tcW w:w="2168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活动人数</w:t>
            </w:r>
          </w:p>
        </w:tc>
        <w:tc>
          <w:tcPr>
            <w:tcW w:w="2074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活动时间</w:t>
            </w:r>
          </w:p>
        </w:tc>
        <w:tc>
          <w:tcPr>
            <w:tcW w:w="2168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活动地点</w:t>
            </w:r>
          </w:p>
        </w:tc>
        <w:tc>
          <w:tcPr>
            <w:tcW w:w="2074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活动类型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pStyle w:val="1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展览 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讲座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文娱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pStyle w:val="10"/>
              <w:spacing w:line="276" w:lineRule="auto"/>
              <w:rPr>
                <w:rFonts w:hint="eastAsia"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竞赛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公益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其他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98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活动内容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赞助单位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赞助联系人</w:t>
            </w:r>
          </w:p>
        </w:tc>
        <w:tc>
          <w:tcPr>
            <w:tcW w:w="2168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赞助方式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pStyle w:val="10"/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物资 □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现金 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其他</w:t>
            </w:r>
            <w:r>
              <w:rPr>
                <w:rFonts w:hint="eastAsia" w:ascii="仿宋" w:hAnsi="仿宋" w:eastAsia="仿宋"/>
                <w:sz w:val="24"/>
              </w:rPr>
              <w:t xml:space="preserve">□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宣传方式</w:t>
            </w:r>
          </w:p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（含赞助信息的）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pStyle w:val="10"/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冠名 □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海报 □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款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张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</w:p>
          <w:p>
            <w:pPr>
              <w:pStyle w:val="10"/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传单 □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款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张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横幅 □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款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条 </w:t>
            </w:r>
          </w:p>
          <w:p>
            <w:pPr>
              <w:pStyle w:val="10"/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其他</w:t>
            </w:r>
            <w:r>
              <w:rPr>
                <w:rFonts w:hint="eastAsia" w:ascii="仿宋" w:hAnsi="仿宋" w:eastAsia="仿宋"/>
                <w:sz w:val="24"/>
              </w:rPr>
              <w:t xml:space="preserve"> □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备注说明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附赞助协议书复印件共</w:t>
            </w:r>
            <w:r>
              <w:rPr>
                <w:rFonts w:hint="eastAsia" w:ascii="仿宋" w:hAnsi="仿宋" w:eastAsia="仿宋"/>
                <w:sz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980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指导老师</w:t>
            </w:r>
          </w:p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意见</w:t>
            </w:r>
          </w:p>
        </w:tc>
        <w:tc>
          <w:tcPr>
            <w:tcW w:w="6316" w:type="dxa"/>
            <w:gridSpan w:val="3"/>
            <w:vAlign w:val="bottom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</w:rPr>
              <w:t>指导老师签字：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98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学生工作与安全保卫部审批</w:t>
            </w:r>
          </w:p>
        </w:tc>
        <w:tc>
          <w:tcPr>
            <w:tcW w:w="6316" w:type="dxa"/>
            <w:gridSpan w:val="3"/>
            <w:vAlign w:val="bottom"/>
          </w:tcPr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负责人签章：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ascii="仿宋" w:hAnsi="仿宋" w:eastAsia="仿宋"/>
                <w:sz w:val="32"/>
              </w:rPr>
              <w:t xml:space="preserve">   </w:t>
            </w:r>
            <w:r>
              <w:rPr>
                <w:rFonts w:ascii="仿宋" w:hAnsi="仿宋" w:eastAsia="仿宋"/>
                <w:sz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980" w:type="dxa"/>
            <w:vAlign w:val="center"/>
          </w:tcPr>
          <w:p>
            <w:pPr>
              <w:pStyle w:val="1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党群工作部</w:t>
            </w:r>
          </w:p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备案</w:t>
            </w:r>
          </w:p>
        </w:tc>
        <w:tc>
          <w:tcPr>
            <w:tcW w:w="6316" w:type="dxa"/>
            <w:gridSpan w:val="3"/>
            <w:vAlign w:val="bottom"/>
          </w:tcPr>
          <w:p>
            <w:pPr>
              <w:pStyle w:val="1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 xml:space="preserve">          </w:t>
            </w:r>
          </w:p>
          <w:p>
            <w:pPr>
              <w:pStyle w:val="1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</w:rPr>
              <w:t>负责人签章：</w:t>
            </w:r>
          </w:p>
        </w:tc>
      </w:tr>
      <w:bookmarkEnd w:id="0"/>
    </w:tbl>
    <w:p>
      <w:pPr>
        <w:pStyle w:val="10"/>
        <w:jc w:val="righ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（本表格一式两份）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CE"/>
    <w:rsid w:val="000978E4"/>
    <w:rsid w:val="000A6BB1"/>
    <w:rsid w:val="001A7D66"/>
    <w:rsid w:val="001D71DF"/>
    <w:rsid w:val="002C36B6"/>
    <w:rsid w:val="003B5325"/>
    <w:rsid w:val="00595B57"/>
    <w:rsid w:val="007C14E2"/>
    <w:rsid w:val="008C11B9"/>
    <w:rsid w:val="00B059A5"/>
    <w:rsid w:val="00B4536A"/>
    <w:rsid w:val="00BE5F0D"/>
    <w:rsid w:val="00D038FF"/>
    <w:rsid w:val="00D4679F"/>
    <w:rsid w:val="00DF0DCE"/>
    <w:rsid w:val="00F44E9D"/>
    <w:rsid w:val="4608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标题 1 字符"/>
    <w:basedOn w:val="7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1 Char"/>
    <w:link w:val="2"/>
    <w:qFormat/>
    <w:locked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67</TotalTime>
  <ScaleCrop>false</ScaleCrop>
  <LinksUpToDate>false</LinksUpToDate>
  <CharactersWithSpaces>444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2019-04-17T07:50:00Z</dcterms:created>
  <dc:creator>刘小凡</dc:creator>
  <cp:lastModifiedBy>Administrator</cp:lastModifiedBy>
  <cp:lastPrinted>2019-04-17T08:45:00Z</cp:lastPrinted>
  <dcterms:modified xsi:type="dcterms:W3CDTF">2019-04-19T04:56:01Z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