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DFD05A" w14:textId="77777777" w:rsidR="00C63B92" w:rsidRDefault="00C63B92" w:rsidP="00C63B92">
      <w:pPr>
        <w:spacing w:line="360" w:lineRule="auto"/>
        <w:ind w:firstLineChars="200" w:firstLine="643"/>
        <w:jc w:val="center"/>
        <w:rPr>
          <w:rFonts w:ascii="黑体" w:eastAsia="黑体" w:hAnsi="黑体"/>
          <w:b/>
          <w:sz w:val="32"/>
          <w:szCs w:val="32"/>
        </w:rPr>
      </w:pPr>
      <w:bookmarkStart w:id="0" w:name="OLE_LINK3"/>
      <w:bookmarkStart w:id="1" w:name="OLE_LINK4"/>
      <w:r w:rsidRPr="003822EC">
        <w:rPr>
          <w:rFonts w:ascii="黑体" w:eastAsia="黑体" w:hAnsi="黑体" w:hint="eastAsia"/>
          <w:b/>
          <w:sz w:val="32"/>
          <w:szCs w:val="32"/>
        </w:rPr>
        <w:t>中国石油大学（北京）克拉玛依校区</w:t>
      </w:r>
    </w:p>
    <w:p w14:paraId="4449EC6B" w14:textId="457BCC88" w:rsidR="00C63B92" w:rsidRPr="00C63B92" w:rsidRDefault="00C63B92" w:rsidP="00C63B92">
      <w:pPr>
        <w:spacing w:line="360" w:lineRule="auto"/>
        <w:ind w:firstLineChars="200" w:firstLine="643"/>
        <w:jc w:val="center"/>
        <w:rPr>
          <w:rFonts w:ascii="黑体" w:eastAsia="黑体" w:hAnsi="黑体"/>
          <w:b/>
          <w:sz w:val="32"/>
          <w:szCs w:val="32"/>
        </w:rPr>
      </w:pPr>
      <w:r w:rsidRPr="003822EC">
        <w:rPr>
          <w:rFonts w:ascii="黑体" w:eastAsia="黑体" w:hAnsi="黑体" w:hint="eastAsia"/>
          <w:b/>
          <w:sz w:val="32"/>
          <w:szCs w:val="32"/>
        </w:rPr>
        <w:t>第一次学生代表大会</w:t>
      </w:r>
      <w:r>
        <w:rPr>
          <w:rFonts w:ascii="黑体" w:eastAsia="黑体" w:hAnsi="黑体" w:hint="eastAsia"/>
          <w:b/>
          <w:sz w:val="32"/>
          <w:szCs w:val="32"/>
        </w:rPr>
        <w:t>列席</w:t>
      </w:r>
      <w:r w:rsidRPr="004B4261">
        <w:rPr>
          <w:rFonts w:ascii="黑体" w:eastAsia="黑体" w:hAnsi="黑体" w:hint="eastAsia"/>
          <w:b/>
          <w:sz w:val="32"/>
          <w:szCs w:val="32"/>
        </w:rPr>
        <w:t>代表产生办法及指导意见</w:t>
      </w:r>
      <w:bookmarkEnd w:id="0"/>
      <w:bookmarkEnd w:id="1"/>
    </w:p>
    <w:p w14:paraId="62FF9A36" w14:textId="087C6095" w:rsidR="00C63B92" w:rsidRDefault="00C63B92" w:rsidP="00C63B92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一、中国石油大学（北京）</w:t>
      </w:r>
      <w:r w:rsidR="001247D4">
        <w:rPr>
          <w:rFonts w:ascii="仿宋" w:eastAsia="仿宋" w:hAnsi="仿宋" w:hint="eastAsia"/>
          <w:sz w:val="28"/>
          <w:szCs w:val="28"/>
        </w:rPr>
        <w:t>克拉玛依小区</w:t>
      </w:r>
      <w:r>
        <w:rPr>
          <w:rFonts w:ascii="仿宋" w:eastAsia="仿宋" w:hAnsi="仿宋" w:hint="eastAsia"/>
          <w:sz w:val="28"/>
          <w:szCs w:val="28"/>
        </w:rPr>
        <w:t>第</w:t>
      </w:r>
      <w:r w:rsidR="001247D4">
        <w:rPr>
          <w:rFonts w:ascii="仿宋" w:eastAsia="仿宋" w:hAnsi="仿宋" w:hint="eastAsia"/>
          <w:sz w:val="28"/>
          <w:szCs w:val="28"/>
        </w:rPr>
        <w:t>一</w:t>
      </w:r>
      <w:r>
        <w:rPr>
          <w:rFonts w:ascii="仿宋" w:eastAsia="仿宋" w:hAnsi="仿宋" w:hint="eastAsia"/>
          <w:sz w:val="28"/>
          <w:szCs w:val="28"/>
        </w:rPr>
        <w:t>次学生代表大会设有列席代表席位。</w:t>
      </w:r>
      <w:r w:rsidR="001247D4">
        <w:rPr>
          <w:rFonts w:ascii="仿宋" w:eastAsia="仿宋" w:hAnsi="仿宋" w:hint="eastAsia"/>
          <w:sz w:val="28"/>
          <w:szCs w:val="28"/>
        </w:rPr>
        <w:t>校区</w:t>
      </w:r>
      <w:r>
        <w:rPr>
          <w:rFonts w:ascii="仿宋" w:eastAsia="仿宋" w:hAnsi="仿宋" w:hint="eastAsia"/>
          <w:sz w:val="28"/>
          <w:szCs w:val="28"/>
        </w:rPr>
        <w:t xml:space="preserve">教师代表、辅导员代表作为列席代表参加本次学生代表大会。列席代表保留提案权，无选举权和表决权。 </w:t>
      </w:r>
    </w:p>
    <w:p w14:paraId="02CC058D" w14:textId="77777777" w:rsidR="00C63B92" w:rsidRDefault="00C63B92" w:rsidP="00C63B92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二、代表应符合的条件</w:t>
      </w:r>
    </w:p>
    <w:p w14:paraId="67FDB655" w14:textId="77777777" w:rsidR="00C63B92" w:rsidRDefault="00C63B92" w:rsidP="00C63B92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1.思想政治觉悟性高，坚持四项基本原则，积极践行社会主义核心价值观，真正发挥先锋模范作用，拥护党的各项方针政策。</w:t>
      </w:r>
    </w:p>
    <w:p w14:paraId="0B48B8FF" w14:textId="751E54A5" w:rsidR="00C63B92" w:rsidRDefault="00C63B92" w:rsidP="00C63B92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2.具有中国石油大学（北京）</w:t>
      </w:r>
      <w:r w:rsidR="00611073">
        <w:rPr>
          <w:rFonts w:ascii="仿宋" w:eastAsia="仿宋" w:hAnsi="仿宋" w:hint="eastAsia"/>
          <w:sz w:val="28"/>
          <w:szCs w:val="28"/>
        </w:rPr>
        <w:t>克拉玛依校区</w:t>
      </w:r>
      <w:r>
        <w:rPr>
          <w:rFonts w:ascii="仿宋" w:eastAsia="仿宋" w:hAnsi="仿宋" w:hint="eastAsia"/>
          <w:sz w:val="28"/>
          <w:szCs w:val="28"/>
        </w:rPr>
        <w:t>任教资格并深受广大学生爱戴的教师和各院辅导员。</w:t>
      </w:r>
    </w:p>
    <w:p w14:paraId="73256E20" w14:textId="77777777" w:rsidR="00611073" w:rsidRDefault="00C63B92" w:rsidP="00C63B92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3.有理想、有道德、有文化、有纪律，同广大学生保持密切联系，能如实反映广大学生的意见，是非分明，正确行使民主权利。</w:t>
      </w:r>
    </w:p>
    <w:p w14:paraId="73A1BDBE" w14:textId="53F6BB99" w:rsidR="006A5385" w:rsidRDefault="006A5385" w:rsidP="006A5385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4.代表应具有较强的议事能力和民主作风，能够正确履行代表职责，能关心和支持校区各项工作的开展和进行。</w:t>
      </w:r>
    </w:p>
    <w:p w14:paraId="5DBE5568" w14:textId="1606A4BF" w:rsidR="00C63B92" w:rsidRDefault="006A5385" w:rsidP="00C63B92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5</w:t>
      </w:r>
      <w:r w:rsidR="006675BE">
        <w:rPr>
          <w:rFonts w:ascii="仿宋" w:eastAsia="仿宋" w:hAnsi="仿宋" w:hint="eastAsia"/>
          <w:sz w:val="28"/>
          <w:szCs w:val="28"/>
        </w:rPr>
        <w:t>.</w:t>
      </w:r>
      <w:r w:rsidR="00C63B92">
        <w:rPr>
          <w:rFonts w:ascii="仿宋" w:eastAsia="仿宋" w:hAnsi="仿宋" w:hint="eastAsia"/>
          <w:sz w:val="28"/>
          <w:szCs w:val="28"/>
        </w:rPr>
        <w:t>代表应自觉遵守</w:t>
      </w:r>
      <w:r w:rsidR="00611073">
        <w:rPr>
          <w:rFonts w:ascii="仿宋" w:eastAsia="仿宋" w:hAnsi="仿宋" w:hint="eastAsia"/>
          <w:sz w:val="28"/>
          <w:szCs w:val="28"/>
        </w:rPr>
        <w:t>校区</w:t>
      </w:r>
      <w:r w:rsidR="00C63B92">
        <w:rPr>
          <w:rFonts w:ascii="仿宋" w:eastAsia="仿宋" w:hAnsi="仿宋" w:hint="eastAsia"/>
          <w:sz w:val="28"/>
          <w:szCs w:val="28"/>
        </w:rPr>
        <w:t>的</w:t>
      </w:r>
      <w:r w:rsidR="00611073">
        <w:rPr>
          <w:rFonts w:ascii="仿宋" w:eastAsia="仿宋" w:hAnsi="仿宋" w:hint="eastAsia"/>
          <w:sz w:val="28"/>
          <w:szCs w:val="28"/>
        </w:rPr>
        <w:t>校规校纪和学代会的</w:t>
      </w:r>
      <w:r w:rsidR="00C63B92">
        <w:rPr>
          <w:rFonts w:ascii="仿宋" w:eastAsia="仿宋" w:hAnsi="仿宋" w:hint="eastAsia"/>
          <w:sz w:val="28"/>
          <w:szCs w:val="28"/>
        </w:rPr>
        <w:t>规章制度，否则视为放弃</w:t>
      </w:r>
      <w:bookmarkStart w:id="2" w:name="_GoBack"/>
      <w:bookmarkEnd w:id="2"/>
      <w:r w:rsidR="00C63B92">
        <w:rPr>
          <w:rFonts w:ascii="仿宋" w:eastAsia="仿宋" w:hAnsi="仿宋" w:hint="eastAsia"/>
          <w:sz w:val="28"/>
          <w:szCs w:val="28"/>
        </w:rPr>
        <w:t>代表资格。</w:t>
      </w:r>
    </w:p>
    <w:p w14:paraId="38BCE312" w14:textId="77777777" w:rsidR="00C63B92" w:rsidRDefault="00C63B92" w:rsidP="00C63B92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bookmarkStart w:id="3" w:name="_Hlk19726508"/>
      <w:r>
        <w:rPr>
          <w:rFonts w:ascii="仿宋" w:eastAsia="仿宋" w:hAnsi="仿宋" w:hint="eastAsia"/>
          <w:sz w:val="28"/>
          <w:szCs w:val="28"/>
        </w:rPr>
        <w:t>三、列席代表产生办法</w:t>
      </w:r>
    </w:p>
    <w:p w14:paraId="415FF930" w14:textId="1F124937" w:rsidR="00C63B92" w:rsidRDefault="00C63B92" w:rsidP="00C63B92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1.学代会筹委会向在历届获得</w:t>
      </w:r>
      <w:r w:rsidR="007A5816">
        <w:rPr>
          <w:rFonts w:ascii="仿宋" w:eastAsia="仿宋" w:hAnsi="仿宋" w:hint="eastAsia"/>
          <w:sz w:val="28"/>
          <w:szCs w:val="28"/>
        </w:rPr>
        <w:t>优秀教师、青年教师大赛等</w:t>
      </w:r>
      <w:r>
        <w:rPr>
          <w:rFonts w:ascii="仿宋" w:eastAsia="仿宋" w:hAnsi="仿宋" w:hint="eastAsia"/>
          <w:sz w:val="28"/>
          <w:szCs w:val="28"/>
        </w:rPr>
        <w:t>荣誉的</w:t>
      </w:r>
      <w:r w:rsidR="007A5816">
        <w:rPr>
          <w:rFonts w:ascii="仿宋" w:eastAsia="仿宋" w:hAnsi="仿宋" w:hint="eastAsia"/>
          <w:sz w:val="28"/>
          <w:szCs w:val="28"/>
        </w:rPr>
        <w:t>教师</w:t>
      </w:r>
      <w:r>
        <w:rPr>
          <w:rFonts w:ascii="仿宋" w:eastAsia="仿宋" w:hAnsi="仿宋" w:hint="eastAsia"/>
          <w:sz w:val="28"/>
          <w:szCs w:val="28"/>
        </w:rPr>
        <w:t>中发出中国石油大学（北京）</w:t>
      </w:r>
      <w:r w:rsidR="007A5816">
        <w:rPr>
          <w:rFonts w:ascii="仿宋" w:eastAsia="仿宋" w:hAnsi="仿宋" w:hint="eastAsia"/>
          <w:sz w:val="28"/>
          <w:szCs w:val="28"/>
        </w:rPr>
        <w:t>克拉玛依校区</w:t>
      </w:r>
      <w:r>
        <w:rPr>
          <w:rFonts w:ascii="仿宋" w:eastAsia="仿宋" w:hAnsi="仿宋" w:hint="eastAsia"/>
          <w:sz w:val="28"/>
          <w:szCs w:val="28"/>
        </w:rPr>
        <w:t>第</w:t>
      </w:r>
      <w:r w:rsidR="007A5816">
        <w:rPr>
          <w:rFonts w:ascii="仿宋" w:eastAsia="仿宋" w:hAnsi="仿宋" w:hint="eastAsia"/>
          <w:sz w:val="28"/>
          <w:szCs w:val="28"/>
        </w:rPr>
        <w:t>一</w:t>
      </w:r>
      <w:r>
        <w:rPr>
          <w:rFonts w:ascii="仿宋" w:eastAsia="仿宋" w:hAnsi="仿宋" w:hint="eastAsia"/>
          <w:sz w:val="28"/>
          <w:szCs w:val="28"/>
        </w:rPr>
        <w:t>次学生代表大会列席代表邀请函。</w:t>
      </w:r>
    </w:p>
    <w:p w14:paraId="19E78380" w14:textId="547ECAA7" w:rsidR="00C63B92" w:rsidRDefault="00C63B92" w:rsidP="00C63B92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2.各院学生会在各院党</w:t>
      </w:r>
      <w:r w:rsidR="007A5816">
        <w:rPr>
          <w:rFonts w:ascii="仿宋" w:eastAsia="仿宋" w:hAnsi="仿宋" w:hint="eastAsia"/>
          <w:sz w:val="28"/>
          <w:szCs w:val="28"/>
        </w:rPr>
        <w:t>组织</w:t>
      </w:r>
      <w:r>
        <w:rPr>
          <w:rFonts w:ascii="仿宋" w:eastAsia="仿宋" w:hAnsi="仿宋" w:hint="eastAsia"/>
          <w:sz w:val="28"/>
          <w:szCs w:val="28"/>
        </w:rPr>
        <w:t>领导及各院团</w:t>
      </w:r>
      <w:r w:rsidR="007A5816">
        <w:rPr>
          <w:rFonts w:ascii="仿宋" w:eastAsia="仿宋" w:hAnsi="仿宋" w:hint="eastAsia"/>
          <w:sz w:val="28"/>
          <w:szCs w:val="28"/>
        </w:rPr>
        <w:t>总支</w:t>
      </w:r>
      <w:r>
        <w:rPr>
          <w:rFonts w:ascii="仿宋" w:eastAsia="仿宋" w:hAnsi="仿宋" w:hint="eastAsia"/>
          <w:sz w:val="28"/>
          <w:szCs w:val="28"/>
        </w:rPr>
        <w:t>的指导下从各</w:t>
      </w:r>
      <w:r w:rsidR="007A5816">
        <w:rPr>
          <w:rFonts w:ascii="仿宋" w:eastAsia="仿宋" w:hAnsi="仿宋" w:hint="eastAsia"/>
          <w:sz w:val="28"/>
          <w:szCs w:val="28"/>
        </w:rPr>
        <w:t>院</w:t>
      </w:r>
      <w:r>
        <w:rPr>
          <w:rFonts w:ascii="仿宋" w:eastAsia="仿宋" w:hAnsi="仿宋" w:hint="eastAsia"/>
          <w:sz w:val="28"/>
          <w:szCs w:val="28"/>
        </w:rPr>
        <w:t>辅导员中提出</w:t>
      </w:r>
      <w:r w:rsidRPr="00315836">
        <w:rPr>
          <w:rFonts w:ascii="仿宋" w:eastAsia="仿宋" w:hAnsi="仿宋" w:hint="eastAsia"/>
          <w:sz w:val="28"/>
          <w:szCs w:val="28"/>
        </w:rPr>
        <w:t>大会列席代表候</w:t>
      </w:r>
      <w:r>
        <w:rPr>
          <w:rFonts w:ascii="仿宋" w:eastAsia="仿宋" w:hAnsi="仿宋" w:hint="eastAsia"/>
          <w:sz w:val="28"/>
          <w:szCs w:val="28"/>
        </w:rPr>
        <w:t>选人名单后，按照公平、公正、公开原</w:t>
      </w:r>
      <w:r>
        <w:rPr>
          <w:rFonts w:ascii="仿宋" w:eastAsia="仿宋" w:hAnsi="仿宋" w:hint="eastAsia"/>
          <w:sz w:val="28"/>
          <w:szCs w:val="28"/>
        </w:rPr>
        <w:lastRenderedPageBreak/>
        <w:t>则，经过民主审议通过，确定本院的辅导员代表。</w:t>
      </w:r>
    </w:p>
    <w:p w14:paraId="341978EB" w14:textId="33A4B19C" w:rsidR="00C63B92" w:rsidRDefault="001E6D2D" w:rsidP="00C63B92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3</w:t>
      </w:r>
      <w:r w:rsidR="00C63B92">
        <w:rPr>
          <w:rFonts w:ascii="仿宋" w:eastAsia="仿宋" w:hAnsi="仿宋" w:hint="eastAsia"/>
          <w:sz w:val="28"/>
          <w:szCs w:val="28"/>
        </w:rPr>
        <w:t>.列席代表名额限制如下：教师列席代表3人、辅导员列席代表</w:t>
      </w:r>
      <w:r w:rsidR="00C826EB">
        <w:rPr>
          <w:rFonts w:ascii="仿宋" w:eastAsia="仿宋" w:hAnsi="仿宋" w:hint="eastAsia"/>
          <w:sz w:val="28"/>
          <w:szCs w:val="28"/>
        </w:rPr>
        <w:t>6</w:t>
      </w:r>
      <w:r w:rsidR="00C63B92">
        <w:rPr>
          <w:rFonts w:ascii="仿宋" w:eastAsia="仿宋" w:hAnsi="仿宋" w:hint="eastAsia"/>
          <w:sz w:val="28"/>
          <w:szCs w:val="28"/>
        </w:rPr>
        <w:t>人（每院</w:t>
      </w:r>
      <w:r w:rsidR="00C826EB">
        <w:rPr>
          <w:rFonts w:ascii="仿宋" w:eastAsia="仿宋" w:hAnsi="仿宋" w:hint="eastAsia"/>
          <w:sz w:val="28"/>
          <w:szCs w:val="28"/>
        </w:rPr>
        <w:t>2</w:t>
      </w:r>
      <w:r w:rsidR="00C63B92">
        <w:rPr>
          <w:rFonts w:ascii="仿宋" w:eastAsia="仿宋" w:hAnsi="仿宋" w:hint="eastAsia"/>
          <w:sz w:val="28"/>
          <w:szCs w:val="28"/>
        </w:rPr>
        <w:t>人）。</w:t>
      </w:r>
    </w:p>
    <w:p w14:paraId="5040ADB5" w14:textId="77777777" w:rsidR="00C63B92" w:rsidRDefault="00C63B92" w:rsidP="00C63B92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</w:p>
    <w:p w14:paraId="5C54C687" w14:textId="77777777" w:rsidR="00C63B92" w:rsidRDefault="00C63B92" w:rsidP="00C63B92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</w:p>
    <w:p w14:paraId="3B5117B6" w14:textId="77777777" w:rsidR="00C63B92" w:rsidRDefault="00C63B92" w:rsidP="00C63B92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</w:p>
    <w:bookmarkEnd w:id="3"/>
    <w:p w14:paraId="310785D2" w14:textId="77777777" w:rsidR="00C63B92" w:rsidRDefault="00C63B92" w:rsidP="00C63B92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</w:p>
    <w:p w14:paraId="5C451B08" w14:textId="77777777" w:rsidR="001E6D2D" w:rsidRPr="00390DF6" w:rsidRDefault="001E6D2D" w:rsidP="001E6D2D">
      <w:pPr>
        <w:jc w:val="right"/>
        <w:rPr>
          <w:rFonts w:ascii="仿宋" w:eastAsia="仿宋" w:hAnsi="仿宋"/>
          <w:sz w:val="28"/>
          <w:szCs w:val="28"/>
        </w:rPr>
      </w:pPr>
      <w:r w:rsidRPr="00390DF6">
        <w:rPr>
          <w:rFonts w:ascii="仿宋" w:eastAsia="仿宋" w:hAnsi="仿宋" w:hint="eastAsia"/>
          <w:sz w:val="28"/>
          <w:szCs w:val="28"/>
        </w:rPr>
        <w:t>共青团中国石油大学（北京）克拉玛依校区委员会</w:t>
      </w:r>
    </w:p>
    <w:p w14:paraId="622ADA52" w14:textId="77777777" w:rsidR="001E6D2D" w:rsidRPr="00390DF6" w:rsidRDefault="001E6D2D" w:rsidP="001E6D2D">
      <w:pPr>
        <w:jc w:val="right"/>
        <w:rPr>
          <w:rFonts w:ascii="仿宋" w:eastAsia="仿宋" w:hAnsi="仿宋"/>
          <w:spacing w:val="-2"/>
          <w:sz w:val="28"/>
          <w:szCs w:val="28"/>
        </w:rPr>
      </w:pPr>
      <w:r w:rsidRPr="00390DF6">
        <w:rPr>
          <w:rFonts w:ascii="仿宋" w:eastAsia="仿宋" w:hAnsi="仿宋" w:hint="eastAsia"/>
          <w:spacing w:val="-2"/>
          <w:sz w:val="28"/>
          <w:szCs w:val="28"/>
        </w:rPr>
        <w:t>中国石油大学（北京）克拉玛依校区第一次学生代表大会筹备委员会</w:t>
      </w:r>
    </w:p>
    <w:p w14:paraId="21066285" w14:textId="77777777" w:rsidR="001E6D2D" w:rsidRPr="00E11E71" w:rsidRDefault="001E6D2D" w:rsidP="001E6D2D">
      <w:pPr>
        <w:jc w:val="right"/>
        <w:rPr>
          <w:rFonts w:ascii="仿宋" w:eastAsia="仿宋" w:hAnsi="仿宋"/>
          <w:sz w:val="28"/>
          <w:szCs w:val="28"/>
        </w:rPr>
      </w:pPr>
      <w:r w:rsidRPr="00390DF6">
        <w:rPr>
          <w:rFonts w:ascii="仿宋" w:eastAsia="仿宋" w:hAnsi="仿宋" w:hint="eastAsia"/>
          <w:sz w:val="28"/>
          <w:szCs w:val="28"/>
        </w:rPr>
        <w:t>二〇一九年十月</w:t>
      </w:r>
    </w:p>
    <w:p w14:paraId="08A5A7ED" w14:textId="77777777" w:rsidR="00C63B92" w:rsidRDefault="00C63B92" w:rsidP="007A5816">
      <w:pPr>
        <w:spacing w:line="360" w:lineRule="auto"/>
        <w:rPr>
          <w:rFonts w:ascii="仿宋" w:eastAsia="仿宋" w:hAnsi="仿宋"/>
          <w:sz w:val="28"/>
          <w:szCs w:val="28"/>
        </w:rPr>
      </w:pPr>
    </w:p>
    <w:p w14:paraId="5627F262" w14:textId="77777777" w:rsidR="00C63B92" w:rsidRDefault="00C63B92" w:rsidP="00C63B92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</w:p>
    <w:p w14:paraId="558A77C9" w14:textId="77777777" w:rsidR="00C63B92" w:rsidRDefault="00C63B92" w:rsidP="00C63B92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</w:p>
    <w:p w14:paraId="32D26B24" w14:textId="77777777" w:rsidR="000A6BB1" w:rsidRPr="00C63B92" w:rsidRDefault="000A6BB1"/>
    <w:sectPr w:rsidR="000A6BB1" w:rsidRPr="00C63B9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BD4894" w14:textId="77777777" w:rsidR="00C52108" w:rsidRDefault="00C52108" w:rsidP="00C63B92">
      <w:r>
        <w:separator/>
      </w:r>
    </w:p>
  </w:endnote>
  <w:endnote w:type="continuationSeparator" w:id="0">
    <w:p w14:paraId="62E619DD" w14:textId="77777777" w:rsidR="00C52108" w:rsidRDefault="00C52108" w:rsidP="00C63B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BA13E9" w14:textId="77777777" w:rsidR="00C52108" w:rsidRDefault="00C52108" w:rsidP="00C63B92">
      <w:r>
        <w:separator/>
      </w:r>
    </w:p>
  </w:footnote>
  <w:footnote w:type="continuationSeparator" w:id="0">
    <w:p w14:paraId="2834E639" w14:textId="77777777" w:rsidR="00C52108" w:rsidRDefault="00C52108" w:rsidP="00C63B9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37EC"/>
    <w:rsid w:val="000A6BB1"/>
    <w:rsid w:val="001247D4"/>
    <w:rsid w:val="001E6D2D"/>
    <w:rsid w:val="00611073"/>
    <w:rsid w:val="006437EC"/>
    <w:rsid w:val="0065309B"/>
    <w:rsid w:val="006675BE"/>
    <w:rsid w:val="006A5385"/>
    <w:rsid w:val="007A5816"/>
    <w:rsid w:val="007C14E2"/>
    <w:rsid w:val="00B12B94"/>
    <w:rsid w:val="00C52108"/>
    <w:rsid w:val="00C63B92"/>
    <w:rsid w:val="00C82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AB0DE3D"/>
  <w15:chartTrackingRefBased/>
  <w15:docId w15:val="{41AFFCCC-B9C5-49A8-8298-89BF9AD47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C63B9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63B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63B9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63B9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63B9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</Pages>
  <Words>97</Words>
  <Characters>557</Characters>
  <Application>Microsoft Office Word</Application>
  <DocSecurity>0</DocSecurity>
  <Lines>4</Lines>
  <Paragraphs>1</Paragraphs>
  <ScaleCrop>false</ScaleCrop>
  <Company/>
  <LinksUpToDate>false</LinksUpToDate>
  <CharactersWithSpaces>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刘小凡</dc:creator>
  <cp:keywords/>
  <dc:description/>
  <cp:lastModifiedBy>刘小凡</cp:lastModifiedBy>
  <cp:revision>5</cp:revision>
  <dcterms:created xsi:type="dcterms:W3CDTF">2019-09-18T09:27:00Z</dcterms:created>
  <dcterms:modified xsi:type="dcterms:W3CDTF">2019-09-18T11:26:00Z</dcterms:modified>
</cp:coreProperties>
</file>