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FD" w:rsidRDefault="00710609">
      <w:pPr>
        <w:widowControl/>
        <w:spacing w:line="384" w:lineRule="atLeast"/>
        <w:ind w:hanging="420"/>
        <w:jc w:val="center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/>
          <w:b/>
          <w:bCs/>
          <w:kern w:val="0"/>
          <w:sz w:val="28"/>
          <w:szCs w:val="28"/>
        </w:rPr>
        <w:t>竞赛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规则与</w:t>
      </w:r>
      <w:r>
        <w:rPr>
          <w:rFonts w:ascii="Verdana" w:hAnsi="Verdana" w:cs="宋体"/>
          <w:b/>
          <w:bCs/>
          <w:kern w:val="0"/>
          <w:sz w:val="28"/>
          <w:szCs w:val="28"/>
        </w:rPr>
        <w:t>办法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（一） 执行国际羽联颁布的《羽毛球竞赛规则2018》竞赛规则。如有该规则以外的新规定，以中国羽毛球协会颁发的文件为准。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（二） 比赛场次,对阵根据报名队数抽签而定。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（三） 比赛中，决定名次的办</w:t>
      </w:r>
      <w:r w:rsidRPr="00F1195C">
        <w:rPr>
          <w:rFonts w:ascii="仿宋" w:eastAsia="仿宋" w:hAnsi="仿宋" w:hint="eastAsia"/>
          <w:sz w:val="28"/>
          <w:szCs w:val="32"/>
        </w:rPr>
        <w:t>法按羽毛球球规则中的规定执行。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（四） 每天中午14：00准时开赛，超过比赛时间3分钟未到比赛场地的队伍按自动弃权处理。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（五）本次比赛的裁判由</w:t>
      </w:r>
      <w:r w:rsidR="008141DD">
        <w:rPr>
          <w:rFonts w:ascii="仿宋" w:eastAsia="仿宋" w:hAnsi="仿宋" w:hint="eastAsia"/>
          <w:sz w:val="28"/>
          <w:szCs w:val="32"/>
        </w:rPr>
        <w:t>高水平运动队成员</w:t>
      </w:r>
      <w:r w:rsidRPr="00F1195C">
        <w:rPr>
          <w:rFonts w:ascii="仿宋" w:eastAsia="仿宋" w:hAnsi="仿宋" w:hint="eastAsia"/>
          <w:sz w:val="28"/>
          <w:szCs w:val="32"/>
        </w:rPr>
        <w:t>组成，个人赛和团体赛（单循环）每个场地安排一名主裁，整个比赛设裁判长一名，主司仲裁和分数统计工作。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（六） 本次单打比赛首轮采用一局定胜15或21分制单循环赛（视参赛人数决定，领队会通知），通过抽签将比赛人数分为</w:t>
      </w:r>
      <w:r w:rsidR="003B0F51">
        <w:rPr>
          <w:rFonts w:ascii="仿宋" w:eastAsia="仿宋" w:hAnsi="仿宋" w:hint="eastAsia"/>
          <w:sz w:val="28"/>
          <w:szCs w:val="32"/>
        </w:rPr>
        <w:t>ABCD四</w:t>
      </w:r>
      <w:r w:rsidRPr="00F1195C">
        <w:rPr>
          <w:rFonts w:ascii="仿宋" w:eastAsia="仿宋" w:hAnsi="仿宋" w:hint="eastAsia"/>
          <w:sz w:val="28"/>
          <w:szCs w:val="32"/>
        </w:rPr>
        <w:t>个半区，各取半区前</w:t>
      </w:r>
      <w:r w:rsidR="003B0F51">
        <w:rPr>
          <w:rFonts w:ascii="仿宋" w:eastAsia="仿宋" w:hAnsi="仿宋" w:hint="eastAsia"/>
          <w:sz w:val="28"/>
          <w:szCs w:val="32"/>
        </w:rPr>
        <w:t>2</w:t>
      </w:r>
      <w:r w:rsidRPr="00F1195C">
        <w:rPr>
          <w:rFonts w:ascii="仿宋" w:eastAsia="仿宋" w:hAnsi="仿宋" w:hint="eastAsia"/>
          <w:sz w:val="28"/>
          <w:szCs w:val="32"/>
        </w:rPr>
        <w:t>名</w:t>
      </w:r>
      <w:r w:rsidR="00753A90">
        <w:rPr>
          <w:rFonts w:ascii="仿宋" w:eastAsia="仿宋" w:hAnsi="仿宋" w:hint="eastAsia"/>
          <w:sz w:val="28"/>
          <w:szCs w:val="32"/>
        </w:rPr>
        <w:t>交叉分组</w:t>
      </w:r>
      <w:r w:rsidRPr="00F1195C">
        <w:rPr>
          <w:rFonts w:ascii="仿宋" w:eastAsia="仿宋" w:hAnsi="仿宋" w:hint="eastAsia"/>
          <w:sz w:val="28"/>
          <w:szCs w:val="32"/>
        </w:rPr>
        <w:t>进入</w:t>
      </w:r>
      <w:r w:rsidR="00F83F73">
        <w:rPr>
          <w:rFonts w:ascii="仿宋" w:eastAsia="仿宋" w:hAnsi="仿宋" w:hint="eastAsia"/>
          <w:sz w:val="28"/>
          <w:szCs w:val="32"/>
        </w:rPr>
        <w:t>淘汰</w:t>
      </w:r>
      <w:r w:rsidRPr="00F1195C">
        <w:rPr>
          <w:rFonts w:ascii="仿宋" w:eastAsia="仿宋" w:hAnsi="仿宋" w:hint="eastAsia"/>
          <w:sz w:val="28"/>
          <w:szCs w:val="32"/>
        </w:rPr>
        <w:t>赛。自</w:t>
      </w:r>
      <w:r w:rsidR="00F83F73">
        <w:rPr>
          <w:rFonts w:ascii="仿宋" w:eastAsia="仿宋" w:hAnsi="仿宋" w:hint="eastAsia"/>
          <w:sz w:val="28"/>
          <w:szCs w:val="32"/>
        </w:rPr>
        <w:t>淘汰</w:t>
      </w:r>
      <w:r w:rsidRPr="00F1195C">
        <w:rPr>
          <w:rFonts w:ascii="仿宋" w:eastAsia="仿宋" w:hAnsi="仿宋" w:hint="eastAsia"/>
          <w:sz w:val="28"/>
          <w:szCs w:val="32"/>
        </w:rPr>
        <w:t>赛起，采用三局两胜制，每局比赛21分</w:t>
      </w:r>
      <w:r w:rsidR="008904DA">
        <w:rPr>
          <w:rFonts w:ascii="仿宋" w:eastAsia="仿宋" w:hAnsi="仿宋" w:hint="eastAsia"/>
          <w:sz w:val="28"/>
          <w:szCs w:val="32"/>
        </w:rPr>
        <w:t>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（七） 本次比赛团体赛每支队伍</w:t>
      </w:r>
      <w:r w:rsidR="001418A0" w:rsidRPr="00F1195C">
        <w:rPr>
          <w:rFonts w:ascii="仿宋" w:eastAsia="仿宋" w:hAnsi="仿宋" w:hint="eastAsia"/>
          <w:sz w:val="28"/>
          <w:szCs w:val="32"/>
        </w:rPr>
        <w:t>8-10</w:t>
      </w:r>
      <w:r w:rsidRPr="00F1195C">
        <w:rPr>
          <w:rFonts w:ascii="仿宋" w:eastAsia="仿宋" w:hAnsi="仿宋" w:hint="eastAsia"/>
          <w:sz w:val="28"/>
          <w:szCs w:val="32"/>
        </w:rPr>
        <w:t>人上场，分别为一组混双、一组男单、一组女双、一组女单和一组男双（团体赛中人员至多上场</w:t>
      </w:r>
      <w:r w:rsidR="001418A0" w:rsidRPr="00F1195C">
        <w:rPr>
          <w:rFonts w:ascii="仿宋" w:eastAsia="仿宋" w:hAnsi="仿宋" w:hint="eastAsia"/>
          <w:sz w:val="28"/>
          <w:szCs w:val="32"/>
        </w:rPr>
        <w:t>一</w:t>
      </w:r>
      <w:r w:rsidRPr="00F1195C">
        <w:rPr>
          <w:rFonts w:ascii="仿宋" w:eastAsia="仿宋" w:hAnsi="仿宋" w:hint="eastAsia"/>
          <w:sz w:val="28"/>
          <w:szCs w:val="32"/>
        </w:rPr>
        <w:t>次，若违反规则，全部成绩视作无效）。所有代表队分为</w:t>
      </w:r>
      <w:r w:rsidR="00B117CE">
        <w:rPr>
          <w:rFonts w:ascii="仿宋" w:eastAsia="仿宋" w:hAnsi="仿宋" w:hint="eastAsia"/>
          <w:sz w:val="28"/>
          <w:szCs w:val="32"/>
        </w:rPr>
        <w:t>ABCD四</w:t>
      </w:r>
      <w:r w:rsidR="00B117CE" w:rsidRPr="00F1195C">
        <w:rPr>
          <w:rFonts w:ascii="仿宋" w:eastAsia="仿宋" w:hAnsi="仿宋" w:hint="eastAsia"/>
          <w:sz w:val="28"/>
          <w:szCs w:val="32"/>
        </w:rPr>
        <w:t>个半区</w:t>
      </w:r>
      <w:r w:rsidRPr="00F1195C">
        <w:rPr>
          <w:rFonts w:ascii="仿宋" w:eastAsia="仿宋" w:hAnsi="仿宋" w:hint="eastAsia"/>
          <w:sz w:val="28"/>
          <w:szCs w:val="32"/>
        </w:rPr>
        <w:t>，进行单循环赛，单项循环赛采用积分制，胜一场积一分，负一场积零分，若积分相同则看小比分，积分最高的代表队胜出。比赛每场采用五局三胜制</w:t>
      </w:r>
      <w:r w:rsidR="00B42A3B">
        <w:rPr>
          <w:rFonts w:ascii="仿宋" w:eastAsia="仿宋" w:hAnsi="仿宋" w:hint="eastAsia"/>
          <w:sz w:val="28"/>
          <w:szCs w:val="32"/>
        </w:rPr>
        <w:t>（各单项</w:t>
      </w:r>
      <w:r w:rsidR="006B0289">
        <w:rPr>
          <w:rFonts w:ascii="仿宋" w:eastAsia="仿宋" w:hAnsi="仿宋" w:hint="eastAsia"/>
          <w:sz w:val="28"/>
          <w:szCs w:val="32"/>
        </w:rPr>
        <w:t>一局定胜</w:t>
      </w:r>
      <w:r w:rsidR="00B42A3B">
        <w:rPr>
          <w:rFonts w:ascii="仿宋" w:eastAsia="仿宋" w:hAnsi="仿宋" w:hint="eastAsia"/>
          <w:sz w:val="28"/>
          <w:szCs w:val="32"/>
        </w:rPr>
        <w:t>）</w:t>
      </w:r>
      <w:r w:rsidRPr="00F1195C">
        <w:rPr>
          <w:rFonts w:ascii="仿宋" w:eastAsia="仿宋" w:hAnsi="仿宋" w:hint="eastAsia"/>
          <w:sz w:val="28"/>
          <w:szCs w:val="32"/>
        </w:rPr>
        <w:t>，每局比赛21分制。团体比赛每场5局，各代表队5局必须打完，提前退赛按失败处理。</w:t>
      </w:r>
      <w:r w:rsidR="00A951F9">
        <w:rPr>
          <w:rFonts w:ascii="仿宋" w:eastAsia="仿宋" w:hAnsi="仿宋" w:hint="eastAsia"/>
          <w:sz w:val="28"/>
          <w:szCs w:val="32"/>
        </w:rPr>
        <w:t>ABCD四</w:t>
      </w:r>
      <w:r w:rsidR="00A951F9" w:rsidRPr="00F1195C">
        <w:rPr>
          <w:rFonts w:ascii="仿宋" w:eastAsia="仿宋" w:hAnsi="仿宋" w:hint="eastAsia"/>
          <w:sz w:val="28"/>
          <w:szCs w:val="32"/>
        </w:rPr>
        <w:t>个</w:t>
      </w:r>
      <w:r w:rsidRPr="00F1195C">
        <w:rPr>
          <w:rFonts w:ascii="仿宋" w:eastAsia="仿宋" w:hAnsi="仿宋" w:hint="eastAsia"/>
          <w:sz w:val="28"/>
          <w:szCs w:val="32"/>
        </w:rPr>
        <w:t>半区各取积分最高的</w:t>
      </w:r>
      <w:r w:rsidR="00A951F9">
        <w:rPr>
          <w:rFonts w:ascii="仿宋" w:eastAsia="仿宋" w:hAnsi="仿宋" w:hint="eastAsia"/>
          <w:sz w:val="28"/>
          <w:szCs w:val="32"/>
        </w:rPr>
        <w:t>2</w:t>
      </w:r>
      <w:r w:rsidRPr="00F1195C">
        <w:rPr>
          <w:rFonts w:ascii="仿宋" w:eastAsia="仿宋" w:hAnsi="仿宋" w:hint="eastAsia"/>
          <w:sz w:val="28"/>
          <w:szCs w:val="32"/>
        </w:rPr>
        <w:t>支代表队，共8支代表队晋级，</w:t>
      </w:r>
      <w:r w:rsidR="00A951F9">
        <w:rPr>
          <w:rFonts w:ascii="仿宋" w:eastAsia="仿宋" w:hAnsi="仿宋" w:hint="eastAsia"/>
          <w:sz w:val="28"/>
          <w:szCs w:val="32"/>
        </w:rPr>
        <w:t>交叉分组</w:t>
      </w:r>
      <w:r w:rsidR="00A951F9" w:rsidRPr="00F1195C">
        <w:rPr>
          <w:rFonts w:ascii="仿宋" w:eastAsia="仿宋" w:hAnsi="仿宋" w:hint="eastAsia"/>
          <w:sz w:val="28"/>
          <w:szCs w:val="32"/>
        </w:rPr>
        <w:t>进</w:t>
      </w:r>
      <w:r w:rsidR="00A951F9" w:rsidRPr="00F1195C">
        <w:rPr>
          <w:rFonts w:ascii="仿宋" w:eastAsia="仿宋" w:hAnsi="仿宋" w:hint="eastAsia"/>
          <w:sz w:val="28"/>
          <w:szCs w:val="32"/>
        </w:rPr>
        <w:lastRenderedPageBreak/>
        <w:t>入</w:t>
      </w:r>
      <w:r w:rsidR="00A951F9">
        <w:rPr>
          <w:rFonts w:ascii="仿宋" w:eastAsia="仿宋" w:hAnsi="仿宋" w:hint="eastAsia"/>
          <w:sz w:val="28"/>
          <w:szCs w:val="32"/>
        </w:rPr>
        <w:t>淘汰</w:t>
      </w:r>
      <w:r w:rsidR="00A951F9" w:rsidRPr="00F1195C">
        <w:rPr>
          <w:rFonts w:ascii="仿宋" w:eastAsia="仿宋" w:hAnsi="仿宋" w:hint="eastAsia"/>
          <w:sz w:val="28"/>
          <w:szCs w:val="32"/>
        </w:rPr>
        <w:t>赛</w:t>
      </w:r>
      <w:r w:rsidRPr="00F1195C">
        <w:rPr>
          <w:rFonts w:ascii="仿宋" w:eastAsia="仿宋" w:hAnsi="仿宋" w:hint="eastAsia"/>
          <w:sz w:val="28"/>
          <w:szCs w:val="32"/>
        </w:rPr>
        <w:t>。自</w:t>
      </w:r>
      <w:r w:rsidR="00A951F9">
        <w:rPr>
          <w:rFonts w:ascii="仿宋" w:eastAsia="仿宋" w:hAnsi="仿宋" w:hint="eastAsia"/>
          <w:sz w:val="28"/>
          <w:szCs w:val="32"/>
        </w:rPr>
        <w:t>淘汰</w:t>
      </w:r>
      <w:r w:rsidR="00A951F9" w:rsidRPr="00F1195C">
        <w:rPr>
          <w:rFonts w:ascii="仿宋" w:eastAsia="仿宋" w:hAnsi="仿宋" w:hint="eastAsia"/>
          <w:sz w:val="28"/>
          <w:szCs w:val="32"/>
        </w:rPr>
        <w:t>赛</w:t>
      </w:r>
      <w:r w:rsidRPr="00F1195C">
        <w:rPr>
          <w:rFonts w:ascii="仿宋" w:eastAsia="仿宋" w:hAnsi="仿宋" w:hint="eastAsia"/>
          <w:sz w:val="28"/>
          <w:szCs w:val="32"/>
        </w:rPr>
        <w:t>起，每场比赛仍采用五局三胜制</w:t>
      </w:r>
      <w:r w:rsidR="00B42A3B">
        <w:rPr>
          <w:rFonts w:ascii="仿宋" w:eastAsia="仿宋" w:hAnsi="仿宋" w:hint="eastAsia"/>
          <w:sz w:val="28"/>
          <w:szCs w:val="32"/>
        </w:rPr>
        <w:t>（各单项</w:t>
      </w:r>
      <w:r w:rsidR="006B0289">
        <w:rPr>
          <w:rFonts w:ascii="仿宋" w:eastAsia="仿宋" w:hAnsi="仿宋" w:hint="eastAsia"/>
          <w:sz w:val="28"/>
          <w:szCs w:val="32"/>
        </w:rPr>
        <w:t>三局两胜</w:t>
      </w:r>
      <w:r w:rsidR="00B42A3B">
        <w:rPr>
          <w:rFonts w:ascii="仿宋" w:eastAsia="仿宋" w:hAnsi="仿宋" w:hint="eastAsia"/>
          <w:sz w:val="28"/>
          <w:szCs w:val="32"/>
        </w:rPr>
        <w:t>）</w:t>
      </w:r>
      <w:r w:rsidRPr="00F1195C">
        <w:rPr>
          <w:rFonts w:ascii="仿宋" w:eastAsia="仿宋" w:hAnsi="仿宋" w:hint="eastAsia"/>
          <w:sz w:val="28"/>
          <w:szCs w:val="32"/>
        </w:rPr>
        <w:t>，每局比赛21分制。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（八） 11月</w:t>
      </w:r>
      <w:r w:rsidR="001418A0" w:rsidRPr="00F1195C">
        <w:rPr>
          <w:rFonts w:ascii="仿宋" w:eastAsia="仿宋" w:hAnsi="仿宋" w:hint="eastAsia"/>
          <w:sz w:val="28"/>
          <w:szCs w:val="32"/>
        </w:rPr>
        <w:t>28</w:t>
      </w:r>
      <w:r w:rsidRPr="00F1195C">
        <w:rPr>
          <w:rFonts w:ascii="仿宋" w:eastAsia="仿宋" w:hAnsi="仿宋" w:hint="eastAsia"/>
          <w:sz w:val="28"/>
          <w:szCs w:val="32"/>
        </w:rPr>
        <w:t>日（周六）下午角逐出决赛名单；11月</w:t>
      </w:r>
      <w:r w:rsidR="001418A0" w:rsidRPr="00F1195C">
        <w:rPr>
          <w:rFonts w:ascii="仿宋" w:eastAsia="仿宋" w:hAnsi="仿宋" w:hint="eastAsia"/>
          <w:sz w:val="28"/>
          <w:szCs w:val="32"/>
        </w:rPr>
        <w:t>29</w:t>
      </w:r>
      <w:r w:rsidRPr="00F1195C">
        <w:rPr>
          <w:rFonts w:ascii="仿宋" w:eastAsia="仿宋" w:hAnsi="仿宋" w:hint="eastAsia"/>
          <w:sz w:val="28"/>
          <w:szCs w:val="32"/>
        </w:rPr>
        <w:t>日（周日）下午进行本次羽毛球赛决赛并颁发证书。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（九）奖励办法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文理学院体育系提供以下奖品,其余赞助奖品待定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男子单打、女子单打</w:t>
      </w:r>
      <w:r w:rsidR="001D3BB7">
        <w:rPr>
          <w:rFonts w:ascii="仿宋" w:eastAsia="仿宋" w:hAnsi="仿宋" w:hint="eastAsia"/>
          <w:sz w:val="28"/>
          <w:szCs w:val="32"/>
        </w:rPr>
        <w:t>及团体赛</w:t>
      </w:r>
      <w:r w:rsidRPr="00F1195C">
        <w:rPr>
          <w:rFonts w:ascii="仿宋" w:eastAsia="仿宋" w:hAnsi="仿宋" w:hint="eastAsia"/>
          <w:sz w:val="28"/>
          <w:szCs w:val="32"/>
        </w:rPr>
        <w:t>取前8名颁发证书。</w:t>
      </w:r>
    </w:p>
    <w:p w:rsidR="00C307FD" w:rsidRPr="00F1195C" w:rsidRDefault="00710609" w:rsidP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团体赛第一至三名颁发中国石油大学（北京）克拉玛依校区羽毛球联赛奖杯</w:t>
      </w:r>
      <w:r w:rsidR="001418A0" w:rsidRPr="00F1195C">
        <w:rPr>
          <w:rFonts w:ascii="仿宋" w:eastAsia="仿宋" w:hAnsi="仿宋" w:hint="eastAsia"/>
          <w:sz w:val="28"/>
          <w:szCs w:val="32"/>
        </w:rPr>
        <w:t>。</w:t>
      </w:r>
      <w:bookmarkStart w:id="0" w:name="_GoBack"/>
      <w:bookmarkEnd w:id="0"/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精神文明运动队：证书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最佳裁判员一名：证书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代表队出现违规违纪现象不予参加精神文明代表队评选。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（十） 比赛要求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1、比赛时运动员必须持本人有效证件及保险单以备核查。</w:t>
      </w:r>
    </w:p>
    <w:p w:rsidR="00C307FD" w:rsidRPr="00F1195C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2、各队须自备练习用球和饮水以及比赛用拍。比赛用球由赛事委员会专门提供，每局比赛提供羽毛球4个，额外用球需两代表队商议后自备。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F1195C">
        <w:rPr>
          <w:rFonts w:ascii="仿宋" w:eastAsia="仿宋" w:hAnsi="仿宋" w:hint="eastAsia"/>
          <w:sz w:val="28"/>
          <w:szCs w:val="32"/>
        </w:rPr>
        <w:t>3、参赛队必须准备深、浅两种</w:t>
      </w:r>
      <w:r>
        <w:rPr>
          <w:rFonts w:ascii="仿宋" w:eastAsia="仿宋" w:hAnsi="仿宋" w:hint="eastAsia"/>
          <w:sz w:val="28"/>
          <w:szCs w:val="32"/>
        </w:rPr>
        <w:t>不同颜色的比赛服装各一套。（可以“院服”或“系服”为比赛服装）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4、参赛队员要服从和尊重裁判员，尊重对方，不得肆意谩骂闹事，如有以上情况，依据最新版《中国石油大学（北京）克拉玛依校区学生手册》中规定酌情给予处罚。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lastRenderedPageBreak/>
        <w:t>5、无故弃权或中途罢赛，取消该队的参赛资格，全部成绩无效，并取消该队参加下一年度的比赛资格。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注：保证金处理办法：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1．打架队员取消本场比赛资格,等待处理并扣除该队全部保证金100元，并依据最新版《中国石油大学（北京）学生手册》中规定酌情给予处罚。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2．辱骂裁判员第一次判罚技术犯规,第二次罚下并扣除全部保证金；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3．殴打裁判员,取消本届比赛该队比赛成绩,并扣除全部保证金，并依据最新版《中国石油大学（北京）学生手册》中规定给予严肃处理；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4．在该队下场比赛进行前续交保证金200元，否则取消下场比赛资格；</w:t>
      </w:r>
    </w:p>
    <w:p w:rsidR="00C307FD" w:rsidRDefault="0071060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5．本规定最终解释权归文理学院所有；</w:t>
      </w:r>
    </w:p>
    <w:p w:rsidR="00C307FD" w:rsidRDefault="00710609">
      <w:pPr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本赛事活动解释权属于主办单位，未尽事宜另行通知。</w:t>
      </w:r>
    </w:p>
    <w:p w:rsidR="00C307FD" w:rsidRDefault="00C307FD"/>
    <w:sectPr w:rsidR="00C3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8E"/>
    <w:rsid w:val="000A6BB1"/>
    <w:rsid w:val="001418A0"/>
    <w:rsid w:val="001D3BB7"/>
    <w:rsid w:val="001E00D8"/>
    <w:rsid w:val="00252B64"/>
    <w:rsid w:val="002B3B8E"/>
    <w:rsid w:val="003B0F51"/>
    <w:rsid w:val="006B0289"/>
    <w:rsid w:val="0070538D"/>
    <w:rsid w:val="00710609"/>
    <w:rsid w:val="00753A90"/>
    <w:rsid w:val="007743CC"/>
    <w:rsid w:val="007C14E2"/>
    <w:rsid w:val="008141DD"/>
    <w:rsid w:val="008904DA"/>
    <w:rsid w:val="00993742"/>
    <w:rsid w:val="00A951F9"/>
    <w:rsid w:val="00AE5927"/>
    <w:rsid w:val="00B117CE"/>
    <w:rsid w:val="00B42A3B"/>
    <w:rsid w:val="00C307FD"/>
    <w:rsid w:val="00CA7663"/>
    <w:rsid w:val="00CC548E"/>
    <w:rsid w:val="00E13235"/>
    <w:rsid w:val="00F1195C"/>
    <w:rsid w:val="00F30205"/>
    <w:rsid w:val="00F83F73"/>
    <w:rsid w:val="01A1651C"/>
    <w:rsid w:val="6DB60646"/>
    <w:rsid w:val="78886819"/>
    <w:rsid w:val="7F2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xb21cn</cp:lastModifiedBy>
  <cp:revision>27</cp:revision>
  <dcterms:created xsi:type="dcterms:W3CDTF">2019-09-16T11:10:00Z</dcterms:created>
  <dcterms:modified xsi:type="dcterms:W3CDTF">2020-11-04T09:44:00Z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