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709A" w14:textId="77777777" w:rsidR="00EC2B0E" w:rsidRDefault="00EC2B0E">
      <w:pPr>
        <w:jc w:val="center"/>
        <w:rPr>
          <w:b/>
          <w:sz w:val="44"/>
          <w:szCs w:val="44"/>
        </w:rPr>
      </w:pPr>
    </w:p>
    <w:p w14:paraId="0C33C0B4" w14:textId="77777777" w:rsidR="00EC2B0E" w:rsidRDefault="00EC2B0E">
      <w:pPr>
        <w:jc w:val="center"/>
        <w:rPr>
          <w:b/>
          <w:sz w:val="44"/>
          <w:szCs w:val="44"/>
        </w:rPr>
      </w:pPr>
    </w:p>
    <w:p w14:paraId="38747D80" w14:textId="77777777" w:rsidR="009D2FEA" w:rsidRDefault="001A520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中国石油大学（北京）</w:t>
      </w:r>
      <w:r w:rsidR="009D2FEA">
        <w:rPr>
          <w:rFonts w:hint="eastAsia"/>
          <w:b/>
          <w:sz w:val="44"/>
          <w:szCs w:val="44"/>
        </w:rPr>
        <w:t>克拉玛依校区</w:t>
      </w:r>
    </w:p>
    <w:p w14:paraId="67FF759C" w14:textId="77777777" w:rsidR="00EC2B0E" w:rsidRDefault="001A520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大学生暑期社会实践</w:t>
      </w:r>
    </w:p>
    <w:p w14:paraId="4E4FC0E8" w14:textId="77777777" w:rsidR="00EC2B0E" w:rsidRDefault="00EC2B0E">
      <w:pPr>
        <w:rPr>
          <w:rFonts w:ascii="宋体" w:hAnsi="宋体"/>
          <w:color w:val="000000"/>
          <w:sz w:val="30"/>
          <w:szCs w:val="30"/>
        </w:rPr>
      </w:pPr>
    </w:p>
    <w:p w14:paraId="64A858F3" w14:textId="77777777" w:rsidR="00EC2B0E" w:rsidRDefault="00EC2B0E">
      <w:pPr>
        <w:rPr>
          <w:rFonts w:ascii="宋体" w:hAnsi="宋体"/>
          <w:color w:val="000000"/>
          <w:sz w:val="30"/>
          <w:szCs w:val="30"/>
        </w:rPr>
      </w:pPr>
    </w:p>
    <w:p w14:paraId="296945DC" w14:textId="77777777" w:rsidR="00EC2B0E" w:rsidRDefault="001A5205">
      <w:pPr>
        <w:spacing w:line="330" w:lineRule="atLeast"/>
        <w:jc w:val="center"/>
        <w:rPr>
          <w:rFonts w:ascii="方正小标宋简体" w:eastAsia="方正小标宋简体" w:hAnsi="宋体"/>
          <w:color w:val="000000"/>
          <w:sz w:val="72"/>
          <w:szCs w:val="72"/>
        </w:rPr>
      </w:pPr>
      <w:r>
        <w:rPr>
          <w:rFonts w:ascii="方正小标宋简体" w:eastAsia="方正小标宋简体" w:hint="eastAsia"/>
          <w:color w:val="000000"/>
          <w:sz w:val="72"/>
          <w:szCs w:val="72"/>
        </w:rPr>
        <w:t>立项申请书</w:t>
      </w:r>
    </w:p>
    <w:p w14:paraId="46A9CBC2" w14:textId="77777777" w:rsidR="00EC2B0E" w:rsidRDefault="00EC2B0E">
      <w:pPr>
        <w:spacing w:line="480" w:lineRule="auto"/>
        <w:rPr>
          <w:color w:val="000000"/>
          <w:sz w:val="30"/>
          <w:szCs w:val="30"/>
        </w:rPr>
      </w:pPr>
    </w:p>
    <w:p w14:paraId="7AFAAC36" w14:textId="77777777" w:rsidR="00EC2B0E" w:rsidRDefault="00EC2B0E">
      <w:pPr>
        <w:spacing w:line="480" w:lineRule="auto"/>
        <w:rPr>
          <w:color w:val="000000"/>
          <w:sz w:val="30"/>
          <w:szCs w:val="30"/>
        </w:rPr>
      </w:pPr>
    </w:p>
    <w:p w14:paraId="7DAD928B" w14:textId="77777777" w:rsidR="00EC2B0E" w:rsidRDefault="00EC2B0E">
      <w:pPr>
        <w:spacing w:line="480" w:lineRule="auto"/>
        <w:ind w:firstLineChars="400" w:firstLine="1200"/>
        <w:rPr>
          <w:color w:val="000000"/>
          <w:sz w:val="30"/>
          <w:szCs w:val="30"/>
        </w:rPr>
      </w:pPr>
    </w:p>
    <w:p w14:paraId="06DBD350" w14:textId="77777777" w:rsidR="00EC2B0E" w:rsidRDefault="001A5205" w:rsidP="0035135A">
      <w:pPr>
        <w:spacing w:line="480" w:lineRule="auto"/>
        <w:ind w:firstLineChars="400" w:firstLine="128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挂靠单位：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   </w:t>
      </w:r>
    </w:p>
    <w:p w14:paraId="3A465E6F" w14:textId="77777777" w:rsidR="00EC2B0E" w:rsidRDefault="001A5205" w:rsidP="0035135A">
      <w:pPr>
        <w:spacing w:line="480" w:lineRule="auto"/>
        <w:ind w:firstLineChars="400" w:firstLine="128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项目名称：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   </w:t>
      </w:r>
    </w:p>
    <w:p w14:paraId="28F4382B" w14:textId="77777777" w:rsidR="00EC2B0E" w:rsidRDefault="001A5205" w:rsidP="0035135A">
      <w:pPr>
        <w:spacing w:line="480" w:lineRule="auto"/>
        <w:ind w:firstLineChars="400" w:firstLine="128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专项类别：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   </w:t>
      </w:r>
    </w:p>
    <w:p w14:paraId="3C1B93F3" w14:textId="77777777" w:rsidR="00EC2B0E" w:rsidRDefault="001A5205" w:rsidP="0035135A">
      <w:pPr>
        <w:spacing w:line="480" w:lineRule="auto"/>
        <w:ind w:firstLineChars="400" w:firstLine="128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指导教师：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   </w:t>
      </w:r>
    </w:p>
    <w:p w14:paraId="0907B250" w14:textId="77777777" w:rsidR="00EC2B0E" w:rsidRDefault="001A5205" w:rsidP="0035135A">
      <w:pPr>
        <w:spacing w:line="480" w:lineRule="auto"/>
        <w:ind w:firstLineChars="400" w:firstLine="128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负 责 人：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   </w:t>
      </w:r>
    </w:p>
    <w:p w14:paraId="07506329" w14:textId="77777777" w:rsidR="00EC2B0E" w:rsidRDefault="001A5205" w:rsidP="0035135A">
      <w:pPr>
        <w:spacing w:line="480" w:lineRule="auto"/>
        <w:ind w:firstLineChars="400" w:firstLine="128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联系方式：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   </w:t>
      </w:r>
    </w:p>
    <w:p w14:paraId="31F8C2EF" w14:textId="77777777" w:rsidR="00EC2B0E" w:rsidRDefault="00EC2B0E" w:rsidP="0035135A">
      <w:pPr>
        <w:spacing w:line="480" w:lineRule="auto"/>
        <w:rPr>
          <w:rFonts w:ascii="仿宋_GB2312" w:eastAsia="仿宋_GB2312" w:hAnsi="仿宋"/>
          <w:color w:val="000000"/>
          <w:sz w:val="32"/>
          <w:szCs w:val="20"/>
        </w:rPr>
      </w:pPr>
    </w:p>
    <w:p w14:paraId="2F5B16A7" w14:textId="77777777" w:rsidR="00EC2B0E" w:rsidRDefault="00EC2B0E">
      <w:pPr>
        <w:spacing w:line="330" w:lineRule="atLeast"/>
        <w:rPr>
          <w:rFonts w:ascii="仿宋_GB2312" w:eastAsia="仿宋_GB2312" w:hAnsi="仿宋"/>
          <w:color w:val="000000"/>
          <w:sz w:val="32"/>
          <w:szCs w:val="20"/>
        </w:rPr>
      </w:pPr>
    </w:p>
    <w:p w14:paraId="5480D79D" w14:textId="77777777" w:rsidR="00EC2B0E" w:rsidRDefault="001A5205">
      <w:pPr>
        <w:spacing w:line="330" w:lineRule="atLeast"/>
        <w:jc w:val="center"/>
        <w:rPr>
          <w:rFonts w:ascii="仿宋_GB2312" w:eastAsia="仿宋_GB2312" w:hAnsi="仿宋"/>
          <w:color w:val="000000"/>
          <w:sz w:val="32"/>
          <w:szCs w:val="20"/>
        </w:rPr>
      </w:pPr>
      <w:r>
        <w:rPr>
          <w:rFonts w:ascii="仿宋_GB2312" w:eastAsia="仿宋_GB2312" w:hAnsi="仿宋" w:hint="eastAsia"/>
          <w:color w:val="000000"/>
          <w:sz w:val="32"/>
          <w:szCs w:val="20"/>
        </w:rPr>
        <w:t>中国石油大学（北京）</w:t>
      </w:r>
      <w:r w:rsidR="009D2FEA">
        <w:rPr>
          <w:rFonts w:ascii="仿宋_GB2312" w:eastAsia="仿宋_GB2312" w:hAnsi="仿宋" w:hint="eastAsia"/>
          <w:color w:val="000000"/>
          <w:sz w:val="32"/>
          <w:szCs w:val="20"/>
        </w:rPr>
        <w:t>克拉玛依校区</w:t>
      </w:r>
    </w:p>
    <w:p w14:paraId="6DDC7ECB" w14:textId="77777777" w:rsidR="00EC2B0E" w:rsidRDefault="001A5205">
      <w:pPr>
        <w:spacing w:line="330" w:lineRule="atLeast"/>
        <w:jc w:val="center"/>
        <w:rPr>
          <w:rFonts w:ascii="仿宋_GB2312" w:eastAsia="仿宋_GB2312" w:hAnsi="仿宋"/>
          <w:color w:val="000000"/>
          <w:sz w:val="32"/>
          <w:szCs w:val="20"/>
        </w:rPr>
      </w:pPr>
      <w:r>
        <w:rPr>
          <w:rFonts w:ascii="仿宋_GB2312" w:eastAsia="仿宋_GB2312" w:hAnsi="仿宋" w:hint="eastAsia"/>
          <w:color w:val="000000"/>
          <w:sz w:val="32"/>
          <w:szCs w:val="20"/>
        </w:rPr>
        <w:t>年  月</w:t>
      </w:r>
    </w:p>
    <w:p w14:paraId="3EF92D01" w14:textId="77777777" w:rsidR="00EC2B0E" w:rsidRDefault="001A5205">
      <w:pPr>
        <w:rPr>
          <w:rFonts w:ascii="黑体" w:eastAsia="黑体" w:hAnsi="Calibri"/>
          <w:bCs/>
          <w:sz w:val="28"/>
          <w:szCs w:val="28"/>
        </w:rPr>
      </w:pPr>
      <w:r>
        <w:rPr>
          <w:rFonts w:ascii="黑体" w:eastAsia="黑体" w:hAnsi="Calibri" w:hint="eastAsia"/>
          <w:bCs/>
          <w:sz w:val="28"/>
          <w:szCs w:val="28"/>
        </w:rPr>
        <w:br w:type="page"/>
      </w:r>
      <w:r>
        <w:rPr>
          <w:rFonts w:ascii="黑体" w:eastAsia="黑体" w:hAnsi="Calibri" w:hint="eastAsia"/>
          <w:bCs/>
          <w:sz w:val="28"/>
          <w:szCs w:val="28"/>
        </w:rPr>
        <w:lastRenderedPageBreak/>
        <w:t>一、基本情况</w:t>
      </w:r>
    </w:p>
    <w:tbl>
      <w:tblPr>
        <w:tblW w:w="958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52"/>
        <w:gridCol w:w="734"/>
        <w:gridCol w:w="750"/>
        <w:gridCol w:w="854"/>
        <w:gridCol w:w="1256"/>
        <w:gridCol w:w="858"/>
        <w:gridCol w:w="1003"/>
        <w:gridCol w:w="384"/>
        <w:gridCol w:w="677"/>
        <w:gridCol w:w="1061"/>
        <w:gridCol w:w="1028"/>
        <w:gridCol w:w="33"/>
      </w:tblGrid>
      <w:tr w:rsidR="00EC2B0E" w14:paraId="63F3C9DA" w14:textId="77777777">
        <w:trPr>
          <w:gridAfter w:val="1"/>
          <w:wAfter w:w="33" w:type="dxa"/>
          <w:cantSplit/>
          <w:trHeight w:val="921"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18E" w14:textId="77777777" w:rsidR="00EC2B0E" w:rsidRDefault="001A5205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项目名称</w:t>
            </w:r>
          </w:p>
        </w:tc>
        <w:tc>
          <w:tcPr>
            <w:tcW w:w="7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BEC1" w14:textId="77777777" w:rsidR="00EC2B0E" w:rsidRDefault="00EC2B0E"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EC2B0E" w14:paraId="6F0A11B0" w14:textId="77777777">
        <w:trPr>
          <w:gridAfter w:val="1"/>
          <w:wAfter w:w="33" w:type="dxa"/>
          <w:cantSplit/>
          <w:trHeight w:val="921"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A4F0" w14:textId="77777777" w:rsidR="00EC2B0E" w:rsidRDefault="001A5205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挂靠单位</w:t>
            </w:r>
          </w:p>
        </w:tc>
        <w:tc>
          <w:tcPr>
            <w:tcW w:w="7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E84" w14:textId="77777777" w:rsidR="00EC2B0E" w:rsidRDefault="001A5205">
            <w:pPr>
              <w:spacing w:line="320" w:lineRule="exact"/>
              <w:jc w:val="righ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（一般为负责人所在学院）</w:t>
            </w:r>
          </w:p>
        </w:tc>
      </w:tr>
      <w:tr w:rsidR="00EC2B0E" w14:paraId="73DA0EB1" w14:textId="77777777">
        <w:trPr>
          <w:gridAfter w:val="1"/>
          <w:wAfter w:w="33" w:type="dxa"/>
          <w:cantSplit/>
          <w:trHeight w:val="921"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1" w14:textId="77777777" w:rsidR="00EC2B0E" w:rsidRDefault="001A5205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实践地点</w:t>
            </w:r>
          </w:p>
        </w:tc>
        <w:tc>
          <w:tcPr>
            <w:tcW w:w="7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498" w14:textId="77777777" w:rsidR="00EC2B0E" w:rsidRDefault="001A5205"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省</w:t>
            </w:r>
            <w:r>
              <w:rPr>
                <w:rFonts w:ascii="Calibri" w:hAnsi="Calibri" w:hint="eastAsia"/>
                <w:sz w:val="24"/>
              </w:rPr>
              <w:t xml:space="preserve">        </w:t>
            </w:r>
            <w:r>
              <w:rPr>
                <w:rFonts w:ascii="Calibri" w:hAnsi="Calibri" w:hint="eastAsia"/>
                <w:sz w:val="24"/>
              </w:rPr>
              <w:t>市</w:t>
            </w:r>
            <w:r>
              <w:rPr>
                <w:rFonts w:ascii="Calibri" w:hAnsi="Calibri" w:hint="eastAsia"/>
                <w:sz w:val="24"/>
              </w:rPr>
              <w:t>/</w:t>
            </w:r>
            <w:r>
              <w:rPr>
                <w:rFonts w:ascii="Calibri" w:hAnsi="Calibri" w:hint="eastAsia"/>
                <w:sz w:val="24"/>
              </w:rPr>
              <w:t>区</w:t>
            </w:r>
            <w:r>
              <w:rPr>
                <w:rFonts w:ascii="Calibri" w:hAnsi="Calibri" w:hint="eastAsia"/>
                <w:sz w:val="24"/>
              </w:rPr>
              <w:t xml:space="preserve">         </w:t>
            </w:r>
            <w:r>
              <w:rPr>
                <w:rFonts w:ascii="Calibri" w:hAnsi="Calibri" w:hint="eastAsia"/>
                <w:sz w:val="24"/>
              </w:rPr>
              <w:t>县</w:t>
            </w:r>
            <w:r>
              <w:rPr>
                <w:rFonts w:ascii="Calibri" w:hAnsi="Calibri" w:hint="eastAsia"/>
                <w:sz w:val="24"/>
              </w:rPr>
              <w:t xml:space="preserve">       </w:t>
            </w:r>
            <w:r>
              <w:rPr>
                <w:rFonts w:ascii="Calibri" w:hAnsi="Calibri" w:hint="eastAsia"/>
                <w:sz w:val="24"/>
              </w:rPr>
              <w:t>乡</w:t>
            </w:r>
            <w:r>
              <w:rPr>
                <w:rFonts w:ascii="Calibri" w:hAnsi="Calibri" w:hint="eastAsia"/>
                <w:sz w:val="24"/>
              </w:rPr>
              <w:t>/</w:t>
            </w:r>
            <w:r>
              <w:rPr>
                <w:rFonts w:ascii="Calibri" w:hAnsi="Calibri" w:hint="eastAsia"/>
                <w:sz w:val="24"/>
              </w:rPr>
              <w:t>镇</w:t>
            </w:r>
            <w:r>
              <w:rPr>
                <w:rFonts w:ascii="Calibri" w:hAnsi="Calibri" w:hint="eastAsia"/>
                <w:sz w:val="24"/>
              </w:rPr>
              <w:t xml:space="preserve">         </w:t>
            </w:r>
            <w:r>
              <w:rPr>
                <w:rFonts w:ascii="Calibri" w:hAnsi="Calibri" w:hint="eastAsia"/>
                <w:sz w:val="24"/>
              </w:rPr>
              <w:t>村</w:t>
            </w:r>
          </w:p>
        </w:tc>
      </w:tr>
      <w:tr w:rsidR="00EC2B0E" w14:paraId="69A654D1" w14:textId="77777777">
        <w:trPr>
          <w:gridAfter w:val="1"/>
          <w:wAfter w:w="33" w:type="dxa"/>
          <w:cantSplit/>
          <w:trHeight w:val="921"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457" w14:textId="77777777" w:rsidR="00EC2B0E" w:rsidRDefault="001A5205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实践时间</w:t>
            </w:r>
          </w:p>
        </w:tc>
        <w:tc>
          <w:tcPr>
            <w:tcW w:w="7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80C8" w14:textId="77777777" w:rsidR="00EC2B0E" w:rsidRDefault="001A5205"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   </w:t>
            </w:r>
            <w:r>
              <w:rPr>
                <w:rFonts w:ascii="Calibri" w:hAnsi="Calibri" w:hint="eastAsia"/>
                <w:sz w:val="24"/>
              </w:rPr>
              <w:t>日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至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   </w:t>
            </w:r>
            <w:r>
              <w:rPr>
                <w:rFonts w:ascii="Calibri" w:hAnsi="Calibri" w:hint="eastAsia"/>
                <w:sz w:val="24"/>
              </w:rPr>
              <w:t>日（必须精确到日）</w:t>
            </w:r>
          </w:p>
        </w:tc>
      </w:tr>
      <w:tr w:rsidR="00EC2B0E" w14:paraId="57090A55" w14:textId="77777777">
        <w:trPr>
          <w:gridAfter w:val="1"/>
          <w:wAfter w:w="33" w:type="dxa"/>
          <w:cantSplit/>
          <w:trHeight w:hRule="exact" w:val="854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BFCD" w14:textId="77777777" w:rsidR="00EC2B0E" w:rsidRDefault="001A5205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指导</w:t>
            </w:r>
          </w:p>
          <w:p w14:paraId="769AE832" w14:textId="77777777" w:rsidR="00EC2B0E" w:rsidRDefault="001A5205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教师</w:t>
            </w:r>
          </w:p>
          <w:p w14:paraId="2FCAC65E" w14:textId="77777777" w:rsidR="00EC2B0E" w:rsidRDefault="001A5205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vAlign w:val="center"/>
          </w:tcPr>
          <w:p w14:paraId="1128D5E6" w14:textId="77777777" w:rsidR="00EC2B0E" w:rsidRDefault="00EC2B0E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66A2928C" w14:textId="77777777" w:rsidR="00EC2B0E" w:rsidRDefault="001A5205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 w14:paraId="05DCF555" w14:textId="77777777" w:rsidR="00EC2B0E" w:rsidRDefault="00EC2B0E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8BC63A5" w14:textId="77777777" w:rsidR="00EC2B0E" w:rsidRDefault="001A520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 w14:paraId="3E477966" w14:textId="77777777" w:rsidR="00EC2B0E" w:rsidRDefault="00EC2B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F50735" w14:paraId="169CDBDE" w14:textId="77777777" w:rsidTr="00A11127">
        <w:trPr>
          <w:gridAfter w:val="1"/>
          <w:wAfter w:w="33" w:type="dxa"/>
          <w:cantSplit/>
          <w:trHeight w:val="966"/>
        </w:trPr>
        <w:tc>
          <w:tcPr>
            <w:tcW w:w="496" w:type="dxa"/>
            <w:vMerge w:val="restart"/>
            <w:vAlign w:val="center"/>
          </w:tcPr>
          <w:p w14:paraId="10DE3546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37AE8277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团</w:t>
            </w:r>
          </w:p>
          <w:p w14:paraId="3CCFE65F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0EC5ADDF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队</w:t>
            </w:r>
          </w:p>
          <w:p w14:paraId="50ABF1F1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6F6D91A6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成</w:t>
            </w:r>
          </w:p>
          <w:p w14:paraId="59798B1C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26DA8A1D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员</w:t>
            </w:r>
          </w:p>
          <w:p w14:paraId="28F14551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4AFCF28A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vAlign w:val="center"/>
          </w:tcPr>
          <w:p w14:paraId="64F18839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姓  名</w:t>
            </w:r>
          </w:p>
        </w:tc>
        <w:tc>
          <w:tcPr>
            <w:tcW w:w="750" w:type="dxa"/>
            <w:vAlign w:val="center"/>
          </w:tcPr>
          <w:p w14:paraId="2103E8B9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14:paraId="2E03B7E8" w14:textId="77777777" w:rsidR="00F50735" w:rsidRDefault="00F50735"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分工</w:t>
            </w:r>
          </w:p>
        </w:tc>
        <w:tc>
          <w:tcPr>
            <w:tcW w:w="2114" w:type="dxa"/>
            <w:gridSpan w:val="2"/>
            <w:vAlign w:val="center"/>
          </w:tcPr>
          <w:p w14:paraId="5FB309AF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专业年级</w:t>
            </w:r>
          </w:p>
        </w:tc>
        <w:tc>
          <w:tcPr>
            <w:tcW w:w="1387" w:type="dxa"/>
            <w:gridSpan w:val="2"/>
            <w:tcBorders>
              <w:top w:val="nil"/>
            </w:tcBorders>
            <w:vAlign w:val="center"/>
          </w:tcPr>
          <w:p w14:paraId="72876692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 w14:paraId="21716783" w14:textId="3094384E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身份证号</w:t>
            </w:r>
          </w:p>
        </w:tc>
      </w:tr>
      <w:tr w:rsidR="00F50735" w14:paraId="58B96939" w14:textId="77777777" w:rsidTr="00611CCA">
        <w:trPr>
          <w:gridAfter w:val="1"/>
          <w:wAfter w:w="33" w:type="dxa"/>
          <w:cantSplit/>
          <w:trHeight w:hRule="exact" w:val="908"/>
        </w:trPr>
        <w:tc>
          <w:tcPr>
            <w:tcW w:w="496" w:type="dxa"/>
            <w:vMerge/>
            <w:vAlign w:val="center"/>
          </w:tcPr>
          <w:p w14:paraId="1AAB8DDF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26E5CA8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EE57F29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654C1179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2473709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1171335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0C37EE30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:rsidR="00F50735" w14:paraId="0129179D" w14:textId="77777777" w:rsidTr="00637F87">
        <w:trPr>
          <w:gridAfter w:val="1"/>
          <w:wAfter w:w="33" w:type="dxa"/>
          <w:cantSplit/>
          <w:trHeight w:hRule="exact" w:val="921"/>
        </w:trPr>
        <w:tc>
          <w:tcPr>
            <w:tcW w:w="496" w:type="dxa"/>
            <w:vMerge/>
            <w:vAlign w:val="center"/>
          </w:tcPr>
          <w:p w14:paraId="5C069BFA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49AB1B9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DA0A8E6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577C5D37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910E2C4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7D86698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3DFBD50D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:rsidR="00F50735" w14:paraId="4A0A65DB" w14:textId="77777777" w:rsidTr="002751BF">
        <w:trPr>
          <w:gridAfter w:val="1"/>
          <w:wAfter w:w="33" w:type="dxa"/>
          <w:cantSplit/>
          <w:trHeight w:hRule="exact" w:val="854"/>
        </w:trPr>
        <w:tc>
          <w:tcPr>
            <w:tcW w:w="496" w:type="dxa"/>
            <w:vMerge/>
            <w:vAlign w:val="center"/>
          </w:tcPr>
          <w:p w14:paraId="207B84E1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DA570F9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EEBDF82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09EA2E56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8003DE1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C52DA1F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38C0730C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:rsidR="00F50735" w14:paraId="4F252DCD" w14:textId="77777777" w:rsidTr="00D94A35">
        <w:trPr>
          <w:gridAfter w:val="1"/>
          <w:wAfter w:w="33" w:type="dxa"/>
          <w:cantSplit/>
          <w:trHeight w:hRule="exact" w:val="852"/>
        </w:trPr>
        <w:tc>
          <w:tcPr>
            <w:tcW w:w="496" w:type="dxa"/>
            <w:vMerge/>
            <w:vAlign w:val="center"/>
          </w:tcPr>
          <w:p w14:paraId="0BF25BE0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BBB67A1" w14:textId="77777777" w:rsidR="00F50735" w:rsidRDefault="00F50735"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0F8381BA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3148853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5BEA422" w14:textId="77777777" w:rsidR="00F50735" w:rsidRDefault="00F50735">
            <w:pPr>
              <w:snapToGrid w:val="0"/>
              <w:spacing w:line="500" w:lineRule="exact"/>
              <w:jc w:val="center"/>
              <w:rPr>
                <w:rFonts w:ascii="楷体_GB2312" w:eastAsia="楷体_GB2312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DAB66DE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2829300D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:rsidR="00F50735" w14:paraId="5EE0C76D" w14:textId="77777777" w:rsidTr="00642907">
        <w:trPr>
          <w:gridAfter w:val="1"/>
          <w:wAfter w:w="33" w:type="dxa"/>
          <w:cantSplit/>
          <w:trHeight w:hRule="exact" w:val="850"/>
        </w:trPr>
        <w:tc>
          <w:tcPr>
            <w:tcW w:w="496" w:type="dxa"/>
            <w:vMerge/>
            <w:vAlign w:val="center"/>
          </w:tcPr>
          <w:p w14:paraId="605AEB76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B07ED7A" w14:textId="77777777" w:rsidR="00F50735" w:rsidRDefault="00F50735"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A2E3278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7952F491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E7D49BF" w14:textId="77777777" w:rsidR="00F50735" w:rsidRDefault="00F50735">
            <w:pPr>
              <w:snapToGrid w:val="0"/>
              <w:spacing w:line="500" w:lineRule="exact"/>
              <w:jc w:val="center"/>
              <w:rPr>
                <w:rFonts w:ascii="楷体_GB2312" w:eastAsia="楷体_GB2312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78313F5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4C6BCE93" w14:textId="77777777" w:rsidR="00F50735" w:rsidRDefault="00F5073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:rsidR="00EC2B0E" w14:paraId="63C8F61F" w14:textId="77777777">
        <w:trPr>
          <w:cantSplit/>
          <w:trHeight w:val="1305"/>
        </w:trPr>
        <w:tc>
          <w:tcPr>
            <w:tcW w:w="1682" w:type="dxa"/>
            <w:gridSpan w:val="3"/>
            <w:vAlign w:val="center"/>
          </w:tcPr>
          <w:p w14:paraId="704F7B42" w14:textId="77777777" w:rsidR="00EC2B0E" w:rsidRDefault="001A5205">
            <w:pPr>
              <w:ind w:leftChars="-50" w:left="-105" w:rightChars="-50" w:right="-105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成果形式（多选）</w:t>
            </w:r>
          </w:p>
        </w:tc>
        <w:tc>
          <w:tcPr>
            <w:tcW w:w="2860" w:type="dxa"/>
            <w:gridSpan w:val="3"/>
            <w:vAlign w:val="center"/>
          </w:tcPr>
          <w:p w14:paraId="34388AF0" w14:textId="77777777" w:rsidR="00EC2B0E" w:rsidRDefault="001A520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sz w:val="24"/>
              </w:rPr>
              <w:t xml:space="preserve">报告、论文、照片、视频、实物作品、其他 </w:t>
            </w:r>
            <w:r>
              <w:rPr>
                <w:rFonts w:ascii="宋体" w:hAnsi="Calibri" w:hint="eastAsia"/>
                <w:b/>
                <w:bCs/>
                <w:sz w:val="24"/>
              </w:rPr>
              <w:t xml:space="preserve">             </w:t>
            </w:r>
          </w:p>
        </w:tc>
        <w:tc>
          <w:tcPr>
            <w:tcW w:w="1861" w:type="dxa"/>
            <w:gridSpan w:val="2"/>
            <w:vAlign w:val="center"/>
          </w:tcPr>
          <w:p w14:paraId="7836EBAE" w14:textId="77777777" w:rsidR="00EC2B0E" w:rsidRDefault="001A520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预算总金额</w:t>
            </w:r>
          </w:p>
        </w:tc>
        <w:tc>
          <w:tcPr>
            <w:tcW w:w="1061" w:type="dxa"/>
            <w:gridSpan w:val="2"/>
            <w:vAlign w:val="center"/>
          </w:tcPr>
          <w:p w14:paraId="6DFC71E3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08A9FF17" w14:textId="3F2ACF7E" w:rsidR="00EC2B0E" w:rsidRDefault="001A5205"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是否有接收函</w:t>
            </w:r>
          </w:p>
        </w:tc>
        <w:tc>
          <w:tcPr>
            <w:tcW w:w="1061" w:type="dxa"/>
            <w:gridSpan w:val="2"/>
            <w:vAlign w:val="center"/>
          </w:tcPr>
          <w:p w14:paraId="7CABBEF0" w14:textId="77160731" w:rsidR="00EC2B0E" w:rsidRDefault="001A5205"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sz w:val="24"/>
              </w:rPr>
              <w:t>是/否</w:t>
            </w:r>
          </w:p>
        </w:tc>
      </w:tr>
    </w:tbl>
    <w:p w14:paraId="2F96E3B2" w14:textId="77777777" w:rsidR="00EC2B0E" w:rsidRDefault="001A5205">
      <w:pPr>
        <w:rPr>
          <w:rFonts w:ascii="黑体" w:eastAsia="黑体" w:hAnsi="Calibri"/>
          <w:bCs/>
          <w:sz w:val="28"/>
          <w:szCs w:val="28"/>
        </w:rPr>
      </w:pPr>
      <w:r>
        <w:rPr>
          <w:rFonts w:ascii="黑体" w:eastAsia="黑体" w:hAnsi="Calibri" w:hint="eastAsia"/>
          <w:b/>
          <w:bCs/>
          <w:sz w:val="30"/>
        </w:rPr>
        <w:t>注：</w:t>
      </w:r>
      <w:proofErr w:type="gramStart"/>
      <w:r>
        <w:rPr>
          <w:rFonts w:ascii="黑体" w:eastAsia="黑体" w:hAnsi="Calibri" w:hint="eastAsia"/>
          <w:b/>
          <w:bCs/>
          <w:sz w:val="30"/>
        </w:rPr>
        <w:t>默认第</w:t>
      </w:r>
      <w:proofErr w:type="gramEnd"/>
      <w:r>
        <w:rPr>
          <w:rFonts w:ascii="黑体" w:eastAsia="黑体" w:hAnsi="Calibri" w:hint="eastAsia"/>
          <w:b/>
          <w:bCs/>
          <w:sz w:val="30"/>
        </w:rPr>
        <w:t>一行为组长</w:t>
      </w:r>
      <w:r>
        <w:rPr>
          <w:rFonts w:ascii="黑体" w:eastAsia="黑体" w:hAnsi="Calibri"/>
          <w:b/>
          <w:bCs/>
          <w:sz w:val="30"/>
        </w:rPr>
        <w:br w:type="page"/>
      </w:r>
      <w:r>
        <w:rPr>
          <w:rFonts w:ascii="黑体" w:eastAsia="黑体" w:hAnsi="Calibri" w:hint="eastAsia"/>
          <w:bCs/>
          <w:sz w:val="28"/>
          <w:szCs w:val="28"/>
        </w:rPr>
        <w:lastRenderedPageBreak/>
        <w:t>二、设计论证</w:t>
      </w:r>
    </w:p>
    <w:tbl>
      <w:tblPr>
        <w:tblW w:w="902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EC2B0E" w14:paraId="7B38BDD7" w14:textId="77777777">
        <w:trPr>
          <w:trHeight w:val="13177"/>
        </w:trPr>
        <w:tc>
          <w:tcPr>
            <w:tcW w:w="9029" w:type="dxa"/>
          </w:tcPr>
          <w:p w14:paraId="4AA9F4BC" w14:textId="77777777" w:rsidR="00EC2B0E" w:rsidRDefault="001A5205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1.选题意义：选题的背景介绍，实践目的和意义。</w:t>
            </w:r>
          </w:p>
          <w:p w14:paraId="751EBEAA" w14:textId="77777777" w:rsidR="00EC2B0E" w:rsidRDefault="001A5205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2</w:t>
            </w:r>
            <w:r>
              <w:rPr>
                <w:rFonts w:ascii="宋体" w:hAnsi="Calibri"/>
                <w:b/>
                <w:bCs/>
                <w:sz w:val="24"/>
              </w:rPr>
              <w:t>.</w:t>
            </w:r>
            <w:r>
              <w:rPr>
                <w:rFonts w:ascii="宋体" w:hAnsi="Calibri" w:hint="eastAsia"/>
                <w:b/>
                <w:bCs/>
                <w:sz w:val="24"/>
              </w:rPr>
              <w:t>实践内容：主要实践内容、拟采用的实践方式及可行性分析。</w:t>
            </w:r>
          </w:p>
          <w:p w14:paraId="37856EF4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14FE4F66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</w:tbl>
    <w:p w14:paraId="4AD7CD60" w14:textId="77777777" w:rsidR="00EC2B0E" w:rsidRDefault="001A5205">
      <w:pPr>
        <w:rPr>
          <w:rFonts w:ascii="黑体" w:eastAsia="黑体" w:hAnsi="Calibri"/>
          <w:bCs/>
          <w:sz w:val="28"/>
          <w:szCs w:val="28"/>
        </w:rPr>
      </w:pPr>
      <w:r>
        <w:rPr>
          <w:rFonts w:ascii="黑体" w:eastAsia="黑体" w:hAnsi="Calibri" w:hint="eastAsia"/>
          <w:bCs/>
          <w:sz w:val="28"/>
          <w:szCs w:val="28"/>
        </w:rPr>
        <w:lastRenderedPageBreak/>
        <w:t>三、实施和完成条件</w:t>
      </w:r>
    </w:p>
    <w:tbl>
      <w:tblPr>
        <w:tblW w:w="902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EC2B0E" w14:paraId="10050C05" w14:textId="77777777">
        <w:trPr>
          <w:trHeight w:val="12541"/>
        </w:trPr>
        <w:tc>
          <w:tcPr>
            <w:tcW w:w="9029" w:type="dxa"/>
          </w:tcPr>
          <w:p w14:paraId="53EEC7D9" w14:textId="77777777" w:rsidR="00EC2B0E" w:rsidRDefault="001A5205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1.参加者的分工情况，组织能力介绍；</w:t>
            </w:r>
          </w:p>
          <w:p w14:paraId="0A759FDC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5D826E19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6FC6913E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2FBEE166" w14:textId="77777777" w:rsidR="00EC2B0E" w:rsidRDefault="001A5205">
            <w:pPr>
              <w:numPr>
                <w:ilvl w:val="0"/>
                <w:numId w:val="1"/>
              </w:num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实践活动安全性分析、保障措施；</w:t>
            </w:r>
          </w:p>
          <w:p w14:paraId="48D9D2DB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677AFC5D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74306FB2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0139FFCC" w14:textId="77777777" w:rsidR="00EC2B0E" w:rsidRDefault="001A5205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3.实践规划安排</w:t>
            </w:r>
          </w:p>
          <w:tbl>
            <w:tblPr>
              <w:tblStyle w:val="a5"/>
              <w:tblW w:w="8102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3686"/>
              <w:gridCol w:w="1134"/>
              <w:gridCol w:w="1134"/>
              <w:gridCol w:w="1184"/>
            </w:tblGrid>
            <w:tr w:rsidR="00EC2B0E" w14:paraId="361AE08C" w14:textId="77777777">
              <w:trPr>
                <w:trHeight w:val="454"/>
              </w:trPr>
              <w:tc>
                <w:tcPr>
                  <w:tcW w:w="964" w:type="dxa"/>
                  <w:vAlign w:val="center"/>
                </w:tcPr>
                <w:p w14:paraId="2916D99A" w14:textId="77777777" w:rsidR="00EC2B0E" w:rsidRDefault="001A5205">
                  <w:pPr>
                    <w:pStyle w:val="a6"/>
                    <w:ind w:firstLineChars="0" w:firstLine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日期</w:t>
                  </w:r>
                </w:p>
              </w:tc>
              <w:tc>
                <w:tcPr>
                  <w:tcW w:w="3686" w:type="dxa"/>
                  <w:vAlign w:val="center"/>
                </w:tcPr>
                <w:p w14:paraId="6CA6AE07" w14:textId="77777777" w:rsidR="00EC2B0E" w:rsidRDefault="001A5205">
                  <w:pPr>
                    <w:pStyle w:val="a6"/>
                    <w:ind w:firstLineChars="0" w:firstLine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实践安排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6F3A04" w14:textId="77777777" w:rsidR="00EC2B0E" w:rsidRDefault="001A5205">
                  <w:pPr>
                    <w:pStyle w:val="a6"/>
                    <w:ind w:firstLineChars="0" w:firstLine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地点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118A3D" w14:textId="77777777" w:rsidR="00EC2B0E" w:rsidRDefault="001A5205">
                  <w:pPr>
                    <w:pStyle w:val="a6"/>
                    <w:ind w:firstLineChars="0" w:firstLine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负责人</w:t>
                  </w:r>
                </w:p>
              </w:tc>
              <w:tc>
                <w:tcPr>
                  <w:tcW w:w="1184" w:type="dxa"/>
                  <w:vAlign w:val="center"/>
                </w:tcPr>
                <w:p w14:paraId="42F11762" w14:textId="77777777" w:rsidR="00EC2B0E" w:rsidRDefault="001A5205">
                  <w:pPr>
                    <w:pStyle w:val="a6"/>
                    <w:ind w:firstLineChars="0" w:firstLine="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经费预算</w:t>
                  </w:r>
                </w:p>
              </w:tc>
            </w:tr>
            <w:tr w:rsidR="00EC2B0E" w14:paraId="088D1F41" w14:textId="77777777">
              <w:trPr>
                <w:trHeight w:val="964"/>
              </w:trPr>
              <w:tc>
                <w:tcPr>
                  <w:tcW w:w="964" w:type="dxa"/>
                  <w:vAlign w:val="center"/>
                </w:tcPr>
                <w:p w14:paraId="40251B73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6A9AD448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0CEAF43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42686C4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14:paraId="750CD67B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C2B0E" w14:paraId="33A98136" w14:textId="77777777">
              <w:trPr>
                <w:trHeight w:val="964"/>
              </w:trPr>
              <w:tc>
                <w:tcPr>
                  <w:tcW w:w="964" w:type="dxa"/>
                  <w:vAlign w:val="center"/>
                </w:tcPr>
                <w:p w14:paraId="28F4A9C0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4D20F9E0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1ED906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B787C12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14:paraId="283C7D8E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C2B0E" w14:paraId="09CC13A8" w14:textId="77777777">
              <w:trPr>
                <w:trHeight w:val="964"/>
              </w:trPr>
              <w:tc>
                <w:tcPr>
                  <w:tcW w:w="964" w:type="dxa"/>
                  <w:vAlign w:val="center"/>
                </w:tcPr>
                <w:p w14:paraId="08CEB92E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7DA2D4E7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CE8EC9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148B261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14:paraId="2CEFE25F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C2B0E" w14:paraId="415C0649" w14:textId="77777777">
              <w:trPr>
                <w:trHeight w:val="964"/>
              </w:trPr>
              <w:tc>
                <w:tcPr>
                  <w:tcW w:w="964" w:type="dxa"/>
                  <w:vAlign w:val="center"/>
                </w:tcPr>
                <w:p w14:paraId="751ACFE5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20A6896B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F27FD9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1F8798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14:paraId="25A18AF1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C2B0E" w14:paraId="682C580E" w14:textId="77777777">
              <w:trPr>
                <w:trHeight w:val="964"/>
              </w:trPr>
              <w:tc>
                <w:tcPr>
                  <w:tcW w:w="964" w:type="dxa"/>
                  <w:vAlign w:val="center"/>
                </w:tcPr>
                <w:p w14:paraId="0269E3FB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335BD645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537F6D9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05D540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14:paraId="0DD2B9BE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C2B0E" w14:paraId="7AA9FA48" w14:textId="77777777">
              <w:trPr>
                <w:trHeight w:val="964"/>
              </w:trPr>
              <w:tc>
                <w:tcPr>
                  <w:tcW w:w="964" w:type="dxa"/>
                  <w:vAlign w:val="center"/>
                </w:tcPr>
                <w:p w14:paraId="083B0D78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5C807C26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827A98D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4A067B5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14:paraId="08B74A4C" w14:textId="77777777" w:rsidR="00EC2B0E" w:rsidRDefault="00EC2B0E">
                  <w:pPr>
                    <w:pStyle w:val="a6"/>
                    <w:ind w:firstLineChars="0" w:firstLine="0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14:paraId="65F39098" w14:textId="77777777" w:rsidR="00EC2B0E" w:rsidRDefault="00EC2B0E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</w:p>
          <w:p w14:paraId="4BFEFB8C" w14:textId="77777777" w:rsidR="00EC2B0E" w:rsidRDefault="001A5205">
            <w:pPr>
              <w:spacing w:line="460" w:lineRule="exact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4.经费预算报告。</w:t>
            </w:r>
          </w:p>
        </w:tc>
      </w:tr>
    </w:tbl>
    <w:p w14:paraId="2CAACD58" w14:textId="77777777" w:rsidR="00EC2B0E" w:rsidRDefault="00EC2B0E">
      <w:pPr>
        <w:spacing w:line="160" w:lineRule="exact"/>
        <w:rPr>
          <w:rFonts w:ascii="黑体" w:eastAsia="黑体" w:hAnsi="Calibri"/>
          <w:b/>
          <w:bCs/>
          <w:sz w:val="30"/>
        </w:rPr>
      </w:pPr>
    </w:p>
    <w:p w14:paraId="2F948548" w14:textId="77777777" w:rsidR="00EC2B0E" w:rsidRDefault="001A5205">
      <w:pPr>
        <w:rPr>
          <w:rFonts w:ascii="黑体" w:eastAsia="黑体" w:hAnsi="Calibri"/>
          <w:bCs/>
          <w:sz w:val="28"/>
          <w:szCs w:val="28"/>
        </w:rPr>
      </w:pPr>
      <w:r>
        <w:rPr>
          <w:rFonts w:ascii="黑体" w:eastAsia="黑体" w:hAnsi="Calibri" w:hint="eastAsia"/>
          <w:bCs/>
          <w:sz w:val="28"/>
          <w:szCs w:val="28"/>
        </w:rPr>
        <w:t>注：本表格可根据内容和美观度适当调整。</w:t>
      </w:r>
    </w:p>
    <w:p w14:paraId="6FC9EC9A" w14:textId="77777777" w:rsidR="00EC2B0E" w:rsidRDefault="001A5205">
      <w:pPr>
        <w:rPr>
          <w:rFonts w:ascii="黑体" w:eastAsia="黑体" w:hAnsi="Calibri"/>
          <w:bCs/>
          <w:sz w:val="28"/>
          <w:szCs w:val="28"/>
        </w:rPr>
      </w:pPr>
      <w:r>
        <w:rPr>
          <w:rFonts w:ascii="黑体" w:eastAsia="黑体" w:hAnsi="Calibri" w:hint="eastAsia"/>
          <w:bCs/>
          <w:sz w:val="28"/>
          <w:szCs w:val="28"/>
        </w:rPr>
        <w:lastRenderedPageBreak/>
        <w:t>四、审核意见</w:t>
      </w: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7"/>
      </w:tblGrid>
      <w:tr w:rsidR="00EC2B0E" w14:paraId="7DF0F7BE" w14:textId="77777777">
        <w:trPr>
          <w:trHeight w:val="4656"/>
        </w:trPr>
        <w:tc>
          <w:tcPr>
            <w:tcW w:w="8997" w:type="dxa"/>
          </w:tcPr>
          <w:p w14:paraId="3086BACB" w14:textId="77777777" w:rsidR="00EC2B0E" w:rsidRDefault="001A5205">
            <w:pPr>
              <w:rPr>
                <w:rFonts w:ascii="宋体" w:hAnsi="Calibri"/>
                <w:b/>
                <w:bCs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指导教师意见（就选题意义、价值等签署具体意见，并提出活动方式建议）：</w:t>
            </w:r>
          </w:p>
          <w:p w14:paraId="3BB8D87C" w14:textId="77777777" w:rsidR="00EC2B0E" w:rsidRDefault="001A5205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Calibri" w:hint="eastAsia"/>
                <w:b/>
                <w:bCs/>
                <w:sz w:val="30"/>
                <w:szCs w:val="30"/>
              </w:rPr>
              <w:t xml:space="preserve">                   </w:t>
            </w:r>
          </w:p>
          <w:p w14:paraId="3D55E59D" w14:textId="77777777" w:rsidR="009D2FEA" w:rsidRDefault="009D2FEA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23568656" w14:textId="77777777" w:rsidR="009D2FEA" w:rsidRDefault="009D2FEA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496C63F6" w14:textId="77777777" w:rsidR="009D2FEA" w:rsidRDefault="009D2FEA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5E43C296" w14:textId="77777777" w:rsidR="009D2FEA" w:rsidRDefault="009D2FEA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688CD5BF" w14:textId="77777777" w:rsidR="009D2FEA" w:rsidRDefault="009D2FEA" w:rsidP="009D2FEA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负责人签字：                                     年   月   日</w:t>
            </w:r>
          </w:p>
        </w:tc>
      </w:tr>
      <w:tr w:rsidR="00EC2B0E" w14:paraId="6F2A1DDD" w14:textId="77777777">
        <w:trPr>
          <w:trHeight w:val="3725"/>
        </w:trPr>
        <w:tc>
          <w:tcPr>
            <w:tcW w:w="8997" w:type="dxa"/>
          </w:tcPr>
          <w:p w14:paraId="205D41CA" w14:textId="77777777" w:rsidR="00EC2B0E" w:rsidRDefault="001A5205"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申请团队挂靠单位意见：</w:t>
            </w:r>
          </w:p>
          <w:p w14:paraId="34B1AF56" w14:textId="77777777" w:rsidR="00EC2B0E" w:rsidRDefault="00EC2B0E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1FA03EA0" w14:textId="77777777" w:rsidR="00EC2B0E" w:rsidRDefault="00EC2B0E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618F456F" w14:textId="77777777" w:rsidR="00EC2B0E" w:rsidRDefault="00EC2B0E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50678DD6" w14:textId="77777777" w:rsidR="00EC2B0E" w:rsidRDefault="00EC2B0E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</w:p>
          <w:p w14:paraId="2FB934C4" w14:textId="77777777" w:rsidR="00EC2B0E" w:rsidRDefault="001A5205" w:rsidP="009D2FEA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 xml:space="preserve">负责人签字：                 </w:t>
            </w:r>
            <w:r w:rsidR="009D2FEA">
              <w:rPr>
                <w:rFonts w:ascii="宋体" w:hAnsi="Calibri" w:hint="eastAsia"/>
                <w:b/>
                <w:bCs/>
                <w:sz w:val="24"/>
              </w:rPr>
              <w:t>学院</w:t>
            </w:r>
            <w:r>
              <w:rPr>
                <w:rFonts w:ascii="宋体" w:hAnsi="Calibri" w:hint="eastAsia"/>
                <w:b/>
                <w:bCs/>
                <w:sz w:val="24"/>
              </w:rPr>
              <w:t>盖章            年   月   日</w:t>
            </w:r>
          </w:p>
        </w:tc>
      </w:tr>
      <w:tr w:rsidR="00EC2B0E" w14:paraId="090D2E98" w14:textId="77777777">
        <w:trPr>
          <w:trHeight w:val="4354"/>
        </w:trPr>
        <w:tc>
          <w:tcPr>
            <w:tcW w:w="8997" w:type="dxa"/>
          </w:tcPr>
          <w:p w14:paraId="3DC89F3F" w14:textId="77777777" w:rsidR="00EC2B0E" w:rsidRDefault="009D2FEA">
            <w:pPr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Calibri" w:hint="eastAsia"/>
                <w:b/>
                <w:bCs/>
                <w:sz w:val="24"/>
              </w:rPr>
              <w:t>学生工作与</w:t>
            </w:r>
            <w:r>
              <w:rPr>
                <w:rFonts w:ascii="宋体" w:hAnsi="Calibri"/>
                <w:b/>
                <w:bCs/>
                <w:sz w:val="24"/>
              </w:rPr>
              <w:t>安全保卫部</w:t>
            </w:r>
            <w:r w:rsidR="001A5205">
              <w:rPr>
                <w:rFonts w:ascii="宋体" w:hAnsi="Calibri" w:hint="eastAsia"/>
                <w:b/>
                <w:bCs/>
                <w:sz w:val="24"/>
              </w:rPr>
              <w:t>意见：</w:t>
            </w:r>
          </w:p>
          <w:p w14:paraId="54920662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010BB6EC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39751CA1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5CD81C5D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69C4F2D9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43A57195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3D03398B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3FC37039" w14:textId="77777777" w:rsidR="00EC2B0E" w:rsidRDefault="00EC2B0E">
            <w:pPr>
              <w:rPr>
                <w:rFonts w:ascii="宋体" w:hAnsi="Calibri"/>
                <w:b/>
                <w:bCs/>
                <w:sz w:val="24"/>
              </w:rPr>
            </w:pPr>
          </w:p>
          <w:p w14:paraId="47B515AB" w14:textId="77777777" w:rsidR="00EC2B0E" w:rsidRDefault="001A5205">
            <w:pPr>
              <w:rPr>
                <w:rFonts w:ascii="黑体" w:eastAsia="黑体" w:hAnsi="Calibri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Calibri" w:hint="eastAsia"/>
                <w:b/>
                <w:bCs/>
                <w:sz w:val="30"/>
                <w:szCs w:val="30"/>
              </w:rPr>
              <w:t xml:space="preserve">                         </w:t>
            </w:r>
            <w:r>
              <w:rPr>
                <w:rFonts w:ascii="宋体" w:hAnsi="Calibri" w:hint="eastAsia"/>
                <w:b/>
                <w:bCs/>
                <w:sz w:val="24"/>
              </w:rPr>
              <w:t>盖 章</w:t>
            </w:r>
            <w:r>
              <w:rPr>
                <w:rFonts w:ascii="黑体" w:eastAsia="黑体" w:hAnsi="Calibri" w:hint="eastAsia"/>
                <w:b/>
                <w:bCs/>
                <w:sz w:val="30"/>
                <w:szCs w:val="30"/>
              </w:rPr>
              <w:t xml:space="preserve">              </w:t>
            </w:r>
            <w:r>
              <w:rPr>
                <w:rFonts w:ascii="宋体" w:hAnsi="Calibri" w:hint="eastAsia"/>
                <w:b/>
                <w:bCs/>
                <w:sz w:val="24"/>
              </w:rPr>
              <w:t>年   月   日</w:t>
            </w:r>
          </w:p>
        </w:tc>
      </w:tr>
    </w:tbl>
    <w:p w14:paraId="59C13F28" w14:textId="77777777" w:rsidR="00EC2B0E" w:rsidRDefault="00EC2B0E"/>
    <w:sectPr w:rsidR="00EC2B0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A046" w14:textId="77777777" w:rsidR="00AB10F2" w:rsidRDefault="00AB10F2">
      <w:r>
        <w:separator/>
      </w:r>
    </w:p>
  </w:endnote>
  <w:endnote w:type="continuationSeparator" w:id="0">
    <w:p w14:paraId="41DCFF28" w14:textId="77777777" w:rsidR="00AB10F2" w:rsidRDefault="00AB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F357" w14:textId="77777777" w:rsidR="00EC2B0E" w:rsidRDefault="001A52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2FEA">
      <w:rPr>
        <w:rStyle w:val="a4"/>
        <w:noProof/>
      </w:rPr>
      <w:t>5</w:t>
    </w:r>
    <w:r>
      <w:rPr>
        <w:rStyle w:val="a4"/>
      </w:rPr>
      <w:fldChar w:fldCharType="end"/>
    </w:r>
  </w:p>
  <w:p w14:paraId="437F5408" w14:textId="77777777" w:rsidR="00EC2B0E" w:rsidRDefault="00EC2B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E5E5" w14:textId="77777777" w:rsidR="00AB10F2" w:rsidRDefault="00AB10F2">
      <w:r>
        <w:separator/>
      </w:r>
    </w:p>
  </w:footnote>
  <w:footnote w:type="continuationSeparator" w:id="0">
    <w:p w14:paraId="64FDB3E2" w14:textId="77777777" w:rsidR="00AB10F2" w:rsidRDefault="00AB1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083F68"/>
    <w:multiLevelType w:val="singleLevel"/>
    <w:tmpl w:val="B8083F6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82458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CE504E"/>
    <w:rsid w:val="000711EF"/>
    <w:rsid w:val="001A5205"/>
    <w:rsid w:val="0035135A"/>
    <w:rsid w:val="003D1554"/>
    <w:rsid w:val="00560D81"/>
    <w:rsid w:val="00876E40"/>
    <w:rsid w:val="008B030E"/>
    <w:rsid w:val="009D2FEA"/>
    <w:rsid w:val="00AB10F2"/>
    <w:rsid w:val="00BD0223"/>
    <w:rsid w:val="00CC1DF5"/>
    <w:rsid w:val="00E64744"/>
    <w:rsid w:val="00E718C2"/>
    <w:rsid w:val="00EC2B0E"/>
    <w:rsid w:val="00F50735"/>
    <w:rsid w:val="112A3586"/>
    <w:rsid w:val="2DFE5D34"/>
    <w:rsid w:val="3359124B"/>
    <w:rsid w:val="561B7531"/>
    <w:rsid w:val="5754138F"/>
    <w:rsid w:val="59FF40C0"/>
    <w:rsid w:val="68AC281A"/>
    <w:rsid w:val="78CE504E"/>
    <w:rsid w:val="7D4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55DF8"/>
  <w15:docId w15:val="{EA60E639-11B6-43E4-A4EC-798907A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rsid w:val="008B0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B030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刘小凡</cp:lastModifiedBy>
  <cp:revision>2</cp:revision>
  <dcterms:created xsi:type="dcterms:W3CDTF">2022-05-30T10:06:00Z</dcterms:created>
  <dcterms:modified xsi:type="dcterms:W3CDTF">2022-05-30T10:06:00Z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