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DE2C2" w14:textId="21CC1A1B" w:rsidR="002C00B5" w:rsidRDefault="002C00B5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附件2：</w:t>
      </w:r>
    </w:p>
    <w:p w14:paraId="0B40E943" w14:textId="77777777" w:rsidR="00EF3FE5" w:rsidRDefault="00EF3FE5" w:rsidP="00EF3FE5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Times New Roman"/>
          <w:bCs/>
          <w:color w:val="000000"/>
          <w:kern w:val="0"/>
          <w:sz w:val="44"/>
          <w:szCs w:val="32"/>
        </w:rPr>
      </w:pPr>
      <w:r>
        <w:rPr>
          <w:rFonts w:ascii="方正小标宋简体" w:eastAsia="方正小标宋简体" w:hAnsi="方正小标宋简体" w:cs="Times New Roman" w:hint="eastAsia"/>
          <w:bCs/>
          <w:color w:val="000000"/>
          <w:kern w:val="0"/>
          <w:sz w:val="44"/>
          <w:szCs w:val="32"/>
        </w:rPr>
        <w:t>中国石油大学（北京）克拉玛依校区</w:t>
      </w:r>
    </w:p>
    <w:p w14:paraId="643EBF32" w14:textId="77777777" w:rsidR="00EF3FE5" w:rsidRDefault="00EF3FE5" w:rsidP="00EF3FE5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Times New Roman"/>
          <w:bCs/>
          <w:color w:val="000000"/>
          <w:kern w:val="0"/>
          <w:sz w:val="44"/>
          <w:szCs w:val="32"/>
        </w:rPr>
      </w:pPr>
      <w:r>
        <w:rPr>
          <w:rFonts w:ascii="方正小标宋简体" w:eastAsia="方正小标宋简体" w:hAnsi="方正小标宋简体" w:cs="Times New Roman" w:hint="eastAsia"/>
          <w:bCs/>
          <w:color w:val="000000"/>
          <w:kern w:val="0"/>
          <w:sz w:val="44"/>
          <w:szCs w:val="32"/>
        </w:rPr>
        <w:t>2</w:t>
      </w:r>
      <w:r>
        <w:rPr>
          <w:rFonts w:ascii="方正小标宋简体" w:eastAsia="方正小标宋简体" w:hAnsi="方正小标宋简体" w:cs="Times New Roman"/>
          <w:bCs/>
          <w:color w:val="000000"/>
          <w:kern w:val="0"/>
          <w:sz w:val="44"/>
          <w:szCs w:val="32"/>
        </w:rPr>
        <w:t>022-2023</w:t>
      </w:r>
      <w:proofErr w:type="gramStart"/>
      <w:r>
        <w:rPr>
          <w:rFonts w:ascii="方正小标宋简体" w:eastAsia="方正小标宋简体" w:hAnsi="方正小标宋简体" w:cs="Times New Roman" w:hint="eastAsia"/>
          <w:bCs/>
          <w:color w:val="000000"/>
          <w:kern w:val="0"/>
          <w:sz w:val="44"/>
          <w:szCs w:val="32"/>
        </w:rPr>
        <w:t>学年</w:t>
      </w:r>
      <w:r w:rsidRPr="00D21374">
        <w:rPr>
          <w:rFonts w:ascii="方正小标宋简体" w:eastAsia="方正小标宋简体" w:hAnsi="方正小标宋简体" w:cs="Times New Roman" w:hint="eastAsia"/>
          <w:bCs/>
          <w:color w:val="000000"/>
          <w:kern w:val="0"/>
          <w:sz w:val="44"/>
          <w:szCs w:val="32"/>
        </w:rPr>
        <w:t>网信普法</w:t>
      </w:r>
      <w:proofErr w:type="gramEnd"/>
      <w:r w:rsidRPr="00D21374">
        <w:rPr>
          <w:rFonts w:ascii="方正小标宋简体" w:eastAsia="方正小标宋简体" w:hAnsi="方正小标宋简体" w:cs="Times New Roman" w:hint="eastAsia"/>
          <w:bCs/>
          <w:color w:val="000000"/>
          <w:kern w:val="0"/>
          <w:sz w:val="44"/>
          <w:szCs w:val="32"/>
        </w:rPr>
        <w:t>志愿者</w:t>
      </w:r>
    </w:p>
    <w:p w14:paraId="544161EA" w14:textId="543083D7" w:rsidR="00EF3FE5" w:rsidRPr="00D21374" w:rsidRDefault="00EF3FE5" w:rsidP="00EF3FE5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Times New Roman"/>
          <w:bCs/>
          <w:color w:val="000000"/>
          <w:kern w:val="0"/>
          <w:sz w:val="44"/>
          <w:szCs w:val="32"/>
        </w:rPr>
      </w:pPr>
      <w:r w:rsidRPr="00D21374">
        <w:rPr>
          <w:rFonts w:ascii="方正小标宋简体" w:eastAsia="方正小标宋简体" w:hAnsi="方正小标宋简体" w:cs="Times New Roman" w:hint="eastAsia"/>
          <w:bCs/>
          <w:color w:val="000000"/>
          <w:kern w:val="0"/>
          <w:sz w:val="44"/>
          <w:szCs w:val="32"/>
        </w:rPr>
        <w:t>推荐</w:t>
      </w:r>
      <w:r>
        <w:rPr>
          <w:rFonts w:ascii="方正小标宋简体" w:eastAsia="方正小标宋简体" w:hAnsi="方正小标宋简体" w:cs="Times New Roman" w:hint="eastAsia"/>
          <w:bCs/>
          <w:color w:val="000000"/>
          <w:kern w:val="0"/>
          <w:sz w:val="44"/>
          <w:szCs w:val="32"/>
        </w:rPr>
        <w:t>名单汇总表</w:t>
      </w:r>
    </w:p>
    <w:p w14:paraId="6B4FB193" w14:textId="5639D72D" w:rsidR="00FE3C89" w:rsidRPr="00EF3FE5" w:rsidRDefault="00FE3C89" w:rsidP="00EF3FE5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Times New Roman"/>
          <w:bCs/>
          <w:color w:val="000000"/>
          <w:kern w:val="0"/>
          <w:sz w:val="44"/>
          <w:szCs w:val="32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847"/>
        <w:gridCol w:w="1497"/>
        <w:gridCol w:w="917"/>
        <w:gridCol w:w="1558"/>
        <w:gridCol w:w="1558"/>
        <w:gridCol w:w="1520"/>
        <w:gridCol w:w="1163"/>
      </w:tblGrid>
      <w:tr w:rsidR="002C00B5" w:rsidRPr="005C6CF3" w14:paraId="56BD9E2D" w14:textId="77777777" w:rsidTr="005C6CF3">
        <w:tc>
          <w:tcPr>
            <w:tcW w:w="467" w:type="pct"/>
            <w:vAlign w:val="center"/>
          </w:tcPr>
          <w:p w14:paraId="41B355E2" w14:textId="2B77A844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6CF3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826" w:type="pct"/>
            <w:vAlign w:val="center"/>
          </w:tcPr>
          <w:p w14:paraId="17F2A3CF" w14:textId="287F02F5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6CF3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506" w:type="pct"/>
            <w:vAlign w:val="center"/>
          </w:tcPr>
          <w:p w14:paraId="5282F478" w14:textId="2BA14B12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6CF3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860" w:type="pct"/>
            <w:vAlign w:val="center"/>
          </w:tcPr>
          <w:p w14:paraId="04E9893F" w14:textId="72CAAB65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6CF3">
              <w:rPr>
                <w:rFonts w:ascii="仿宋" w:eastAsia="仿宋" w:hAnsi="仿宋" w:hint="eastAsia"/>
                <w:sz w:val="28"/>
                <w:szCs w:val="28"/>
              </w:rPr>
              <w:t>政治</w:t>
            </w:r>
            <w:r w:rsidR="00EF3FE5" w:rsidRPr="005C6CF3">
              <w:rPr>
                <w:rFonts w:ascii="仿宋" w:eastAsia="仿宋" w:hAnsi="仿宋" w:hint="eastAsia"/>
                <w:sz w:val="28"/>
                <w:szCs w:val="28"/>
              </w:rPr>
              <w:t>面貌</w:t>
            </w:r>
          </w:p>
        </w:tc>
        <w:tc>
          <w:tcPr>
            <w:tcW w:w="860" w:type="pct"/>
            <w:vAlign w:val="center"/>
          </w:tcPr>
          <w:p w14:paraId="0E42EDB6" w14:textId="4DDBDB96" w:rsidR="002C00B5" w:rsidRPr="005C6CF3" w:rsidRDefault="005C6CF3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6CF3"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</w:tc>
        <w:tc>
          <w:tcPr>
            <w:tcW w:w="839" w:type="pct"/>
            <w:vAlign w:val="center"/>
          </w:tcPr>
          <w:p w14:paraId="38A61EF5" w14:textId="0683E86E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6CF3"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  <w:r w:rsidR="005C6CF3" w:rsidRPr="005C6CF3">
              <w:rPr>
                <w:rFonts w:ascii="仿宋" w:eastAsia="仿宋" w:hAnsi="仿宋" w:hint="eastAsia"/>
                <w:sz w:val="28"/>
                <w:szCs w:val="28"/>
              </w:rPr>
              <w:t>班级</w:t>
            </w:r>
          </w:p>
        </w:tc>
        <w:tc>
          <w:tcPr>
            <w:tcW w:w="643" w:type="pct"/>
            <w:vAlign w:val="center"/>
          </w:tcPr>
          <w:p w14:paraId="57FE6D8D" w14:textId="3F01D726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6CF3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2C00B5" w:rsidRPr="005C6CF3" w14:paraId="32BF9132" w14:textId="77777777" w:rsidTr="005C6CF3">
        <w:tc>
          <w:tcPr>
            <w:tcW w:w="467" w:type="pct"/>
            <w:vAlign w:val="center"/>
          </w:tcPr>
          <w:p w14:paraId="436A0A07" w14:textId="44A7A7B1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6CF3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826" w:type="pct"/>
            <w:vAlign w:val="center"/>
          </w:tcPr>
          <w:p w14:paraId="560F74AD" w14:textId="330D40C9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29FBEB4A" w14:textId="75D62318" w:rsidR="002C00B5" w:rsidRPr="005C6CF3" w:rsidRDefault="002C00B5" w:rsidP="00EF3FE5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407E3293" w14:textId="29A68F59" w:rsidR="002C00B5" w:rsidRPr="005C6CF3" w:rsidRDefault="002C00B5" w:rsidP="00EF3FE5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44671030" w14:textId="2DBF943C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9" w:type="pct"/>
            <w:vAlign w:val="center"/>
          </w:tcPr>
          <w:p w14:paraId="40E4D2A9" w14:textId="33B7D051" w:rsidR="002C00B5" w:rsidRPr="005C6CF3" w:rsidRDefault="002C00B5" w:rsidP="005C6CF3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14:paraId="25727357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C00B5" w:rsidRPr="005C6CF3" w14:paraId="0DBCA441" w14:textId="77777777" w:rsidTr="005C6CF3">
        <w:tc>
          <w:tcPr>
            <w:tcW w:w="467" w:type="pct"/>
            <w:vAlign w:val="center"/>
          </w:tcPr>
          <w:p w14:paraId="7A31F4AA" w14:textId="6ED917CD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6CF3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826" w:type="pct"/>
            <w:vAlign w:val="center"/>
          </w:tcPr>
          <w:p w14:paraId="6984253A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0D950B7F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29E6D06B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16D66513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9" w:type="pct"/>
            <w:vAlign w:val="center"/>
          </w:tcPr>
          <w:p w14:paraId="39F05954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14:paraId="549FB3AC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C00B5" w:rsidRPr="005C6CF3" w14:paraId="10D839EA" w14:textId="77777777" w:rsidTr="005C6CF3">
        <w:tc>
          <w:tcPr>
            <w:tcW w:w="467" w:type="pct"/>
            <w:vAlign w:val="center"/>
          </w:tcPr>
          <w:p w14:paraId="18F61221" w14:textId="1972FFE6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6CF3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826" w:type="pct"/>
            <w:vAlign w:val="center"/>
          </w:tcPr>
          <w:p w14:paraId="33223E87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43C57FE8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0AC8D056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54ED19AE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9" w:type="pct"/>
            <w:vAlign w:val="center"/>
          </w:tcPr>
          <w:p w14:paraId="26FF0905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14:paraId="2109D25F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C00B5" w:rsidRPr="005C6CF3" w14:paraId="312DA61C" w14:textId="77777777" w:rsidTr="005C6CF3">
        <w:tc>
          <w:tcPr>
            <w:tcW w:w="467" w:type="pct"/>
            <w:vAlign w:val="center"/>
          </w:tcPr>
          <w:p w14:paraId="523290B6" w14:textId="1285357A" w:rsidR="002C00B5" w:rsidRPr="005C6CF3" w:rsidRDefault="00EF3FE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6CF3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826" w:type="pct"/>
            <w:vAlign w:val="center"/>
          </w:tcPr>
          <w:p w14:paraId="78E673A0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3BEEB557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4FAF99F4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1EB20D32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9" w:type="pct"/>
            <w:vAlign w:val="center"/>
          </w:tcPr>
          <w:p w14:paraId="2FB0EBB1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14:paraId="314EA571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C00B5" w:rsidRPr="005C6CF3" w14:paraId="0D1C1231" w14:textId="77777777" w:rsidTr="005C6CF3">
        <w:tc>
          <w:tcPr>
            <w:tcW w:w="467" w:type="pct"/>
            <w:vAlign w:val="center"/>
          </w:tcPr>
          <w:p w14:paraId="3F4A53A4" w14:textId="1B615500" w:rsidR="002C00B5" w:rsidRPr="005C6CF3" w:rsidRDefault="00EF3FE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6CF3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826" w:type="pct"/>
            <w:vAlign w:val="center"/>
          </w:tcPr>
          <w:p w14:paraId="2177A1C2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05854787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6515B46C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0CB77DC9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9" w:type="pct"/>
            <w:vAlign w:val="center"/>
          </w:tcPr>
          <w:p w14:paraId="766146BB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14:paraId="0CE3756A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C00B5" w:rsidRPr="005C6CF3" w14:paraId="3C0F1FF1" w14:textId="77777777" w:rsidTr="005C6CF3">
        <w:tc>
          <w:tcPr>
            <w:tcW w:w="467" w:type="pct"/>
            <w:vAlign w:val="center"/>
          </w:tcPr>
          <w:p w14:paraId="08F29B80" w14:textId="0006A603" w:rsidR="002C00B5" w:rsidRPr="005C6CF3" w:rsidRDefault="00EF3FE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6CF3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826" w:type="pct"/>
            <w:vAlign w:val="center"/>
          </w:tcPr>
          <w:p w14:paraId="5E442BBB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784E818B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76CC9ED0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22F5925E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9" w:type="pct"/>
            <w:vAlign w:val="center"/>
          </w:tcPr>
          <w:p w14:paraId="41FCDCEA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14:paraId="1CB3E2C3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C00B5" w:rsidRPr="005C6CF3" w14:paraId="6E161439" w14:textId="77777777" w:rsidTr="005C6CF3">
        <w:tc>
          <w:tcPr>
            <w:tcW w:w="467" w:type="pct"/>
            <w:vAlign w:val="center"/>
          </w:tcPr>
          <w:p w14:paraId="2B4936DF" w14:textId="169CCF17" w:rsidR="002C00B5" w:rsidRPr="005C6CF3" w:rsidRDefault="00EF3FE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6CF3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826" w:type="pct"/>
            <w:vAlign w:val="center"/>
          </w:tcPr>
          <w:p w14:paraId="32CAC614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281DC888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19A2C607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1493AC00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9" w:type="pct"/>
            <w:vAlign w:val="center"/>
          </w:tcPr>
          <w:p w14:paraId="003A2AFC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14:paraId="528FB4C0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C00B5" w:rsidRPr="005C6CF3" w14:paraId="31BD469D" w14:textId="77777777" w:rsidTr="005C6CF3">
        <w:tc>
          <w:tcPr>
            <w:tcW w:w="467" w:type="pct"/>
            <w:vAlign w:val="center"/>
          </w:tcPr>
          <w:p w14:paraId="6012BB34" w14:textId="18C1590F" w:rsidR="002C00B5" w:rsidRPr="005C6CF3" w:rsidRDefault="00EF3FE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6CF3"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826" w:type="pct"/>
            <w:vAlign w:val="center"/>
          </w:tcPr>
          <w:p w14:paraId="49A49454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49DB3D92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7AD5E8D2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7B51B7DF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9" w:type="pct"/>
            <w:vAlign w:val="center"/>
          </w:tcPr>
          <w:p w14:paraId="0907E252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14:paraId="0E822475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C00B5" w:rsidRPr="005C6CF3" w14:paraId="3F7CA48D" w14:textId="77777777" w:rsidTr="005C6CF3">
        <w:tc>
          <w:tcPr>
            <w:tcW w:w="467" w:type="pct"/>
            <w:vAlign w:val="center"/>
          </w:tcPr>
          <w:p w14:paraId="454AD205" w14:textId="4C8254AA" w:rsidR="002C00B5" w:rsidRPr="005C6CF3" w:rsidRDefault="00EF3FE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6CF3"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826" w:type="pct"/>
            <w:vAlign w:val="center"/>
          </w:tcPr>
          <w:p w14:paraId="6267F39D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48F9BA28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2F676E7E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2E06A912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9" w:type="pct"/>
            <w:vAlign w:val="center"/>
          </w:tcPr>
          <w:p w14:paraId="5090F473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14:paraId="63FEC29B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C00B5" w:rsidRPr="005C6CF3" w14:paraId="6D069FF2" w14:textId="77777777" w:rsidTr="005C6CF3">
        <w:tc>
          <w:tcPr>
            <w:tcW w:w="467" w:type="pct"/>
            <w:vAlign w:val="center"/>
          </w:tcPr>
          <w:p w14:paraId="2BC192CF" w14:textId="1CCE505F" w:rsidR="002C00B5" w:rsidRPr="005C6CF3" w:rsidRDefault="00EF3FE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6CF3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5C6CF3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826" w:type="pct"/>
            <w:vAlign w:val="center"/>
          </w:tcPr>
          <w:p w14:paraId="3C29E405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2E1D5EF9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37D1310D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6F539B35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9" w:type="pct"/>
            <w:vAlign w:val="center"/>
          </w:tcPr>
          <w:p w14:paraId="75763823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14:paraId="53548888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C00B5" w:rsidRPr="005C6CF3" w14:paraId="410D9840" w14:textId="77777777" w:rsidTr="005C6CF3">
        <w:tc>
          <w:tcPr>
            <w:tcW w:w="467" w:type="pct"/>
            <w:vAlign w:val="center"/>
          </w:tcPr>
          <w:p w14:paraId="3232FF40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26" w:type="pct"/>
            <w:vAlign w:val="center"/>
          </w:tcPr>
          <w:p w14:paraId="6977094C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16AC9AA7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76B5BDAD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353A7ADA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9" w:type="pct"/>
            <w:vAlign w:val="center"/>
          </w:tcPr>
          <w:p w14:paraId="1F87D158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14:paraId="3876CFC5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C00B5" w:rsidRPr="005C6CF3" w14:paraId="35919C36" w14:textId="77777777" w:rsidTr="005C6CF3">
        <w:tc>
          <w:tcPr>
            <w:tcW w:w="467" w:type="pct"/>
            <w:vAlign w:val="center"/>
          </w:tcPr>
          <w:p w14:paraId="4196A75E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26" w:type="pct"/>
            <w:vAlign w:val="center"/>
          </w:tcPr>
          <w:p w14:paraId="4B9F8C00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42CAC773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78524C62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084941FE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9" w:type="pct"/>
            <w:vAlign w:val="center"/>
          </w:tcPr>
          <w:p w14:paraId="7D756072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14:paraId="1B01F7F1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C00B5" w:rsidRPr="005C6CF3" w14:paraId="3CCE2838" w14:textId="77777777" w:rsidTr="005C6CF3">
        <w:tc>
          <w:tcPr>
            <w:tcW w:w="467" w:type="pct"/>
            <w:vAlign w:val="center"/>
          </w:tcPr>
          <w:p w14:paraId="2E229E48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26" w:type="pct"/>
            <w:vAlign w:val="center"/>
          </w:tcPr>
          <w:p w14:paraId="011F01C2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1D931B89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2F94291E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61FA3AC7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9" w:type="pct"/>
            <w:vAlign w:val="center"/>
          </w:tcPr>
          <w:p w14:paraId="57ADC270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14:paraId="400938A0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C00B5" w:rsidRPr="005C6CF3" w14:paraId="1086F0E0" w14:textId="77777777" w:rsidTr="005C6CF3">
        <w:tc>
          <w:tcPr>
            <w:tcW w:w="467" w:type="pct"/>
            <w:vAlign w:val="center"/>
          </w:tcPr>
          <w:p w14:paraId="4BE9BADE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26" w:type="pct"/>
            <w:vAlign w:val="center"/>
          </w:tcPr>
          <w:p w14:paraId="60B2BE46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443A6549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0F4C83E7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056CFB5B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9" w:type="pct"/>
            <w:vAlign w:val="center"/>
          </w:tcPr>
          <w:p w14:paraId="40F37BA5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14:paraId="57DB3B83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C00B5" w:rsidRPr="005C6CF3" w14:paraId="2A243638" w14:textId="77777777" w:rsidTr="005C6CF3">
        <w:tc>
          <w:tcPr>
            <w:tcW w:w="467" w:type="pct"/>
            <w:vAlign w:val="center"/>
          </w:tcPr>
          <w:p w14:paraId="23D38483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26" w:type="pct"/>
            <w:vAlign w:val="center"/>
          </w:tcPr>
          <w:p w14:paraId="048F65D8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0C42B131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75944E3C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558A3ECB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9" w:type="pct"/>
            <w:vAlign w:val="center"/>
          </w:tcPr>
          <w:p w14:paraId="3397DA46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14:paraId="639D71D0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C00B5" w:rsidRPr="005C6CF3" w14:paraId="3DD1A2C4" w14:textId="77777777" w:rsidTr="005C6CF3">
        <w:tc>
          <w:tcPr>
            <w:tcW w:w="467" w:type="pct"/>
            <w:vAlign w:val="center"/>
          </w:tcPr>
          <w:p w14:paraId="4A40CD46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26" w:type="pct"/>
            <w:vAlign w:val="center"/>
          </w:tcPr>
          <w:p w14:paraId="330FC27C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7EA4D088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13E0E82C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36378FB7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9" w:type="pct"/>
            <w:vAlign w:val="center"/>
          </w:tcPr>
          <w:p w14:paraId="0C912E02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14:paraId="389EC3FD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C00B5" w:rsidRPr="005C6CF3" w14:paraId="4830CEB1" w14:textId="77777777" w:rsidTr="005C6CF3">
        <w:tc>
          <w:tcPr>
            <w:tcW w:w="467" w:type="pct"/>
            <w:vAlign w:val="center"/>
          </w:tcPr>
          <w:p w14:paraId="2E5E1B96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26" w:type="pct"/>
            <w:vAlign w:val="center"/>
          </w:tcPr>
          <w:p w14:paraId="6B550FEC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3950C70C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6AF0EA01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374E0F9E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9" w:type="pct"/>
            <w:vAlign w:val="center"/>
          </w:tcPr>
          <w:p w14:paraId="48B9DF90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14:paraId="1DC275E0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C00B5" w:rsidRPr="005C6CF3" w14:paraId="65430EAB" w14:textId="77777777" w:rsidTr="005C6CF3">
        <w:tc>
          <w:tcPr>
            <w:tcW w:w="467" w:type="pct"/>
            <w:vAlign w:val="center"/>
          </w:tcPr>
          <w:p w14:paraId="13763E9C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26" w:type="pct"/>
            <w:vAlign w:val="center"/>
          </w:tcPr>
          <w:p w14:paraId="3A4CA623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298E60C9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5623D137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371E0EC9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9" w:type="pct"/>
            <w:vAlign w:val="center"/>
          </w:tcPr>
          <w:p w14:paraId="172A0CC3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14:paraId="43386337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C00B5" w:rsidRPr="005C6CF3" w14:paraId="16007AE7" w14:textId="77777777" w:rsidTr="005C6CF3">
        <w:tc>
          <w:tcPr>
            <w:tcW w:w="467" w:type="pct"/>
            <w:vAlign w:val="center"/>
          </w:tcPr>
          <w:p w14:paraId="5896A038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26" w:type="pct"/>
            <w:vAlign w:val="center"/>
          </w:tcPr>
          <w:p w14:paraId="258D65FA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3C8DF54C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2D083768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2F425F9B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9" w:type="pct"/>
            <w:vAlign w:val="center"/>
          </w:tcPr>
          <w:p w14:paraId="205A9A72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14:paraId="4EE3D8C9" w14:textId="77777777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0D359575" w14:textId="77777777" w:rsidR="002C00B5" w:rsidRDefault="002C00B5"/>
    <w:sectPr w:rsidR="002C00B5" w:rsidSect="00EF3FE5">
      <w:pgSz w:w="11906" w:h="16838"/>
      <w:pgMar w:top="1701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B22EC" w14:textId="77777777" w:rsidR="0025402B" w:rsidRDefault="0025402B" w:rsidP="002C00B5">
      <w:r>
        <w:separator/>
      </w:r>
    </w:p>
  </w:endnote>
  <w:endnote w:type="continuationSeparator" w:id="0">
    <w:p w14:paraId="3C359090" w14:textId="77777777" w:rsidR="0025402B" w:rsidRDefault="0025402B" w:rsidP="002C0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490BF" w14:textId="77777777" w:rsidR="0025402B" w:rsidRDefault="0025402B" w:rsidP="002C00B5">
      <w:r>
        <w:separator/>
      </w:r>
    </w:p>
  </w:footnote>
  <w:footnote w:type="continuationSeparator" w:id="0">
    <w:p w14:paraId="4E788B09" w14:textId="77777777" w:rsidR="0025402B" w:rsidRDefault="0025402B" w:rsidP="002C0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CAA"/>
    <w:rsid w:val="0025402B"/>
    <w:rsid w:val="002C00B5"/>
    <w:rsid w:val="005B4CAA"/>
    <w:rsid w:val="005C6CF3"/>
    <w:rsid w:val="00A51E86"/>
    <w:rsid w:val="00EF3FE5"/>
    <w:rsid w:val="00FE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DBD25A"/>
  <w15:chartTrackingRefBased/>
  <w15:docId w15:val="{17BC3844-7CA7-4AB1-B9C6-EB73651E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0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00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00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00B5"/>
    <w:rPr>
      <w:sz w:val="18"/>
      <w:szCs w:val="18"/>
    </w:rPr>
  </w:style>
  <w:style w:type="table" w:styleId="a7">
    <w:name w:val="Table Grid"/>
    <w:basedOn w:val="a1"/>
    <w:uiPriority w:val="39"/>
    <w:rsid w:val="002C0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晓萍</dc:creator>
  <cp:keywords/>
  <dc:description/>
  <cp:lastModifiedBy>朱 晓萍</cp:lastModifiedBy>
  <cp:revision>4</cp:revision>
  <dcterms:created xsi:type="dcterms:W3CDTF">2022-10-18T11:11:00Z</dcterms:created>
  <dcterms:modified xsi:type="dcterms:W3CDTF">2022-10-19T08:32:00Z</dcterms:modified>
</cp:coreProperties>
</file>