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0980">
      <w:pPr>
        <w:bidi w:val="0"/>
        <w:rPr>
          <w:rFonts w:hint="eastAsia"/>
          <w:lang w:val="en-US" w:eastAsia="zh-CN"/>
        </w:rPr>
      </w:pPr>
      <w:r>
        <w:rPr>
          <w:rFonts w:hint="eastAsia" w:ascii="方正楷体_GB2312" w:hAnsi="方正楷体_GB2312" w:eastAsia="方正楷体_GB2312" w:cs="方正楷体_GB2312"/>
          <w:b/>
          <w:bCs/>
          <w:lang w:val="en-US" w:eastAsia="zh-CN"/>
        </w:rPr>
        <w:t>志愿服务项目立项申报书</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57"/>
        <w:gridCol w:w="93"/>
        <w:gridCol w:w="746"/>
        <w:gridCol w:w="753"/>
        <w:gridCol w:w="2538"/>
        <w:gridCol w:w="516"/>
        <w:gridCol w:w="1823"/>
      </w:tblGrid>
      <w:tr w14:paraId="1F1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5000" w:type="pct"/>
            <w:gridSpan w:val="7"/>
            <w:vAlign w:val="center"/>
          </w:tcPr>
          <w:p w14:paraId="44EB1B90">
            <w:pPr>
              <w:spacing w:line="380" w:lineRule="exact"/>
              <w:jc w:val="center"/>
            </w:pPr>
            <w:r>
              <w:rPr>
                <w:rFonts w:hint="eastAsia" w:ascii="楷体_GB2312" w:hAnsi="楷体_GB2312" w:eastAsia="楷体_GB2312" w:cs="楷体_GB2312"/>
                <w:b/>
                <w:bCs/>
                <w:color w:val="000000"/>
                <w:sz w:val="32"/>
                <w:szCs w:val="36"/>
              </w:rPr>
              <w:t>一、项目基本信息</w:t>
            </w:r>
          </w:p>
        </w:tc>
      </w:tr>
      <w:tr w14:paraId="0C4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10094ED0">
            <w:pPr>
              <w:spacing w:line="3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项目名称</w:t>
            </w:r>
          </w:p>
        </w:tc>
        <w:tc>
          <w:tcPr>
            <w:tcW w:w="3828" w:type="pct"/>
            <w:gridSpan w:val="5"/>
            <w:vAlign w:val="center"/>
          </w:tcPr>
          <w:p w14:paraId="38973232">
            <w:pPr>
              <w:spacing w:line="360" w:lineRule="exact"/>
              <w:jc w:val="center"/>
              <w:rPr>
                <w:rFonts w:hint="eastAsia" w:ascii="仿宋_GB2312" w:hAnsi="仿宋_GB2312" w:eastAsia="仿宋_GB2312" w:cs="仿宋_GB2312"/>
                <w:color w:val="BFBFBF" w:themeColor="background1" w:themeShade="BF"/>
                <w:kern w:val="2"/>
                <w:sz w:val="24"/>
                <w:szCs w:val="24"/>
                <w:lang w:val="en-US" w:eastAsia="zh-CN" w:bidi="ar-SA"/>
              </w:rPr>
            </w:pPr>
            <w:r>
              <w:rPr>
                <w:rFonts w:hint="eastAsia" w:ascii="仿宋_GB2312" w:hAnsi="仿宋_GB2312" w:eastAsia="仿宋_GB2312" w:cs="仿宋_GB2312"/>
                <w:color w:val="BFBFBF" w:themeColor="background1" w:themeShade="BF"/>
                <w:sz w:val="24"/>
                <w:szCs w:val="24"/>
              </w:rPr>
              <w:t>（请填写项目全称）</w:t>
            </w:r>
          </w:p>
        </w:tc>
      </w:tr>
      <w:tr w14:paraId="0C9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57066B74">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是否学生组织申报</w:t>
            </w:r>
          </w:p>
        </w:tc>
        <w:tc>
          <w:tcPr>
            <w:tcW w:w="3828" w:type="pct"/>
            <w:gridSpan w:val="5"/>
            <w:vAlign w:val="center"/>
          </w:tcPr>
          <w:p w14:paraId="43CA5253">
            <w:pPr>
              <w:spacing w:line="360" w:lineRule="exact"/>
              <w:ind w:firstLine="960" w:firstLineChars="400"/>
              <w:jc w:val="both"/>
              <w:rPr>
                <w:rFonts w:hint="eastAsia" w:ascii="仿宋_GB2312" w:hAnsi="仿宋_GB2312" w:eastAsia="仿宋_GB2312" w:cs="仿宋_GB2312"/>
                <w:color w:val="auto"/>
                <w:kern w:val="0"/>
                <w:sz w:val="24"/>
                <w:szCs w:val="24"/>
                <w:lang w:val="zh-CN" w:bidi="zh-CN"/>
              </w:rPr>
            </w:pPr>
            <w:r>
              <w:rPr>
                <w:rFonts w:hint="eastAsia" w:ascii="仿宋_GB2312" w:hAnsi="仿宋_GB2312" w:eastAsia="仿宋_GB2312" w:cs="仿宋_GB2312"/>
                <w:color w:val="auto"/>
                <w:sz w:val="24"/>
                <w:szCs w:val="24"/>
                <w:lang w:val="en-US" w:eastAsia="zh-CN"/>
              </w:rPr>
              <w:t>是</w:t>
            </w:r>
            <w:r>
              <w:rPr>
                <w:rFonts w:hint="eastAsia" w:ascii="仿宋_GB2312" w:hAnsi="仿宋_GB2312" w:eastAsia="仿宋_GB2312" w:cs="仿宋_GB2312"/>
                <w:color w:val="auto"/>
                <w:kern w:val="0"/>
                <w:sz w:val="24"/>
                <w:szCs w:val="24"/>
                <w:lang w:val="zh-CN" w:bidi="zh-CN"/>
              </w:rPr>
              <w:t>□</w:t>
            </w:r>
            <w:r>
              <w:rPr>
                <w:rFonts w:hint="eastAsia" w:ascii="仿宋_GB2312" w:hAnsi="仿宋_GB2312" w:eastAsia="仿宋_GB2312" w:cs="仿宋_GB2312"/>
                <w:color w:val="auto"/>
                <w:kern w:val="0"/>
                <w:sz w:val="24"/>
                <w:szCs w:val="24"/>
                <w:lang w:val="en-US" w:bidi="zh-CN"/>
              </w:rPr>
              <w:t xml:space="preserve">             否</w:t>
            </w:r>
            <w:r>
              <w:rPr>
                <w:rFonts w:hint="eastAsia" w:ascii="仿宋_GB2312" w:hAnsi="仿宋_GB2312" w:eastAsia="仿宋_GB2312" w:cs="仿宋_GB2312"/>
                <w:color w:val="auto"/>
                <w:kern w:val="0"/>
                <w:sz w:val="24"/>
                <w:szCs w:val="24"/>
                <w:lang w:val="zh-CN" w:bidi="zh-CN"/>
              </w:rPr>
              <w:t>□</w:t>
            </w:r>
          </w:p>
          <w:p w14:paraId="0D0F32DD">
            <w:pPr>
              <w:spacing w:line="360" w:lineRule="exact"/>
              <w:ind w:firstLine="720" w:firstLineChars="300"/>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auto"/>
                <w:kern w:val="0"/>
                <w:sz w:val="24"/>
                <w:szCs w:val="24"/>
                <w:lang w:val="en-US" w:bidi="zh-CN"/>
              </w:rPr>
              <w:t>（若是，请填写组织名称：）</w:t>
            </w:r>
          </w:p>
        </w:tc>
      </w:tr>
      <w:tr w14:paraId="57C2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jc w:val="center"/>
        </w:trPr>
        <w:tc>
          <w:tcPr>
            <w:tcW w:w="1171" w:type="pct"/>
            <w:gridSpan w:val="2"/>
            <w:vAlign w:val="center"/>
          </w:tcPr>
          <w:p w14:paraId="11577B66">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项目合作单位</w:t>
            </w:r>
          </w:p>
          <w:p w14:paraId="0495A6CB">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可填写多个</w:t>
            </w:r>
            <w:r>
              <w:rPr>
                <w:rFonts w:hint="eastAsia" w:ascii="仿宋_GB2312" w:hAnsi="仿宋_GB2312" w:eastAsia="仿宋_GB2312" w:cs="仿宋_GB2312"/>
                <w:color w:val="000000"/>
                <w:sz w:val="24"/>
                <w:szCs w:val="24"/>
                <w:lang w:eastAsia="zh-CN"/>
              </w:rPr>
              <w:t>）</w:t>
            </w:r>
          </w:p>
        </w:tc>
        <w:tc>
          <w:tcPr>
            <w:tcW w:w="3828" w:type="pct"/>
            <w:gridSpan w:val="5"/>
            <w:vAlign w:val="center"/>
          </w:tcPr>
          <w:p w14:paraId="2618B8D2">
            <w:pPr>
              <w:spacing w:line="360" w:lineRule="exact"/>
              <w:jc w:val="center"/>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例：xx社区、xx市xx乡</w:t>
            </w:r>
            <w:r>
              <w:rPr>
                <w:rFonts w:hint="eastAsia" w:ascii="仿宋_GB2312" w:hAnsi="仿宋_GB2312" w:eastAsia="仿宋_GB2312" w:cs="仿宋_GB2312"/>
                <w:color w:val="BFBFBF" w:themeColor="background1" w:themeShade="BF"/>
                <w:sz w:val="24"/>
                <w:szCs w:val="24"/>
                <w:lang w:eastAsia="zh-CN"/>
              </w:rPr>
              <w:t>）</w:t>
            </w:r>
          </w:p>
        </w:tc>
      </w:tr>
      <w:tr w14:paraId="6F1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34" w:hRule="atLeast"/>
          <w:jc w:val="center"/>
        </w:trPr>
        <w:tc>
          <w:tcPr>
            <w:tcW w:w="1171" w:type="pct"/>
            <w:gridSpan w:val="2"/>
            <w:vAlign w:val="center"/>
          </w:tcPr>
          <w:p w14:paraId="1E4D2F3E">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项目类别</w:t>
            </w:r>
          </w:p>
        </w:tc>
        <w:tc>
          <w:tcPr>
            <w:tcW w:w="3828" w:type="pct"/>
            <w:gridSpan w:val="5"/>
            <w:vAlign w:val="center"/>
          </w:tcPr>
          <w:p w14:paraId="6705C1D1">
            <w:pPr>
              <w:spacing w:line="400" w:lineRule="exact"/>
              <w:ind w:firstLine="440" w:firstLineChars="200"/>
              <w:jc w:val="both"/>
              <w:rPr>
                <w:rFonts w:hint="eastAsia" w:ascii="仿宋_GB2312" w:hAnsi="仿宋_GB2312" w:eastAsia="仿宋_GB2312" w:cs="仿宋_GB2312"/>
                <w:sz w:val="22"/>
                <w:szCs w:val="22"/>
              </w:rPr>
            </w:pPr>
            <w:r>
              <w:rPr>
                <w:rFonts w:hint="eastAsia" w:ascii="仿宋" w:hAnsi="仿宋" w:eastAsia="仿宋" w:cs="仿宋"/>
                <w:kern w:val="0"/>
                <w:sz w:val="22"/>
                <w:szCs w:val="22"/>
                <w:lang w:val="zh-CN" w:bidi="zh-CN"/>
              </w:rPr>
              <w:t>□</w:t>
            </w:r>
            <w:r>
              <w:rPr>
                <w:rFonts w:hint="eastAsia" w:ascii="仿宋_GB2312" w:hAnsi="仿宋_GB2312" w:eastAsia="仿宋_GB2312" w:cs="仿宋_GB2312"/>
                <w:sz w:val="22"/>
                <w:szCs w:val="22"/>
              </w:rPr>
              <w:t xml:space="preserve">乡村振兴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为老服务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关爱少年儿童  </w:t>
            </w:r>
          </w:p>
          <w:p w14:paraId="4D4604FD">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阳光助残</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环境保护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文明实践</w:t>
            </w:r>
          </w:p>
          <w:p w14:paraId="266C4286">
            <w:pPr>
              <w:spacing w:line="400" w:lineRule="exact"/>
              <w:ind w:firstLine="440" w:firstLineChars="200"/>
              <w:jc w:val="both"/>
              <w:rPr>
                <w:rFonts w:hint="eastAsia" w:ascii="仿宋_GB2312" w:hAnsi="仿宋_GB2312" w:eastAsia="仿宋_GB2312" w:cs="仿宋_GB2312"/>
                <w:sz w:val="22"/>
                <w:szCs w:val="22"/>
                <w:lang w:val="en-US"/>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卫生健康</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应急救援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社区治理与邻里守望 </w:t>
            </w:r>
          </w:p>
          <w:p w14:paraId="556B807D">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kern w:val="0"/>
                <w:sz w:val="22"/>
                <w:szCs w:val="22"/>
                <w:lang w:val="en-US" w:bidi="zh-CN"/>
              </w:rPr>
              <w:t>校园公益</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文化传播与旅游服务 </w:t>
            </w:r>
          </w:p>
          <w:p w14:paraId="4A9FAFF8">
            <w:pPr>
              <w:spacing w:line="400" w:lineRule="exact"/>
              <w:ind w:firstLine="440" w:firstLineChars="200"/>
              <w:jc w:val="both"/>
              <w:rPr>
                <w:rFonts w:hint="eastAsia" w:ascii="仿宋_GB2312" w:hAnsi="微软雅黑" w:eastAsia="方正仿宋简体" w:cstheme="minorBidi"/>
                <w:color w:val="333333"/>
                <w:shd w:val="clear" w:color="auto" w:fill="FFFFFF"/>
                <w:vertAlign w:val="baseline"/>
                <w:lang w:val="en-US" w:eastAsia="zh-CN"/>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法律服务与禁毒教育</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其它</w:t>
            </w:r>
          </w:p>
        </w:tc>
      </w:tr>
      <w:tr w14:paraId="51A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6752AA41">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项目实施</w:t>
            </w:r>
            <w:r>
              <w:rPr>
                <w:rFonts w:hint="eastAsia" w:ascii="仿宋_GB2312" w:hAnsi="仿宋_GB2312" w:eastAsia="仿宋_GB2312" w:cs="仿宋_GB2312"/>
                <w:color w:val="000000"/>
                <w:sz w:val="24"/>
                <w:szCs w:val="24"/>
                <w:lang w:eastAsia="zh-CN"/>
              </w:rPr>
              <w:t>起始</w:t>
            </w:r>
            <w:r>
              <w:rPr>
                <w:rFonts w:hint="eastAsia" w:ascii="仿宋_GB2312" w:hAnsi="仿宋_GB2312" w:eastAsia="仿宋_GB2312" w:cs="仿宋_GB2312"/>
                <w:color w:val="000000"/>
                <w:sz w:val="24"/>
                <w:szCs w:val="24"/>
              </w:rPr>
              <w:t>时间</w:t>
            </w:r>
          </w:p>
        </w:tc>
        <w:tc>
          <w:tcPr>
            <w:tcW w:w="3828" w:type="pct"/>
            <w:gridSpan w:val="5"/>
            <w:vAlign w:val="center"/>
          </w:tcPr>
          <w:p w14:paraId="4A24D2FF">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eastAsia="zh-CN"/>
              </w:rPr>
              <w:t>暂未开展的项目可不填写</w:t>
            </w:r>
            <w:r>
              <w:rPr>
                <w:rFonts w:hint="eastAsia" w:ascii="仿宋_GB2312" w:hAnsi="仿宋_GB2312" w:eastAsia="仿宋_GB2312" w:cs="仿宋_GB2312"/>
                <w:color w:val="BFBFBF" w:themeColor="background1" w:themeShade="BF"/>
                <w:sz w:val="24"/>
                <w:szCs w:val="24"/>
              </w:rPr>
              <w:t>）</w:t>
            </w:r>
          </w:p>
        </w:tc>
      </w:tr>
      <w:tr w14:paraId="3D72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wAfter w:w="0" w:type="auto"/>
          <w:trHeight w:val="499" w:hRule="atLeast"/>
          <w:jc w:val="center"/>
        </w:trPr>
        <w:tc>
          <w:tcPr>
            <w:tcW w:w="1171" w:type="pct"/>
            <w:gridSpan w:val="2"/>
            <w:vMerge w:val="restart"/>
            <w:vAlign w:val="center"/>
          </w:tcPr>
          <w:p w14:paraId="40B4F974">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项目负责人</w:t>
            </w:r>
          </w:p>
        </w:tc>
        <w:tc>
          <w:tcPr>
            <w:tcW w:w="900" w:type="pct"/>
            <w:gridSpan w:val="2"/>
            <w:vAlign w:val="center"/>
          </w:tcPr>
          <w:p w14:paraId="7C145713">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姓名</w:t>
            </w:r>
          </w:p>
        </w:tc>
        <w:tc>
          <w:tcPr>
            <w:tcW w:w="1524" w:type="pct"/>
            <w:vAlign w:val="center"/>
          </w:tcPr>
          <w:p w14:paraId="5117218C">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学院班级</w:t>
            </w:r>
          </w:p>
        </w:tc>
        <w:tc>
          <w:tcPr>
            <w:tcW w:w="1404" w:type="pct"/>
            <w:gridSpan w:val="2"/>
            <w:vAlign w:val="center"/>
          </w:tcPr>
          <w:p w14:paraId="37860D0D">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联系方式</w:t>
            </w:r>
          </w:p>
        </w:tc>
      </w:tr>
      <w:tr w14:paraId="260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wAfter w:w="0" w:type="auto"/>
          <w:trHeight w:val="499" w:hRule="atLeast"/>
          <w:jc w:val="center"/>
        </w:trPr>
        <w:tc>
          <w:tcPr>
            <w:tcW w:w="1171" w:type="pct"/>
            <w:gridSpan w:val="2"/>
            <w:vMerge w:val="continue"/>
          </w:tcPr>
          <w:p w14:paraId="4F93F1A8">
            <w:pPr>
              <w:spacing w:line="380" w:lineRule="exact"/>
              <w:jc w:val="center"/>
              <w:rPr>
                <w:rFonts w:hint="eastAsia" w:ascii="仿宋_GB2312" w:hAnsi="仿宋_GB2312" w:eastAsia="仿宋_GB2312" w:cs="仿宋_GB2312"/>
                <w:color w:val="000000"/>
                <w:sz w:val="24"/>
                <w:szCs w:val="24"/>
              </w:rPr>
            </w:pPr>
          </w:p>
        </w:tc>
        <w:tc>
          <w:tcPr>
            <w:tcW w:w="900" w:type="pct"/>
            <w:gridSpan w:val="2"/>
            <w:vAlign w:val="center"/>
          </w:tcPr>
          <w:p w14:paraId="2E12DEB3">
            <w:pPr>
              <w:spacing w:line="380" w:lineRule="exact"/>
              <w:jc w:val="center"/>
              <w:rPr>
                <w:rFonts w:hint="eastAsia" w:ascii="仿宋_GB2312" w:hAnsi="仿宋_GB2312" w:eastAsia="仿宋_GB2312" w:cs="仿宋_GB2312"/>
                <w:color w:val="000000"/>
                <w:sz w:val="24"/>
                <w:szCs w:val="24"/>
              </w:rPr>
            </w:pPr>
          </w:p>
        </w:tc>
        <w:tc>
          <w:tcPr>
            <w:tcW w:w="1524" w:type="pct"/>
            <w:vAlign w:val="center"/>
          </w:tcPr>
          <w:p w14:paraId="2D21D0CC">
            <w:pPr>
              <w:spacing w:line="380" w:lineRule="exact"/>
              <w:jc w:val="center"/>
              <w:rPr>
                <w:rFonts w:hint="eastAsia" w:ascii="仿宋_GB2312" w:hAnsi="仿宋_GB2312" w:eastAsia="仿宋_GB2312" w:cs="仿宋_GB2312"/>
                <w:color w:val="000000"/>
                <w:sz w:val="24"/>
                <w:szCs w:val="24"/>
              </w:rPr>
            </w:pPr>
          </w:p>
        </w:tc>
        <w:tc>
          <w:tcPr>
            <w:tcW w:w="1404" w:type="pct"/>
            <w:gridSpan w:val="2"/>
            <w:vAlign w:val="center"/>
          </w:tcPr>
          <w:p w14:paraId="62E53AC3">
            <w:pPr>
              <w:spacing w:line="380" w:lineRule="exact"/>
              <w:jc w:val="center"/>
              <w:rPr>
                <w:rFonts w:hint="eastAsia" w:ascii="仿宋_GB2312" w:hAnsi="仿宋_GB2312" w:eastAsia="仿宋_GB2312" w:cs="仿宋_GB2312"/>
                <w:color w:val="000000"/>
                <w:sz w:val="24"/>
                <w:szCs w:val="24"/>
                <w:lang w:eastAsia="zh-CN"/>
              </w:rPr>
            </w:pPr>
          </w:p>
        </w:tc>
      </w:tr>
      <w:tr w14:paraId="498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74AFC721">
            <w:pPr>
              <w:spacing w:line="380" w:lineRule="exact"/>
              <w:jc w:val="center"/>
              <w:rPr>
                <w:rFonts w:hint="eastAsia" w:ascii="仿宋_GB2312" w:hAnsi="仿宋_GB2312" w:eastAsia="仿宋_GB2312" w:cs="仿宋_GB2312"/>
                <w:color w:val="000000"/>
                <w:sz w:val="24"/>
                <w:szCs w:val="24"/>
                <w:lang w:eastAsia="zh-CN"/>
              </w:rPr>
            </w:pPr>
          </w:p>
        </w:tc>
        <w:tc>
          <w:tcPr>
            <w:tcW w:w="3828" w:type="pct"/>
            <w:gridSpan w:val="5"/>
            <w:vAlign w:val="center"/>
          </w:tcPr>
          <w:p w14:paraId="154D98D9">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负责人简介</w:t>
            </w:r>
          </w:p>
        </w:tc>
      </w:tr>
      <w:tr w14:paraId="79CB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7" w:hRule="atLeast"/>
          <w:jc w:val="center"/>
        </w:trPr>
        <w:tc>
          <w:tcPr>
            <w:tcW w:w="1171" w:type="pct"/>
            <w:gridSpan w:val="2"/>
            <w:vMerge w:val="continue"/>
          </w:tcPr>
          <w:p w14:paraId="7AAA318E">
            <w:pPr>
              <w:spacing w:line="360" w:lineRule="exact"/>
              <w:jc w:val="center"/>
              <w:rPr>
                <w:rFonts w:hint="eastAsia" w:ascii="仿宋_GB2312" w:hAnsi="仿宋_GB2312" w:eastAsia="仿宋_GB2312" w:cs="仿宋_GB2312"/>
                <w:color w:val="000000"/>
                <w:sz w:val="24"/>
                <w:szCs w:val="24"/>
                <w:lang w:eastAsia="zh-CN"/>
              </w:rPr>
            </w:pPr>
          </w:p>
        </w:tc>
        <w:tc>
          <w:tcPr>
            <w:tcW w:w="3828" w:type="pct"/>
            <w:gridSpan w:val="5"/>
            <w:vAlign w:val="top"/>
          </w:tcPr>
          <w:p w14:paraId="2CE154ED">
            <w:pPr>
              <w:spacing w:line="36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val="en-US" w:eastAsia="zh-CN"/>
              </w:rPr>
              <w:t>简述负责人在班级、学生组织、社团任职情况及组织或参加志愿活动活动情况，100-200字</w:t>
            </w:r>
            <w:r>
              <w:rPr>
                <w:rFonts w:hint="eastAsia" w:ascii="仿宋_GB2312" w:hAnsi="仿宋_GB2312" w:eastAsia="仿宋_GB2312" w:cs="仿宋_GB2312"/>
                <w:color w:val="BFBFBF" w:themeColor="background1" w:themeShade="BF"/>
                <w:sz w:val="24"/>
                <w:szCs w:val="24"/>
              </w:rPr>
              <w:t>）</w:t>
            </w:r>
          </w:p>
        </w:tc>
      </w:tr>
      <w:tr w14:paraId="7D3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restart"/>
            <w:vAlign w:val="center"/>
          </w:tcPr>
          <w:p w14:paraId="6157F820">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项目核心成员</w:t>
            </w:r>
          </w:p>
        </w:tc>
        <w:tc>
          <w:tcPr>
            <w:tcW w:w="900" w:type="pct"/>
            <w:gridSpan w:val="2"/>
            <w:vAlign w:val="center"/>
          </w:tcPr>
          <w:p w14:paraId="111606CA">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姓名</w:t>
            </w:r>
          </w:p>
        </w:tc>
        <w:tc>
          <w:tcPr>
            <w:tcW w:w="1524" w:type="pct"/>
            <w:vAlign w:val="center"/>
          </w:tcPr>
          <w:p w14:paraId="3F5F26DE">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任职情况</w:t>
            </w:r>
          </w:p>
        </w:tc>
        <w:tc>
          <w:tcPr>
            <w:tcW w:w="1404" w:type="pct"/>
            <w:gridSpan w:val="2"/>
            <w:vAlign w:val="center"/>
          </w:tcPr>
          <w:p w14:paraId="15C9A629">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工作分工</w:t>
            </w:r>
          </w:p>
        </w:tc>
      </w:tr>
      <w:tr w14:paraId="418E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561BE2FA">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6BB10740">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例：XXX</w:t>
            </w:r>
          </w:p>
        </w:tc>
        <w:tc>
          <w:tcPr>
            <w:tcW w:w="1524" w:type="pct"/>
            <w:vAlign w:val="center"/>
          </w:tcPr>
          <w:p w14:paraId="675D15D7">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XX班级团支书</w:t>
            </w:r>
          </w:p>
        </w:tc>
        <w:tc>
          <w:tcPr>
            <w:tcW w:w="1404" w:type="pct"/>
            <w:gridSpan w:val="2"/>
            <w:vAlign w:val="center"/>
          </w:tcPr>
          <w:p w14:paraId="381D9397">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负责制定工作制度</w:t>
            </w:r>
          </w:p>
        </w:tc>
      </w:tr>
      <w:tr w14:paraId="0CF1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0F99B347">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64154E7E">
            <w:pPr>
              <w:spacing w:line="380" w:lineRule="exact"/>
              <w:jc w:val="center"/>
              <w:rPr>
                <w:rFonts w:hint="eastAsia" w:ascii="仿宋_GB2312" w:hAnsi="仿宋_GB2312" w:eastAsia="仿宋_GB2312" w:cs="仿宋_GB2312"/>
                <w:color w:val="000000"/>
                <w:sz w:val="24"/>
                <w:szCs w:val="24"/>
                <w:lang w:eastAsia="zh-CN"/>
              </w:rPr>
            </w:pPr>
          </w:p>
        </w:tc>
        <w:tc>
          <w:tcPr>
            <w:tcW w:w="1524" w:type="pct"/>
            <w:vAlign w:val="center"/>
          </w:tcPr>
          <w:p w14:paraId="4DEA2973">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667D18C5">
            <w:pPr>
              <w:spacing w:line="380" w:lineRule="exact"/>
              <w:jc w:val="center"/>
              <w:rPr>
                <w:rFonts w:hint="eastAsia" w:ascii="仿宋_GB2312" w:hAnsi="仿宋_GB2312" w:eastAsia="仿宋_GB2312" w:cs="仿宋_GB2312"/>
                <w:color w:val="000000"/>
                <w:sz w:val="24"/>
                <w:szCs w:val="24"/>
                <w:lang w:eastAsia="zh-CN"/>
              </w:rPr>
            </w:pPr>
          </w:p>
        </w:tc>
      </w:tr>
      <w:tr w14:paraId="14F9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47A60B74">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0A498B32">
            <w:pPr>
              <w:spacing w:line="380" w:lineRule="exact"/>
              <w:jc w:val="center"/>
              <w:rPr>
                <w:rFonts w:hint="eastAsia" w:ascii="仿宋_GB2312" w:hAnsi="仿宋_GB2312" w:eastAsia="仿宋_GB2312" w:cs="仿宋_GB2312"/>
                <w:color w:val="000000"/>
                <w:sz w:val="24"/>
                <w:szCs w:val="24"/>
                <w:lang w:eastAsia="zh-CN"/>
              </w:rPr>
            </w:pPr>
          </w:p>
        </w:tc>
        <w:tc>
          <w:tcPr>
            <w:tcW w:w="1524" w:type="pct"/>
            <w:vAlign w:val="center"/>
          </w:tcPr>
          <w:p w14:paraId="0E88871E">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1E5414F5">
            <w:pPr>
              <w:spacing w:line="380" w:lineRule="exact"/>
              <w:jc w:val="center"/>
              <w:rPr>
                <w:rFonts w:hint="eastAsia" w:ascii="仿宋_GB2312" w:hAnsi="仿宋_GB2312" w:eastAsia="仿宋_GB2312" w:cs="仿宋_GB2312"/>
                <w:color w:val="000000"/>
                <w:sz w:val="24"/>
                <w:szCs w:val="24"/>
                <w:lang w:eastAsia="zh-CN"/>
              </w:rPr>
            </w:pPr>
          </w:p>
        </w:tc>
      </w:tr>
      <w:tr w14:paraId="7605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6A11596A">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462F6488">
            <w:pPr>
              <w:spacing w:line="380" w:lineRule="exact"/>
              <w:jc w:val="both"/>
              <w:rPr>
                <w:rFonts w:hint="eastAsia" w:ascii="仿宋_GB2312" w:hAnsi="仿宋_GB2312" w:eastAsia="仿宋_GB2312" w:cs="仿宋_GB2312"/>
                <w:color w:val="000000"/>
                <w:sz w:val="24"/>
                <w:szCs w:val="24"/>
                <w:lang w:eastAsia="zh-CN"/>
              </w:rPr>
            </w:pPr>
          </w:p>
        </w:tc>
        <w:tc>
          <w:tcPr>
            <w:tcW w:w="1524" w:type="pct"/>
            <w:vAlign w:val="center"/>
          </w:tcPr>
          <w:p w14:paraId="2AB82409">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5560581D">
            <w:pPr>
              <w:spacing w:line="380" w:lineRule="exact"/>
              <w:jc w:val="center"/>
              <w:rPr>
                <w:rFonts w:hint="eastAsia" w:ascii="仿宋_GB2312" w:hAnsi="仿宋_GB2312" w:eastAsia="仿宋_GB2312" w:cs="仿宋_GB2312"/>
                <w:color w:val="000000"/>
                <w:sz w:val="24"/>
                <w:szCs w:val="24"/>
                <w:lang w:eastAsia="zh-CN"/>
              </w:rPr>
            </w:pPr>
          </w:p>
        </w:tc>
      </w:tr>
      <w:tr w14:paraId="770E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Align w:val="center"/>
          </w:tcPr>
          <w:p w14:paraId="64AB68BF">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项目指导教师</w:t>
            </w:r>
          </w:p>
        </w:tc>
        <w:tc>
          <w:tcPr>
            <w:tcW w:w="900" w:type="pct"/>
            <w:gridSpan w:val="2"/>
            <w:vAlign w:val="center"/>
          </w:tcPr>
          <w:p w14:paraId="3EC0B496">
            <w:pPr>
              <w:spacing w:line="380" w:lineRule="exact"/>
              <w:jc w:val="center"/>
              <w:rPr>
                <w:rFonts w:hint="default" w:ascii="仿宋_GB2312" w:hAnsi="仿宋_GB2312" w:eastAsia="仿宋_GB2312" w:cs="仿宋_GB2312"/>
                <w:color w:val="000000"/>
                <w:sz w:val="24"/>
                <w:szCs w:val="24"/>
                <w:lang w:val="en-US" w:eastAsia="zh-CN"/>
              </w:rPr>
            </w:pPr>
          </w:p>
        </w:tc>
        <w:tc>
          <w:tcPr>
            <w:tcW w:w="1524" w:type="pct"/>
            <w:vAlign w:val="center"/>
          </w:tcPr>
          <w:p w14:paraId="5B473D8E">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指导教师联系方式</w:t>
            </w:r>
          </w:p>
        </w:tc>
        <w:tc>
          <w:tcPr>
            <w:tcW w:w="1404" w:type="pct"/>
            <w:gridSpan w:val="2"/>
            <w:vAlign w:val="center"/>
          </w:tcPr>
          <w:p w14:paraId="7F6C5D7F">
            <w:pPr>
              <w:spacing w:line="380" w:lineRule="exact"/>
              <w:jc w:val="center"/>
              <w:rPr>
                <w:rFonts w:hint="default" w:ascii="仿宋_GB2312" w:hAnsi="仿宋_GB2312" w:eastAsia="仿宋_GB2312" w:cs="仿宋_GB2312"/>
                <w:color w:val="000000"/>
                <w:sz w:val="24"/>
                <w:szCs w:val="24"/>
                <w:lang w:val="en-US" w:eastAsia="zh-CN"/>
              </w:rPr>
            </w:pPr>
          </w:p>
        </w:tc>
      </w:tr>
      <w:tr w14:paraId="4BCE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3775F4FB">
            <w:pPr>
              <w:spacing w:line="380" w:lineRule="exact"/>
              <w:jc w:val="center"/>
              <w:rPr>
                <w:rFonts w:hint="eastAsia" w:ascii="仿宋_GB2312" w:hAnsi="仿宋_GB2312" w:eastAsia="楷体_GB2312" w:cs="仿宋_GB2312"/>
                <w:sz w:val="24"/>
                <w:szCs w:val="24"/>
                <w:lang w:eastAsia="zh-CN"/>
              </w:rPr>
            </w:pPr>
            <w:r>
              <w:rPr>
                <w:rFonts w:hint="eastAsia" w:ascii="楷体_GB2312" w:hAnsi="楷体_GB2312" w:eastAsia="楷体_GB2312" w:cs="楷体_GB2312"/>
                <w:b/>
                <w:bCs/>
                <w:color w:val="000000"/>
                <w:sz w:val="32"/>
                <w:szCs w:val="32"/>
              </w:rPr>
              <w:t>二、项目</w:t>
            </w:r>
            <w:r>
              <w:rPr>
                <w:rFonts w:hint="eastAsia" w:ascii="楷体_GB2312" w:hAnsi="楷体_GB2312" w:eastAsia="楷体_GB2312" w:cs="楷体_GB2312"/>
                <w:b/>
                <w:bCs/>
                <w:color w:val="000000"/>
                <w:sz w:val="32"/>
                <w:szCs w:val="32"/>
                <w:lang w:eastAsia="zh-CN"/>
              </w:rPr>
              <w:t>详细信息</w:t>
            </w:r>
          </w:p>
        </w:tc>
      </w:tr>
      <w:tr w14:paraId="6B44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8" w:hRule="atLeast"/>
          <w:jc w:val="center"/>
        </w:trPr>
        <w:tc>
          <w:tcPr>
            <w:tcW w:w="1171" w:type="pct"/>
            <w:gridSpan w:val="2"/>
            <w:tcBorders/>
            <w:vAlign w:val="center"/>
          </w:tcPr>
          <w:p w14:paraId="2FC66FBA">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项目简介</w:t>
            </w:r>
          </w:p>
        </w:tc>
        <w:tc>
          <w:tcPr>
            <w:tcW w:w="3828" w:type="pct"/>
            <w:gridSpan w:val="5"/>
            <w:vAlign w:val="top"/>
          </w:tcPr>
          <w:p w14:paraId="10EC36F2">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（简述项目实施主体、服务对象、服务领域</w:t>
            </w:r>
            <w:r>
              <w:rPr>
                <w:rFonts w:hint="eastAsia" w:ascii="仿宋_GB2312" w:hAnsi="仿宋_GB2312" w:eastAsia="仿宋_GB2312" w:cs="仿宋_GB2312"/>
                <w:color w:val="BFBFBF" w:themeColor="background1" w:themeShade="BF"/>
                <w:sz w:val="24"/>
                <w:szCs w:val="24"/>
                <w:lang w:val="en-US" w:eastAsia="zh-CN"/>
              </w:rPr>
              <w:t>及内容</w:t>
            </w:r>
            <w:r>
              <w:rPr>
                <w:rFonts w:hint="eastAsia" w:ascii="仿宋_GB2312" w:hAnsi="仿宋_GB2312" w:eastAsia="仿宋_GB2312" w:cs="仿宋_GB2312"/>
                <w:color w:val="BFBFBF" w:themeColor="background1" w:themeShade="BF"/>
                <w:sz w:val="24"/>
                <w:szCs w:val="24"/>
                <w:lang w:eastAsia="zh-CN"/>
              </w:rPr>
              <w:t>、服务方式</w:t>
            </w:r>
            <w:r>
              <w:rPr>
                <w:rFonts w:hint="eastAsia" w:ascii="仿宋_GB2312" w:hAnsi="仿宋_GB2312" w:eastAsia="仿宋_GB2312" w:cs="仿宋_GB2312"/>
                <w:color w:val="BFBFBF" w:themeColor="background1" w:themeShade="BF"/>
                <w:sz w:val="24"/>
                <w:szCs w:val="24"/>
                <w:lang w:val="en-US" w:eastAsia="zh-CN"/>
              </w:rPr>
              <w:t>及具体做法</w:t>
            </w:r>
            <w:r>
              <w:rPr>
                <w:rFonts w:hint="eastAsia" w:ascii="仿宋_GB2312" w:hAnsi="仿宋_GB2312" w:eastAsia="仿宋_GB2312" w:cs="仿宋_GB2312"/>
                <w:color w:val="BFBFBF" w:themeColor="background1" w:themeShade="BF"/>
                <w:sz w:val="24"/>
                <w:szCs w:val="24"/>
                <w:lang w:eastAsia="zh-CN"/>
              </w:rPr>
              <w:t>等。</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2E9432EF">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14:paraId="70A9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3" w:hRule="atLeast"/>
          <w:jc w:val="center"/>
        </w:trPr>
        <w:tc>
          <w:tcPr>
            <w:tcW w:w="1171" w:type="pct"/>
            <w:gridSpan w:val="2"/>
            <w:vAlign w:val="center"/>
          </w:tcPr>
          <w:p w14:paraId="688AFA47">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项目目标</w:t>
            </w:r>
          </w:p>
          <w:p w14:paraId="00E13838">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及预期成效</w:t>
            </w:r>
          </w:p>
        </w:tc>
        <w:tc>
          <w:tcPr>
            <w:tcW w:w="3828" w:type="pct"/>
            <w:gridSpan w:val="5"/>
            <w:tcBorders/>
            <w:vAlign w:val="top"/>
          </w:tcPr>
          <w:p w14:paraId="51FFF253">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（简述项目缘起相关背景、需求调研情况、具体目标</w:t>
            </w:r>
            <w:r>
              <w:rPr>
                <w:rFonts w:hint="eastAsia" w:ascii="仿宋_GB2312" w:hAnsi="仿宋_GB2312" w:eastAsia="仿宋_GB2312" w:cs="仿宋_GB2312"/>
                <w:color w:val="BFBFBF" w:themeColor="background1" w:themeShade="BF"/>
                <w:sz w:val="24"/>
                <w:szCs w:val="24"/>
                <w:lang w:val="en-US" w:eastAsia="zh-CN"/>
              </w:rPr>
              <w:t>及项目</w:t>
            </w:r>
            <w:r>
              <w:rPr>
                <w:rFonts w:hint="eastAsia" w:ascii="仿宋_GB2312" w:hAnsi="仿宋_GB2312" w:eastAsia="仿宋_GB2312" w:cs="仿宋_GB2312"/>
                <w:b w:val="0"/>
                <w:bCs w:val="0"/>
                <w:color w:val="BFBFBF" w:themeColor="background1" w:themeShade="BF"/>
                <w:sz w:val="24"/>
                <w:szCs w:val="24"/>
                <w:lang w:eastAsia="zh-CN"/>
              </w:rPr>
              <w:t>实施后的预计成效</w:t>
            </w: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1B5ED1E9">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14:paraId="1462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5" w:hRule="atLeast"/>
          <w:jc w:val="center"/>
        </w:trPr>
        <w:tc>
          <w:tcPr>
            <w:tcW w:w="1171" w:type="pct"/>
            <w:gridSpan w:val="2"/>
            <w:vAlign w:val="center"/>
          </w:tcPr>
          <w:p w14:paraId="6D891016">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预期社会影响</w:t>
            </w:r>
          </w:p>
        </w:tc>
        <w:tc>
          <w:tcPr>
            <w:tcW w:w="3828" w:type="pct"/>
            <w:gridSpan w:val="5"/>
            <w:vAlign w:val="top"/>
          </w:tcPr>
          <w:p w14:paraId="7637E776">
            <w:pPr>
              <w:spacing w:line="38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val="0"/>
                <w:bCs w:val="0"/>
                <w:color w:val="BFBFBF" w:themeColor="background1" w:themeShade="BF"/>
                <w:sz w:val="24"/>
                <w:szCs w:val="24"/>
                <w:lang w:eastAsia="zh-CN"/>
              </w:rPr>
              <w:t>(预计项目在当地志愿服务领域产生的影响力与发挥示范带动作用情况。</w:t>
            </w:r>
            <w:r>
              <w:rPr>
                <w:rFonts w:hint="eastAsia" w:ascii="仿宋_GB2312" w:hAnsi="仿宋_GB2312" w:eastAsia="仿宋_GB2312" w:cs="仿宋_GB2312"/>
                <w:b w:val="0"/>
                <w:bCs w:val="0"/>
                <w:color w:val="BFBFBF" w:themeColor="background1" w:themeShade="BF"/>
                <w:sz w:val="24"/>
                <w:szCs w:val="24"/>
                <w:lang w:val="en-US" w:eastAsia="zh-CN"/>
              </w:rPr>
              <w:t>2</w:t>
            </w:r>
            <w:r>
              <w:rPr>
                <w:rFonts w:hint="eastAsia" w:ascii="仿宋_GB2312" w:hAnsi="仿宋_GB2312" w:eastAsia="仿宋_GB2312" w:cs="仿宋_GB2312"/>
                <w:b w:val="0"/>
                <w:bCs w:val="0"/>
                <w:color w:val="BFBFBF" w:themeColor="background1" w:themeShade="BF"/>
                <w:sz w:val="24"/>
                <w:szCs w:val="24"/>
                <w:lang w:eastAsia="zh-CN"/>
              </w:rPr>
              <w:t>00字以内)</w:t>
            </w:r>
          </w:p>
        </w:tc>
      </w:tr>
      <w:tr w14:paraId="0E9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408D6D25">
            <w:pPr>
              <w:spacing w:line="380" w:lineRule="exact"/>
              <w:jc w:val="center"/>
              <w:rPr>
                <w:rFonts w:hint="eastAsia" w:ascii="仿宋_GB2312" w:hAnsi="仿宋_GB2312" w:eastAsia="楷体_GB2312" w:cs="仿宋_GB2312"/>
                <w:sz w:val="24"/>
                <w:szCs w:val="24"/>
                <w:lang w:val="en-US" w:eastAsia="zh-CN"/>
              </w:rPr>
            </w:pPr>
            <w:r>
              <w:rPr>
                <w:rFonts w:hint="eastAsia" w:ascii="楷体_GB2312" w:hAnsi="楷体_GB2312" w:eastAsia="楷体_GB2312" w:cs="楷体_GB2312"/>
                <w:b/>
                <w:bCs/>
                <w:color w:val="000000"/>
                <w:sz w:val="32"/>
                <w:szCs w:val="32"/>
              </w:rPr>
              <w:t>三、项目</w:t>
            </w:r>
            <w:r>
              <w:rPr>
                <w:rFonts w:hint="eastAsia" w:ascii="楷体_GB2312" w:hAnsi="楷体_GB2312" w:eastAsia="楷体_GB2312" w:cs="楷体_GB2312"/>
                <w:b/>
                <w:bCs/>
                <w:color w:val="000000"/>
                <w:sz w:val="32"/>
                <w:szCs w:val="32"/>
                <w:lang w:val="en-US" w:eastAsia="zh-CN"/>
              </w:rPr>
              <w:t>预算</w:t>
            </w:r>
          </w:p>
        </w:tc>
      </w:tr>
      <w:tr w14:paraId="70A4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Align w:val="center"/>
          </w:tcPr>
          <w:p w14:paraId="1E343EC2">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Hans"/>
              </w:rPr>
              <w:t>项目支出合计</w:t>
            </w:r>
          </w:p>
        </w:tc>
        <w:tc>
          <w:tcPr>
            <w:tcW w:w="3828" w:type="pct"/>
            <w:gridSpan w:val="5"/>
            <w:vAlign w:val="center"/>
          </w:tcPr>
          <w:p w14:paraId="09B5CFB5">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仅作参考</w:t>
            </w:r>
            <w:r>
              <w:rPr>
                <w:rFonts w:hint="eastAsia" w:ascii="仿宋_GB2312" w:hAnsi="仿宋_GB2312" w:eastAsia="仿宋_GB2312" w:cs="仿宋_GB2312"/>
                <w:color w:val="BFBFBF" w:themeColor="background1" w:themeShade="BF"/>
                <w:sz w:val="24"/>
                <w:szCs w:val="24"/>
                <w:lang w:eastAsia="zh-CN"/>
              </w:rPr>
              <w:t>）</w:t>
            </w:r>
          </w:p>
        </w:tc>
      </w:tr>
      <w:tr w14:paraId="2B41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50BA1A7E">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预算明细</w:t>
            </w:r>
          </w:p>
        </w:tc>
      </w:tr>
      <w:tr w14:paraId="4A3A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07412AD7">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w:t>
            </w:r>
          </w:p>
        </w:tc>
        <w:tc>
          <w:tcPr>
            <w:tcW w:w="2286" w:type="pct"/>
            <w:gridSpan w:val="3"/>
            <w:vAlign w:val="center"/>
          </w:tcPr>
          <w:p w14:paraId="51EE7A62">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金额（元）</w:t>
            </w:r>
          </w:p>
        </w:tc>
        <w:tc>
          <w:tcPr>
            <w:tcW w:w="1094" w:type="pct"/>
            <w:vAlign w:val="center"/>
          </w:tcPr>
          <w:p w14:paraId="0711BF5E">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备注</w:t>
            </w:r>
          </w:p>
        </w:tc>
      </w:tr>
      <w:tr w14:paraId="790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332C98E1">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（交通</w:t>
            </w:r>
            <w:r>
              <w:rPr>
                <w:rFonts w:hint="eastAsia" w:ascii="仿宋_GB2312" w:hAnsi="仿宋_GB2312" w:eastAsia="仿宋_GB2312" w:cs="仿宋_GB2312"/>
                <w:color w:val="BFBFBF" w:themeColor="background1" w:themeShade="BF"/>
                <w:sz w:val="24"/>
                <w:szCs w:val="24"/>
                <w:lang w:val="en-US" w:eastAsia="zh-CN"/>
              </w:rPr>
              <w:t>费用</w:t>
            </w:r>
            <w:r>
              <w:rPr>
                <w:rFonts w:hint="eastAsia" w:ascii="仿宋_GB2312" w:hAnsi="仿宋_GB2312" w:eastAsia="仿宋_GB2312" w:cs="仿宋_GB2312"/>
                <w:color w:val="BFBFBF" w:themeColor="background1" w:themeShade="BF"/>
                <w:sz w:val="24"/>
                <w:szCs w:val="24"/>
              </w:rPr>
              <w:t>）</w:t>
            </w:r>
          </w:p>
        </w:tc>
        <w:tc>
          <w:tcPr>
            <w:tcW w:w="2286" w:type="pct"/>
            <w:gridSpan w:val="3"/>
            <w:vAlign w:val="center"/>
          </w:tcPr>
          <w:p w14:paraId="66769462">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（50元＊20人-1000元）</w:t>
            </w:r>
          </w:p>
        </w:tc>
        <w:tc>
          <w:tcPr>
            <w:tcW w:w="1094" w:type="pct"/>
            <w:vAlign w:val="center"/>
          </w:tcPr>
          <w:p w14:paraId="5EE1F31F">
            <w:pPr>
              <w:spacing w:line="380" w:lineRule="exact"/>
              <w:jc w:val="center"/>
              <w:rPr>
                <w:rFonts w:hint="eastAsia" w:ascii="仿宋_GB2312" w:hAnsi="仿宋_GB2312" w:eastAsia="仿宋_GB2312" w:cs="仿宋_GB2312"/>
                <w:color w:val="BFBFBF" w:themeColor="background1" w:themeShade="BF"/>
                <w:sz w:val="24"/>
                <w:szCs w:val="24"/>
                <w:lang w:val="en-US" w:eastAsia="zh-Hans"/>
              </w:rPr>
            </w:pPr>
          </w:p>
        </w:tc>
      </w:tr>
      <w:tr w14:paraId="0DF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04CDA7DF">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（志愿者保险）</w:t>
            </w:r>
          </w:p>
        </w:tc>
        <w:tc>
          <w:tcPr>
            <w:tcW w:w="2286" w:type="pct"/>
            <w:gridSpan w:val="3"/>
            <w:vAlign w:val="center"/>
          </w:tcPr>
          <w:p w14:paraId="41FF56D3">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（100元）</w:t>
            </w:r>
          </w:p>
        </w:tc>
        <w:tc>
          <w:tcPr>
            <w:tcW w:w="1094" w:type="pct"/>
            <w:vAlign w:val="center"/>
          </w:tcPr>
          <w:p w14:paraId="0AF43828">
            <w:pPr>
              <w:spacing w:line="380" w:lineRule="exact"/>
              <w:jc w:val="center"/>
              <w:rPr>
                <w:rFonts w:hint="eastAsia" w:ascii="仿宋_GB2312" w:hAnsi="仿宋_GB2312" w:eastAsia="仿宋_GB2312" w:cs="仿宋_GB2312"/>
                <w:color w:val="BFBFBF" w:themeColor="background1" w:themeShade="BF"/>
                <w:sz w:val="24"/>
                <w:szCs w:val="24"/>
                <w:lang w:val="en-US" w:eastAsia="zh-Hans"/>
              </w:rPr>
            </w:pPr>
          </w:p>
        </w:tc>
      </w:tr>
      <w:tr w14:paraId="7FBC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69761FE7">
            <w:pPr>
              <w:spacing w:line="360" w:lineRule="exact"/>
              <w:jc w:val="center"/>
              <w:rPr>
                <w:rFonts w:hint="eastAsia" w:ascii="仿宋_GB2312" w:hAnsi="仿宋_GB2312" w:eastAsia="仿宋_GB2312" w:cs="仿宋_GB2312"/>
                <w:color w:val="000000"/>
                <w:sz w:val="24"/>
                <w:szCs w:val="24"/>
                <w:lang w:val="en-US" w:eastAsia="zh-Hans"/>
              </w:rPr>
            </w:pPr>
          </w:p>
        </w:tc>
        <w:tc>
          <w:tcPr>
            <w:tcW w:w="2286" w:type="pct"/>
            <w:gridSpan w:val="3"/>
            <w:vAlign w:val="center"/>
          </w:tcPr>
          <w:p w14:paraId="2E703574">
            <w:pPr>
              <w:spacing w:line="240" w:lineRule="exact"/>
              <w:jc w:val="center"/>
              <w:rPr>
                <w:rFonts w:hint="eastAsia" w:ascii="仿宋_GB2312" w:hAnsi="仿宋_GB2312" w:eastAsia="仿宋_GB2312" w:cs="仿宋_GB2312"/>
                <w:color w:val="000000"/>
                <w:sz w:val="24"/>
                <w:szCs w:val="24"/>
                <w:lang w:val="en-US" w:eastAsia="zh-Hans"/>
              </w:rPr>
            </w:pPr>
          </w:p>
        </w:tc>
        <w:tc>
          <w:tcPr>
            <w:tcW w:w="1094" w:type="pct"/>
            <w:vAlign w:val="center"/>
          </w:tcPr>
          <w:p w14:paraId="17220627">
            <w:pPr>
              <w:spacing w:line="240" w:lineRule="exact"/>
              <w:jc w:val="center"/>
              <w:rPr>
                <w:rFonts w:hint="eastAsia" w:ascii="仿宋_GB2312" w:hAnsi="仿宋_GB2312" w:eastAsia="仿宋_GB2312" w:cs="仿宋_GB2312"/>
                <w:color w:val="000000"/>
                <w:sz w:val="24"/>
                <w:szCs w:val="24"/>
                <w:lang w:val="en-US" w:eastAsia="zh-Hans"/>
              </w:rPr>
            </w:pPr>
          </w:p>
        </w:tc>
      </w:tr>
      <w:tr w14:paraId="5144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3CAF719C">
            <w:pPr>
              <w:spacing w:line="360" w:lineRule="exact"/>
              <w:jc w:val="center"/>
              <w:rPr>
                <w:rFonts w:hint="eastAsia" w:ascii="仿宋_GB2312" w:hAnsi="仿宋_GB2312" w:eastAsia="仿宋_GB2312" w:cs="仿宋_GB2312"/>
                <w:color w:val="000000"/>
                <w:sz w:val="24"/>
                <w:szCs w:val="24"/>
                <w:lang w:val="en-US" w:eastAsia="zh-Hans"/>
              </w:rPr>
            </w:pPr>
          </w:p>
        </w:tc>
        <w:tc>
          <w:tcPr>
            <w:tcW w:w="2286" w:type="pct"/>
            <w:gridSpan w:val="3"/>
            <w:vAlign w:val="center"/>
          </w:tcPr>
          <w:p w14:paraId="7E6A0E83">
            <w:pPr>
              <w:spacing w:line="240" w:lineRule="exact"/>
              <w:jc w:val="center"/>
              <w:rPr>
                <w:rFonts w:hint="eastAsia" w:ascii="仿宋_GB2312" w:hAnsi="仿宋_GB2312" w:eastAsia="仿宋_GB2312" w:cs="仿宋_GB2312"/>
                <w:color w:val="000000"/>
                <w:sz w:val="24"/>
                <w:szCs w:val="24"/>
                <w:lang w:val="en-US" w:eastAsia="zh-Hans"/>
              </w:rPr>
            </w:pPr>
          </w:p>
        </w:tc>
        <w:tc>
          <w:tcPr>
            <w:tcW w:w="1094" w:type="pct"/>
            <w:vAlign w:val="center"/>
          </w:tcPr>
          <w:p w14:paraId="1CCBFB57">
            <w:pPr>
              <w:spacing w:line="240" w:lineRule="exact"/>
              <w:jc w:val="center"/>
              <w:rPr>
                <w:rFonts w:hint="eastAsia" w:ascii="仿宋_GB2312" w:hAnsi="仿宋_GB2312" w:eastAsia="仿宋_GB2312" w:cs="仿宋_GB2312"/>
                <w:color w:val="000000"/>
                <w:sz w:val="24"/>
                <w:szCs w:val="24"/>
                <w:lang w:val="en-US" w:eastAsia="zh-Hans"/>
              </w:rPr>
            </w:pPr>
          </w:p>
        </w:tc>
      </w:tr>
      <w:tr w14:paraId="19B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jc w:val="center"/>
        </w:trPr>
        <w:tc>
          <w:tcPr>
            <w:tcW w:w="5000" w:type="pct"/>
            <w:gridSpan w:val="7"/>
            <w:vAlign w:val="center"/>
          </w:tcPr>
          <w:p w14:paraId="32A4D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楷体_GB2312" w:cs="仿宋_GB2312"/>
                <w:color w:val="000000"/>
                <w:sz w:val="24"/>
                <w:szCs w:val="24"/>
                <w:lang w:val="en-US" w:eastAsia="zh-CN"/>
              </w:rPr>
            </w:pP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lang w:val="en-US" w:eastAsia="zh-Hans"/>
              </w:rPr>
              <w:t>、项目</w:t>
            </w:r>
            <w:r>
              <w:rPr>
                <w:rFonts w:hint="eastAsia" w:ascii="楷体_GB2312" w:hAnsi="楷体_GB2312" w:eastAsia="楷体_GB2312" w:cs="楷体_GB2312"/>
                <w:b/>
                <w:bCs/>
                <w:color w:val="000000"/>
                <w:sz w:val="32"/>
                <w:szCs w:val="32"/>
                <w:lang w:val="en-US" w:eastAsia="zh-CN"/>
              </w:rPr>
              <w:t>开展计划</w:t>
            </w:r>
          </w:p>
        </w:tc>
      </w:tr>
      <w:tr w14:paraId="46B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99" w:hRule="atLeast"/>
          <w:jc w:val="center"/>
        </w:trPr>
        <w:tc>
          <w:tcPr>
            <w:tcW w:w="5000" w:type="pct"/>
            <w:gridSpan w:val="7"/>
            <w:tcBorders/>
            <w:vAlign w:val="top"/>
          </w:tcPr>
          <w:p w14:paraId="3DFA10E2">
            <w:pPr>
              <w:spacing w:line="380" w:lineRule="exact"/>
              <w:jc w:val="both"/>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（简述项目</w:t>
            </w:r>
            <w:r>
              <w:rPr>
                <w:rFonts w:hint="eastAsia" w:ascii="仿宋_GB2312" w:hAnsi="仿宋_GB2312" w:eastAsia="仿宋_GB2312" w:cs="仿宋_GB2312"/>
                <w:color w:val="BFBFBF" w:themeColor="background1" w:themeShade="BF"/>
                <w:sz w:val="24"/>
                <w:szCs w:val="24"/>
                <w:lang w:val="en-US" w:eastAsia="zh-CN"/>
              </w:rPr>
              <w:t>本年度预计开展计划、大致开展次数与相关时间</w:t>
            </w: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6C169238">
            <w:pPr>
              <w:spacing w:line="380" w:lineRule="exact"/>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CN"/>
              </w:rPr>
              <w:t>注意：本计划将在项目结项时与本学期的实际开展情况做对比，如开展情况严重少于本计划将影响项目评优！</w:t>
            </w:r>
            <w:bookmarkStart w:id="0" w:name="_GoBack"/>
            <w:bookmarkEnd w:id="0"/>
          </w:p>
          <w:p w14:paraId="5DBE06A8">
            <w:pPr>
              <w:spacing w:line="380" w:lineRule="exact"/>
              <w:jc w:val="both"/>
              <w:rPr>
                <w:rFonts w:hint="default" w:ascii="仿宋_GB2312" w:hAnsi="仿宋_GB2312" w:eastAsia="仿宋_GB2312" w:cs="仿宋_GB2312"/>
                <w:color w:val="000000"/>
                <w:sz w:val="24"/>
                <w:szCs w:val="24"/>
                <w:lang w:val="en-US" w:eastAsia="zh-CN"/>
              </w:rPr>
            </w:pPr>
          </w:p>
        </w:tc>
      </w:tr>
      <w:tr w14:paraId="54DF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5" w:type="pct"/>
            <w:vAlign w:val="center"/>
          </w:tcPr>
          <w:p w14:paraId="506CDD16">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指导教师意见</w:t>
            </w:r>
          </w:p>
        </w:tc>
        <w:tc>
          <w:tcPr>
            <w:tcW w:w="3884" w:type="pct"/>
            <w:gridSpan w:val="6"/>
            <w:vAlign w:val="center"/>
          </w:tcPr>
          <w:p w14:paraId="395D0ED2">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3EB4B797">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1DC06ED8">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w:t>
            </w:r>
          </w:p>
          <w:p w14:paraId="31438F6A">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14:paraId="44EB5044">
            <w:pPr>
              <w:spacing w:line="380" w:lineRule="exact"/>
              <w:ind w:left="20" w:leftChars="0" w:firstLine="0" w:firstLine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r w14:paraId="15B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2" w:hRule="atLeast"/>
          <w:jc w:val="center"/>
        </w:trPr>
        <w:tc>
          <w:tcPr>
            <w:tcW w:w="1115" w:type="pct"/>
            <w:vAlign w:val="center"/>
          </w:tcPr>
          <w:p w14:paraId="5B0D4A74">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校区团委意见</w:t>
            </w:r>
          </w:p>
        </w:tc>
        <w:tc>
          <w:tcPr>
            <w:tcW w:w="3884" w:type="pct"/>
            <w:gridSpan w:val="6"/>
            <w:vAlign w:val="center"/>
          </w:tcPr>
          <w:p w14:paraId="2AF888DF">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0240759C">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签字（盖章）：</w:t>
            </w:r>
          </w:p>
          <w:p w14:paraId="3B57D494">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14:paraId="1C4B9F38">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bl>
    <w:p w14:paraId="3CE22F73">
      <w:pPr>
        <w:spacing w:line="240" w:lineRule="auto"/>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427BB11-5933-4E2C-9D55-FB09D72B8EA2}"/>
  </w:font>
  <w:font w:name="方正小标宋简体">
    <w:altName w:val="方正舒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2" w:fontKey="{7FEEDA51-762A-4EF0-99D4-C37D463F82B4}"/>
  </w:font>
  <w:font w:name="楷体_GB2312">
    <w:altName w:val="楷体"/>
    <w:panose1 w:val="02010609030101010101"/>
    <w:charset w:val="86"/>
    <w:family w:val="modern"/>
    <w:pitch w:val="default"/>
    <w:sig w:usb0="00000000" w:usb1="00000000" w:usb2="00000000" w:usb3="00000000" w:csb0="00040000" w:csb1="00000000"/>
    <w:embedRegular r:id="rId3" w:fontKey="{09A4C298-1A7A-4CF1-8EAE-14C9C7D642F4}"/>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DC124E75-4BFE-45CF-99B7-0658AFBE7C75}"/>
  </w:font>
  <w:font w:name="微软雅黑">
    <w:panose1 w:val="020B0503020204020204"/>
    <w:charset w:val="86"/>
    <w:family w:val="auto"/>
    <w:pitch w:val="default"/>
    <w:sig w:usb0="80000287" w:usb1="2ACF3C50" w:usb2="00000016" w:usb3="00000000" w:csb0="0004001F" w:csb1="00000000"/>
    <w:embedRegular r:id="rId5" w:fontKey="{054D19C2-905C-4826-9475-5DC7A9B52767}"/>
  </w:font>
  <w:font w:name="方正仿宋简体">
    <w:altName w:val="微软雅黑"/>
    <w:panose1 w:val="02010601030101010101"/>
    <w:charset w:val="86"/>
    <w:family w:val="auto"/>
    <w:pitch w:val="default"/>
    <w:sig w:usb0="00000000" w:usb1="00000000" w:usb2="00000000" w:usb3="00000000" w:csb0="00040000" w:csb1="00000000"/>
    <w:embedRegular r:id="rId6" w:fontKey="{2853DC61-59F7-4E3B-910C-9F81D4F41844}"/>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7" w:fontKey="{93CA1E3D-E617-4820-A021-35520CB2EF21}"/>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TkzZmI3NWE4ZjFkZTk2NjBjYzhkYjg4ZWVjMzkifQ=="/>
  </w:docVars>
  <w:rsids>
    <w:rsidRoot w:val="00000000"/>
    <w:rsid w:val="01893E01"/>
    <w:rsid w:val="02EF1504"/>
    <w:rsid w:val="04C508FD"/>
    <w:rsid w:val="065212C9"/>
    <w:rsid w:val="0AD02C44"/>
    <w:rsid w:val="0AE51EF4"/>
    <w:rsid w:val="0BAA08E4"/>
    <w:rsid w:val="111314A7"/>
    <w:rsid w:val="1C2A5279"/>
    <w:rsid w:val="25ED4D5C"/>
    <w:rsid w:val="27162A5A"/>
    <w:rsid w:val="29B62AC2"/>
    <w:rsid w:val="33511190"/>
    <w:rsid w:val="351171B6"/>
    <w:rsid w:val="3AB0659C"/>
    <w:rsid w:val="3DD660BD"/>
    <w:rsid w:val="457B74FC"/>
    <w:rsid w:val="4F6A43A5"/>
    <w:rsid w:val="52DF276E"/>
    <w:rsid w:val="53C54A7E"/>
    <w:rsid w:val="582D78F2"/>
    <w:rsid w:val="5CCA20DD"/>
    <w:rsid w:val="5D3D6DCF"/>
    <w:rsid w:val="5F477B71"/>
    <w:rsid w:val="62867A84"/>
    <w:rsid w:val="6383552C"/>
    <w:rsid w:val="67D761B4"/>
    <w:rsid w:val="6C1950B8"/>
    <w:rsid w:val="7C5875DA"/>
    <w:rsid w:val="7EA5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center"/>
    </w:pPr>
    <w:rPr>
      <w:rFonts w:ascii="方正小标宋简体" w:hAnsi="方正小标宋简体" w:eastAsia="方正小标宋简体" w:cs="方正小标宋简体"/>
      <w:color w:val="000000"/>
      <w:kern w:val="0"/>
      <w:sz w:val="48"/>
      <w:szCs w:val="48"/>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正文文本首行缩进 21"/>
    <w:basedOn w:val="6"/>
    <w:autoRedefine/>
    <w:qFormat/>
    <w:uiPriority w:val="0"/>
    <w:pPr>
      <w:spacing w:line="360" w:lineRule="auto"/>
    </w:pPr>
    <w:rPr>
      <w:sz w:val="24"/>
    </w:rPr>
  </w:style>
  <w:style w:type="paragraph" w:customStyle="1" w:styleId="6">
    <w:name w:val="正文文本缩进1"/>
    <w:basedOn w:val="7"/>
    <w:autoRedefine/>
    <w:qFormat/>
    <w:uiPriority w:val="0"/>
    <w:pPr>
      <w:spacing w:line="150" w:lineRule="atLeast"/>
      <w:ind w:firstLine="420" w:firstLineChars="200"/>
      <w:textAlignment w:val="baseline"/>
    </w:pPr>
  </w:style>
  <w:style w:type="paragraph" w:customStyle="1" w:styleId="7">
    <w:name w:val="正文 New"/>
    <w:next w:val="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Table Paragraph"/>
    <w:basedOn w:val="1"/>
    <w:autoRedefine/>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613</Words>
  <Characters>645</Characters>
  <Lines>0</Lines>
  <Paragraphs>0</Paragraphs>
  <TotalTime>32</TotalTime>
  <ScaleCrop>false</ScaleCrop>
  <LinksUpToDate>false</LinksUpToDate>
  <CharactersWithSpaces>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2021-05-03T14:26:00Z</dcterms:created>
  <dc:creator>wpr</dc:creator>
  <cp:lastModifiedBy>就</cp:lastModifiedBy>
  <dcterms:modified xsi:type="dcterms:W3CDTF">2025-02-28T14:40:08Z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3458C239619549E196A6DC4C62936DE9_13</vt:lpwstr>
  </property>
  <property fmtid="{D5CDD505-2E9C-101B-9397-08002B2CF9AE}" pid="4" name="KSOTemplateDocerSaveRecord">
    <vt:lpwstr>eyJoZGlkIjoiOTUxZGY5NmQzMjk4NmQ0ZGRmOWUyNGMzNTllMTg5Y2IiLCJ1c2VySWQiOiIxMjgxNTM5ODcwIn0=</vt:lpwstr>
  </property>
</Properties>
</file>