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CE616">
      <w:pPr>
        <w:adjustRightInd w:val="0"/>
        <w:spacing w:line="800" w:lineRule="exact"/>
        <w:jc w:val="center"/>
        <w:textAlignment w:val="baseline"/>
        <w:rPr>
          <w:rFonts w:hint="eastAsia" w:eastAsia="华文中宋"/>
          <w:b/>
          <w:kern w:val="0"/>
          <w:sz w:val="52"/>
          <w:lang w:val="en-US" w:eastAsia="zh-CN"/>
        </w:rPr>
      </w:pPr>
    </w:p>
    <w:p w14:paraId="1D38B2F3">
      <w:pPr>
        <w:adjustRightInd w:val="0"/>
        <w:spacing w:line="800" w:lineRule="exact"/>
        <w:jc w:val="center"/>
        <w:textAlignment w:val="baseline"/>
        <w:rPr>
          <w:rFonts w:hint="eastAsia" w:eastAsia="华文中宋"/>
          <w:b/>
          <w:kern w:val="0"/>
          <w:sz w:val="52"/>
          <w:lang w:val="en-US" w:eastAsia="zh-CN"/>
        </w:rPr>
      </w:pPr>
    </w:p>
    <w:p w14:paraId="1451EC2F">
      <w:pPr>
        <w:adjustRightInd w:val="0"/>
        <w:spacing w:line="800" w:lineRule="exact"/>
        <w:jc w:val="center"/>
        <w:textAlignment w:val="baseline"/>
        <w:rPr>
          <w:rFonts w:hint="eastAsia" w:eastAsia="华文中宋"/>
          <w:b/>
          <w:kern w:val="0"/>
          <w:sz w:val="52"/>
          <w:lang w:val="en-US" w:eastAsia="zh-CN"/>
        </w:rPr>
      </w:pPr>
    </w:p>
    <w:p w14:paraId="15EC77A8">
      <w:pPr>
        <w:adjustRightInd w:val="0"/>
        <w:spacing w:line="800" w:lineRule="exact"/>
        <w:jc w:val="center"/>
        <w:textAlignment w:val="baseline"/>
        <w:rPr>
          <w:rFonts w:hint="eastAsia" w:eastAsia="华文中宋"/>
          <w:b/>
          <w:kern w:val="0"/>
          <w:sz w:val="52"/>
          <w:lang w:val="en-US" w:eastAsia="zh-CN"/>
        </w:rPr>
      </w:pPr>
    </w:p>
    <w:p w14:paraId="1814A443">
      <w:pPr>
        <w:adjustRightInd w:val="0"/>
        <w:spacing w:line="800" w:lineRule="exact"/>
        <w:jc w:val="center"/>
        <w:textAlignment w:val="baseline"/>
        <w:rPr>
          <w:rFonts w:hint="default" w:eastAsia="文鼎大标宋简"/>
          <w:b/>
          <w:sz w:val="52"/>
          <w:szCs w:val="24"/>
          <w:lang w:val="en-US" w:eastAsia="zh-CN"/>
        </w:rPr>
      </w:pPr>
      <w:r>
        <w:rPr>
          <w:rFonts w:hint="eastAsia" w:eastAsia="文鼎大标宋简"/>
          <w:b/>
          <w:sz w:val="52"/>
          <w:szCs w:val="24"/>
          <w:lang w:val="en-US" w:eastAsia="zh-CN"/>
        </w:rPr>
        <w:t>剧本名称：XXXXXXXXXX</w:t>
      </w:r>
    </w:p>
    <w:p w14:paraId="6AEE6DFC">
      <w:pPr>
        <w:rPr>
          <w:rFonts w:eastAsia="黑体"/>
        </w:rPr>
      </w:pPr>
    </w:p>
    <w:p w14:paraId="57FE5FF8">
      <w:pPr>
        <w:rPr>
          <w:rFonts w:eastAsia="黑体"/>
        </w:rPr>
      </w:pPr>
    </w:p>
    <w:p w14:paraId="54B49E02">
      <w:pPr>
        <w:rPr>
          <w:rFonts w:eastAsia="黑体"/>
        </w:rPr>
      </w:pPr>
    </w:p>
    <w:p w14:paraId="301EA8AA">
      <w:pPr>
        <w:rPr>
          <w:rFonts w:eastAsia="黑体"/>
        </w:rPr>
      </w:pPr>
    </w:p>
    <w:p w14:paraId="233957DA">
      <w:pPr>
        <w:rPr>
          <w:rFonts w:eastAsia="黑体"/>
        </w:rPr>
      </w:pPr>
    </w:p>
    <w:p w14:paraId="69EC14B8">
      <w:pPr>
        <w:ind w:firstLine="1606" w:firstLineChars="500"/>
        <w:rPr>
          <w:rFonts w:eastAsia="仿宋"/>
          <w:b/>
          <w:bCs/>
          <w:szCs w:val="21"/>
          <w:u w:val="single"/>
        </w:rPr>
      </w:pPr>
      <w:r>
        <w:rPr>
          <w:rFonts w:hint="eastAsia" w:eastAsia="仿宋"/>
          <w:b/>
          <w:bCs/>
          <w:sz w:val="32"/>
          <w:lang w:val="en-US" w:eastAsia="zh-CN"/>
        </w:rPr>
        <w:t>创作单位</w:t>
      </w:r>
      <w:r>
        <w:rPr>
          <w:rFonts w:hint="eastAsia" w:eastAsia="仿宋"/>
          <w:b/>
          <w:bCs/>
          <w:sz w:val="32"/>
        </w:rPr>
        <w:t xml:space="preserve"> </w:t>
      </w:r>
      <w:r>
        <w:rPr>
          <w:rFonts w:hint="eastAsia" w:eastAsia="仿宋"/>
          <w:b/>
          <w:bCs/>
          <w:sz w:val="32"/>
          <w:u w:val="single"/>
        </w:rPr>
        <w:t xml:space="preserve">  </w:t>
      </w:r>
      <w:r>
        <w:rPr>
          <w:rFonts w:hint="eastAsia" w:eastAsia="仿宋"/>
          <w:b/>
          <w:bCs/>
          <w:sz w:val="32"/>
          <w:u w:val="single"/>
          <w:lang w:val="en-US" w:eastAsia="zh-CN"/>
        </w:rPr>
        <w:t xml:space="preserve">                       </w:t>
      </w:r>
    </w:p>
    <w:p w14:paraId="20E3BE79">
      <w:pPr>
        <w:ind w:firstLine="955" w:firstLineChars="453"/>
        <w:rPr>
          <w:rFonts w:eastAsia="仿宋"/>
          <w:b/>
          <w:bCs/>
          <w:szCs w:val="21"/>
          <w:u w:val="single"/>
        </w:rPr>
      </w:pPr>
    </w:p>
    <w:p w14:paraId="5C0EE373">
      <w:pPr>
        <w:ind w:firstLine="1606" w:firstLineChars="500"/>
        <w:rPr>
          <w:rFonts w:hint="default" w:eastAsia="仿宋"/>
          <w:b/>
          <w:bCs/>
          <w:szCs w:val="21"/>
          <w:u w:val="single"/>
          <w:lang w:val="en-US"/>
        </w:rPr>
      </w:pPr>
      <w:r>
        <w:rPr>
          <w:rFonts w:hint="eastAsia" w:eastAsia="仿宋"/>
          <w:b/>
          <w:bCs/>
          <w:sz w:val="32"/>
          <w:lang w:val="en-US" w:eastAsia="zh-CN"/>
        </w:rPr>
        <w:t>主创人员</w:t>
      </w:r>
      <w:r>
        <w:rPr>
          <w:rFonts w:hint="eastAsia" w:eastAsia="仿宋"/>
          <w:b/>
          <w:bCs/>
          <w:sz w:val="32"/>
          <w:u w:val="single"/>
          <w:lang w:val="en-US" w:eastAsia="zh-CN"/>
        </w:rPr>
        <w:t xml:space="preserve">                          </w:t>
      </w:r>
    </w:p>
    <w:p w14:paraId="42389529">
      <w:pPr>
        <w:ind w:firstLine="955" w:firstLineChars="453"/>
        <w:rPr>
          <w:rFonts w:eastAsia="仿宋"/>
          <w:b/>
          <w:bCs/>
          <w:szCs w:val="21"/>
          <w:u w:val="single"/>
        </w:rPr>
      </w:pPr>
    </w:p>
    <w:p w14:paraId="1F7BABFC">
      <w:pPr>
        <w:ind w:firstLine="1606" w:firstLineChars="500"/>
        <w:rPr>
          <w:rFonts w:hint="eastAsia" w:eastAsia="仿宋"/>
          <w:b/>
          <w:bCs/>
          <w:sz w:val="32"/>
          <w:u w:val="single"/>
          <w:lang w:val="en-US" w:eastAsia="zh-CN"/>
        </w:rPr>
      </w:pPr>
      <w:r>
        <w:rPr>
          <w:rFonts w:hint="eastAsia" w:eastAsia="仿宋"/>
          <w:b/>
          <w:bCs/>
          <w:sz w:val="32"/>
          <w:lang w:val="en-US" w:eastAsia="zh-CN"/>
        </w:rPr>
        <w:t>导    演</w:t>
      </w:r>
      <w:r>
        <w:rPr>
          <w:rFonts w:hint="eastAsia" w:eastAsia="仿宋"/>
          <w:b/>
          <w:bCs/>
          <w:sz w:val="32"/>
          <w:u w:val="single"/>
          <w:lang w:val="en-US" w:eastAsia="zh-CN"/>
        </w:rPr>
        <w:t xml:space="preserve">                          </w:t>
      </w:r>
    </w:p>
    <w:p w14:paraId="549F3F56">
      <w:pPr>
        <w:ind w:firstLine="955" w:firstLineChars="453"/>
        <w:rPr>
          <w:rFonts w:eastAsia="仿宋"/>
          <w:b/>
          <w:bCs/>
          <w:szCs w:val="21"/>
          <w:u w:val="single"/>
        </w:rPr>
      </w:pPr>
    </w:p>
    <w:p w14:paraId="2C49C50A">
      <w:pPr>
        <w:ind w:firstLine="1606" w:firstLineChars="500"/>
        <w:rPr>
          <w:rFonts w:hint="default" w:eastAsia="仿宋"/>
          <w:b/>
          <w:bCs/>
          <w:szCs w:val="21"/>
          <w:u w:val="single"/>
          <w:lang w:val="en-US"/>
        </w:rPr>
      </w:pPr>
      <w:r>
        <w:rPr>
          <w:rFonts w:hint="eastAsia" w:eastAsia="仿宋"/>
          <w:b/>
          <w:bCs/>
          <w:sz w:val="32"/>
          <w:lang w:val="en-US" w:eastAsia="zh-CN"/>
        </w:rPr>
        <w:t>剧本时长</w:t>
      </w:r>
      <w:r>
        <w:rPr>
          <w:rFonts w:hint="eastAsia" w:eastAsia="仿宋"/>
          <w:b/>
          <w:bCs/>
          <w:sz w:val="32"/>
          <w:u w:val="single"/>
          <w:lang w:val="en-US" w:eastAsia="zh-CN"/>
        </w:rPr>
        <w:t xml:space="preserve">                          </w:t>
      </w:r>
    </w:p>
    <w:p w14:paraId="58BF50EE">
      <w:pPr>
        <w:ind w:firstLine="1606" w:firstLineChars="500"/>
        <w:rPr>
          <w:rFonts w:hint="default" w:eastAsia="仿宋"/>
          <w:b/>
          <w:bCs/>
          <w:sz w:val="32"/>
          <w:u w:val="single"/>
          <w:lang w:val="en-US" w:eastAsia="zh-CN"/>
        </w:rPr>
      </w:pPr>
    </w:p>
    <w:p w14:paraId="394AA4A6">
      <w:pPr>
        <w:ind w:firstLine="955" w:firstLineChars="453"/>
        <w:rPr>
          <w:rFonts w:eastAsia="仿宋"/>
          <w:b/>
          <w:bCs/>
          <w:szCs w:val="21"/>
          <w:u w:val="single"/>
        </w:rPr>
      </w:pPr>
    </w:p>
    <w:p w14:paraId="5AECB548">
      <w:pPr>
        <w:rPr>
          <w:rFonts w:eastAsia="黑体"/>
        </w:rPr>
      </w:pPr>
    </w:p>
    <w:p w14:paraId="45F3799A">
      <w:pPr>
        <w:jc w:val="center"/>
        <w:rPr>
          <w:rFonts w:eastAsia="仿宋_GB2312"/>
          <w:sz w:val="32"/>
        </w:rPr>
      </w:pPr>
    </w:p>
    <w:p w14:paraId="3A2C0361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 w14:paraId="1155E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原型说明：</w:t>
      </w:r>
    </w:p>
    <w:p w14:paraId="523C3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BFBFBF" w:themeColor="background1" w:themeShade="B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BFBFBF" w:themeColor="background1" w:themeShade="BF"/>
          <w:sz w:val="32"/>
          <w:szCs w:val="32"/>
          <w:lang w:val="en-US" w:eastAsia="zh-CN"/>
        </w:rPr>
        <w:t>（若以真人原型创作，填写原型姓名、身份及简要事迹；若无需原型，填写“无”。备注：需确保事迹真实，已征得本人同意的请注明“已征得本人同意”）</w:t>
      </w:r>
    </w:p>
    <w:p w14:paraId="6A898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451E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43AD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剧本主题：</w:t>
      </w:r>
    </w:p>
    <w:p w14:paraId="3E05E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BFBFBF" w:themeColor="background1" w:themeShade="BF"/>
          <w:sz w:val="32"/>
          <w:szCs w:val="32"/>
          <w:lang w:val="en-US" w:eastAsia="zh-CN"/>
        </w:rPr>
        <w:t>（简要概括剧本核心思想，300字以内）</w:t>
      </w:r>
    </w:p>
    <w:p w14:paraId="677BBBB9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A874F53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763E15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363A173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2F4FB7D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C4066B5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A6D1F06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1F8736D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2A09D7A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DB7E329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8FA0C8A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人物表：</w:t>
      </w:r>
    </w:p>
    <w:tbl>
      <w:tblPr>
        <w:tblStyle w:val="6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1"/>
        <w:gridCol w:w="1785"/>
        <w:gridCol w:w="2092"/>
        <w:gridCol w:w="2616"/>
        <w:gridCol w:w="1783"/>
      </w:tblGrid>
      <w:tr w14:paraId="74C8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41" w:type="dxa"/>
          </w:tcPr>
          <w:p w14:paraId="48B1E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85" w:type="dxa"/>
          </w:tcPr>
          <w:p w14:paraId="2E4C7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人物姓名</w:t>
            </w:r>
          </w:p>
        </w:tc>
        <w:tc>
          <w:tcPr>
            <w:tcW w:w="2092" w:type="dxa"/>
          </w:tcPr>
          <w:p w14:paraId="42011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人物身份</w:t>
            </w:r>
          </w:p>
        </w:tc>
        <w:tc>
          <w:tcPr>
            <w:tcW w:w="2616" w:type="dxa"/>
          </w:tcPr>
          <w:p w14:paraId="718E0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人物性格</w:t>
            </w:r>
          </w:p>
        </w:tc>
        <w:tc>
          <w:tcPr>
            <w:tcW w:w="1783" w:type="dxa"/>
          </w:tcPr>
          <w:p w14:paraId="0E28E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简要备注</w:t>
            </w:r>
          </w:p>
        </w:tc>
      </w:tr>
      <w:tr w14:paraId="4BF7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41" w:type="dxa"/>
            <w:vAlign w:val="center"/>
          </w:tcPr>
          <w:p w14:paraId="4368C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85" w:type="dxa"/>
            <w:vAlign w:val="center"/>
          </w:tcPr>
          <w:p w14:paraId="5E5C4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XXX</w:t>
            </w:r>
          </w:p>
        </w:tc>
        <w:tc>
          <w:tcPr>
            <w:tcW w:w="2092" w:type="dxa"/>
            <w:vAlign w:val="center"/>
          </w:tcPr>
          <w:p w14:paraId="02283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如：石油老技术员、校区学子、校友等）</w:t>
            </w:r>
          </w:p>
        </w:tc>
        <w:tc>
          <w:tcPr>
            <w:tcW w:w="2616" w:type="dxa"/>
            <w:vAlign w:val="center"/>
          </w:tcPr>
          <w:p w14:paraId="5C1B0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（如：坚韧执着、乐观向上、严谨务实等）</w:t>
            </w:r>
          </w:p>
        </w:tc>
        <w:tc>
          <w:tcPr>
            <w:tcW w:w="1783" w:type="dxa"/>
            <w:vAlign w:val="center"/>
          </w:tcPr>
          <w:p w14:paraId="43238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（如：核心人物、配角、旁白等）</w:t>
            </w:r>
          </w:p>
        </w:tc>
      </w:tr>
      <w:tr w14:paraId="31D5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41" w:type="dxa"/>
            <w:vAlign w:val="center"/>
          </w:tcPr>
          <w:p w14:paraId="19A12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85" w:type="dxa"/>
            <w:vAlign w:val="center"/>
          </w:tcPr>
          <w:p w14:paraId="50DB7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vAlign w:val="center"/>
          </w:tcPr>
          <w:p w14:paraId="5D065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vAlign w:val="center"/>
          </w:tcPr>
          <w:p w14:paraId="586AE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vAlign w:val="center"/>
          </w:tcPr>
          <w:p w14:paraId="0382C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F5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41" w:type="dxa"/>
            <w:vAlign w:val="center"/>
          </w:tcPr>
          <w:p w14:paraId="1F260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85" w:type="dxa"/>
            <w:vAlign w:val="center"/>
          </w:tcPr>
          <w:p w14:paraId="0517F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vAlign w:val="center"/>
          </w:tcPr>
          <w:p w14:paraId="73349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vAlign w:val="center"/>
          </w:tcPr>
          <w:p w14:paraId="7B453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vAlign w:val="center"/>
          </w:tcPr>
          <w:p w14:paraId="22755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1D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41" w:type="dxa"/>
            <w:vAlign w:val="center"/>
          </w:tcPr>
          <w:p w14:paraId="6C8C5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85" w:type="dxa"/>
            <w:vAlign w:val="center"/>
          </w:tcPr>
          <w:p w14:paraId="7CD01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vAlign w:val="center"/>
          </w:tcPr>
          <w:p w14:paraId="6A607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vAlign w:val="center"/>
          </w:tcPr>
          <w:p w14:paraId="5F3B9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vAlign w:val="center"/>
          </w:tcPr>
          <w:p w14:paraId="6BD28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A7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41" w:type="dxa"/>
            <w:vAlign w:val="center"/>
          </w:tcPr>
          <w:p w14:paraId="7A65D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85" w:type="dxa"/>
            <w:vAlign w:val="center"/>
          </w:tcPr>
          <w:p w14:paraId="656A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vAlign w:val="center"/>
          </w:tcPr>
          <w:p w14:paraId="0C2B2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vAlign w:val="center"/>
          </w:tcPr>
          <w:p w14:paraId="3BC36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vAlign w:val="center"/>
          </w:tcPr>
          <w:p w14:paraId="20604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36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  <w:jc w:val="center"/>
        </w:trPr>
        <w:tc>
          <w:tcPr>
            <w:tcW w:w="941" w:type="dxa"/>
            <w:vAlign w:val="center"/>
          </w:tcPr>
          <w:p w14:paraId="7042E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85" w:type="dxa"/>
            <w:vAlign w:val="center"/>
          </w:tcPr>
          <w:p w14:paraId="2D2EC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vAlign w:val="center"/>
          </w:tcPr>
          <w:p w14:paraId="3485C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vAlign w:val="center"/>
          </w:tcPr>
          <w:p w14:paraId="5D02C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vAlign w:val="center"/>
          </w:tcPr>
          <w:p w14:paraId="74F91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26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41" w:type="dxa"/>
            <w:vAlign w:val="center"/>
          </w:tcPr>
          <w:p w14:paraId="3736A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85" w:type="dxa"/>
            <w:vAlign w:val="center"/>
          </w:tcPr>
          <w:p w14:paraId="0721C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vAlign w:val="center"/>
          </w:tcPr>
          <w:p w14:paraId="5F851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vAlign w:val="center"/>
          </w:tcPr>
          <w:p w14:paraId="60EB9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vAlign w:val="center"/>
          </w:tcPr>
          <w:p w14:paraId="03771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C4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41" w:type="dxa"/>
            <w:vAlign w:val="center"/>
          </w:tcPr>
          <w:p w14:paraId="50BD5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85" w:type="dxa"/>
            <w:vAlign w:val="center"/>
          </w:tcPr>
          <w:p w14:paraId="25F05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vAlign w:val="center"/>
          </w:tcPr>
          <w:p w14:paraId="43E05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vAlign w:val="center"/>
          </w:tcPr>
          <w:p w14:paraId="66A6F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vAlign w:val="center"/>
          </w:tcPr>
          <w:p w14:paraId="49B66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31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  <w:jc w:val="center"/>
        </w:trPr>
        <w:tc>
          <w:tcPr>
            <w:tcW w:w="941" w:type="dxa"/>
            <w:vAlign w:val="center"/>
          </w:tcPr>
          <w:p w14:paraId="5AA76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85" w:type="dxa"/>
            <w:vAlign w:val="center"/>
          </w:tcPr>
          <w:p w14:paraId="7F933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vAlign w:val="center"/>
          </w:tcPr>
          <w:p w14:paraId="30E55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vAlign w:val="center"/>
          </w:tcPr>
          <w:p w14:paraId="21D51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vAlign w:val="center"/>
          </w:tcPr>
          <w:p w14:paraId="0ED95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0F66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（可根据实际人物数量增减行数）</w:t>
      </w:r>
    </w:p>
    <w:p w14:paraId="5E8AF486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DB77B32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 w14:paraId="6242F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剧本正文：</w:t>
      </w:r>
    </w:p>
    <w:p w14:paraId="185542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【第一幕】</w:t>
      </w:r>
    </w:p>
    <w:p w14:paraId="64722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（场景提示：简要描述开场场景状态，如：灯光渐亮，舞台中央摆放钻井模型，xxx手持图纸，神情专注地查看数据）</w:t>
      </w:r>
    </w:p>
    <w:p w14:paraId="012DE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旁白：（语气、语速提示，如：低沉舒缓，饱含敬意）上世纪七十年代，一批热血青年响应国家号召，扎根克拉玛依戈壁，用青春和汗水浇灌石油梦想……</w:t>
      </w:r>
    </w:p>
    <w:p w14:paraId="56803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59EB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XXX：（动作提示，如：抬手擦了擦额头的汗水，指着图纸，声音洪亮）同志们，再坚持一下，只要我们精准把控钻井深度，今天一定能顺利出油！</w:t>
      </w:r>
    </w:p>
    <w:p w14:paraId="64273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0658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XX：（动作提示，如：走上前，接过图纸，眼神坚定）您放心，我们一定全力以赴，不辜负大家的期望！</w:t>
      </w:r>
    </w:p>
    <w:p w14:paraId="7AE33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C377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（剧情提示：根据实际情节编写人物对话、动作、神态，动作提示放在括号内；可根据剧情加入音效、灯光提示，如：【音效：钻井机运转声】【灯光：聚焦舞台中央】）</w:t>
      </w:r>
    </w:p>
    <w:p w14:paraId="49E7B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 w14:paraId="237CE0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【第二幕】</w:t>
      </w:r>
    </w:p>
    <w:p w14:paraId="073A2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（场景提示：__________）</w:t>
      </w:r>
    </w:p>
    <w:p w14:paraId="66D64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旁白：（__________）</w:t>
      </w:r>
    </w:p>
    <w:p w14:paraId="559D5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140D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人物姓名：（动作提示：__________）__________（台词内容）</w:t>
      </w:r>
    </w:p>
    <w:p w14:paraId="2B090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A86C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人物姓名：（动作提示：__________）__________（台词内容）</w:t>
      </w:r>
    </w:p>
    <w:p w14:paraId="7542D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164D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（后续幕数按此格式编写，确保剧情连贯、逻辑清晰，人物对话贴合人物性格，动作提示简洁明了，符合舞台表演需求）</w:t>
      </w:r>
    </w:p>
    <w:p w14:paraId="4367C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A0B0EC4">
      <w:pPr>
        <w:widowControl/>
        <w:spacing w:line="560" w:lineRule="atLeast"/>
        <w:ind w:firstLine="560" w:firstLineChars="200"/>
        <w:jc w:val="right"/>
        <w:textAlignment w:val="baseline"/>
        <w:rPr>
          <w:rFonts w:ascii="仿宋" w:hAnsi="仿宋" w:eastAsia="仿宋" w:cs="仿宋"/>
          <w:bCs/>
          <w:kern w:val="0"/>
          <w:sz w:val="28"/>
          <w:szCs w:val="28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138B07-DDEE-464B-8DD7-7003AD878F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2DAE9F4-0A91-49C2-89AA-BE3DC0CAA9D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7660221-B288-406F-9FB3-D77BF1B6462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4E559F2-14BF-41DD-926A-A81DAF85CD3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3225D72-758E-4D43-8754-B182B5BB47CC}"/>
  </w:font>
  <w:font w:name="文鼎大标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6" w:fontKey="{FBB4839C-FD91-4AFA-A98D-8FD1E6C1CB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9C6AAE"/>
    <w:rsid w:val="000705F7"/>
    <w:rsid w:val="00093EA0"/>
    <w:rsid w:val="007F2B3E"/>
    <w:rsid w:val="00AD085D"/>
    <w:rsid w:val="00BF5BAC"/>
    <w:rsid w:val="08C11DAE"/>
    <w:rsid w:val="0C7730EF"/>
    <w:rsid w:val="0EF94B77"/>
    <w:rsid w:val="1923584D"/>
    <w:rsid w:val="1E144EDB"/>
    <w:rsid w:val="20AB2573"/>
    <w:rsid w:val="2D9C6AAE"/>
    <w:rsid w:val="331F28E4"/>
    <w:rsid w:val="3B181801"/>
    <w:rsid w:val="4695626B"/>
    <w:rsid w:val="470B6F24"/>
    <w:rsid w:val="56177A73"/>
    <w:rsid w:val="5F523D13"/>
    <w:rsid w:val="64234664"/>
    <w:rsid w:val="6FD2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b7314fa8-f790-4f03-b56d-4e5444dc5344</errorID>
      <errorWord>‘一带一路</errorWord>
      <group>L1_Political</group>
      <groupName>政治性问题</groupName>
      <ability>L2_Keyword</ability>
      <abilityName>固定表述</abilityName>
      <candidateList>
        <item>‘一带一路’</item>
      </candidateList>
      <explain>注意检查当前固定表述标点是否使用规范。</explain>
      <paraID>335EDA3C</paraID>
      <start>1</start>
      <end>6</end>
      <status>ignored</status>
      <modifiedWord/>
      <trackRevisions>false</trackRevisions>
    </reviewItem>
    <reviewItem>
      <errorID>3db0dc77-4b39-4b40-aa1f-cc2d9709a713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2B9AB252</paraID>
      <start>10</start>
      <end>11</end>
      <status>modified</status>
      <modifiedWord>—</modifiedWord>
      <trackRevisions>false</trackRevisions>
    </reviewItem>
    <reviewItem>
      <errorID>5ed6fb1c-fd25-45d5-8bed-085faafbe0e6</errorID>
      <errorWord>“一带一路” 建设</errorWord>
      <group>L1_Political</group>
      <groupName>政治性问题</groupName>
      <ability>L2_Keyword</ability>
      <abilityName>固定表述</abilityName>
      <candidateList>
        <item>“一带一路”建设</item>
      </candidateList>
      <explain>词汇““一带一路”建设”在特定场景下为固定表述形式，请确认此处的““一带一路” 建设”是否存在不当。</explain>
      <paraID>29521226</paraID>
      <start>13</start>
      <end>22</end>
      <status>ignored</status>
      <modifiedWord/>
      <trackRevisions>false</trackRevisions>
    </reviewItem>
    <reviewItem>
      <errorID>f8896d8a-0b77-49bb-b32a-da0b903470f8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2C5A58AE</paraID>
      <start>44</start>
      <end>46</end>
      <status>modified</status>
      <modifiedWord>获得</modifiedWord>
      <trackRevisions>false</trackRevisions>
    </reviewItem>
    <reviewItem>
      <errorID>1a181632-f90b-42d5-842f-4ea994630d21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36D9B2F2</paraID>
      <start>50</start>
      <end>51</end>
      <status>modified</status>
      <modifiedWord>－</modifiedWord>
      <trackRevisions>false</trackRevisions>
    </reviewItem>
    <reviewItem>
      <errorID>96bced72-487f-4d6e-a3d7-e56997a2ea90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36D9B2F2</paraID>
      <start>53</start>
      <end>54</end>
      <status>modified</status>
      <modifiedWord>－</modifiedWord>
      <trackRevisions>false</trackRevisions>
    </reviewItem>
    <reviewItem>
      <errorID>abe90e0d-039f-4620-bf46-86f6ede3d02c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36D9B2F2</paraID>
      <start>56</start>
      <end>57</end>
      <status>modified</status>
      <modifiedWord>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53DD63E-0E68-44B1-9384-5B68D50406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901</Words>
  <Characters>928</Characters>
  <Lines>9</Lines>
  <Paragraphs>2</Paragraphs>
  <TotalTime>69</TotalTime>
  <ScaleCrop>false</ScaleCrop>
  <LinksUpToDate>false</LinksUpToDate>
  <CharactersWithSpaces>970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2026-04-13T15:40:00Z</dcterms:created>
  <dc:creator>阿依博塔·赛日克</dc:creator>
  <cp:lastModifiedBy>闫怡</cp:lastModifiedBy>
  <dcterms:modified xsi:type="dcterms:W3CDTF">2026-04-16T05:11:01Z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4F6D96BB8EE74795858ADC17788D8D1D_13</vt:lpwstr>
  </property>
  <property fmtid="{D5CDD505-2E9C-101B-9397-08002B2CF9AE}" pid="4" name="KSOTemplateDocerSaveRecord">
    <vt:lpwstr>eyJoZGlkIjoiOTc0MTY5MTFmODg1OWQ0ZDIxNjcyMmY1MmZkOTgwYTYiLCJ1c2VySWQiOiIxNjU4NzA1ODI0In0=</vt:lpwstr>
  </property>
</Properties>
</file>