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68" w:rsidRPr="00F52F68" w:rsidRDefault="00F52F68" w:rsidP="00F52F68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6"/>
        </w:rPr>
      </w:pPr>
      <w:r w:rsidRPr="00F52F68">
        <w:rPr>
          <w:rFonts w:ascii="仿宋" w:eastAsia="仿宋" w:hAnsi="仿宋" w:hint="eastAsia"/>
          <w:sz w:val="32"/>
          <w:szCs w:val="36"/>
        </w:rPr>
        <w:t>附件3：</w:t>
      </w:r>
    </w:p>
    <w:p w:rsidR="00E1109F" w:rsidRPr="00F52F68" w:rsidRDefault="008023AD" w:rsidP="00E1109F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/>
          <w:sz w:val="40"/>
          <w:szCs w:val="36"/>
        </w:rPr>
      </w:pPr>
      <w:r w:rsidRPr="00F52F68">
        <w:rPr>
          <w:rFonts w:ascii="方正小标宋简体" w:eastAsia="方正小标宋简体" w:hAnsi="方正小标宋简体" w:hint="eastAsia"/>
          <w:sz w:val="40"/>
          <w:szCs w:val="36"/>
        </w:rPr>
        <w:t>中国石油大学（北京）克拉玛依校区</w:t>
      </w:r>
    </w:p>
    <w:p w:rsidR="00E32340" w:rsidRPr="00F52F68" w:rsidRDefault="008023AD" w:rsidP="00E1109F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/>
          <w:sz w:val="40"/>
          <w:szCs w:val="36"/>
        </w:rPr>
      </w:pPr>
      <w:r w:rsidRPr="00F52F68">
        <w:rPr>
          <w:rFonts w:ascii="方正小标宋简体" w:eastAsia="方正小标宋简体" w:hAnsi="方正小标宋简体" w:hint="eastAsia"/>
          <w:sz w:val="40"/>
          <w:szCs w:val="36"/>
        </w:rPr>
        <w:t>第五届春季田径运动会</w:t>
      </w:r>
      <w:r w:rsidR="00296FF1" w:rsidRPr="00F52F68">
        <w:rPr>
          <w:rFonts w:ascii="方正小标宋简体" w:eastAsia="方正小标宋简体" w:hAnsi="方正小标宋简体" w:hint="eastAsia"/>
          <w:sz w:val="40"/>
          <w:szCs w:val="36"/>
        </w:rPr>
        <w:t>闭</w:t>
      </w:r>
      <w:r w:rsidRPr="00F52F68">
        <w:rPr>
          <w:rFonts w:ascii="方正小标宋简体" w:eastAsia="方正小标宋简体" w:hAnsi="方正小标宋简体" w:hint="eastAsia"/>
          <w:sz w:val="40"/>
          <w:szCs w:val="36"/>
        </w:rPr>
        <w:t>幕式</w:t>
      </w:r>
      <w:r w:rsidR="00FD7728" w:rsidRPr="00F52F68">
        <w:rPr>
          <w:rFonts w:ascii="方正小标宋简体" w:eastAsia="方正小标宋简体" w:hAnsi="方正小标宋简体" w:hint="eastAsia"/>
          <w:sz w:val="40"/>
          <w:szCs w:val="36"/>
        </w:rPr>
        <w:t>议程</w:t>
      </w:r>
    </w:p>
    <w:p w:rsidR="00E25B5B" w:rsidRPr="00931A31" w:rsidRDefault="00E25B5B" w:rsidP="00A10F3F">
      <w:pPr>
        <w:tabs>
          <w:tab w:val="left" w:pos="4962"/>
        </w:tabs>
        <w:adjustRightInd w:val="0"/>
        <w:snapToGrid w:val="0"/>
        <w:spacing w:line="360" w:lineRule="auto"/>
        <w:ind w:firstLineChars="223" w:firstLine="892"/>
        <w:jc w:val="center"/>
        <w:rPr>
          <w:rFonts w:ascii="黑体" w:eastAsia="黑体" w:hAnsi="黑体"/>
          <w:sz w:val="40"/>
          <w:szCs w:val="36"/>
        </w:rPr>
      </w:pPr>
    </w:p>
    <w:p w:rsidR="00E676C0" w:rsidRPr="00E25B5B" w:rsidRDefault="00164703" w:rsidP="00922EBF">
      <w:pPr>
        <w:adjustRightInd w:val="0"/>
        <w:snapToGrid w:val="0"/>
        <w:spacing w:line="360" w:lineRule="auto"/>
        <w:ind w:firstLineChars="223" w:firstLine="716"/>
        <w:rPr>
          <w:rFonts w:ascii="仿宋" w:eastAsia="仿宋" w:hAnsi="仿宋" w:cs="仿宋"/>
          <w:b/>
          <w:bCs/>
          <w:sz w:val="32"/>
          <w:szCs w:val="32"/>
        </w:rPr>
      </w:pPr>
      <w:r w:rsidRPr="00E25B5B">
        <w:rPr>
          <w:rFonts w:ascii="仿宋" w:eastAsia="仿宋" w:hAnsi="仿宋" w:cs="仿宋" w:hint="eastAsia"/>
          <w:b/>
          <w:bCs/>
          <w:sz w:val="32"/>
          <w:szCs w:val="32"/>
        </w:rPr>
        <w:t>时</w:t>
      </w:r>
      <w:r w:rsidR="00151D23" w:rsidRPr="00E25B5B">
        <w:rPr>
          <w:rFonts w:ascii="仿宋" w:eastAsia="仿宋" w:hAnsi="仿宋" w:cs="仿宋" w:hint="eastAsia"/>
          <w:b/>
          <w:bCs/>
          <w:sz w:val="32"/>
          <w:szCs w:val="32"/>
        </w:rPr>
        <w:t xml:space="preserve">  </w:t>
      </w:r>
      <w:r w:rsidRPr="00E25B5B">
        <w:rPr>
          <w:rFonts w:ascii="仿宋" w:eastAsia="仿宋" w:hAnsi="仿宋" w:cs="仿宋" w:hint="eastAsia"/>
          <w:b/>
          <w:bCs/>
          <w:sz w:val="32"/>
          <w:szCs w:val="32"/>
        </w:rPr>
        <w:t>间：</w:t>
      </w:r>
      <w:r w:rsidRPr="00E25B5B">
        <w:rPr>
          <w:rFonts w:ascii="仿宋" w:eastAsia="仿宋" w:hAnsi="仿宋" w:cs="仿宋" w:hint="eastAsia"/>
          <w:sz w:val="32"/>
          <w:szCs w:val="32"/>
        </w:rPr>
        <w:t>20</w:t>
      </w:r>
      <w:r w:rsidR="00E25B5B" w:rsidRPr="00E25B5B">
        <w:rPr>
          <w:rFonts w:ascii="仿宋" w:eastAsia="仿宋" w:hAnsi="仿宋" w:cs="仿宋"/>
          <w:sz w:val="32"/>
          <w:szCs w:val="32"/>
        </w:rPr>
        <w:t>22</w:t>
      </w:r>
      <w:r w:rsidRPr="00E25B5B">
        <w:rPr>
          <w:rFonts w:ascii="仿宋" w:eastAsia="仿宋" w:hAnsi="仿宋" w:cs="仿宋" w:hint="eastAsia"/>
          <w:sz w:val="32"/>
          <w:szCs w:val="32"/>
        </w:rPr>
        <w:t>年</w:t>
      </w:r>
      <w:r w:rsidR="008023AD">
        <w:rPr>
          <w:rFonts w:ascii="仿宋" w:eastAsia="仿宋" w:hAnsi="仿宋" w:cs="仿宋"/>
          <w:sz w:val="32"/>
          <w:szCs w:val="32"/>
        </w:rPr>
        <w:t>4</w:t>
      </w:r>
      <w:r w:rsidRPr="00E25B5B">
        <w:rPr>
          <w:rFonts w:ascii="仿宋" w:eastAsia="仿宋" w:hAnsi="仿宋" w:cs="仿宋" w:hint="eastAsia"/>
          <w:sz w:val="32"/>
          <w:szCs w:val="32"/>
        </w:rPr>
        <w:t>月</w:t>
      </w:r>
      <w:r w:rsidR="008023AD">
        <w:rPr>
          <w:rFonts w:ascii="仿宋" w:eastAsia="仿宋" w:hAnsi="仿宋" w:cs="仿宋"/>
          <w:sz w:val="32"/>
          <w:szCs w:val="32"/>
        </w:rPr>
        <w:t>23</w:t>
      </w:r>
      <w:r w:rsidRPr="00E25B5B">
        <w:rPr>
          <w:rFonts w:ascii="仿宋" w:eastAsia="仿宋" w:hAnsi="仿宋" w:cs="仿宋" w:hint="eastAsia"/>
          <w:sz w:val="32"/>
          <w:szCs w:val="32"/>
        </w:rPr>
        <w:t>日</w:t>
      </w:r>
      <w:r w:rsidR="00296FF1">
        <w:rPr>
          <w:rFonts w:ascii="仿宋" w:eastAsia="仿宋" w:hAnsi="仿宋" w:cs="仿宋"/>
          <w:sz w:val="32"/>
          <w:szCs w:val="32"/>
        </w:rPr>
        <w:t>18</w:t>
      </w:r>
      <w:r w:rsidRPr="00E25B5B">
        <w:rPr>
          <w:rFonts w:ascii="仿宋" w:eastAsia="仿宋" w:hAnsi="仿宋" w:cs="仿宋" w:hint="eastAsia"/>
          <w:sz w:val="32"/>
          <w:szCs w:val="32"/>
        </w:rPr>
        <w:t>:</w:t>
      </w:r>
      <w:r w:rsidR="0072138C">
        <w:rPr>
          <w:rFonts w:ascii="仿宋" w:eastAsia="仿宋" w:hAnsi="仿宋" w:cs="仿宋"/>
          <w:sz w:val="32"/>
          <w:szCs w:val="32"/>
        </w:rPr>
        <w:t>30</w:t>
      </w:r>
      <w:bookmarkStart w:id="0" w:name="_GoBack"/>
      <w:bookmarkEnd w:id="0"/>
    </w:p>
    <w:p w:rsidR="0024591A" w:rsidRPr="00E25B5B" w:rsidRDefault="00164703" w:rsidP="00922EBF">
      <w:pPr>
        <w:adjustRightInd w:val="0"/>
        <w:snapToGrid w:val="0"/>
        <w:spacing w:line="360" w:lineRule="auto"/>
        <w:ind w:firstLineChars="224" w:firstLine="720"/>
        <w:rPr>
          <w:rFonts w:ascii="仿宋" w:eastAsia="仿宋" w:hAnsi="仿宋" w:cs="仿宋"/>
          <w:bCs/>
          <w:sz w:val="32"/>
          <w:szCs w:val="32"/>
        </w:rPr>
      </w:pPr>
      <w:r w:rsidRPr="00E25B5B">
        <w:rPr>
          <w:rFonts w:ascii="仿宋" w:eastAsia="仿宋" w:hAnsi="仿宋" w:cs="仿宋" w:hint="eastAsia"/>
          <w:b/>
          <w:bCs/>
          <w:sz w:val="32"/>
          <w:szCs w:val="32"/>
        </w:rPr>
        <w:t>地</w:t>
      </w:r>
      <w:r w:rsidR="00151D23" w:rsidRPr="00E25B5B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="00151D23" w:rsidRPr="00E25B5B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 w:rsidRPr="00E25B5B">
        <w:rPr>
          <w:rFonts w:ascii="仿宋" w:eastAsia="仿宋" w:hAnsi="仿宋" w:cs="仿宋" w:hint="eastAsia"/>
          <w:b/>
          <w:bCs/>
          <w:sz w:val="32"/>
          <w:szCs w:val="32"/>
        </w:rPr>
        <w:t>点：</w:t>
      </w:r>
      <w:r w:rsidR="008023AD" w:rsidRPr="008023AD">
        <w:rPr>
          <w:rFonts w:ascii="仿宋" w:eastAsia="仿宋" w:hAnsi="仿宋" w:cs="仿宋" w:hint="eastAsia"/>
          <w:bCs/>
          <w:sz w:val="32"/>
          <w:szCs w:val="32"/>
        </w:rPr>
        <w:t>红旗操场</w:t>
      </w:r>
    </w:p>
    <w:p w:rsidR="00E676C0" w:rsidRPr="00E25B5B" w:rsidRDefault="00395344" w:rsidP="00922EBF">
      <w:pPr>
        <w:adjustRightInd w:val="0"/>
        <w:snapToGrid w:val="0"/>
        <w:spacing w:line="360" w:lineRule="auto"/>
        <w:ind w:firstLineChars="224" w:firstLine="720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b/>
          <w:bCs/>
          <w:sz w:val="32"/>
          <w:szCs w:val="32"/>
        </w:rPr>
        <w:t>议程</w:t>
      </w:r>
      <w:r w:rsidR="00B6453E" w:rsidRPr="00E25B5B">
        <w:rPr>
          <w:rFonts w:ascii="仿宋" w:eastAsia="仿宋" w:hAnsi="仿宋" w:cs="仿宋" w:hint="eastAsia"/>
          <w:b/>
          <w:bCs/>
          <w:sz w:val="32"/>
          <w:szCs w:val="32"/>
        </w:rPr>
        <w:t>安排</w:t>
      </w:r>
      <w:r w:rsidR="00164703" w:rsidRPr="00E25B5B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95545E" w:rsidRPr="00E25B5B" w:rsidRDefault="0095545E" w:rsidP="00E25B5B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（一）</w:t>
      </w:r>
      <w:r w:rsidR="008023AD">
        <w:rPr>
          <w:rFonts w:ascii="仿宋" w:eastAsia="仿宋" w:hAnsi="仿宋" w:cs="Arial"/>
          <w:kern w:val="0"/>
          <w:sz w:val="32"/>
          <w:szCs w:val="28"/>
        </w:rPr>
        <w:t>宣布</w:t>
      </w:r>
      <w:r w:rsidR="00296FF1">
        <w:rPr>
          <w:rFonts w:ascii="仿宋" w:eastAsia="仿宋" w:hAnsi="仿宋" w:cs="Arial" w:hint="eastAsia"/>
          <w:kern w:val="0"/>
          <w:sz w:val="32"/>
          <w:szCs w:val="28"/>
        </w:rPr>
        <w:t>闭</w:t>
      </w:r>
      <w:r w:rsidR="008023AD">
        <w:rPr>
          <w:rFonts w:ascii="仿宋" w:eastAsia="仿宋" w:hAnsi="仿宋" w:cs="Arial"/>
          <w:kern w:val="0"/>
          <w:sz w:val="32"/>
          <w:szCs w:val="28"/>
        </w:rPr>
        <w:t>幕式开始</w:t>
      </w:r>
      <w:r w:rsidR="008023AD">
        <w:rPr>
          <w:rFonts w:ascii="仿宋" w:eastAsia="仿宋" w:hAnsi="仿宋" w:cs="Arial" w:hint="eastAsia"/>
          <w:kern w:val="0"/>
          <w:sz w:val="32"/>
          <w:szCs w:val="28"/>
        </w:rPr>
        <w:t>；</w:t>
      </w:r>
    </w:p>
    <w:p w:rsidR="0095545E" w:rsidRPr="00E25B5B" w:rsidRDefault="0095545E" w:rsidP="00BC6761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</w:t>
      </w:r>
      <w:r w:rsidR="00E25B5B" w:rsidRPr="00E25B5B">
        <w:rPr>
          <w:rFonts w:ascii="仿宋" w:eastAsia="仿宋" w:hAnsi="仿宋" w:cs="仿宋" w:hint="eastAsia"/>
          <w:sz w:val="32"/>
          <w:szCs w:val="32"/>
        </w:rPr>
        <w:t>二</w:t>
      </w:r>
      <w:r w:rsidRPr="00E25B5B">
        <w:rPr>
          <w:rFonts w:ascii="仿宋" w:eastAsia="仿宋" w:hAnsi="仿宋" w:cs="仿宋" w:hint="eastAsia"/>
          <w:sz w:val="32"/>
          <w:szCs w:val="32"/>
        </w:rPr>
        <w:t>）</w:t>
      </w:r>
      <w:r w:rsidR="00296FF1" w:rsidRPr="00BC6761">
        <w:rPr>
          <w:rFonts w:ascii="仿宋" w:eastAsia="仿宋" w:hAnsi="仿宋" w:cs="仿宋"/>
          <w:sz w:val="32"/>
          <w:szCs w:val="32"/>
        </w:rPr>
        <w:t>总</w:t>
      </w:r>
      <w:r w:rsidR="00296FF1" w:rsidRPr="00BC6761">
        <w:rPr>
          <w:rFonts w:ascii="仿宋" w:eastAsia="仿宋" w:hAnsi="仿宋" w:cs="仿宋" w:hint="eastAsia"/>
          <w:sz w:val="32"/>
          <w:szCs w:val="32"/>
        </w:rPr>
        <w:t>裁判长</w:t>
      </w:r>
      <w:r w:rsidR="00296FF1" w:rsidRPr="00BC6761">
        <w:rPr>
          <w:rFonts w:ascii="仿宋" w:eastAsia="仿宋" w:hAnsi="仿宋" w:cs="仿宋"/>
          <w:sz w:val="32"/>
          <w:szCs w:val="32"/>
        </w:rPr>
        <w:t>宣布比赛成绩</w:t>
      </w:r>
      <w:r w:rsidR="000E7196">
        <w:rPr>
          <w:rFonts w:ascii="仿宋" w:eastAsia="仿宋" w:hAnsi="仿宋" w:cs="仿宋" w:hint="eastAsia"/>
          <w:sz w:val="32"/>
          <w:szCs w:val="32"/>
        </w:rPr>
        <w:t>；</w:t>
      </w:r>
    </w:p>
    <w:p w:rsidR="0095545E" w:rsidRPr="00E25B5B" w:rsidRDefault="0095545E" w:rsidP="00A865D9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</w:t>
      </w:r>
      <w:r w:rsidR="000E7196">
        <w:rPr>
          <w:rFonts w:ascii="仿宋" w:eastAsia="仿宋" w:hAnsi="仿宋" w:cs="仿宋" w:hint="eastAsia"/>
          <w:sz w:val="32"/>
          <w:szCs w:val="32"/>
        </w:rPr>
        <w:t>三</w:t>
      </w:r>
      <w:r w:rsidRPr="00E25B5B">
        <w:rPr>
          <w:rFonts w:ascii="仿宋" w:eastAsia="仿宋" w:hAnsi="仿宋" w:cs="仿宋" w:hint="eastAsia"/>
          <w:sz w:val="32"/>
          <w:szCs w:val="32"/>
        </w:rPr>
        <w:t>）</w:t>
      </w:r>
      <w:r w:rsidR="00296FF1" w:rsidRPr="00BC6761">
        <w:rPr>
          <w:rFonts w:ascii="仿宋" w:eastAsia="仿宋" w:hAnsi="仿宋" w:cs="仿宋"/>
          <w:sz w:val="32"/>
          <w:szCs w:val="32"/>
        </w:rPr>
        <w:t>精神文</w:t>
      </w:r>
      <w:r w:rsidR="00296FF1" w:rsidRPr="00BC6761">
        <w:rPr>
          <w:rFonts w:ascii="仿宋" w:eastAsia="仿宋" w:hAnsi="仿宋" w:cs="仿宋" w:hint="eastAsia"/>
          <w:sz w:val="32"/>
          <w:szCs w:val="32"/>
        </w:rPr>
        <w:t>明</w:t>
      </w:r>
      <w:r w:rsidR="00296FF1" w:rsidRPr="00BC6761">
        <w:rPr>
          <w:rFonts w:ascii="仿宋" w:eastAsia="仿宋" w:hAnsi="仿宋" w:cs="仿宋"/>
          <w:sz w:val="32"/>
          <w:szCs w:val="32"/>
        </w:rPr>
        <w:t>评比委</w:t>
      </w:r>
      <w:r w:rsidR="00296FF1" w:rsidRPr="00BC6761">
        <w:rPr>
          <w:rFonts w:ascii="仿宋" w:eastAsia="仿宋" w:hAnsi="仿宋" w:cs="仿宋" w:hint="eastAsia"/>
          <w:sz w:val="32"/>
          <w:szCs w:val="32"/>
        </w:rPr>
        <w:t>员</w:t>
      </w:r>
      <w:r w:rsidR="00296FF1" w:rsidRPr="00BC6761">
        <w:rPr>
          <w:rFonts w:ascii="仿宋" w:eastAsia="仿宋" w:hAnsi="仿宋" w:cs="仿宋"/>
          <w:sz w:val="32"/>
          <w:szCs w:val="32"/>
        </w:rPr>
        <w:t>会</w:t>
      </w:r>
      <w:r w:rsidR="00296FF1" w:rsidRPr="00BC6761">
        <w:rPr>
          <w:rFonts w:ascii="仿宋" w:eastAsia="仿宋" w:hAnsi="仿宋" w:cs="仿宋" w:hint="eastAsia"/>
          <w:sz w:val="32"/>
          <w:szCs w:val="32"/>
        </w:rPr>
        <w:t>宣布精神</w:t>
      </w:r>
      <w:r w:rsidR="00296FF1" w:rsidRPr="00BC6761">
        <w:rPr>
          <w:rFonts w:ascii="仿宋" w:eastAsia="仿宋" w:hAnsi="仿宋" w:cs="仿宋"/>
          <w:sz w:val="32"/>
          <w:szCs w:val="32"/>
        </w:rPr>
        <w:t>文明</w:t>
      </w:r>
      <w:r w:rsidR="00530578" w:rsidRPr="00BC6761">
        <w:rPr>
          <w:rFonts w:ascii="仿宋" w:eastAsia="仿宋" w:hAnsi="仿宋" w:cs="仿宋" w:hint="eastAsia"/>
          <w:sz w:val="32"/>
          <w:szCs w:val="32"/>
        </w:rPr>
        <w:t>评比</w:t>
      </w:r>
      <w:r w:rsidR="00296FF1" w:rsidRPr="00BC6761">
        <w:rPr>
          <w:rFonts w:ascii="仿宋" w:eastAsia="仿宋" w:hAnsi="仿宋" w:cs="仿宋"/>
          <w:sz w:val="32"/>
          <w:szCs w:val="32"/>
        </w:rPr>
        <w:t>获奖单位</w:t>
      </w:r>
      <w:r w:rsidRPr="00E25B5B">
        <w:rPr>
          <w:rFonts w:ascii="仿宋" w:eastAsia="仿宋" w:hAnsi="仿宋" w:cs="仿宋" w:hint="eastAsia"/>
          <w:sz w:val="32"/>
          <w:szCs w:val="32"/>
        </w:rPr>
        <w:t>；</w:t>
      </w:r>
    </w:p>
    <w:p w:rsidR="002D094D" w:rsidRPr="00E25B5B" w:rsidRDefault="0095545E" w:rsidP="00BC6761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</w:t>
      </w:r>
      <w:r w:rsidR="00A865D9">
        <w:rPr>
          <w:rFonts w:ascii="仿宋" w:eastAsia="仿宋" w:hAnsi="仿宋" w:cs="仿宋" w:hint="eastAsia"/>
          <w:sz w:val="32"/>
          <w:szCs w:val="32"/>
        </w:rPr>
        <w:t>四</w:t>
      </w:r>
      <w:r w:rsidRPr="00E25B5B">
        <w:rPr>
          <w:rFonts w:ascii="仿宋" w:eastAsia="仿宋" w:hAnsi="仿宋" w:cs="仿宋" w:hint="eastAsia"/>
          <w:sz w:val="32"/>
          <w:szCs w:val="32"/>
        </w:rPr>
        <w:t>）</w:t>
      </w:r>
      <w:r w:rsidR="00BC6761">
        <w:rPr>
          <w:rFonts w:ascii="仿宋" w:eastAsia="仿宋" w:hAnsi="仿宋" w:cs="仿宋" w:hint="eastAsia"/>
          <w:sz w:val="32"/>
          <w:szCs w:val="32"/>
        </w:rPr>
        <w:t>颁奖环节</w:t>
      </w:r>
    </w:p>
    <w:p w:rsidR="00BE3921" w:rsidRDefault="0095545E" w:rsidP="002D094D">
      <w:pPr>
        <w:adjustRightInd w:val="0"/>
        <w:snapToGrid w:val="0"/>
        <w:spacing w:line="360" w:lineRule="auto"/>
        <w:ind w:firstLine="709"/>
        <w:rPr>
          <w:rFonts w:ascii="仿宋" w:eastAsia="仿宋" w:hAnsi="仿宋" w:cs="Arial"/>
          <w:kern w:val="0"/>
          <w:sz w:val="32"/>
          <w:szCs w:val="28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</w:t>
      </w:r>
      <w:r w:rsidR="00BC6761">
        <w:rPr>
          <w:rFonts w:ascii="仿宋" w:eastAsia="仿宋" w:hAnsi="仿宋" w:cs="仿宋" w:hint="eastAsia"/>
          <w:sz w:val="32"/>
          <w:szCs w:val="32"/>
        </w:rPr>
        <w:t>五</w:t>
      </w:r>
      <w:r w:rsidRPr="00E25B5B">
        <w:rPr>
          <w:rFonts w:ascii="仿宋" w:eastAsia="仿宋" w:hAnsi="仿宋" w:cs="仿宋" w:hint="eastAsia"/>
          <w:sz w:val="32"/>
          <w:szCs w:val="32"/>
        </w:rPr>
        <w:t>）</w:t>
      </w:r>
      <w:r w:rsidR="00BE3921">
        <w:rPr>
          <w:rFonts w:ascii="仿宋" w:eastAsia="仿宋" w:hAnsi="仿宋" w:cs="仿宋" w:hint="eastAsia"/>
          <w:sz w:val="32"/>
          <w:szCs w:val="32"/>
        </w:rPr>
        <w:t>校区</w:t>
      </w:r>
      <w:r w:rsidR="00BC6761">
        <w:rPr>
          <w:rFonts w:ascii="仿宋" w:eastAsia="仿宋" w:hAnsi="仿宋" w:cs="仿宋" w:hint="eastAsia"/>
          <w:sz w:val="32"/>
          <w:szCs w:val="32"/>
        </w:rPr>
        <w:t>领导</w:t>
      </w:r>
      <w:r w:rsidR="002D094D">
        <w:rPr>
          <w:rFonts w:ascii="仿宋" w:eastAsia="仿宋" w:hAnsi="仿宋" w:cs="Arial"/>
          <w:kern w:val="0"/>
          <w:sz w:val="32"/>
          <w:szCs w:val="28"/>
        </w:rPr>
        <w:t>致闭幕词</w:t>
      </w:r>
      <w:r w:rsidR="002D094D">
        <w:rPr>
          <w:rFonts w:ascii="仿宋" w:eastAsia="仿宋" w:hAnsi="仿宋" w:cs="Arial" w:hint="eastAsia"/>
          <w:kern w:val="0"/>
          <w:sz w:val="32"/>
          <w:szCs w:val="28"/>
        </w:rPr>
        <w:t>并宣布闭幕。</w:t>
      </w:r>
    </w:p>
    <w:p w:rsidR="00A865D9" w:rsidRPr="00BC6761" w:rsidRDefault="00A865D9" w:rsidP="00BC6761">
      <w:pPr>
        <w:widowControl/>
        <w:jc w:val="left"/>
        <w:rPr>
          <w:rFonts w:ascii="仿宋" w:eastAsia="仿宋" w:hAnsi="仿宋" w:cs="Arial"/>
          <w:kern w:val="0"/>
          <w:sz w:val="32"/>
          <w:szCs w:val="28"/>
        </w:rPr>
      </w:pPr>
    </w:p>
    <w:sectPr w:rsidR="00A865D9" w:rsidRPr="00BC6761" w:rsidSect="00722083">
      <w:pgSz w:w="11906" w:h="16838"/>
      <w:pgMar w:top="1440" w:right="1416" w:bottom="1418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1BC" w:rsidRDefault="000021BC" w:rsidP="009C046E">
      <w:r>
        <w:separator/>
      </w:r>
    </w:p>
  </w:endnote>
  <w:endnote w:type="continuationSeparator" w:id="0">
    <w:p w:rsidR="000021BC" w:rsidRDefault="000021BC" w:rsidP="009C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1BC" w:rsidRDefault="000021BC" w:rsidP="009C046E">
      <w:r>
        <w:separator/>
      </w:r>
    </w:p>
  </w:footnote>
  <w:footnote w:type="continuationSeparator" w:id="0">
    <w:p w:rsidR="000021BC" w:rsidRDefault="000021BC" w:rsidP="009C0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3D"/>
    <w:rsid w:val="000021BC"/>
    <w:rsid w:val="000126B3"/>
    <w:rsid w:val="00027592"/>
    <w:rsid w:val="000654CA"/>
    <w:rsid w:val="00076777"/>
    <w:rsid w:val="000807E8"/>
    <w:rsid w:val="000870E8"/>
    <w:rsid w:val="00090671"/>
    <w:rsid w:val="000C271A"/>
    <w:rsid w:val="000D7685"/>
    <w:rsid w:val="000E2CBD"/>
    <w:rsid w:val="000E7196"/>
    <w:rsid w:val="0011374D"/>
    <w:rsid w:val="00116B7D"/>
    <w:rsid w:val="00120FC4"/>
    <w:rsid w:val="00130F46"/>
    <w:rsid w:val="00146843"/>
    <w:rsid w:val="00151D23"/>
    <w:rsid w:val="001561BC"/>
    <w:rsid w:val="00157091"/>
    <w:rsid w:val="001572C9"/>
    <w:rsid w:val="00164703"/>
    <w:rsid w:val="00165D15"/>
    <w:rsid w:val="001E2ADA"/>
    <w:rsid w:val="001F71BB"/>
    <w:rsid w:val="002273CA"/>
    <w:rsid w:val="0024591A"/>
    <w:rsid w:val="0026228F"/>
    <w:rsid w:val="00270819"/>
    <w:rsid w:val="00296FF1"/>
    <w:rsid w:val="002B7158"/>
    <w:rsid w:val="002C5AC6"/>
    <w:rsid w:val="002D094D"/>
    <w:rsid w:val="002E633E"/>
    <w:rsid w:val="00317F87"/>
    <w:rsid w:val="0032110B"/>
    <w:rsid w:val="003312D3"/>
    <w:rsid w:val="00331B27"/>
    <w:rsid w:val="00337908"/>
    <w:rsid w:val="00361F60"/>
    <w:rsid w:val="00367264"/>
    <w:rsid w:val="00377329"/>
    <w:rsid w:val="00380791"/>
    <w:rsid w:val="00395344"/>
    <w:rsid w:val="003F1BF9"/>
    <w:rsid w:val="00421AE7"/>
    <w:rsid w:val="0043114B"/>
    <w:rsid w:val="004371FF"/>
    <w:rsid w:val="004526E5"/>
    <w:rsid w:val="004862D5"/>
    <w:rsid w:val="004A7BB2"/>
    <w:rsid w:val="004E23E5"/>
    <w:rsid w:val="004F02C4"/>
    <w:rsid w:val="004F3C1B"/>
    <w:rsid w:val="004F4A85"/>
    <w:rsid w:val="0050407B"/>
    <w:rsid w:val="0050602F"/>
    <w:rsid w:val="00516B7E"/>
    <w:rsid w:val="00530578"/>
    <w:rsid w:val="00533B05"/>
    <w:rsid w:val="00535BAC"/>
    <w:rsid w:val="00536C84"/>
    <w:rsid w:val="00560320"/>
    <w:rsid w:val="0057003C"/>
    <w:rsid w:val="00573F4E"/>
    <w:rsid w:val="005853A8"/>
    <w:rsid w:val="00587B2A"/>
    <w:rsid w:val="0059117C"/>
    <w:rsid w:val="00592683"/>
    <w:rsid w:val="005B5F3A"/>
    <w:rsid w:val="005C0F52"/>
    <w:rsid w:val="005C2AE4"/>
    <w:rsid w:val="00650D25"/>
    <w:rsid w:val="0066353D"/>
    <w:rsid w:val="00686C95"/>
    <w:rsid w:val="006A3139"/>
    <w:rsid w:val="006D226C"/>
    <w:rsid w:val="006E4C47"/>
    <w:rsid w:val="0072138C"/>
    <w:rsid w:val="00722083"/>
    <w:rsid w:val="00737DF3"/>
    <w:rsid w:val="00762B04"/>
    <w:rsid w:val="00771589"/>
    <w:rsid w:val="007A676D"/>
    <w:rsid w:val="007D214E"/>
    <w:rsid w:val="007E334D"/>
    <w:rsid w:val="007F3E06"/>
    <w:rsid w:val="008023AD"/>
    <w:rsid w:val="008565AD"/>
    <w:rsid w:val="00892790"/>
    <w:rsid w:val="0089628E"/>
    <w:rsid w:val="008B7666"/>
    <w:rsid w:val="008E763A"/>
    <w:rsid w:val="00922EBF"/>
    <w:rsid w:val="00931A31"/>
    <w:rsid w:val="0095545E"/>
    <w:rsid w:val="00966E1F"/>
    <w:rsid w:val="009732EF"/>
    <w:rsid w:val="009C046E"/>
    <w:rsid w:val="009D2018"/>
    <w:rsid w:val="009D7EEC"/>
    <w:rsid w:val="00A06789"/>
    <w:rsid w:val="00A10F3F"/>
    <w:rsid w:val="00A23853"/>
    <w:rsid w:val="00A5136B"/>
    <w:rsid w:val="00A5181E"/>
    <w:rsid w:val="00A865D9"/>
    <w:rsid w:val="00A86785"/>
    <w:rsid w:val="00A96C45"/>
    <w:rsid w:val="00AA2A45"/>
    <w:rsid w:val="00AA4807"/>
    <w:rsid w:val="00AB272B"/>
    <w:rsid w:val="00AE4B55"/>
    <w:rsid w:val="00B05453"/>
    <w:rsid w:val="00B45475"/>
    <w:rsid w:val="00B55642"/>
    <w:rsid w:val="00B6453E"/>
    <w:rsid w:val="00B706F5"/>
    <w:rsid w:val="00B95702"/>
    <w:rsid w:val="00BA3AD8"/>
    <w:rsid w:val="00BB15FA"/>
    <w:rsid w:val="00BB79A9"/>
    <w:rsid w:val="00BC26C3"/>
    <w:rsid w:val="00BC6761"/>
    <w:rsid w:val="00BE3921"/>
    <w:rsid w:val="00BF6CB5"/>
    <w:rsid w:val="00C0459E"/>
    <w:rsid w:val="00C16C2C"/>
    <w:rsid w:val="00C365BF"/>
    <w:rsid w:val="00C377DB"/>
    <w:rsid w:val="00C43B75"/>
    <w:rsid w:val="00C46D28"/>
    <w:rsid w:val="00C72754"/>
    <w:rsid w:val="00C82E0F"/>
    <w:rsid w:val="00C907C1"/>
    <w:rsid w:val="00CE0597"/>
    <w:rsid w:val="00D234AA"/>
    <w:rsid w:val="00D3362C"/>
    <w:rsid w:val="00D352A1"/>
    <w:rsid w:val="00D65977"/>
    <w:rsid w:val="00D80533"/>
    <w:rsid w:val="00D841E7"/>
    <w:rsid w:val="00D90BFB"/>
    <w:rsid w:val="00DA6336"/>
    <w:rsid w:val="00DE30D8"/>
    <w:rsid w:val="00E1109F"/>
    <w:rsid w:val="00E14DB6"/>
    <w:rsid w:val="00E17854"/>
    <w:rsid w:val="00E223A3"/>
    <w:rsid w:val="00E25B5B"/>
    <w:rsid w:val="00E26E46"/>
    <w:rsid w:val="00E30420"/>
    <w:rsid w:val="00E32340"/>
    <w:rsid w:val="00E676C0"/>
    <w:rsid w:val="00E83A08"/>
    <w:rsid w:val="00E87B3A"/>
    <w:rsid w:val="00E94EBB"/>
    <w:rsid w:val="00ED0B59"/>
    <w:rsid w:val="00F00BA1"/>
    <w:rsid w:val="00F12E99"/>
    <w:rsid w:val="00F146A7"/>
    <w:rsid w:val="00F330CE"/>
    <w:rsid w:val="00F4087D"/>
    <w:rsid w:val="00F52F68"/>
    <w:rsid w:val="00F577EC"/>
    <w:rsid w:val="00FD7728"/>
    <w:rsid w:val="00FF608A"/>
    <w:rsid w:val="02B07DEB"/>
    <w:rsid w:val="036A0B65"/>
    <w:rsid w:val="094774C3"/>
    <w:rsid w:val="097069A8"/>
    <w:rsid w:val="10C74238"/>
    <w:rsid w:val="16935811"/>
    <w:rsid w:val="1E9B33AA"/>
    <w:rsid w:val="2DAB6F73"/>
    <w:rsid w:val="65E90E24"/>
    <w:rsid w:val="707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67A27"/>
  <w15:docId w15:val="{0A0079B4-F8E8-4739-A94F-F802D675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38079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07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2022-04-14T04:42:00Z</cp:lastPrinted>
  <dcterms:created xsi:type="dcterms:W3CDTF">2022-04-14T07:58:00Z</dcterms:created>
  <dcterms:modified xsi:type="dcterms:W3CDTF">2022-04-15T01:56:00Z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