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2024年中国石油大学（北京）克拉玛依校区</w:t>
      </w:r>
    </w:p>
    <w:p>
      <w:pPr>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第七届春季田径运动会工作方案</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为做好本届运动会各项工作，在总结过往经验基础上，结合学校工作实际，特制定本方案。</w:t>
      </w:r>
    </w:p>
    <w:p>
      <w:pPr>
        <w:pStyle w:val="2"/>
        <w:widowControl/>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rPr>
        <w:t>一、运动会主题</w:t>
      </w:r>
    </w:p>
    <w:p>
      <w:pPr>
        <w:pStyle w:val="2"/>
        <w:widowControl/>
        <w:shd w:val="clear" w:color="auto" w:fill="FFFFFF"/>
        <w:spacing w:beforeAutospacing="0" w:afterAutospacing="0" w:line="444" w:lineRule="atLeast"/>
        <w:ind w:firstLine="560"/>
        <w:rPr>
          <w:rFonts w:hint="eastAsia" w:ascii="宋体" w:hAnsi="宋体" w:eastAsia="宋体" w:cs="宋体"/>
          <w:b/>
          <w:bCs/>
          <w:sz w:val="28"/>
          <w:szCs w:val="28"/>
        </w:rPr>
      </w:pPr>
      <w:r>
        <w:rPr>
          <w:rFonts w:hint="eastAsia" w:ascii="宋体" w:hAnsi="宋体" w:eastAsia="宋体" w:cs="宋体"/>
          <w:sz w:val="24"/>
          <w:szCs w:val="24"/>
        </w:rPr>
        <w:t>师生同心、携手共进、追求卓越、育人为本</w:t>
      </w:r>
    </w:p>
    <w:p>
      <w:pPr>
        <w:pStyle w:val="2"/>
        <w:widowControl/>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rPr>
        <w:t>二、指导思想</w:t>
      </w:r>
    </w:p>
    <w:p>
      <w:pPr>
        <w:pStyle w:val="2"/>
        <w:widowControl/>
        <w:shd w:val="clear" w:color="auto" w:fill="FFFFFF"/>
        <w:spacing w:beforeAutospacing="0" w:afterAutospacing="0" w:line="444" w:lineRule="atLeast"/>
        <w:ind w:firstLine="560"/>
        <w:rPr>
          <w:rFonts w:hint="eastAsia" w:ascii="宋体" w:hAnsi="宋体" w:eastAsia="宋体" w:cs="宋体"/>
          <w:b/>
          <w:bCs/>
          <w:sz w:val="28"/>
          <w:szCs w:val="28"/>
        </w:rPr>
      </w:pPr>
      <w:r>
        <w:rPr>
          <w:rFonts w:hint="eastAsia" w:ascii="宋体" w:hAnsi="宋体" w:eastAsia="宋体" w:cs="宋体"/>
          <w:sz w:val="24"/>
          <w:szCs w:val="24"/>
        </w:rPr>
        <w:t>全面贯彻落实习近平总书记关于教育的系列讲话精神和党的教育方针，立足“立德树人”根本任务，积极践行“健康第一”理念，强化体育育人功能，营造良好育人氛围，促进我校全民健身和体育运动技术水平全面提升，将一年一度的田径运动会办成全面展现全校师生员工团结、拼搏、奋斗精神风貌的全校性盛会。</w:t>
      </w:r>
    </w:p>
    <w:p>
      <w:pPr>
        <w:pStyle w:val="2"/>
        <w:widowControl/>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rPr>
        <w:t>三、责任单位</w:t>
      </w:r>
    </w:p>
    <w:p>
      <w:pPr>
        <w:pStyle w:val="2"/>
        <w:widowControl/>
        <w:shd w:val="clear" w:color="auto" w:fill="FFFFFF"/>
        <w:spacing w:beforeAutospacing="0" w:afterAutospacing="0" w:line="444" w:lineRule="atLeast"/>
        <w:ind w:firstLine="560"/>
        <w:rPr>
          <w:rFonts w:hint="eastAsia" w:ascii="宋体" w:hAnsi="宋体" w:eastAsia="宋体" w:cs="宋体"/>
          <w:sz w:val="24"/>
          <w:szCs w:val="24"/>
        </w:rPr>
      </w:pPr>
      <w:r>
        <w:rPr>
          <w:rFonts w:hint="eastAsia" w:ascii="宋体" w:hAnsi="宋体" w:eastAsia="宋体" w:cs="宋体"/>
          <w:sz w:val="24"/>
          <w:szCs w:val="24"/>
        </w:rPr>
        <w:t>主办单位：中国石油大学（北京）克拉玛依校区体育运动委员会</w:t>
      </w:r>
    </w:p>
    <w:p>
      <w:pPr>
        <w:pStyle w:val="2"/>
        <w:widowControl/>
        <w:shd w:val="clear" w:color="auto" w:fill="FFFFFF"/>
        <w:spacing w:beforeAutospacing="0" w:afterAutospacing="0" w:line="444" w:lineRule="atLeast"/>
        <w:ind w:firstLine="560"/>
        <w:rPr>
          <w:rFonts w:hint="eastAsia" w:ascii="宋体" w:hAnsi="宋体" w:eastAsia="宋体" w:cs="宋体"/>
          <w:sz w:val="24"/>
          <w:szCs w:val="24"/>
        </w:rPr>
      </w:pPr>
      <w:r>
        <w:rPr>
          <w:rFonts w:hint="eastAsia" w:ascii="宋体" w:hAnsi="宋体" w:eastAsia="宋体" w:cs="宋体"/>
          <w:sz w:val="24"/>
          <w:szCs w:val="24"/>
        </w:rPr>
        <w:t>承办单位：文理学院体育系</w:t>
      </w:r>
    </w:p>
    <w:p>
      <w:pPr>
        <w:pStyle w:val="2"/>
        <w:widowControl/>
        <w:shd w:val="clear" w:color="auto" w:fill="FFFFFF"/>
        <w:spacing w:beforeAutospacing="0" w:afterAutospacing="0" w:line="444" w:lineRule="atLeast"/>
        <w:ind w:firstLine="560"/>
        <w:rPr>
          <w:rFonts w:hint="eastAsia" w:ascii="宋体" w:hAnsi="宋体" w:eastAsia="宋体" w:cs="宋体"/>
          <w:sz w:val="24"/>
          <w:szCs w:val="24"/>
        </w:rPr>
      </w:pPr>
      <w:r>
        <w:rPr>
          <w:rFonts w:hint="eastAsia" w:ascii="宋体" w:hAnsi="宋体" w:eastAsia="宋体" w:cs="宋体"/>
          <w:sz w:val="24"/>
          <w:szCs w:val="24"/>
        </w:rPr>
        <w:t>协办单位：学生工作与安全保卫部、党群工作部、教务部</w:t>
      </w:r>
    </w:p>
    <w:p>
      <w:pPr>
        <w:pStyle w:val="2"/>
        <w:widowControl/>
        <w:shd w:val="clear" w:color="auto" w:fill="FFFFFF"/>
        <w:spacing w:beforeAutospacing="0" w:afterAutospacing="0" w:line="444" w:lineRule="atLeast"/>
        <w:ind w:firstLine="560"/>
        <w:rPr>
          <w:rFonts w:hint="eastAsia" w:ascii="宋体" w:hAnsi="宋体" w:eastAsia="宋体" w:cs="宋体"/>
          <w:sz w:val="24"/>
          <w:szCs w:val="24"/>
        </w:rPr>
      </w:pPr>
      <w:r>
        <w:rPr>
          <w:rFonts w:hint="eastAsia" w:ascii="宋体" w:hAnsi="宋体" w:eastAsia="宋体" w:cs="宋体"/>
          <w:sz w:val="24"/>
          <w:szCs w:val="24"/>
        </w:rPr>
        <w:t>参与单位：各二级工会、学院</w:t>
      </w:r>
    </w:p>
    <w:p>
      <w:pPr>
        <w:pStyle w:val="2"/>
        <w:widowControl/>
        <w:numPr>
          <w:ilvl w:val="0"/>
          <w:numId w:val="0"/>
        </w:numPr>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运动会举办时间地点</w:t>
      </w:r>
    </w:p>
    <w:p>
      <w:pPr>
        <w:pStyle w:val="2"/>
        <w:widowControl/>
        <w:shd w:val="clear" w:color="auto" w:fill="FFFFFF"/>
        <w:spacing w:beforeAutospacing="0" w:afterAutospacing="0" w:line="444" w:lineRule="atLeast"/>
        <w:ind w:firstLine="560"/>
        <w:rPr>
          <w:rFonts w:hint="eastAsia" w:ascii="宋体" w:hAnsi="宋体" w:eastAsia="宋体" w:cs="宋体"/>
          <w:sz w:val="24"/>
          <w:szCs w:val="24"/>
        </w:rPr>
      </w:pPr>
      <w:r>
        <w:rPr>
          <w:rFonts w:hint="eastAsia" w:ascii="宋体" w:hAnsi="宋体" w:eastAsia="宋体" w:cs="宋体"/>
          <w:sz w:val="24"/>
          <w:szCs w:val="24"/>
        </w:rPr>
        <w:t>时间：2024年5月10日（周五）9：30—19：30</w:t>
      </w:r>
    </w:p>
    <w:p>
      <w:pPr>
        <w:pStyle w:val="2"/>
        <w:widowControl/>
        <w:shd w:val="clear" w:color="auto" w:fill="FFFFFF"/>
        <w:spacing w:beforeAutospacing="0" w:afterAutospacing="0" w:line="444" w:lineRule="atLeast"/>
        <w:ind w:firstLine="560"/>
        <w:rPr>
          <w:rFonts w:hint="eastAsia" w:ascii="宋体" w:hAnsi="宋体" w:eastAsia="宋体" w:cs="宋体"/>
          <w:sz w:val="24"/>
          <w:szCs w:val="24"/>
        </w:rPr>
      </w:pPr>
      <w:r>
        <w:rPr>
          <w:rFonts w:hint="eastAsia" w:ascii="宋体" w:hAnsi="宋体" w:eastAsia="宋体" w:cs="宋体"/>
          <w:sz w:val="24"/>
          <w:szCs w:val="24"/>
        </w:rPr>
        <w:t xml:space="preserve">      2024年5月11日（周六）9：30—19：30</w:t>
      </w:r>
    </w:p>
    <w:p>
      <w:pPr>
        <w:pStyle w:val="2"/>
        <w:widowControl/>
        <w:shd w:val="clear" w:color="auto" w:fill="FFFFFF"/>
        <w:spacing w:beforeAutospacing="0" w:afterAutospacing="0" w:line="444" w:lineRule="atLeast"/>
        <w:ind w:left="516"/>
        <w:rPr>
          <w:rFonts w:hint="eastAsia" w:ascii="宋体" w:hAnsi="宋体" w:eastAsia="宋体" w:cs="宋体"/>
          <w:sz w:val="24"/>
          <w:szCs w:val="24"/>
        </w:rPr>
      </w:pPr>
      <w:r>
        <w:rPr>
          <w:rFonts w:hint="eastAsia" w:ascii="宋体" w:hAnsi="宋体" w:eastAsia="宋体" w:cs="宋体"/>
          <w:sz w:val="24"/>
          <w:szCs w:val="24"/>
        </w:rPr>
        <w:t>地点：中国石油大学（北京）克拉玛依校区红旗操场</w:t>
      </w:r>
    </w:p>
    <w:p>
      <w:pPr>
        <w:pStyle w:val="2"/>
        <w:widowControl/>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rPr>
        <w:t>五、运动会参加对象</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以学院、部门为单位，在职教工、在校学生以及裁判工作人员，共计8000余人。</w:t>
      </w:r>
    </w:p>
    <w:p>
      <w:pPr>
        <w:pStyle w:val="2"/>
        <w:widowControl/>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rPr>
        <w:t>六、组织机构</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中国石油大学（北京）克拉玛依校区第七届田径运动会组委会，组成如下：</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主任委员：邢晓凯</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副主任委员：徐长亮、王爱军、林  强、徐凯旋</w:t>
      </w:r>
    </w:p>
    <w:p>
      <w:pPr>
        <w:ind w:left="210" w:leftChars="100"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成员：</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综合办公室、党群工作部、教务部、学生工作与安全保卫部、研究生部、财务部、医疗主要负责人；各二级工会主席；各学院分管学生工作的副书记。</w:t>
      </w:r>
    </w:p>
    <w:p>
      <w:pPr>
        <w:pStyle w:val="2"/>
        <w:widowControl/>
        <w:shd w:val="clear" w:color="auto" w:fill="FFFFFF"/>
        <w:spacing w:beforeAutospacing="0" w:afterAutospacing="0" w:line="444" w:lineRule="atLeas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sz w:val="24"/>
          <w:szCs w:val="24"/>
        </w:rPr>
        <w:t>组委会下设若干工作组，包括：综合协调组、宣传组、裁判及竞赛组、保卫组、开闭幕式与表演组、医疗与后勤保障组、颁奖组、纪律和仲裁组等。</w:t>
      </w:r>
    </w:p>
    <w:p>
      <w:pPr>
        <w:pStyle w:val="2"/>
        <w:widowControl/>
        <w:shd w:val="clear" w:color="auto" w:fill="FFFFFF"/>
        <w:spacing w:beforeAutospacing="0" w:afterAutospacing="0" w:line="444" w:lineRule="atLeast"/>
        <w:ind w:firstLine="480" w:firstLineChars="20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各部门分工细要表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3319"/>
        <w:gridCol w:w="1192"/>
        <w:gridCol w:w="93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筹备小组</w:t>
            </w:r>
          </w:p>
        </w:tc>
        <w:tc>
          <w:tcPr>
            <w:tcW w:w="3319"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工作内容</w:t>
            </w:r>
          </w:p>
        </w:tc>
        <w:tc>
          <w:tcPr>
            <w:tcW w:w="1192"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对接单位</w:t>
            </w:r>
          </w:p>
        </w:tc>
        <w:tc>
          <w:tcPr>
            <w:tcW w:w="937"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负责人</w:t>
            </w:r>
          </w:p>
        </w:tc>
        <w:tc>
          <w:tcPr>
            <w:tcW w:w="1757"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17" w:type="dxa"/>
            <w:vMerge w:val="restart"/>
            <w:noWrap w:val="0"/>
            <w:vAlign w:val="center"/>
          </w:tcPr>
          <w:p>
            <w:pPr>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综合协调组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负责全校课程调整。</w:t>
            </w:r>
          </w:p>
        </w:tc>
        <w:tc>
          <w:tcPr>
            <w:tcW w:w="1192" w:type="dxa"/>
            <w:noWrap w:val="0"/>
            <w:vAlign w:val="center"/>
          </w:tcPr>
          <w:p>
            <w:pPr>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教务部/研究生部</w:t>
            </w:r>
          </w:p>
        </w:tc>
        <w:tc>
          <w:tcPr>
            <w:tcW w:w="937" w:type="dxa"/>
            <w:noWrap w:val="0"/>
            <w:vAlign w:val="center"/>
          </w:tcPr>
          <w:p>
            <w:pPr>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成鹏飞</w:t>
            </w:r>
          </w:p>
        </w:tc>
        <w:tc>
          <w:tcPr>
            <w:tcW w:w="1757" w:type="dxa"/>
            <w:noWrap w:val="0"/>
            <w:vAlign w:val="center"/>
          </w:tcPr>
          <w:p>
            <w:pPr>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18811633511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17" w:type="dxa"/>
            <w:vMerge w:val="continue"/>
            <w:noWrap w:val="0"/>
            <w:vAlign w:val="center"/>
          </w:tcPr>
          <w:p>
            <w:pPr>
              <w:pStyle w:val="2"/>
              <w:widowControl/>
              <w:shd w:val="clear" w:color="auto" w:fill="FFFFFF"/>
              <w:spacing w:beforeAutospacing="0" w:afterAutospacing="0" w:line="444" w:lineRule="atLeast"/>
              <w:ind w:firstLine="480"/>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1.审定主席团名单，颁奖领导及开幕式议程。</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2.落实出席领导，开幕式、闭幕式领导发言稿。</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综合办公室</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穆浩宇</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13041264515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317" w:type="dxa"/>
            <w:vMerge w:val="continue"/>
            <w:noWrap w:val="0"/>
            <w:vAlign w:val="center"/>
          </w:tcPr>
          <w:p>
            <w:pPr>
              <w:pStyle w:val="2"/>
              <w:widowControl/>
              <w:shd w:val="clear" w:color="auto" w:fill="FFFFFF"/>
              <w:spacing w:beforeAutospacing="0" w:afterAutospacing="0" w:line="444" w:lineRule="atLeast"/>
              <w:ind w:firstLine="480"/>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1.负责运动会有关文件起草印发工作。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2.负责开闭幕式主席台布置工作。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3.负责代表队及运动员的获奖证书制作。</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体育系</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王野</w:t>
            </w:r>
          </w:p>
          <w:p>
            <w:pPr>
              <w:pStyle w:val="2"/>
              <w:widowControl/>
              <w:shd w:val="clear" w:color="auto" w:fill="FFFFFF"/>
              <w:spacing w:beforeAutospacing="0" w:afterAutospacing="0" w:line="444" w:lineRule="atLeas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李凯琳</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13578755156</w:t>
            </w:r>
          </w:p>
          <w:p>
            <w:pPr>
              <w:pStyle w:val="2"/>
              <w:widowControl/>
              <w:shd w:val="clear" w:color="auto" w:fill="FFFFFF"/>
              <w:spacing w:beforeAutospacing="0" w:afterAutospacing="0" w:line="444" w:lineRule="atLeas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18209901247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noWrap w:val="0"/>
            <w:vAlign w:val="center"/>
          </w:tcPr>
          <w:p>
            <w:pPr>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宣传组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1.负责大会期间的音响设备，保障大会音响效果。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2.负责大会开幕式、闭幕式奏乐、各代表队解说词、营造校园氛围。</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2.负责摄影录像、在线直播宣传等；</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负责运动会的宣传工作，包括：校园网、官方微信宣传报道以及运动会期间通讯稿组织与播报等。</w:t>
            </w:r>
          </w:p>
        </w:tc>
        <w:tc>
          <w:tcPr>
            <w:tcW w:w="1192"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党群工作部/科技与信息部</w:t>
            </w:r>
          </w:p>
        </w:tc>
        <w:tc>
          <w:tcPr>
            <w:tcW w:w="937"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肖凡</w:t>
            </w:r>
          </w:p>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张宝</w:t>
            </w:r>
          </w:p>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袁枚</w:t>
            </w:r>
          </w:p>
        </w:tc>
        <w:tc>
          <w:tcPr>
            <w:tcW w:w="1757"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18209900097</w:t>
            </w:r>
          </w:p>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13309908571</w:t>
            </w:r>
          </w:p>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15710688602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7" w:type="dxa"/>
            <w:vMerge w:val="restart"/>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竞赛及裁判组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1.负责场地布置、器材添置及经费预算工作。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2.成立裁判工作组，由总裁判负责田赛、径赛、检录、编排、场地器材等小组工作；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3.负责编制秩序册、号码布编排、奖品设置及数量、</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4.负责裁判员培训工作。</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体育系</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王野</w:t>
            </w:r>
          </w:p>
          <w:p>
            <w:pPr>
              <w:pStyle w:val="2"/>
              <w:widowControl/>
              <w:shd w:val="clear" w:color="auto" w:fill="FFFFFF"/>
              <w:spacing w:beforeAutospacing="0" w:afterAutospacing="0" w:line="444" w:lineRule="atLeas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徐凯旋</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13578755156</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18799122558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1.负责各代表队参赛运动员报名工作。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2.运动员号码布的印刷等工作。</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各二级工会/各学院</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胡瑞</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刘凡瑀</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闫鹏</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侯庆磊</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18509905880</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13689991217</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15809903180</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18811448722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学生裁判员组织报名工作</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各学院</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保卫组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1.负责校园内及周边安全。</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2.负责运动场的封场管理及现场秩序维护。</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3.负责运动会期间（重点是开幕式）运动场周边车辆有序停放。</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学生工作与安全保卫部</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宋江弟</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17709906002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317" w:type="dxa"/>
            <w:vMerge w:val="restart"/>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开闭幕式与表演组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1.负责开幕式总体策划与组织。</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2.负责大型体育表演项目排练及表演。</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体育系</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王野</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薛晴晴</w:t>
            </w:r>
          </w:p>
        </w:tc>
        <w:tc>
          <w:tcPr>
            <w:tcW w:w="1757" w:type="dxa"/>
            <w:noWrap w:val="0"/>
            <w:vAlign w:val="center"/>
          </w:tcPr>
          <w:p>
            <w:pPr>
              <w:pStyle w:val="2"/>
              <w:widowControl/>
              <w:shd w:val="clear" w:color="auto" w:fill="FFFFFF"/>
              <w:spacing w:beforeAutospacing="0" w:afterAutospacing="0" w:line="444" w:lineRule="atLeas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13578755156</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15809909217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1.负责组织、审核各学院的表演节目。</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2.负责仪仗队、红旗队和花束队组织与训练。</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3.负责开幕式升旗仪式。</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学生工作与安全保卫部</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薛岳</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闫怡</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19990127917</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18699009690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1.负责观众的组织与管理</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2.负责志愿者服务队的组织和管理；</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3.表演方阵选拔报名与排练</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各二级工会/各学院</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胡瑞</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刘凡瑀</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闫鹏</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侯庆磊</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18509905880</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13689991217</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15809903180</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18811448722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17" w:type="dxa"/>
            <w:vMerge w:val="restart"/>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后勤保障组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负责运动会专项经费的保障</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财务部</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汪川</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18675555455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负责运动会现场的救护和运动员的伤害处理</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学生工作与安全保卫部</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薛岳</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19990127917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负责场地的整修和周边环境卫生</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校园管理部</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陈晨</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18813181801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1.负责奖牌、奖杯购置、颁发、登记工作</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2.提供运动会所需的器材</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体育系</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赵京辉</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13611310078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17" w:type="dxa"/>
            <w:vMerge w:val="restart"/>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颁奖组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1.提供并培训，颁奖礼仪6人。</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2.负责精神文明单位、</w:t>
            </w:r>
            <w:r>
              <w:rPr>
                <w:rFonts w:hint="eastAsia" w:ascii="宋体" w:hAnsi="宋体" w:cs="宋体"/>
                <w:kern w:val="0"/>
                <w:sz w:val="24"/>
                <w:szCs w:val="24"/>
                <w:lang w:val="en-US" w:eastAsia="zh-CN" w:bidi="ar-SA"/>
              </w:rPr>
              <w:t>体育道德风尚奖</w:t>
            </w:r>
            <w:r>
              <w:rPr>
                <w:rFonts w:hint="eastAsia" w:ascii="宋体" w:hAnsi="宋体" w:eastAsia="宋体" w:cs="宋体"/>
                <w:kern w:val="0"/>
                <w:sz w:val="24"/>
                <w:szCs w:val="24"/>
                <w:lang w:val="en-US" w:eastAsia="zh-CN" w:bidi="ar-SA"/>
              </w:rPr>
              <w:t>等先进集体的评选</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学生工作与安全保卫处/校工会</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闫怡</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李世阳</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18699009690</w:t>
            </w:r>
          </w:p>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15122492229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317" w:type="dxa"/>
            <w:vMerge w:val="continue"/>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1.负责各单项比赛前3名颁奖仪式组织，包括颁奖嘉宾、主持人、奖品等落实。</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2.负责闭幕式颁发团体总分前8名奖以及先进集体颁奖</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3.负责运动会志愿者及相关单位感谢信的制定与发放</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体育系</w:t>
            </w:r>
          </w:p>
        </w:tc>
        <w:tc>
          <w:tcPr>
            <w:tcW w:w="93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赵京辉</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13611310078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仲裁与纪律组</w:t>
            </w:r>
          </w:p>
        </w:tc>
        <w:tc>
          <w:tcPr>
            <w:tcW w:w="3319"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1.负责处理运动员、裁判员违规、违纪事件。</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2.处理比赛现场发生的不尊重对手、不服从裁判、不服从运动会工作人员管理等事件。</w:t>
            </w:r>
          </w:p>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3.受理运动会期间相关争议。</w:t>
            </w:r>
          </w:p>
        </w:tc>
        <w:tc>
          <w:tcPr>
            <w:tcW w:w="1192"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体育系</w:t>
            </w:r>
          </w:p>
        </w:tc>
        <w:tc>
          <w:tcPr>
            <w:tcW w:w="937" w:type="dxa"/>
            <w:noWrap w:val="0"/>
            <w:vAlign w:val="center"/>
          </w:tcPr>
          <w:p>
            <w:pPr>
              <w:pStyle w:val="2"/>
              <w:widowControl/>
              <w:shd w:val="clear" w:color="auto" w:fill="FFFFFF"/>
              <w:spacing w:beforeAutospacing="0" w:afterAutospacing="0" w:line="444"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徐凯旋</w:t>
            </w:r>
          </w:p>
        </w:tc>
        <w:tc>
          <w:tcPr>
            <w:tcW w:w="1757" w:type="dxa"/>
            <w:noWrap w:val="0"/>
            <w:vAlign w:val="center"/>
          </w:tcPr>
          <w:p>
            <w:pPr>
              <w:pStyle w:val="2"/>
              <w:widowControl/>
              <w:shd w:val="clear" w:color="auto" w:fill="FFFFFF"/>
              <w:spacing w:beforeAutospacing="0" w:afterAutospacing="0" w:line="444"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18799122558</w:t>
            </w:r>
          </w:p>
        </w:tc>
      </w:tr>
    </w:tbl>
    <w:p>
      <w:pPr>
        <w:pStyle w:val="2"/>
        <w:widowControl/>
        <w:shd w:val="clear" w:color="auto" w:fill="FFFFFF"/>
        <w:spacing w:beforeAutospacing="0" w:afterAutospacing="0" w:line="444" w:lineRule="atLeast"/>
        <w:rPr>
          <w:rFonts w:hint="eastAsia" w:ascii="宋体" w:hAnsi="宋体" w:eastAsia="宋体" w:cs="宋体"/>
          <w:b/>
          <w:bCs/>
          <w:sz w:val="28"/>
          <w:szCs w:val="28"/>
        </w:rPr>
      </w:pPr>
    </w:p>
    <w:p>
      <w:pPr>
        <w:pStyle w:val="2"/>
        <w:widowControl/>
        <w:shd w:val="clear" w:color="auto" w:fill="FFFFFF"/>
        <w:spacing w:beforeAutospacing="0" w:afterAutospacing="0" w:line="444" w:lineRule="atLeast"/>
        <w:rPr>
          <w:rFonts w:hint="eastAsia" w:ascii="宋体" w:hAnsi="宋体" w:eastAsia="宋体" w:cs="宋体"/>
          <w:b/>
          <w:bCs/>
          <w:sz w:val="28"/>
          <w:szCs w:val="28"/>
        </w:rPr>
      </w:pPr>
    </w:p>
    <w:p>
      <w:pPr>
        <w:pStyle w:val="2"/>
        <w:widowControl/>
        <w:shd w:val="clear" w:color="auto" w:fill="FFFFFF"/>
        <w:spacing w:beforeAutospacing="0" w:afterAutospacing="0" w:line="444" w:lineRule="atLeast"/>
        <w:rPr>
          <w:rFonts w:hint="eastAsia" w:ascii="宋体" w:hAnsi="宋体" w:eastAsia="宋体" w:cs="宋体"/>
          <w:b/>
          <w:bCs/>
          <w:sz w:val="28"/>
          <w:szCs w:val="28"/>
        </w:rPr>
      </w:pPr>
    </w:p>
    <w:p>
      <w:pPr>
        <w:pStyle w:val="2"/>
        <w:widowControl/>
        <w:shd w:val="clear" w:color="auto" w:fill="FFFFFF"/>
        <w:spacing w:beforeAutospacing="0" w:afterAutospacing="0" w:line="444" w:lineRule="atLeast"/>
        <w:rPr>
          <w:rFonts w:hint="eastAsia" w:ascii="宋体" w:hAnsi="宋体" w:eastAsia="宋体" w:cs="宋体"/>
          <w:b/>
          <w:bCs/>
          <w:sz w:val="28"/>
          <w:szCs w:val="28"/>
        </w:rPr>
      </w:pPr>
      <w:r>
        <w:rPr>
          <w:rFonts w:hint="eastAsia" w:ascii="宋体" w:hAnsi="宋体" w:eastAsia="宋体" w:cs="宋体"/>
          <w:b/>
          <w:bCs/>
          <w:sz w:val="28"/>
          <w:szCs w:val="28"/>
        </w:rPr>
        <w:t>七、组织筹备进程</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1.3月25日召开运动会筹备会议，布置运动会筹备相关工作。</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2.4月1日至20日，各二级工会、各学院组织报名，包括：队员选拔、训练以及开幕式方阵和入场式解说词等工作。</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3.4月22日召开运动会协调会议，讨论和审定运动会工作方案，明确工作分工。</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4.4月22日至26日，确定和下发竞赛规程，落实运动会筹备各项具体事务。</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5.4月26日前，检查和落实运动会</w:t>
      </w:r>
      <w:bookmarkStart w:id="0" w:name="_GoBack"/>
      <w:bookmarkEnd w:id="0"/>
      <w:r>
        <w:rPr>
          <w:rFonts w:hint="eastAsia" w:ascii="宋体" w:hAnsi="宋体" w:eastAsia="宋体" w:cs="宋体"/>
          <w:sz w:val="24"/>
          <w:szCs w:val="24"/>
        </w:rPr>
        <w:t>准备工作，适时召开相应范围人员协调会议。</w:t>
      </w:r>
    </w:p>
    <w:p>
      <w:pPr>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6.开幕式彩排时间：第一次5月6日14:00-15:20总体彩排</w:t>
      </w:r>
    </w:p>
    <w:p>
      <w:pPr>
        <w:pStyle w:val="2"/>
        <w:widowControl/>
        <w:shd w:val="clear" w:color="auto" w:fill="FFFFFF"/>
        <w:spacing w:beforeAutospacing="0" w:afterAutospacing="0" w:line="444" w:lineRule="atLeast"/>
        <w:ind w:firstLine="2640" w:firstLineChars="1100"/>
        <w:rPr>
          <w:rFonts w:hint="eastAsia" w:ascii="宋体" w:hAnsi="宋体" w:eastAsia="宋体" w:cs="宋体"/>
          <w:sz w:val="24"/>
          <w:szCs w:val="24"/>
        </w:rPr>
      </w:pPr>
      <w:r>
        <w:rPr>
          <w:rFonts w:hint="eastAsia" w:ascii="宋体" w:hAnsi="宋体" w:eastAsia="宋体" w:cs="宋体"/>
          <w:sz w:val="24"/>
          <w:szCs w:val="24"/>
        </w:rPr>
        <w:t>第二次5月9日14:00-15:20总体彩排</w:t>
      </w:r>
    </w:p>
    <w:p>
      <w:pPr>
        <w:pStyle w:val="2"/>
        <w:widowControl/>
        <w:shd w:val="clear" w:color="auto" w:fill="FFFFFF"/>
        <w:spacing w:beforeAutospacing="0" w:afterAutospacing="0" w:line="444" w:lineRule="atLeast"/>
        <w:rPr>
          <w:rFonts w:hint="eastAsia" w:ascii="宋体" w:hAnsi="宋体" w:eastAsia="宋体" w:cs="宋体"/>
          <w:sz w:val="24"/>
          <w:szCs w:val="24"/>
        </w:rPr>
      </w:pPr>
      <w:r>
        <w:rPr>
          <w:rFonts w:hint="eastAsia" w:ascii="宋体" w:hAnsi="宋体" w:eastAsia="宋体" w:cs="宋体"/>
          <w:sz w:val="24"/>
          <w:szCs w:val="24"/>
        </w:rPr>
        <w:t xml:space="preserve">    7.学生裁判员培训：5月9日19:30-20:30</w:t>
      </w:r>
    </w:p>
    <w:p>
      <w:pPr>
        <w:pStyle w:val="2"/>
        <w:widowControl/>
        <w:numPr>
          <w:ilvl w:val="0"/>
          <w:numId w:val="0"/>
        </w:numPr>
        <w:shd w:val="clear" w:color="auto" w:fill="FFFFFF"/>
        <w:spacing w:beforeAutospacing="0" w:afterAutospacing="0" w:line="444" w:lineRule="atLeast"/>
        <w:rPr>
          <w:rFonts w:hint="eastAsia" w:ascii="宋体" w:hAnsi="宋体" w:eastAsia="宋体" w:cs="宋体"/>
          <w:kern w:val="0"/>
          <w:sz w:val="24"/>
          <w:szCs w:val="24"/>
        </w:rPr>
      </w:pPr>
      <w:r>
        <w:rPr>
          <w:rFonts w:hint="eastAsia" w:ascii="宋体" w:hAnsi="宋体" w:eastAsia="宋体" w:cs="宋体"/>
          <w:b/>
          <w:bCs/>
          <w:sz w:val="28"/>
          <w:szCs w:val="28"/>
          <w:lang w:val="en-US" w:eastAsia="zh-CN"/>
        </w:rPr>
        <w:t>八、</w:t>
      </w:r>
      <w:r>
        <w:rPr>
          <w:rFonts w:hint="eastAsia" w:ascii="宋体" w:hAnsi="宋体" w:cs="宋体"/>
          <w:b/>
          <w:bCs/>
          <w:sz w:val="28"/>
          <w:szCs w:val="28"/>
          <w:lang w:val="en-US" w:eastAsia="zh-CN"/>
        </w:rPr>
        <w:t>大会</w:t>
      </w:r>
      <w:r>
        <w:rPr>
          <w:rFonts w:hint="eastAsia" w:ascii="宋体" w:hAnsi="宋体" w:eastAsia="宋体" w:cs="宋体"/>
          <w:b/>
          <w:bCs/>
          <w:sz w:val="28"/>
          <w:szCs w:val="28"/>
        </w:rPr>
        <w:t>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时间</w:t>
            </w:r>
          </w:p>
        </w:tc>
        <w:tc>
          <w:tcPr>
            <w:tcW w:w="6989" w:type="dxa"/>
            <w:vAlign w:val="center"/>
          </w:tcPr>
          <w:p>
            <w:pPr>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内容安排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spacing w:line="44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rPr>
              <w:t>5月10日（周五）</w:t>
            </w:r>
            <w:r>
              <w:rPr>
                <w:rFonts w:hint="eastAsia" w:ascii="宋体" w:hAnsi="宋体" w:cs="宋体"/>
                <w:kern w:val="0"/>
                <w:sz w:val="24"/>
                <w:szCs w:val="24"/>
                <w:lang w:val="en-US" w:eastAsia="zh-CN"/>
              </w:rPr>
              <w:t>上午</w:t>
            </w:r>
          </w:p>
        </w:tc>
        <w:tc>
          <w:tcPr>
            <w:tcW w:w="6989" w:type="dxa"/>
            <w:vAlign w:val="center"/>
          </w:tcPr>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1.9：30大会工作人员、裁判员入场完毕，布置场地，准备比赛。</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2.9:50田赛开始检录；10:00径赛开始检录。</w:t>
            </w:r>
          </w:p>
          <w:p>
            <w:pPr>
              <w:spacing w:line="440" w:lineRule="exact"/>
              <w:jc w:val="left"/>
              <w:rPr>
                <w:rFonts w:hint="eastAsia" w:ascii="宋体" w:hAnsi="宋体" w:eastAsia="宋体" w:cs="宋体"/>
                <w:kern w:val="0"/>
                <w:sz w:val="24"/>
                <w:szCs w:val="24"/>
                <w:vertAlign w:val="baseline"/>
              </w:rPr>
            </w:pPr>
            <w:r>
              <w:rPr>
                <w:rFonts w:hint="eastAsia" w:ascii="宋体" w:hAnsi="宋体" w:eastAsia="宋体" w:cs="宋体"/>
                <w:kern w:val="0"/>
                <w:sz w:val="24"/>
                <w:szCs w:val="24"/>
              </w:rPr>
              <w:t>3.10:30整比赛开始，13:20上午比赛结束。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533" w:type="dxa"/>
            <w:vAlign w:val="center"/>
          </w:tcPr>
          <w:p>
            <w:pPr>
              <w:spacing w:line="44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rPr>
              <w:t>5月10日（周五）</w:t>
            </w:r>
            <w:r>
              <w:rPr>
                <w:rFonts w:hint="eastAsia" w:ascii="宋体" w:hAnsi="宋体" w:cs="宋体"/>
                <w:kern w:val="0"/>
                <w:sz w:val="24"/>
                <w:szCs w:val="24"/>
                <w:lang w:val="en-US" w:eastAsia="zh-CN"/>
              </w:rPr>
              <w:t>下午</w:t>
            </w:r>
          </w:p>
        </w:tc>
        <w:tc>
          <w:tcPr>
            <w:tcW w:w="6989" w:type="dxa"/>
            <w:vAlign w:val="center"/>
          </w:tcPr>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14:50田赛开始检录，15:00径赛开始检录。</w:t>
            </w:r>
          </w:p>
          <w:p>
            <w:pPr>
              <w:spacing w:line="440" w:lineRule="exact"/>
              <w:jc w:val="both"/>
              <w:rPr>
                <w:rFonts w:hint="eastAsia" w:ascii="宋体" w:hAnsi="宋体" w:eastAsia="宋体" w:cs="宋体"/>
                <w:kern w:val="0"/>
                <w:sz w:val="24"/>
                <w:szCs w:val="24"/>
                <w:vertAlign w:val="baseline"/>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.15:00整比赛开始直至当日赛程所有项目内容结束。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spacing w:line="44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rPr>
              <w:t>5月11日（周六）上午</w:t>
            </w:r>
          </w:p>
        </w:tc>
        <w:tc>
          <w:tcPr>
            <w:tcW w:w="6989" w:type="dxa"/>
            <w:vAlign w:val="center"/>
          </w:tcPr>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1.早8:30大会工作人员、裁判员到场，布置主席台、开幕式场地及赛场。</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2.早9:00入场式队伍在100米起点处集合，观众队伍入场完毕。</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3.早9:20大会主席团成员就座完毕。</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4.早9:30开幕式开始。</w:t>
            </w:r>
          </w:p>
          <w:p>
            <w:pPr>
              <w:spacing w:line="44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5.入场式队伍第九套广播操比赛</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共</w:t>
            </w:r>
            <w:r>
              <w:rPr>
                <w:rFonts w:hint="eastAsia" w:ascii="宋体" w:hAnsi="宋体" w:eastAsia="宋体" w:cs="宋体"/>
                <w:kern w:val="0"/>
                <w:sz w:val="24"/>
                <w:szCs w:val="24"/>
                <w:lang w:val="en-US" w:eastAsia="zh-CN"/>
              </w:rPr>
              <w:t>48</w:t>
            </w:r>
            <w:r>
              <w:rPr>
                <w:rFonts w:hint="eastAsia" w:ascii="宋体" w:hAnsi="宋体" w:eastAsia="宋体" w:cs="宋体"/>
                <w:kern w:val="0"/>
                <w:sz w:val="24"/>
                <w:szCs w:val="24"/>
              </w:rPr>
              <w:t>人，另选配领操员1名）</w:t>
            </w:r>
            <w:r>
              <w:rPr>
                <w:rFonts w:hint="eastAsia" w:ascii="宋体" w:hAnsi="宋体" w:cs="宋体"/>
                <w:kern w:val="0"/>
                <w:sz w:val="24"/>
                <w:szCs w:val="24"/>
                <w:lang w:eastAsia="zh-CN"/>
              </w:rPr>
              <w:t>。</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6.节目表演。（表演顺序：①体育教学成果展示（健美操</w:t>
            </w:r>
            <w:r>
              <w:rPr>
                <w:rFonts w:hint="eastAsia" w:ascii="宋体" w:hAnsi="宋体" w:cs="宋体"/>
                <w:kern w:val="0"/>
                <w:sz w:val="24"/>
                <w:szCs w:val="24"/>
                <w:lang w:eastAsia="zh-CN"/>
              </w:rPr>
              <w:t>、</w:t>
            </w:r>
            <w:r>
              <w:rPr>
                <w:rFonts w:hint="eastAsia" w:ascii="宋体" w:hAnsi="宋体" w:eastAsia="宋体" w:cs="宋体"/>
                <w:kern w:val="0"/>
                <w:sz w:val="24"/>
                <w:szCs w:val="24"/>
              </w:rPr>
              <w:t>体育舞蹈</w:t>
            </w:r>
            <w:r>
              <w:rPr>
                <w:rFonts w:hint="eastAsia" w:ascii="宋体" w:hAnsi="宋体" w:cs="宋体"/>
                <w:kern w:val="0"/>
                <w:sz w:val="24"/>
                <w:szCs w:val="24"/>
                <w:lang w:eastAsia="zh-CN"/>
              </w:rPr>
              <w:t>、</w:t>
            </w:r>
            <w:r>
              <w:rPr>
                <w:rFonts w:hint="eastAsia" w:ascii="宋体" w:hAnsi="宋体" w:eastAsia="宋体" w:cs="宋体"/>
                <w:kern w:val="0"/>
                <w:sz w:val="24"/>
                <w:szCs w:val="24"/>
              </w:rPr>
              <w:t>太极拳</w:t>
            </w:r>
            <w:r>
              <w:rPr>
                <w:rFonts w:hint="eastAsia" w:ascii="宋体" w:hAnsi="宋体" w:cs="宋体"/>
                <w:kern w:val="0"/>
                <w:sz w:val="24"/>
                <w:szCs w:val="24"/>
                <w:lang w:eastAsia="zh-CN"/>
              </w:rPr>
              <w:t>、</w:t>
            </w:r>
            <w:r>
              <w:rPr>
                <w:rFonts w:hint="eastAsia" w:ascii="宋体" w:hAnsi="宋体" w:eastAsia="宋体" w:cs="宋体"/>
                <w:kern w:val="0"/>
                <w:sz w:val="24"/>
                <w:szCs w:val="24"/>
              </w:rPr>
              <w:t>跆拳道</w:t>
            </w:r>
            <w:r>
              <w:rPr>
                <w:rFonts w:hint="eastAsia" w:ascii="宋体" w:hAnsi="宋体" w:cs="宋体"/>
                <w:kern w:val="0"/>
                <w:sz w:val="24"/>
                <w:szCs w:val="24"/>
                <w:lang w:val="en-US" w:eastAsia="zh-CN"/>
              </w:rPr>
              <w:t>、舞龙舞狮</w:t>
            </w:r>
            <w:r>
              <w:rPr>
                <w:rFonts w:hint="eastAsia" w:ascii="宋体" w:hAnsi="宋体" w:eastAsia="宋体" w:cs="宋体"/>
                <w:kern w:val="0"/>
                <w:sz w:val="24"/>
                <w:szCs w:val="24"/>
              </w:rPr>
              <w:t>）；②学生社团表演；③石油学院节目表演；④工学院节目表演；⑤文理学院节目表演；⑥工商管理/马克思主义学院节目表演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⑦教职工节目表演</w:t>
            </w:r>
            <w:r>
              <w:rPr>
                <w:rFonts w:hint="eastAsia" w:ascii="宋体" w:hAnsi="宋体" w:eastAsia="宋体" w:cs="宋体"/>
                <w:kern w:val="0"/>
                <w:sz w:val="24"/>
                <w:szCs w:val="24"/>
              </w:rPr>
              <w:t>。）（节目表演：各</w:t>
            </w:r>
            <w:r>
              <w:rPr>
                <w:rFonts w:hint="eastAsia" w:ascii="宋体" w:hAnsi="宋体" w:eastAsia="宋体" w:cs="宋体"/>
                <w:kern w:val="0"/>
                <w:sz w:val="24"/>
                <w:szCs w:val="24"/>
                <w:lang w:val="en-US" w:eastAsia="zh-CN"/>
              </w:rPr>
              <w:t>单位</w:t>
            </w:r>
            <w:r>
              <w:rPr>
                <w:rFonts w:hint="eastAsia" w:ascii="宋体" w:hAnsi="宋体" w:eastAsia="宋体" w:cs="宋体"/>
                <w:kern w:val="0"/>
                <w:sz w:val="24"/>
                <w:szCs w:val="24"/>
              </w:rPr>
              <w:t>组织队伍自选节目表演（大型歌舞表演或者其他形式。人数在80人以上，表演地点为足球场中心区域，表演时间推荐5分钟左右，表演采用打分制，结果计入团体总分。）</w:t>
            </w:r>
          </w:p>
          <w:p>
            <w:pPr>
              <w:spacing w:line="440" w:lineRule="exact"/>
              <w:jc w:val="left"/>
              <w:rPr>
                <w:rFonts w:hint="eastAsia" w:ascii="宋体" w:hAnsi="宋体" w:eastAsia="宋体" w:cs="宋体"/>
                <w:kern w:val="0"/>
                <w:sz w:val="24"/>
                <w:szCs w:val="24"/>
                <w:vertAlign w:val="baseline"/>
              </w:rPr>
            </w:pPr>
            <w:r>
              <w:rPr>
                <w:rFonts w:hint="eastAsia" w:ascii="宋体" w:hAnsi="宋体" w:eastAsia="宋体" w:cs="宋体"/>
                <w:kern w:val="0"/>
                <w:sz w:val="24"/>
                <w:szCs w:val="24"/>
              </w:rPr>
              <w:t>7.上午10:20比赛开始，13：20上午比赛结束。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spacing w:line="44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rPr>
              <w:t>5月11日（周六）下午</w:t>
            </w:r>
          </w:p>
        </w:tc>
        <w:tc>
          <w:tcPr>
            <w:tcW w:w="6989" w:type="dxa"/>
            <w:vAlign w:val="center"/>
          </w:tcPr>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1.15:30比赛开始。</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2.最后一项比赛结束前20分钟(即18:10时间待定)，参加闭幕式的队伍分别在指定位置集合。</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3.18:20在主席台下绿色足球场现场集合，等待颁奖。</w:t>
            </w:r>
          </w:p>
          <w:p>
            <w:pPr>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4.18:25（时间待定）参加闭幕式队伍按开幕式的位置入场就位。</w:t>
            </w:r>
          </w:p>
          <w:p>
            <w:pPr>
              <w:spacing w:line="440" w:lineRule="exact"/>
              <w:jc w:val="left"/>
              <w:rPr>
                <w:rFonts w:hint="eastAsia" w:ascii="宋体" w:hAnsi="宋体" w:eastAsia="宋体" w:cs="宋体"/>
                <w:kern w:val="0"/>
                <w:sz w:val="24"/>
                <w:szCs w:val="24"/>
                <w:vertAlign w:val="baseline"/>
              </w:rPr>
            </w:pPr>
            <w:r>
              <w:rPr>
                <w:rFonts w:hint="eastAsia" w:ascii="宋体" w:hAnsi="宋体" w:eastAsia="宋体" w:cs="宋体"/>
                <w:kern w:val="0"/>
                <w:sz w:val="24"/>
                <w:szCs w:val="24"/>
              </w:rPr>
              <w:t>5.18:30（时间待定）宣布闭幕式开始。</w:t>
            </w:r>
          </w:p>
        </w:tc>
      </w:tr>
    </w:tbl>
    <w:p>
      <w:pPr>
        <w:pStyle w:val="2"/>
        <w:widowControl/>
        <w:numPr>
          <w:ilvl w:val="0"/>
          <w:numId w:val="0"/>
        </w:numPr>
        <w:shd w:val="clear" w:color="auto" w:fill="FFFFFF"/>
        <w:spacing w:beforeAutospacing="0" w:afterAutospacing="0" w:line="444" w:lineRule="atLeas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九、开幕式、闭幕式会序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pStyle w:val="2"/>
              <w:widowControl/>
              <w:shd w:val="clear" w:color="auto" w:fill="FFFFFF"/>
              <w:spacing w:beforeAutospacing="0" w:afterAutospacing="0" w:line="444" w:lineRule="atLeast"/>
              <w:jc w:val="both"/>
              <w:rPr>
                <w:rFonts w:hint="eastAsia" w:ascii="宋体" w:hAnsi="宋体" w:eastAsia="宋体" w:cs="宋体"/>
                <w:sz w:val="24"/>
                <w:szCs w:val="24"/>
                <w:lang w:eastAsia="zh-CN"/>
              </w:rPr>
            </w:pPr>
            <w:r>
              <w:rPr>
                <w:rFonts w:hint="eastAsia" w:ascii="宋体" w:hAnsi="宋体" w:eastAsia="宋体" w:cs="宋体"/>
                <w:sz w:val="24"/>
                <w:szCs w:val="24"/>
              </w:rPr>
              <w:t>开幕式</w:t>
            </w:r>
          </w:p>
          <w:p>
            <w:pPr>
              <w:pStyle w:val="2"/>
              <w:widowControl/>
              <w:spacing w:beforeAutospacing="0" w:afterAutospacing="0" w:line="444" w:lineRule="atLeast"/>
              <w:jc w:val="both"/>
              <w:rPr>
                <w:rFonts w:hint="eastAsia" w:ascii="宋体" w:hAnsi="宋体" w:eastAsia="宋体" w:cs="宋体"/>
                <w:sz w:val="24"/>
                <w:szCs w:val="24"/>
                <w:vertAlign w:val="baseline"/>
              </w:rPr>
            </w:pPr>
          </w:p>
        </w:tc>
        <w:tc>
          <w:tcPr>
            <w:tcW w:w="7570" w:type="dxa"/>
            <w:vAlign w:val="center"/>
          </w:tcPr>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1.宣布中国石油大学（北京）克拉玛依校区第</w:t>
            </w:r>
            <w:r>
              <w:rPr>
                <w:rFonts w:hint="eastAsia" w:ascii="宋体" w:hAnsi="宋体" w:cs="宋体"/>
                <w:sz w:val="24"/>
                <w:szCs w:val="24"/>
                <w:lang w:val="en-US" w:eastAsia="zh-CN"/>
              </w:rPr>
              <w:t>七</w:t>
            </w:r>
            <w:r>
              <w:rPr>
                <w:rFonts w:hint="eastAsia" w:ascii="宋体" w:hAnsi="宋体" w:eastAsia="宋体" w:cs="宋体"/>
                <w:sz w:val="24"/>
                <w:szCs w:val="24"/>
              </w:rPr>
              <w:t>届春季田径运动会开幕式开始。</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2.运动员、裁判员入场。</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3.介绍出席开幕式领导、嘉宾。</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4.升中华人民共和国国旗，奏中华人民共和国国歌。</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5.校领导致开幕词。</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6.运动员代表发言。</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7.裁判员代表宣誓。</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校</w:t>
            </w:r>
            <w:r>
              <w:rPr>
                <w:rFonts w:hint="eastAsia" w:ascii="宋体" w:hAnsi="宋体" w:eastAsia="宋体" w:cs="宋体"/>
                <w:sz w:val="24"/>
                <w:szCs w:val="24"/>
              </w:rPr>
              <w:t>领导宣布中国石油大学（北京）克拉玛依校区第</w:t>
            </w:r>
            <w:r>
              <w:rPr>
                <w:rFonts w:hint="eastAsia" w:ascii="宋体" w:hAnsi="宋体" w:cs="宋体"/>
                <w:sz w:val="24"/>
                <w:szCs w:val="24"/>
                <w:lang w:val="en-US" w:eastAsia="zh-CN"/>
              </w:rPr>
              <w:t>七</w:t>
            </w:r>
            <w:r>
              <w:rPr>
                <w:rFonts w:hint="eastAsia" w:ascii="宋体" w:hAnsi="宋体" w:eastAsia="宋体" w:cs="宋体"/>
                <w:sz w:val="24"/>
                <w:szCs w:val="24"/>
              </w:rPr>
              <w:t>届春季田径运动会开幕。</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9.运动员退场。</w:t>
            </w:r>
          </w:p>
          <w:p>
            <w:pPr>
              <w:pStyle w:val="2"/>
              <w:widowControl/>
              <w:shd w:val="clear" w:color="auto" w:fill="FFFFFF"/>
              <w:spacing w:beforeAutospacing="0" w:afterAutospacing="0" w:line="444" w:lineRule="atLeast"/>
              <w:jc w:val="both"/>
              <w:rPr>
                <w:rFonts w:hint="eastAsia" w:ascii="宋体" w:hAnsi="宋体" w:eastAsia="宋体" w:cs="宋体"/>
                <w:sz w:val="24"/>
                <w:szCs w:val="24"/>
                <w:vertAlign w:val="baseline"/>
              </w:rPr>
            </w:pPr>
            <w:r>
              <w:rPr>
                <w:rFonts w:hint="eastAsia" w:ascii="宋体" w:hAnsi="宋体" w:eastAsia="宋体" w:cs="宋体"/>
                <w:sz w:val="24"/>
                <w:szCs w:val="24"/>
              </w:rPr>
              <w:t>10.文体表演。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pStyle w:val="2"/>
              <w:widowControl/>
              <w:shd w:val="clear" w:color="auto" w:fill="FFFFFF"/>
              <w:spacing w:beforeAutospacing="0" w:afterAutospacing="0" w:line="444" w:lineRule="atLeast"/>
              <w:jc w:val="both"/>
              <w:rPr>
                <w:rFonts w:hint="eastAsia" w:ascii="宋体" w:hAnsi="宋体" w:eastAsia="宋体" w:cs="宋体"/>
                <w:sz w:val="24"/>
                <w:szCs w:val="24"/>
                <w:vertAlign w:val="baseline"/>
              </w:rPr>
            </w:pPr>
            <w:r>
              <w:rPr>
                <w:rFonts w:hint="eastAsia" w:ascii="宋体" w:hAnsi="宋体" w:eastAsia="宋体" w:cs="宋体"/>
                <w:sz w:val="24"/>
                <w:szCs w:val="24"/>
              </w:rPr>
              <w:t>闭幕式</w:t>
            </w:r>
          </w:p>
        </w:tc>
        <w:tc>
          <w:tcPr>
            <w:tcW w:w="7570" w:type="dxa"/>
            <w:vAlign w:val="center"/>
          </w:tcPr>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1.宣布中国石油大学（北京）克拉玛依校区第</w:t>
            </w:r>
            <w:r>
              <w:rPr>
                <w:rFonts w:hint="eastAsia" w:ascii="宋体" w:hAnsi="宋体" w:cs="宋体"/>
                <w:sz w:val="24"/>
                <w:szCs w:val="24"/>
                <w:lang w:val="en-US" w:eastAsia="zh-CN"/>
              </w:rPr>
              <w:t>七</w:t>
            </w:r>
            <w:r>
              <w:rPr>
                <w:rFonts w:hint="eastAsia" w:ascii="宋体" w:hAnsi="宋体" w:eastAsia="宋体" w:cs="宋体"/>
                <w:sz w:val="24"/>
                <w:szCs w:val="24"/>
              </w:rPr>
              <w:t>届春季田径运动会闭幕式开始。</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2.总裁判长宣布比赛成绩。</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3.精神文评比委会主神文明获奖单位。</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4.校领导为团体总分前三名获奖单位颁奖。</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5.校领导为精神文明评比获奖单位颁奖。</w:t>
            </w:r>
          </w:p>
          <w:p>
            <w:pPr>
              <w:pStyle w:val="2"/>
              <w:widowControl/>
              <w:shd w:val="clear" w:color="auto" w:fill="FFFFFF"/>
              <w:spacing w:beforeAutospacing="0" w:afterAutospacing="0" w:line="444" w:lineRule="atLeast"/>
              <w:jc w:val="both"/>
              <w:rPr>
                <w:rFonts w:hint="eastAsia" w:ascii="宋体" w:hAnsi="宋体" w:eastAsia="宋体" w:cs="宋体"/>
                <w:sz w:val="24"/>
                <w:szCs w:val="24"/>
              </w:rPr>
            </w:pPr>
            <w:r>
              <w:rPr>
                <w:rFonts w:hint="eastAsia" w:ascii="宋体" w:hAnsi="宋体" w:eastAsia="宋体" w:cs="宋体"/>
                <w:sz w:val="24"/>
                <w:szCs w:val="24"/>
              </w:rPr>
              <w:t>6.校领导致闭幕词。</w:t>
            </w:r>
          </w:p>
          <w:p>
            <w:pPr>
              <w:pStyle w:val="2"/>
              <w:widowControl/>
              <w:shd w:val="clear" w:color="auto" w:fill="FFFFFF"/>
              <w:spacing w:beforeAutospacing="0" w:afterAutospacing="0" w:line="444" w:lineRule="atLeast"/>
              <w:jc w:val="both"/>
              <w:rPr>
                <w:rFonts w:hint="eastAsia" w:ascii="宋体" w:hAnsi="宋体" w:eastAsia="宋体" w:cs="宋体"/>
                <w:sz w:val="24"/>
                <w:szCs w:val="24"/>
                <w:vertAlign w:val="baseline"/>
              </w:rPr>
            </w:pPr>
            <w:r>
              <w:rPr>
                <w:rFonts w:hint="eastAsia" w:ascii="宋体" w:hAnsi="宋体" w:eastAsia="宋体" w:cs="宋体"/>
                <w:sz w:val="24"/>
                <w:szCs w:val="24"/>
              </w:rPr>
              <w:t>7.宣布中国石油大学（北京）克拉玛依校区第</w:t>
            </w:r>
            <w:r>
              <w:rPr>
                <w:rFonts w:hint="eastAsia" w:ascii="宋体" w:hAnsi="宋体" w:cs="宋体"/>
                <w:sz w:val="24"/>
                <w:szCs w:val="24"/>
                <w:lang w:val="en-US" w:eastAsia="zh-CN"/>
              </w:rPr>
              <w:t>七</w:t>
            </w:r>
            <w:r>
              <w:rPr>
                <w:rFonts w:hint="eastAsia" w:ascii="宋体" w:hAnsi="宋体" w:eastAsia="宋体" w:cs="宋体"/>
                <w:sz w:val="24"/>
                <w:szCs w:val="24"/>
              </w:rPr>
              <w:t>届春季田径运动会闭幕。</w:t>
            </w:r>
          </w:p>
        </w:tc>
      </w:tr>
    </w:tbl>
    <w:p>
      <w:pPr>
        <w:pStyle w:val="2"/>
        <w:widowControl/>
        <w:shd w:val="clear" w:color="auto" w:fill="FFFFFF"/>
        <w:spacing w:beforeAutospacing="0" w:afterAutospacing="0" w:line="444" w:lineRule="atLeas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十、大会主席团名单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pStyle w:val="2"/>
              <w:widowControl/>
              <w:spacing w:beforeAutospacing="0" w:afterAutospacing="0" w:line="444" w:lineRule="atLeas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姓名</w:t>
            </w:r>
          </w:p>
        </w:tc>
        <w:tc>
          <w:tcPr>
            <w:tcW w:w="5583" w:type="dxa"/>
            <w:vAlign w:val="center"/>
          </w:tcPr>
          <w:p>
            <w:pPr>
              <w:pStyle w:val="2"/>
              <w:widowControl/>
              <w:spacing w:beforeAutospacing="0" w:afterAutospacing="0" w:line="444" w:lineRule="atLeas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刘  坚</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学校党委常委、副校长兼校区党委书记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李  军</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学校校长助理、校区校长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张红艳</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校区副校长、总会计师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徐长亮</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党委副书记、纪委书记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邢晓凯</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校区副校长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孙净宇</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综合办公室副主任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宋  强</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组织人事部主任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陈  晖</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纪检监察部主任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王爱军</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教务部主任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雍太军</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研究生部主任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穆总结</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科技与信息部主任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林  强</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学生工作与安全保卫部主任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徐小芳</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合作发展部主任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闫  骏</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财务部主任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牛  超</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校园管理部主任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田守嶒</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石油学院党委书记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能  源</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石油学院院长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谢庆宾</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工学院党委书记、院长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何汉挺</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文理学院/文化艺术学院党委书记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殷  文</w:t>
            </w:r>
          </w:p>
        </w:tc>
        <w:tc>
          <w:tcPr>
            <w:tcW w:w="5583" w:type="dxa"/>
            <w:vAlign w:val="center"/>
          </w:tcPr>
          <w:p>
            <w:pPr>
              <w:widowControl/>
              <w:spacing w:beforeAutospacing="0" w:afterAutospacing="0" w:line="560" w:lineRule="exact"/>
              <w:jc w:val="center"/>
              <w:rPr>
                <w:rFonts w:hint="eastAsia" w:ascii="宋体" w:hAnsi="宋体" w:eastAsia="宋体" w:cs="宋体"/>
                <w:b/>
                <w:bCs/>
                <w:sz w:val="24"/>
                <w:szCs w:val="24"/>
                <w:vertAlign w:val="baseline"/>
              </w:rPr>
            </w:pPr>
            <w:r>
              <w:rPr>
                <w:rFonts w:hint="eastAsia" w:ascii="宋体" w:hAnsi="宋体" w:eastAsia="宋体" w:cs="宋体"/>
                <w:kern w:val="0"/>
                <w:sz w:val="24"/>
                <w:szCs w:val="24"/>
              </w:rPr>
              <w:t>文理学院/文化艺术学院院长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刘焕礼</w:t>
            </w:r>
          </w:p>
        </w:tc>
        <w:tc>
          <w:tcPr>
            <w:tcW w:w="5583" w:type="dxa"/>
            <w:vAlign w:val="center"/>
          </w:tcPr>
          <w:p>
            <w:pPr>
              <w:widowControl/>
              <w:spacing w:beforeAutospacing="0" w:afterAutospacing="0"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工商管理学院/马克思主义学院党委书记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Align w:val="center"/>
          </w:tcPr>
          <w:p>
            <w:pPr>
              <w:widowControl/>
              <w:spacing w:beforeAutospacing="0" w:afterAutospacing="0"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丁英宏</w:t>
            </w:r>
          </w:p>
        </w:tc>
        <w:tc>
          <w:tcPr>
            <w:tcW w:w="5583" w:type="dxa"/>
            <w:vAlign w:val="center"/>
          </w:tcPr>
          <w:p>
            <w:pPr>
              <w:widowControl/>
              <w:spacing w:beforeAutospacing="0" w:afterAutospacing="0"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工商管理学院/马克思主义学院院长</w:t>
            </w:r>
          </w:p>
        </w:tc>
      </w:tr>
    </w:tbl>
    <w:p>
      <w:pPr>
        <w:pStyle w:val="2"/>
        <w:widowControl/>
        <w:numPr>
          <w:ilvl w:val="0"/>
          <w:numId w:val="1"/>
        </w:numPr>
        <w:shd w:val="clear" w:color="auto" w:fill="FFFFFF"/>
        <w:spacing w:beforeAutospacing="0" w:afterAutospacing="0" w:line="444" w:lineRule="atLeast"/>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方阵标准及入场顺序</w:t>
      </w:r>
    </w:p>
    <w:p>
      <w:pPr>
        <w:pStyle w:val="2"/>
        <w:widowControl/>
        <w:numPr>
          <w:ilvl w:val="0"/>
          <w:numId w:val="0"/>
        </w:numPr>
        <w:shd w:val="clear" w:color="auto" w:fill="FFFFFF"/>
        <w:spacing w:beforeAutospacing="0" w:afterAutospacing="0" w:line="444" w:lineRule="atLeast"/>
        <w:jc w:val="both"/>
        <w:rPr>
          <w:rFonts w:hint="eastAsia" w:ascii="宋体" w:hAnsi="宋体" w:eastAsia="宋体" w:cs="宋体"/>
          <w:kern w:val="0"/>
          <w:sz w:val="28"/>
          <w:szCs w:val="28"/>
        </w:rPr>
      </w:pPr>
      <w:r>
        <w:rPr>
          <w:rFonts w:hint="eastAsia" w:ascii="宋体" w:hAnsi="宋体" w:eastAsia="宋体" w:cs="宋体"/>
          <w:kern w:val="0"/>
          <w:sz w:val="28"/>
          <w:szCs w:val="28"/>
        </w:rPr>
        <mc:AlternateContent>
          <mc:Choice Requires="wpg">
            <w:drawing>
              <wp:anchor distT="0" distB="0" distL="114300" distR="114300" simplePos="0" relativeHeight="251660288" behindDoc="0" locked="0" layoutInCell="1" allowOverlap="1">
                <wp:simplePos x="0" y="0"/>
                <wp:positionH relativeFrom="column">
                  <wp:posOffset>758825</wp:posOffset>
                </wp:positionH>
                <wp:positionV relativeFrom="paragraph">
                  <wp:posOffset>82550</wp:posOffset>
                </wp:positionV>
                <wp:extent cx="3597910" cy="2720975"/>
                <wp:effectExtent l="4445" t="4445" r="17145" b="17780"/>
                <wp:wrapNone/>
                <wp:docPr id="61" name="组合 61"/>
                <wp:cNvGraphicFramePr/>
                <a:graphic xmlns:a="http://schemas.openxmlformats.org/drawingml/2006/main">
                  <a:graphicData uri="http://schemas.microsoft.com/office/word/2010/wordprocessingGroup">
                    <wpg:wgp>
                      <wpg:cNvGrpSpPr/>
                      <wpg:grpSpPr>
                        <a:xfrm>
                          <a:off x="0" y="0"/>
                          <a:ext cx="3597910" cy="2720975"/>
                          <a:chOff x="18577" y="19053"/>
                          <a:chExt cx="5666" cy="4285"/>
                        </a:xfrm>
                      </wpg:grpSpPr>
                      <wpg:grpSp>
                        <wpg:cNvPr id="55" name="组合 55"/>
                        <wpg:cNvGrpSpPr/>
                        <wpg:grpSpPr>
                          <a:xfrm>
                            <a:off x="18577" y="19053"/>
                            <a:ext cx="5461" cy="2006"/>
                            <a:chOff x="18577" y="19053"/>
                            <a:chExt cx="5461" cy="2006"/>
                          </a:xfrm>
                        </wpg:grpSpPr>
                        <wps:wsp>
                          <wps:cNvPr id="1" name="菱形 44"/>
                          <wps:cNvSpPr/>
                          <wps:spPr>
                            <a:xfrm>
                              <a:off x="21425" y="20809"/>
                              <a:ext cx="234" cy="250"/>
                            </a:xfrm>
                            <a:prstGeom prst="diamond">
                              <a:avLst/>
                            </a:prstGeom>
                            <a:gradFill rotWithShape="1">
                              <a:gsLst>
                                <a:gs pos="0">
                                  <a:srgbClr val="838309">
                                    <a:alpha val="100000"/>
                                  </a:srgbClr>
                                </a:gs>
                                <a:gs pos="100000">
                                  <a:srgbClr val="FBFB11">
                                    <a:alpha val="100000"/>
                                  </a:srgbClr>
                                </a:gs>
                              </a:gsLst>
                              <a:lin ang="5400000"/>
                              <a:tileRect/>
                            </a:gradFill>
                            <a:ln w="9525" cap="flat" cmpd="sng">
                              <a:solidFill>
                                <a:srgbClr val="000000"/>
                              </a:solidFill>
                              <a:prstDash val="solid"/>
                              <a:miter/>
                              <a:headEnd type="none" w="med" len="med"/>
                              <a:tailEnd type="none" w="med" len="med"/>
                            </a:ln>
                          </wps:spPr>
                          <wps:bodyPr upright="1"/>
                        </wps:wsp>
                        <wps:wsp>
                          <wps:cNvPr id="2" name="菱形 45"/>
                          <wps:cNvSpPr/>
                          <wps:spPr>
                            <a:xfrm>
                              <a:off x="20444" y="20780"/>
                              <a:ext cx="234" cy="250"/>
                            </a:xfrm>
                            <a:prstGeom prst="diamond">
                              <a:avLst/>
                            </a:prstGeom>
                            <a:gradFill rotWithShape="1">
                              <a:gsLst>
                                <a:gs pos="0">
                                  <a:srgbClr val="838309">
                                    <a:alpha val="100000"/>
                                  </a:srgbClr>
                                </a:gs>
                                <a:gs pos="100000">
                                  <a:srgbClr val="FBFB11">
                                    <a:alpha val="100000"/>
                                  </a:srgbClr>
                                </a:gs>
                              </a:gsLst>
                              <a:lin ang="5400000"/>
                              <a:tileRect/>
                            </a:gradFill>
                            <a:ln w="9525" cap="flat" cmpd="sng">
                              <a:solidFill>
                                <a:srgbClr val="000000"/>
                              </a:solidFill>
                              <a:prstDash val="solid"/>
                              <a:miter/>
                              <a:headEnd type="none" w="med" len="med"/>
                              <a:tailEnd type="none" w="med" len="med"/>
                            </a:ln>
                          </wps:spPr>
                          <wps:bodyPr upright="1"/>
                        </wps:wsp>
                        <wpg:grpSp>
                          <wpg:cNvPr id="51" name="组合 51"/>
                          <wpg:cNvGrpSpPr/>
                          <wpg:grpSpPr>
                            <a:xfrm>
                              <a:off x="20920" y="19053"/>
                              <a:ext cx="3118" cy="1569"/>
                              <a:chOff x="20920" y="19053"/>
                              <a:chExt cx="3118" cy="1569"/>
                            </a:xfrm>
                          </wpg:grpSpPr>
                          <wps:wsp>
                            <wps:cNvPr id="3" name="椭圆 46"/>
                            <wps:cNvSpPr/>
                            <wps:spPr>
                              <a:xfrm>
                                <a:off x="20939" y="19671"/>
                                <a:ext cx="284" cy="316"/>
                              </a:xfrm>
                              <a:prstGeom prst="ellipse">
                                <a:avLst/>
                              </a:prstGeom>
                              <a:solidFill>
                                <a:srgbClr val="FF0000"/>
                              </a:solidFill>
                              <a:ln w="9525" cap="flat" cmpd="sng">
                                <a:solidFill>
                                  <a:srgbClr val="000000"/>
                                </a:solidFill>
                                <a:prstDash val="solid"/>
                                <a:headEnd type="none" w="med" len="med"/>
                                <a:tailEnd type="none" w="med" len="med"/>
                              </a:ln>
                            </wps:spPr>
                            <wps:bodyPr upright="1"/>
                          </wps:wsp>
                          <wps:wsp>
                            <wps:cNvPr id="4" name="圆角矩形标注 47"/>
                            <wps:cNvSpPr/>
                            <wps:spPr>
                              <a:xfrm>
                                <a:off x="21122" y="19053"/>
                                <a:ext cx="2916" cy="61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color w:val="FF0000"/>
                                    </w:rPr>
                                  </w:pPr>
                                  <w:r>
                                    <w:rPr>
                                      <w:rFonts w:hint="eastAsia" w:ascii="楷体" w:hAnsi="楷体" w:eastAsia="楷体" w:cs="楷体"/>
                                      <w:color w:val="FF0000"/>
                                    </w:rPr>
                                    <w:t>礼仪：举牌（院牌）人员</w:t>
                                  </w:r>
                                </w:p>
                              </w:txbxContent>
                            </wps:txbx>
                            <wps:bodyPr upright="1"/>
                          </wps:wsp>
                          <wps:wsp>
                            <wps:cNvPr id="5" name="菱形 48"/>
                            <wps:cNvSpPr/>
                            <wps:spPr>
                              <a:xfrm>
                                <a:off x="20920" y="20222"/>
                                <a:ext cx="334" cy="400"/>
                              </a:xfrm>
                              <a:prstGeom prst="diamond">
                                <a:avLst/>
                              </a:prstGeom>
                              <a:solidFill>
                                <a:srgbClr val="00B050"/>
                              </a:solidFill>
                              <a:ln w="9525" cap="flat" cmpd="sng">
                                <a:solidFill>
                                  <a:srgbClr val="000000"/>
                                </a:solidFill>
                                <a:prstDash val="solid"/>
                                <a:miter/>
                                <a:headEnd type="none" w="med" len="med"/>
                                <a:tailEnd type="none" w="med" len="med"/>
                              </a:ln>
                            </wps:spPr>
                            <wps:bodyPr upright="1"/>
                          </wps:wsp>
                          <wps:wsp>
                            <wps:cNvPr id="49" name="文本框 49"/>
                            <wps:cNvSpPr txBox="1"/>
                            <wps:spPr>
                              <a:xfrm>
                                <a:off x="21655" y="19804"/>
                                <a:ext cx="869" cy="5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FF0000"/>
                                    </w:rPr>
                                  </w:pPr>
                                  <w:r>
                                    <w:rPr>
                                      <w:rFonts w:hint="eastAsia" w:ascii="楷体" w:hAnsi="楷体" w:eastAsia="楷体" w:cs="楷体"/>
                                      <w:color w:val="FF0000"/>
                                    </w:rPr>
                                    <w:t>旗手</w:t>
                                  </w:r>
                                </w:p>
                              </w:txbxContent>
                            </wps:txbx>
                            <wps:bodyPr upright="1"/>
                          </wps:wsp>
                          <wps:wsp>
                            <wps:cNvPr id="50" name="直接连接符 50"/>
                            <wps:cNvCnPr/>
                            <wps:spPr>
                              <a:xfrm flipV="1">
                                <a:off x="21207" y="20270"/>
                                <a:ext cx="465" cy="34"/>
                              </a:xfrm>
                              <a:prstGeom prst="line">
                                <a:avLst/>
                              </a:prstGeom>
                              <a:ln w="9525" cap="flat" cmpd="sng">
                                <a:solidFill>
                                  <a:srgbClr val="000000"/>
                                </a:solidFill>
                                <a:prstDash val="solid"/>
                                <a:headEnd type="none" w="med" len="med"/>
                                <a:tailEnd type="none" w="med" len="med"/>
                              </a:ln>
                            </wps:spPr>
                            <wps:bodyPr/>
                          </wps:wsp>
                        </wpg:grpSp>
                        <wps:wsp>
                          <wps:cNvPr id="52" name="直接连接符 52"/>
                          <wps:cNvCnPr/>
                          <wps:spPr>
                            <a:xfrm flipH="1" flipV="1">
                              <a:off x="19571" y="20704"/>
                              <a:ext cx="982" cy="299"/>
                            </a:xfrm>
                            <a:prstGeom prst="line">
                              <a:avLst/>
                            </a:prstGeom>
                            <a:ln w="9525" cap="flat" cmpd="sng">
                              <a:solidFill>
                                <a:srgbClr val="000000"/>
                              </a:solidFill>
                              <a:prstDash val="solid"/>
                              <a:headEnd type="none" w="med" len="med"/>
                              <a:tailEnd type="none" w="med" len="med"/>
                            </a:ln>
                          </wps:spPr>
                          <wps:bodyPr/>
                        </wps:wsp>
                        <wps:wsp>
                          <wps:cNvPr id="53" name="直接连接符 53"/>
                          <wps:cNvCnPr/>
                          <wps:spPr>
                            <a:xfrm flipH="1" flipV="1">
                              <a:off x="19545" y="20677"/>
                              <a:ext cx="2000" cy="116"/>
                            </a:xfrm>
                            <a:prstGeom prst="line">
                              <a:avLst/>
                            </a:prstGeom>
                            <a:ln w="9525" cap="flat" cmpd="sng">
                              <a:solidFill>
                                <a:srgbClr val="000000"/>
                              </a:solidFill>
                              <a:prstDash val="solid"/>
                              <a:headEnd type="none" w="med" len="med"/>
                              <a:tailEnd type="none" w="med" len="med"/>
                            </a:ln>
                          </wps:spPr>
                          <wps:bodyPr/>
                        </wps:wsp>
                        <wps:wsp>
                          <wps:cNvPr id="54" name="文本框 54"/>
                          <wps:cNvSpPr txBox="1"/>
                          <wps:spPr>
                            <a:xfrm>
                              <a:off x="18577" y="20511"/>
                              <a:ext cx="987" cy="5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cs="楷体"/>
                                    <w:color w:val="FF0000"/>
                                  </w:rPr>
                                </w:pPr>
                                <w:r>
                                  <w:rPr>
                                    <w:rFonts w:hint="eastAsia" w:ascii="楷体" w:hAnsi="楷体" w:eastAsia="楷体" w:cs="楷体"/>
                                    <w:color w:val="FF0000"/>
                                  </w:rPr>
                                  <w:t>护旗手</w:t>
                                </w:r>
                              </w:p>
                            </w:txbxContent>
                          </wps:txbx>
                          <wps:bodyPr upright="1"/>
                        </wps:wsp>
                      </wpg:grpSp>
                      <wps:wsp>
                        <wps:cNvPr id="56" name="圆角矩形标注 56"/>
                        <wps:cNvSpPr/>
                        <wps:spPr>
                          <a:xfrm rot="-10140000">
                            <a:off x="19905" y="21295"/>
                            <a:ext cx="1094" cy="551"/>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color w:val="FF0000"/>
                                </w:rPr>
                              </w:pPr>
                              <w:r>
                                <w:rPr>
                                  <w:rFonts w:hint="eastAsia" w:ascii="楷体" w:hAnsi="楷体" w:eastAsia="楷体" w:cs="楷体"/>
                                  <w:color w:val="FF0000"/>
                                </w:rPr>
                                <w:t>院领导</w:t>
                              </w:r>
                            </w:p>
                          </w:txbxContent>
                        </wps:txbx>
                        <wps:bodyPr upright="1"/>
                      </wps:wsp>
                      <wps:wsp>
                        <wps:cNvPr id="57" name="流程图: 过程 57"/>
                        <wps:cNvSpPr/>
                        <wps:spPr>
                          <a:xfrm>
                            <a:off x="20216" y="21824"/>
                            <a:ext cx="1717" cy="637"/>
                          </a:xfrm>
                          <a:prstGeom prst="flowChartProcess">
                            <a:avLst/>
                          </a:prstGeom>
                          <a:gradFill rotWithShape="1">
                            <a:gsLst>
                              <a:gs pos="0">
                                <a:srgbClr val="832B2B">
                                  <a:alpha val="100000"/>
                                </a:srgbClr>
                              </a:gs>
                              <a:gs pos="100000">
                                <a:srgbClr val="FE4444">
                                  <a:alpha val="100000"/>
                                </a:srgbClr>
                              </a:gs>
                            </a:gsLst>
                            <a:lin ang="5400000"/>
                            <a:tileRect/>
                          </a:gradFill>
                          <a:ln w="9525" cap="flat" cmpd="sng">
                            <a:solidFill>
                              <a:srgbClr val="000000"/>
                            </a:solidFill>
                            <a:prstDash val="solid"/>
                            <a:miter/>
                            <a:headEnd type="none" w="med" len="med"/>
                            <a:tailEnd type="none" w="med" len="med"/>
                          </a:ln>
                        </wps:spPr>
                        <wps:bodyPr upright="1"/>
                      </wps:wsp>
                      <wps:wsp>
                        <wps:cNvPr id="58" name="流程图: 过程 58"/>
                        <wps:cNvSpPr/>
                        <wps:spPr>
                          <a:xfrm>
                            <a:off x="20222" y="22678"/>
                            <a:ext cx="1717" cy="660"/>
                          </a:xfrm>
                          <a:prstGeom prst="flowChartProcess">
                            <a:avLst/>
                          </a:prstGeom>
                          <a:gradFill rotWithShape="1">
                            <a:gsLst>
                              <a:gs pos="0">
                                <a:srgbClr val="832B2B">
                                  <a:alpha val="100000"/>
                                </a:srgbClr>
                              </a:gs>
                              <a:gs pos="100000">
                                <a:srgbClr val="FE4444">
                                  <a:alpha val="100000"/>
                                </a:srgbClr>
                              </a:gs>
                            </a:gsLst>
                            <a:lin ang="5400000"/>
                            <a:tileRect/>
                          </a:gradFill>
                          <a:ln w="9525" cap="flat" cmpd="sng">
                            <a:solidFill>
                              <a:srgbClr val="000000"/>
                            </a:solidFill>
                            <a:prstDash val="solid"/>
                            <a:miter/>
                            <a:headEnd type="none" w="med" len="med"/>
                            <a:tailEnd type="none" w="med" len="med"/>
                          </a:ln>
                        </wps:spPr>
                        <wps:bodyPr upright="1"/>
                      </wps:wsp>
                      <wps:wsp>
                        <wps:cNvPr id="59" name="椭圆形标注 59"/>
                        <wps:cNvSpPr/>
                        <wps:spPr>
                          <a:xfrm>
                            <a:off x="21884" y="22097"/>
                            <a:ext cx="2282" cy="752"/>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rPr>
                              </w:pPr>
                              <w:r>
                                <w:rPr>
                                  <w:rFonts w:hint="eastAsia" w:ascii="楷体" w:hAnsi="楷体" w:eastAsia="楷体" w:cs="楷体"/>
                                </w:rPr>
                                <w:t>学生方阵6X8</w:t>
                              </w:r>
                            </w:p>
                          </w:txbxContent>
                        </wps:txbx>
                        <wps:bodyPr upright="1"/>
                      </wps:wsp>
                      <wps:wsp>
                        <wps:cNvPr id="60" name="椭圆形标注 60"/>
                        <wps:cNvSpPr/>
                        <wps:spPr>
                          <a:xfrm rot="480000">
                            <a:off x="21977" y="21190"/>
                            <a:ext cx="2266" cy="567"/>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rPr>
                              </w:pPr>
                              <w:r>
                                <w:rPr>
                                  <w:rFonts w:hint="eastAsia" w:ascii="楷体" w:hAnsi="楷体" w:eastAsia="楷体" w:cs="楷体"/>
                                </w:rPr>
                                <w:t>教师方阵6X8</w:t>
                              </w:r>
                            </w:p>
                            <w:p/>
                          </w:txbxContent>
                        </wps:txbx>
                        <wps:bodyPr upright="1"/>
                      </wps:wsp>
                    </wpg:wgp>
                  </a:graphicData>
                </a:graphic>
              </wp:anchor>
            </w:drawing>
          </mc:Choice>
          <mc:Fallback>
            <w:pict>
              <v:group id="_x0000_s1026" o:spid="_x0000_s1026" o:spt="203" style="position:absolute;left:0pt;margin-left:59.75pt;margin-top:6.5pt;height:214.25pt;width:283.3pt;z-index:251660288;mso-width-relative:page;mso-height-relative:page;" coordorigin="18577,19053" coordsize="5666,4285" o:gfxdata="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">
                <o:lock v:ext="edit" aspectratio="f"/>
                <v:group id="_x0000_s1026" o:spid="_x0000_s1026" o:spt="203" style="position:absolute;left:18577;top:19053;height:2006;width:5461;" coordorigin="18577,19053" coordsize="5461,2006"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菱形 44" o:spid="_x0000_s1026" o:spt="4" type="#_x0000_t4" style="position:absolute;left:21425;top:20809;height:250;width:234;" fillcolor="#838309" filled="t" stroked="t" coordsize="21600,21600" o:gfxdata="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QV4O5AAAA2gAA&#10;AA8AAAAAAAAAAQAgAAAAIgAAAGRycy9kb3ducmV2LnhtbFBLAQIUABQAAAAIAIdO4kAzLwWeOwAA&#10;ADkAAAAQAAAAAAAAAAEAIAAAAAgBAABkcnMvc2hhcGV4bWwueG1sUEsFBgAAAAAGAAYAWwEAALID&#10;AAAAAA==&#10;">
                    <v:fill type="gradient" on="t" color2="#FBFB11" focus="100%" focussize="0,0" rotate="t">
                      <o:fill type="gradientUnscaled" v:ext="backwardCompatible"/>
                    </v:fill>
                    <v:stroke color="#000000" joinstyle="miter"/>
                    <v:imagedata o:title=""/>
                    <o:lock v:ext="edit" aspectratio="f"/>
                  </v:shape>
                  <v:shape id="菱形 45" o:spid="_x0000_s1026" o:spt="4" type="#_x0000_t4" style="position:absolute;left:20444;top:20780;height:250;width:234;" fillcolor="#838309" filled="t" stroked="t" coordsize="21600,21600" o:gfxdata="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LJ9LsAAADa&#10;AAAADwAAAAAAAAABACAAAAAiAAAAZHJzL2Rvd25yZXYueG1sUEsBAhQAFAAAAAgAh07iQDMvBZ47&#10;AAAAOQAAABAAAAAAAAAAAQAgAAAACgEAAGRycy9zaGFwZXhtbC54bWxQSwUGAAAAAAYABgBbAQAA&#10;tAMAAAAA&#10;">
                    <v:fill type="gradient" on="t" color2="#FBFB11" focus="100%" focussize="0,0" rotate="t">
                      <o:fill type="gradientUnscaled" v:ext="backwardCompatible"/>
                    </v:fill>
                    <v:stroke color="#000000" joinstyle="miter"/>
                    <v:imagedata o:title=""/>
                    <o:lock v:ext="edit" aspectratio="f"/>
                  </v:shape>
                  <v:group id="_x0000_s1026" o:spid="_x0000_s1026" o:spt="203" style="position:absolute;left:20920;top:19053;height:1569;width:3118;" coordorigin="20920,19053" coordsize="3118,1569"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椭圆 46" o:spid="_x0000_s1026" o:spt="3" type="#_x0000_t3" style="position:absolute;left:20939;top:19671;height:316;width:284;" fillcolor="#FF0000" filled="t" stroked="t" coordsize="21600,21600" o:gfxdata="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50DL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圆角矩形标注 47" o:spid="_x0000_s1026" o:spt="62" type="#_x0000_t62" style="position:absolute;left:21122;top:19053;height:615;width:2916;" fillcolor="#FFFFFF" filled="t" stroked="t" coordsize="21600,21600" o:gfxdata="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lwrsAAADa&#10;AAAADwAAAAAAAAABACAAAAAiAAAAZHJzL2Rvd25yZXYueG1sUEsBAhQAFAAAAAgAh07iQDMvBZ47&#10;AAAAOQAAABAAAAAAAAAAAQAgAAAACgEAAGRycy9zaGFwZXhtbC54bWxQSwUGAAAAAAYABgBbAQAA&#10;tAMAAAAA&#10;" adj="1350,25920,14400">
                      <v:fill on="t" focussize="0,0"/>
                      <v:stroke color="#000000" joinstyle="miter"/>
                      <v:imagedata o:title=""/>
                      <o:lock v:ext="edit" aspectratio="f"/>
                      <v:textbox>
                        <w:txbxContent>
                          <w:p>
                            <w:pPr>
                              <w:rPr>
                                <w:rFonts w:ascii="楷体" w:hAnsi="楷体" w:eastAsia="楷体" w:cs="楷体"/>
                                <w:color w:val="FF0000"/>
                              </w:rPr>
                            </w:pPr>
                            <w:r>
                              <w:rPr>
                                <w:rFonts w:hint="eastAsia" w:ascii="楷体" w:hAnsi="楷体" w:eastAsia="楷体" w:cs="楷体"/>
                                <w:color w:val="FF0000"/>
                              </w:rPr>
                              <w:t>礼仪：举牌（院牌）人员</w:t>
                            </w:r>
                          </w:p>
                        </w:txbxContent>
                      </v:textbox>
                    </v:shape>
                    <v:shape id="菱形 48" o:spid="_x0000_s1026" o:spt="4" type="#_x0000_t4" style="position:absolute;left:20920;top:20222;height:400;width:334;" fillcolor="#00B050" filled="t" stroked="t" coordsize="21600,21600" o:gfxdata="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Vkp7sAAADa&#10;AAAADwAAAAAAAAABACAAAAAiAAAAZHJzL2Rvd25yZXYueG1sUEsBAhQAFAAAAAgAh07iQDMvBZ47&#10;AAAAOQAAABAAAAAAAAAAAQAgAAAACgEAAGRycy9zaGFwZXhtbC54bWxQSwUGAAAAAAYABgBbAQAA&#10;tAMAAAAA&#10;">
                      <v:fill on="t" focussize="0,0"/>
                      <v:stroke color="#000000" joinstyle="miter"/>
                      <v:imagedata o:title=""/>
                      <o:lock v:ext="edit" aspectratio="f"/>
                    </v:shape>
                    <v:shape id="_x0000_s1026" o:spid="_x0000_s1026" o:spt="202" type="#_x0000_t202" style="position:absolute;left:21655;top:19804;height:529;width:869;"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color w:val="FF0000"/>
                              </w:rPr>
                            </w:pPr>
                            <w:r>
                              <w:rPr>
                                <w:rFonts w:hint="eastAsia" w:ascii="楷体" w:hAnsi="楷体" w:eastAsia="楷体" w:cs="楷体"/>
                                <w:color w:val="FF0000"/>
                              </w:rPr>
                              <w:t>旗手</w:t>
                            </w:r>
                          </w:p>
                        </w:txbxContent>
                      </v:textbox>
                    </v:shape>
                    <v:line id="_x0000_s1026" o:spid="_x0000_s1026" o:spt="20" style="position:absolute;left:21207;top:20270;flip:y;height:34;width:465;" filled="f" stroked="t" coordsize="21600,21600" o:gfxdata="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YV0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line id="_x0000_s1026" o:spid="_x0000_s1026" o:spt="20" style="position:absolute;left:19571;top:20704;flip:x y;height:299;width:982;" filled="f" stroked="t" coordsize="21600,21600" o:gfxdata="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txEq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19545;top:20677;flip:x y;height:116;width:2000;" filled="f" stroked="t" coordsize="21600,21600" o:gfxdata="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HR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18577;top:20511;height:529;width:987;"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楷体" w:hAnsi="楷体" w:eastAsia="楷体" w:cs="楷体"/>
                              <w:color w:val="FF0000"/>
                            </w:rPr>
                          </w:pPr>
                          <w:r>
                            <w:rPr>
                              <w:rFonts w:hint="eastAsia" w:ascii="楷体" w:hAnsi="楷体" w:eastAsia="楷体" w:cs="楷体"/>
                              <w:color w:val="FF0000"/>
                            </w:rPr>
                            <w:t>护旗手</w:t>
                          </w:r>
                        </w:p>
                      </w:txbxContent>
                    </v:textbox>
                  </v:shape>
                </v:group>
                <v:shape id="_x0000_s1026" o:spid="_x0000_s1026" o:spt="62" type="#_x0000_t62" style="position:absolute;left:19905;top:21295;height:551;width:1094;rotation:-11075584f;" fillcolor="#FFFFFF" filled="t" stroked="t" coordsize="21600,21600" o:gfxdata="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X/g74A&#10;AADbAAAADwAAAAAAAAABACAAAAAiAAAAZHJzL2Rvd25yZXYueG1sUEsBAhQAFAAAAAgAh07iQDMv&#10;BZ47AAAAOQAAABAAAAAAAAAAAQAgAAAADQEAAGRycy9zaGFwZXhtbC54bWxQSwUGAAAAAAYABgBb&#10;AQAAtwMAAAAA&#10;" adj="1350,25920,14400">
                  <v:fill on="t" focussize="0,0"/>
                  <v:stroke color="#000000" joinstyle="miter"/>
                  <v:imagedata o:title=""/>
                  <o:lock v:ext="edit" aspectratio="f"/>
                  <v:textbox>
                    <w:txbxContent>
                      <w:p>
                        <w:pPr>
                          <w:rPr>
                            <w:rFonts w:ascii="楷体" w:hAnsi="楷体" w:eastAsia="楷体" w:cs="楷体"/>
                            <w:color w:val="FF0000"/>
                          </w:rPr>
                        </w:pPr>
                        <w:r>
                          <w:rPr>
                            <w:rFonts w:hint="eastAsia" w:ascii="楷体" w:hAnsi="楷体" w:eastAsia="楷体" w:cs="楷体"/>
                            <w:color w:val="FF0000"/>
                          </w:rPr>
                          <w:t>院领导</w:t>
                        </w:r>
                      </w:p>
                    </w:txbxContent>
                  </v:textbox>
                </v:shape>
                <v:shape id="_x0000_s1026" o:spid="_x0000_s1026" o:spt="109" type="#_x0000_t109" style="position:absolute;left:20216;top:21824;height:637;width:1717;" fillcolor="#832B2B" filled="t" stroked="t" coordsize="21600,21600" o:gfxdata="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Jrd74A&#10;AADbAAAADwAAAAAAAAABACAAAAAiAAAAZHJzL2Rvd25yZXYueG1sUEsBAhQAFAAAAAgAh07iQDMv&#10;BZ47AAAAOQAAABAAAAAAAAAAAQAgAAAADQEAAGRycy9zaGFwZXhtbC54bWxQSwUGAAAAAAYABgBb&#10;AQAAtwMAAAAA&#10;">
                  <v:fill type="gradient" on="t" color2="#FE4444" focus="100%" focussize="0,0" rotate="t">
                    <o:fill type="gradientUnscaled" v:ext="backwardCompatible"/>
                  </v:fill>
                  <v:stroke color="#000000" joinstyle="miter"/>
                  <v:imagedata o:title=""/>
                  <o:lock v:ext="edit" aspectratio="f"/>
                </v:shape>
                <v:shape id="_x0000_s1026" o:spid="_x0000_s1026" o:spt="109" type="#_x0000_t109" style="position:absolute;left:20222;top:22678;height:660;width:1717;" fillcolor="#832B2B" filled="t" stroked="t" coordsize="21600,21600" o:gfxdata="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Tf8FugAAANsA&#10;AAAPAAAAAAAAAAEAIAAAACIAAABkcnMvZG93bnJldi54bWxQSwECFAAUAAAACACHTuJAMy8FnjsA&#10;AAA5AAAAEAAAAAAAAAABACAAAAAJAQAAZHJzL3NoYXBleG1sLnhtbFBLBQYAAAAABgAGAFsBAACz&#10;AwAAAAA=&#10;">
                  <v:fill type="gradient" on="t" color2="#FE4444" focus="100%" focussize="0,0" rotate="t">
                    <o:fill type="gradientUnscaled" v:ext="backwardCompatible"/>
                  </v:fill>
                  <v:stroke color="#000000" joinstyle="miter"/>
                  <v:imagedata o:title=""/>
                  <o:lock v:ext="edit" aspectratio="f"/>
                </v:shape>
                <v:shape id="_x0000_s1026" o:spid="_x0000_s1026" o:spt="63" type="#_x0000_t63" style="position:absolute;left:21884;top:22097;height:752;width:2282;" fillcolor="#FFFFFF" filled="t" stroked="t" coordsize="21600,21600" o:gfxdata="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0kTO8AAAA&#10;2wAAAA8AAAAAAAAAAQAgAAAAIgAAAGRycy9kb3ducmV2LnhtbFBLAQIUABQAAAAIAIdO4kAzLwWe&#10;OwAAADkAAAAQAAAAAAAAAAEAIAAAAAsBAABkcnMvc2hhcGV4bWwueG1sUEsFBgAAAAAGAAYAWwEA&#10;ALUDAAAAAA==&#10;" adj="1350,25920">
                  <v:fill on="t" focussize="0,0"/>
                  <v:stroke color="#000000" joinstyle="miter"/>
                  <v:imagedata o:title=""/>
                  <o:lock v:ext="edit" aspectratio="f"/>
                  <v:textbox>
                    <w:txbxContent>
                      <w:p>
                        <w:pPr>
                          <w:rPr>
                            <w:rFonts w:ascii="楷体" w:hAnsi="楷体" w:eastAsia="楷体" w:cs="楷体"/>
                          </w:rPr>
                        </w:pPr>
                        <w:r>
                          <w:rPr>
                            <w:rFonts w:hint="eastAsia" w:ascii="楷体" w:hAnsi="楷体" w:eastAsia="楷体" w:cs="楷体"/>
                          </w:rPr>
                          <w:t>学生方阵6X8</w:t>
                        </w:r>
                      </w:p>
                    </w:txbxContent>
                  </v:textbox>
                </v:shape>
                <v:shape id="_x0000_s1026" o:spid="_x0000_s1026" o:spt="63" type="#_x0000_t63" style="position:absolute;left:21977;top:21190;height:567;width:2266;rotation:524288f;" fillcolor="#FFFFFF" filled="t" stroked="t" coordsize="21600,21600" o:gfxdata="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vRPbugAAANsA&#10;AAAPAAAAAAAAAAEAIAAAACIAAABkcnMvZG93bnJldi54bWxQSwECFAAUAAAACACHTuJAMy8FnjsA&#10;AAA5AAAAEAAAAAAAAAABACAAAAAJAQAAZHJzL3NoYXBleG1sLnhtbFBLBQYAAAAABgAGAFsBAACz&#10;AwAAAAA=&#10;" adj="1350,25920">
                  <v:fill on="t" focussize="0,0"/>
                  <v:stroke color="#000000" joinstyle="miter"/>
                  <v:imagedata o:title=""/>
                  <o:lock v:ext="edit" aspectratio="f"/>
                  <v:textbox>
                    <w:txbxContent>
                      <w:p>
                        <w:pPr>
                          <w:rPr>
                            <w:rFonts w:ascii="楷体" w:hAnsi="楷体" w:eastAsia="楷体" w:cs="楷体"/>
                          </w:rPr>
                        </w:pPr>
                        <w:r>
                          <w:rPr>
                            <w:rFonts w:hint="eastAsia" w:ascii="楷体" w:hAnsi="楷体" w:eastAsia="楷体" w:cs="楷体"/>
                          </w:rPr>
                          <w:t>教师方阵6X8</w:t>
                        </w:r>
                      </w:p>
                      <w:p/>
                    </w:txbxContent>
                  </v:textbox>
                </v:shape>
              </v:group>
            </w:pict>
          </mc:Fallback>
        </mc:AlternateContent>
      </w:r>
      <w:r>
        <w:rPr>
          <w:rFonts w:hint="eastAsia" w:ascii="宋体" w:hAnsi="宋体" w:eastAsia="宋体" w:cs="宋体"/>
          <w:kern w:val="0"/>
          <w:sz w:val="28"/>
          <w:szCs w:val="28"/>
        </w:rPr>
        <w:t>学院方阵队伍统一</w:t>
      </w:r>
      <w:r>
        <w:rPr>
          <w:rFonts w:hint="eastAsia" w:ascii="宋体" w:hAnsi="宋体" w:eastAsia="宋体" w:cs="宋体"/>
          <w:kern w:val="0"/>
          <w:sz w:val="28"/>
          <w:szCs w:val="28"/>
          <w:lang w:val="en-US" w:eastAsia="zh-CN"/>
        </w:rPr>
        <w:t>规格</w:t>
      </w:r>
      <w:r>
        <w:rPr>
          <w:rFonts w:hint="eastAsia" w:ascii="宋体" w:hAnsi="宋体" w:eastAsia="宋体" w:cs="宋体"/>
          <w:kern w:val="0"/>
          <w:sz w:val="28"/>
          <w:szCs w:val="28"/>
        </w:rPr>
        <w:t xml:space="preserve">为：         </w:t>
      </w:r>
    </w:p>
    <w:p>
      <w:pPr>
        <w:spacing w:line="560" w:lineRule="exact"/>
        <w:ind w:firstLine="560"/>
        <w:jc w:val="left"/>
        <w:rPr>
          <w:rFonts w:hint="eastAsia" w:ascii="宋体" w:hAnsi="宋体" w:eastAsia="宋体" w:cs="宋体"/>
          <w:kern w:val="0"/>
          <w:sz w:val="28"/>
          <w:szCs w:val="28"/>
        </w:rPr>
      </w:pPr>
    </w:p>
    <w:p>
      <w:pPr>
        <w:spacing w:line="560" w:lineRule="exact"/>
        <w:ind w:firstLine="560"/>
        <w:jc w:val="left"/>
        <w:rPr>
          <w:rFonts w:hint="eastAsia" w:ascii="宋体" w:hAnsi="宋体" w:eastAsia="宋体" w:cs="宋体"/>
          <w:kern w:val="0"/>
          <w:sz w:val="28"/>
          <w:szCs w:val="28"/>
        </w:rPr>
      </w:pPr>
    </w:p>
    <w:p>
      <w:pPr>
        <w:spacing w:line="560" w:lineRule="exact"/>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2247900</wp:posOffset>
                </wp:positionH>
                <wp:positionV relativeFrom="paragraph">
                  <wp:posOffset>274320</wp:posOffset>
                </wp:positionV>
                <wp:extent cx="169545" cy="212090"/>
                <wp:effectExtent l="18415" t="27940" r="21590" b="45720"/>
                <wp:wrapNone/>
                <wp:docPr id="6" name="十字星 6"/>
                <wp:cNvGraphicFramePr/>
                <a:graphic xmlns:a="http://schemas.openxmlformats.org/drawingml/2006/main">
                  <a:graphicData uri="http://schemas.microsoft.com/office/word/2010/wordprocessingShape">
                    <wps:wsp>
                      <wps:cNvSpPr/>
                      <wps:spPr>
                        <a:xfrm>
                          <a:off x="0" y="0"/>
                          <a:ext cx="169545" cy="212090"/>
                        </a:xfrm>
                        <a:prstGeom prst="star4">
                          <a:avLst>
                            <a:gd name="adj" fmla="val 12500"/>
                          </a:avLst>
                        </a:prstGeom>
                        <a:gradFill rotWithShape="1">
                          <a:gsLst>
                            <a:gs pos="0">
                              <a:srgbClr val="832B2B">
                                <a:alpha val="100000"/>
                              </a:srgbClr>
                            </a:gs>
                            <a:gs pos="100000">
                              <a:srgbClr val="FE4444">
                                <a:alpha val="100000"/>
                              </a:srgbClr>
                            </a:gs>
                          </a:gsLst>
                          <a:lin ang="5400000"/>
                          <a:tileRect/>
                        </a:gra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87" type="#_x0000_t187" style="position:absolute;left:0pt;margin-left:177pt;margin-top:21.6pt;height:16.7pt;width:13.35pt;z-index:251659264;mso-width-relative:page;mso-height-relative:page;" fillcolor="#832B2B" filled="t" stroked="t" coordsize="21600,21600" o:gfxdata="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rfmFzZAAAACQEAAA8AAAAAAAAAAQAgAAAAIgAAAGRycy9kb3ducmV2Lnht&#10;bFBLAQIUABQAAAAIAIdO4kCLE1kCagIAAB4FAAAOAAAAAAAAAAEAIAAAACgBAABkcnMvZTJvRG9j&#10;LnhtbFBLBQYAAAAABgAGAFkBAAAEBgAAAAA=&#10;" adj="8100">
                <v:fill type="gradient" on="t" color2="#FE4444" focus="100%" focussize="0,0" rotate="t">
                  <o:fill type="gradientUnscaled" v:ext="backwardCompatible"/>
                </v:fill>
                <v:stroke color="#000000" joinstyle="miter"/>
                <v:imagedata o:title=""/>
                <o:lock v:ext="edit" aspectratio="f"/>
              </v:shape>
            </w:pict>
          </mc:Fallback>
        </mc:AlternateContent>
      </w:r>
    </w:p>
    <w:p>
      <w:pPr>
        <w:spacing w:line="560" w:lineRule="exact"/>
        <w:ind w:firstLine="560"/>
        <w:jc w:val="left"/>
        <w:rPr>
          <w:rFonts w:hint="eastAsia" w:ascii="宋体" w:hAnsi="宋体" w:eastAsia="宋体" w:cs="宋体"/>
          <w:kern w:val="0"/>
          <w:sz w:val="28"/>
          <w:szCs w:val="28"/>
        </w:rPr>
      </w:pPr>
    </w:p>
    <w:p>
      <w:pPr>
        <w:spacing w:line="560" w:lineRule="exact"/>
        <w:ind w:firstLine="560"/>
        <w:jc w:val="left"/>
        <w:rPr>
          <w:rFonts w:hint="eastAsia" w:ascii="宋体" w:hAnsi="宋体" w:eastAsia="宋体" w:cs="宋体"/>
          <w:kern w:val="0"/>
          <w:sz w:val="28"/>
          <w:szCs w:val="28"/>
        </w:rPr>
      </w:pPr>
    </w:p>
    <w:p>
      <w:pPr>
        <w:spacing w:line="560" w:lineRule="exact"/>
        <w:jc w:val="left"/>
        <w:rPr>
          <w:rFonts w:hint="eastAsia" w:ascii="宋体" w:hAnsi="宋体" w:eastAsia="宋体" w:cs="宋体"/>
          <w:kern w:val="0"/>
          <w:sz w:val="28"/>
          <w:szCs w:val="28"/>
        </w:rPr>
      </w:pPr>
    </w:p>
    <w:p>
      <w:pPr>
        <w:spacing w:line="560" w:lineRule="exact"/>
        <w:jc w:val="left"/>
        <w:rPr>
          <w:rFonts w:hint="eastAsia" w:ascii="宋体" w:hAnsi="宋体" w:eastAsia="宋体" w:cs="宋体"/>
          <w:kern w:val="0"/>
          <w:sz w:val="28"/>
          <w:szCs w:val="28"/>
        </w:rPr>
      </w:pPr>
    </w:p>
    <w:p>
      <w:pPr>
        <w:spacing w:line="56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方阵队伍等候站位</w:t>
      </w:r>
      <w:r>
        <w:rPr>
          <w:rFonts w:hint="eastAsia" w:ascii="宋体" w:hAnsi="宋体" w:cs="宋体"/>
          <w:kern w:val="0"/>
          <w:sz w:val="28"/>
          <w:szCs w:val="28"/>
          <w:lang w:val="en-US" w:eastAsia="zh-CN"/>
        </w:rPr>
        <w:t>及</w:t>
      </w:r>
      <w:r>
        <w:rPr>
          <w:rFonts w:hint="eastAsia" w:ascii="宋体" w:hAnsi="宋体" w:eastAsia="宋体" w:cs="宋体"/>
          <w:kern w:val="0"/>
          <w:sz w:val="28"/>
          <w:szCs w:val="28"/>
        </w:rPr>
        <w:t>入场方向与走位：</w: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g">
            <w:drawing>
              <wp:anchor distT="0" distB="0" distL="114300" distR="114300" simplePos="0" relativeHeight="251661312" behindDoc="0" locked="0" layoutInCell="1" allowOverlap="1">
                <wp:simplePos x="0" y="0"/>
                <wp:positionH relativeFrom="column">
                  <wp:posOffset>-414020</wp:posOffset>
                </wp:positionH>
                <wp:positionV relativeFrom="paragraph">
                  <wp:posOffset>190500</wp:posOffset>
                </wp:positionV>
                <wp:extent cx="4940935" cy="5067300"/>
                <wp:effectExtent l="0" t="131445" r="23495" b="20955"/>
                <wp:wrapNone/>
                <wp:docPr id="13" name="组合 13"/>
                <wp:cNvGraphicFramePr/>
                <a:graphic xmlns:a="http://schemas.openxmlformats.org/drawingml/2006/main">
                  <a:graphicData uri="http://schemas.microsoft.com/office/word/2010/wordprocessingGroup">
                    <wpg:wgp>
                      <wpg:cNvGrpSpPr/>
                      <wpg:grpSpPr>
                        <a:xfrm>
                          <a:off x="0" y="0"/>
                          <a:ext cx="4940935" cy="5067300"/>
                          <a:chOff x="16794" y="24728"/>
                          <a:chExt cx="7781" cy="7980"/>
                        </a:xfrm>
                      </wpg:grpSpPr>
                      <wpg:grpSp>
                        <wpg:cNvPr id="10" name="组合 10"/>
                        <wpg:cNvGrpSpPr/>
                        <wpg:grpSpPr>
                          <a:xfrm>
                            <a:off x="16794" y="24728"/>
                            <a:ext cx="7781" cy="7980"/>
                            <a:chOff x="16794" y="24728"/>
                            <a:chExt cx="7781" cy="7980"/>
                          </a:xfrm>
                        </wpg:grpSpPr>
                        <wpg:grpSp>
                          <wpg:cNvPr id="8" name="组合 8"/>
                          <wpg:cNvGrpSpPr/>
                          <wpg:grpSpPr>
                            <a:xfrm>
                              <a:off x="16794" y="24728"/>
                              <a:ext cx="7781" cy="7980"/>
                              <a:chOff x="16794" y="24728"/>
                              <a:chExt cx="7781" cy="7980"/>
                            </a:xfrm>
                          </wpg:grpSpPr>
                          <wps:wsp>
                            <wps:cNvPr id="9" name="文本框 1"/>
                            <wps:cNvSpPr txBox="1"/>
                            <wps:spPr>
                              <a:xfrm>
                                <a:off x="17483" y="27672"/>
                                <a:ext cx="867" cy="1466"/>
                              </a:xfrm>
                              <a:prstGeom prst="rect">
                                <a:avLst/>
                              </a:prstGeom>
                              <a:gradFill rotWithShape="1">
                                <a:gsLst>
                                  <a:gs pos="0">
                                    <a:srgbClr val="FFFFFF"/>
                                  </a:gs>
                                  <a:gs pos="0">
                                    <a:srgbClr val="832B2B">
                                      <a:alpha val="100000"/>
                                    </a:srgbClr>
                                  </a:gs>
                                  <a:gs pos="100000">
                                    <a:srgbClr val="FE4444">
                                      <a:alpha val="100000"/>
                                    </a:srgbClr>
                                  </a:gs>
                                </a:gsLst>
                                <a:lin ang="5400000"/>
                                <a:tileRect/>
                              </a:gradFill>
                              <a:ln w="9525" cap="flat" cmpd="sng">
                                <a:solidFill>
                                  <a:srgbClr val="000000"/>
                                </a:solidFill>
                                <a:prstDash val="solid"/>
                                <a:miter/>
                                <a:headEnd type="none" w="med" len="med"/>
                                <a:tailEnd type="none" w="med" len="med"/>
                              </a:ln>
                            </wps:spPr>
                            <wps:txbx>
                              <w:txbxContent>
                                <w:p>
                                  <w:pPr>
                                    <w:jc w:val="center"/>
                                    <w:rPr>
                                      <w:b/>
                                      <w:bCs/>
                                      <w:sz w:val="28"/>
                                      <w:szCs w:val="36"/>
                                    </w:rPr>
                                  </w:pPr>
                                  <w:r>
                                    <w:rPr>
                                      <w:rFonts w:hint="eastAsia"/>
                                      <w:b/>
                                      <w:bCs/>
                                      <w:sz w:val="28"/>
                                      <w:szCs w:val="36"/>
                                    </w:rPr>
                                    <w:t>主席台</w:t>
                                  </w:r>
                                </w:p>
                              </w:txbxContent>
                            </wps:txbx>
                            <wps:bodyPr vert="eaVert" upright="1"/>
                          </wps:wsp>
                          <wpg:grpSp>
                            <wpg:cNvPr id="11" name="组合 6"/>
                            <wpg:cNvGrpSpPr/>
                            <wpg:grpSpPr>
                              <a:xfrm>
                                <a:off x="18916" y="24728"/>
                                <a:ext cx="5659" cy="7980"/>
                                <a:chOff x="18916" y="24728"/>
                                <a:chExt cx="5659" cy="7980"/>
                              </a:xfrm>
                            </wpg:grpSpPr>
                            <wps:wsp>
                              <wps:cNvPr id="12" name="圆角矩形 2"/>
                              <wps:cNvSpPr/>
                              <wps:spPr>
                                <a:xfrm>
                                  <a:off x="18947" y="24728"/>
                                  <a:ext cx="5629" cy="7981"/>
                                </a:xfrm>
                                <a:prstGeom prst="roundRect">
                                  <a:avLst>
                                    <a:gd name="adj" fmla="val 16667"/>
                                  </a:avLst>
                                </a:prstGeom>
                                <a:solidFill>
                                  <a:srgbClr val="E46C0A"/>
                                </a:solidFill>
                                <a:ln w="9525" cap="flat" cmpd="sng">
                                  <a:solidFill>
                                    <a:srgbClr val="000000"/>
                                  </a:solidFill>
                                  <a:prstDash val="solid"/>
                                  <a:headEnd type="none" w="med" len="med"/>
                                  <a:tailEnd type="none" w="med" len="med"/>
                                </a:ln>
                              </wps:spPr>
                              <wps:bodyPr upright="1"/>
                            </wps:wsp>
                            <wps:wsp>
                              <wps:cNvPr id="14" name="圆角矩形 3"/>
                              <wps:cNvSpPr/>
                              <wps:spPr>
                                <a:xfrm>
                                  <a:off x="19707" y="25422"/>
                                  <a:ext cx="4115" cy="6695"/>
                                </a:xfrm>
                                <a:prstGeom prst="roundRect">
                                  <a:avLst>
                                    <a:gd name="adj" fmla="val 16667"/>
                                  </a:avLst>
                                </a:prstGeom>
                                <a:gradFill rotWithShape="1">
                                  <a:gsLst>
                                    <a:gs pos="0">
                                      <a:srgbClr val="FFFFFF"/>
                                    </a:gs>
                                    <a:gs pos="0">
                                      <a:srgbClr val="52762D">
                                        <a:alpha val="100000"/>
                                      </a:srgbClr>
                                    </a:gs>
                                    <a:gs pos="100000">
                                      <a:srgbClr val="9EE256">
                                        <a:alpha val="100000"/>
                                      </a:srgbClr>
                                    </a:gs>
                                  </a:gsLst>
                                  <a:lin ang="5400000"/>
                                  <a:tileRect/>
                                </a:gradFill>
                                <a:ln w="9525" cap="flat" cmpd="sng">
                                  <a:solidFill>
                                    <a:srgbClr val="000000"/>
                                  </a:solidFill>
                                  <a:prstDash val="solid"/>
                                  <a:headEnd type="none" w="med" len="med"/>
                                  <a:tailEnd type="none" w="med" len="med"/>
                                </a:ln>
                              </wps:spPr>
                              <wps:txbx>
                                <w:txbxContent>
                                  <w:p>
                                    <w:pPr>
                                      <w:jc w:val="center"/>
                                      <w:rPr>
                                        <w:sz w:val="36"/>
                                        <w:szCs w:val="44"/>
                                      </w:rPr>
                                    </w:pPr>
                                  </w:p>
                                  <w:p>
                                    <w:pPr>
                                      <w:jc w:val="center"/>
                                      <w:rPr>
                                        <w:sz w:val="36"/>
                                        <w:szCs w:val="44"/>
                                      </w:rPr>
                                    </w:pPr>
                                  </w:p>
                                  <w:p>
                                    <w:pPr>
                                      <w:jc w:val="center"/>
                                      <w:rPr>
                                        <w:sz w:val="36"/>
                                        <w:szCs w:val="44"/>
                                      </w:rPr>
                                    </w:pPr>
                                  </w:p>
                                  <w:p>
                                    <w:pPr>
                                      <w:jc w:val="center"/>
                                      <w:rPr>
                                        <w:sz w:val="36"/>
                                        <w:szCs w:val="44"/>
                                      </w:rPr>
                                    </w:pPr>
                                  </w:p>
                                </w:txbxContent>
                              </wps:txbx>
                              <wps:bodyPr upright="1"/>
                            </wps:wsp>
                            <wps:wsp>
                              <wps:cNvPr id="15" name="直接连接符 4"/>
                              <wps:cNvCnPr/>
                              <wps:spPr>
                                <a:xfrm>
                                  <a:off x="18916" y="25874"/>
                                  <a:ext cx="850" cy="1"/>
                                </a:xfrm>
                                <a:prstGeom prst="line">
                                  <a:avLst/>
                                </a:prstGeom>
                                <a:ln w="9525" cap="flat" cmpd="sng">
                                  <a:solidFill>
                                    <a:srgbClr val="000000"/>
                                  </a:solidFill>
                                  <a:prstDash val="solid"/>
                                  <a:headEnd type="none" w="med" len="med"/>
                                  <a:tailEnd type="none" w="med" len="med"/>
                                </a:ln>
                              </wps:spPr>
                              <wps:bodyPr/>
                            </wps:wsp>
                            <wps:wsp>
                              <wps:cNvPr id="16" name="直接连接符 5"/>
                              <wps:cNvCnPr/>
                              <wps:spPr>
                                <a:xfrm>
                                  <a:off x="18940" y="31781"/>
                                  <a:ext cx="850" cy="1"/>
                                </a:xfrm>
                                <a:prstGeom prst="line">
                                  <a:avLst/>
                                </a:prstGeom>
                                <a:ln w="9525" cap="flat" cmpd="sng">
                                  <a:solidFill>
                                    <a:srgbClr val="000000"/>
                                  </a:solidFill>
                                  <a:prstDash val="solid"/>
                                  <a:headEnd type="none" w="med" len="med"/>
                                  <a:tailEnd type="none" w="med" len="med"/>
                                </a:ln>
                              </wps:spPr>
                              <wps:bodyPr/>
                            </wps:wsp>
                          </wpg:grpSp>
                          <wps:wsp>
                            <wps:cNvPr id="17" name="椭圆形标注 7"/>
                            <wps:cNvSpPr/>
                            <wps:spPr>
                              <a:xfrm rot="-8460000">
                                <a:off x="16794" y="24799"/>
                                <a:ext cx="2074" cy="965"/>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szCs w:val="21"/>
                                    </w:rPr>
                                  </w:pPr>
                                  <w:r>
                                    <w:rPr>
                                      <w:rFonts w:hint="eastAsia" w:ascii="楷体" w:hAnsi="楷体" w:eastAsia="楷体" w:cs="楷体"/>
                                      <w:kern w:val="0"/>
                                      <w:szCs w:val="21"/>
                                    </w:rPr>
                                    <w:t>100米起点处</w:t>
                                  </w:r>
                                </w:p>
                              </w:txbxContent>
                            </wps:txbx>
                            <wps:bodyPr upright="1"/>
                          </wps:wsp>
                        </wpg:grpSp>
                        <wps:wsp>
                          <wps:cNvPr id="18" name="文本框 9"/>
                          <wps:cNvSpPr txBox="1"/>
                          <wps:spPr>
                            <a:xfrm>
                              <a:off x="19738" y="24793"/>
                              <a:ext cx="3684" cy="617"/>
                            </a:xfrm>
                            <a:prstGeom prst="rect">
                              <a:avLst/>
                            </a:prstGeom>
                            <a:solidFill>
                              <a:srgbClr val="E46C0A"/>
                            </a:solidFill>
                            <a:ln>
                              <a:noFill/>
                            </a:ln>
                          </wps:spPr>
                          <wps:txbx>
                            <w:txbxContent>
                              <w:p>
                                <w:pPr>
                                  <w:rPr>
                                    <w:rFonts w:hint="eastAsia" w:eastAsia="仿宋"/>
                                    <w:b/>
                                    <w:bCs/>
                                    <w:lang w:val="en-US" w:eastAsia="zh-CN"/>
                                  </w:rPr>
                                </w:pPr>
                                <w:r>
                                  <w:rPr>
                                    <w:rFonts w:ascii="仿宋" w:hAnsi="仿宋" w:eastAsia="仿宋" w:cs="仿宋"/>
                                    <w:b/>
                                    <w:bCs/>
                                    <w:kern w:val="0"/>
                                    <w:sz w:val="32"/>
                                    <w:szCs w:val="28"/>
                                  </w:rPr>
                                  <w:t>①②③</w:t>
                                </w:r>
                                <w:r>
                                  <w:rPr>
                                    <w:rFonts w:hint="eastAsia" w:ascii="仿宋" w:hAnsi="仿宋" w:eastAsia="仿宋" w:cs="仿宋"/>
                                    <w:b/>
                                    <w:bCs/>
                                    <w:kern w:val="0"/>
                                    <w:sz w:val="32"/>
                                    <w:szCs w:val="28"/>
                                  </w:rPr>
                                  <w:t>④⑤⑥⑦⑧⑨</w:t>
                                </w:r>
                                <w:r>
                                  <w:rPr>
                                    <w:rFonts w:hint="eastAsia" w:ascii="仿宋" w:hAnsi="仿宋" w:eastAsia="仿宋" w:cs="仿宋"/>
                                    <w:b/>
                                    <w:bCs/>
                                    <w:kern w:val="0"/>
                                    <w:sz w:val="32"/>
                                    <w:szCs w:val="28"/>
                                    <w:lang w:val="en-US" w:eastAsia="zh-CN"/>
                                  </w:rPr>
                                  <w:t>⑩</w:t>
                                </w:r>
                              </w:p>
                            </w:txbxContent>
                          </wps:txbx>
                          <wps:bodyPr upright="1"/>
                        </wps:wsp>
                      </wpg:grpSp>
                      <wps:wsp>
                        <wps:cNvPr id="19" name="直接连接符 11"/>
                        <wps:cNvCnPr/>
                        <wps:spPr>
                          <a:xfrm>
                            <a:off x="23723" y="25814"/>
                            <a:ext cx="850" cy="1"/>
                          </a:xfrm>
                          <a:prstGeom prst="line">
                            <a:avLst/>
                          </a:prstGeom>
                          <a:ln w="9525" cap="flat" cmpd="sng">
                            <a:solidFill>
                              <a:srgbClr val="000000"/>
                            </a:solidFill>
                            <a:prstDash val="solid"/>
                            <a:headEnd type="none" w="med" len="med"/>
                            <a:tailEnd type="none" w="med" len="med"/>
                          </a:ln>
                        </wps:spPr>
                        <wps:bodyPr/>
                      </wps:wsp>
                      <wps:wsp>
                        <wps:cNvPr id="20" name="直接连接符 12"/>
                        <wps:cNvCnPr/>
                        <wps:spPr>
                          <a:xfrm>
                            <a:off x="23689" y="31848"/>
                            <a:ext cx="850" cy="1"/>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32.6pt;margin-top:15pt;height:399pt;width:389.05pt;z-index:251661312;mso-width-relative:page;mso-height-relative:page;" coordorigin="16794,24728" coordsize="7781,7980" o:gfxdata="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5kimGNoAAAAKAQAADwAA&#10;AAAAAAABACAAAAAiAAAAZHJzL2Rvd25yZXYueG1sUEsBAhQAFAAAAAgAh07iQNxPzBukBQAAdRwA&#10;AA4AAAAAAAAAAQAgAAAAKQEAAGRycy9lMm9Eb2MueG1sUEsFBgAAAAAGAAYAWQEAAD8JAAAAAA==&#10;">
                <o:lock v:ext="edit" aspectratio="f"/>
                <v:group id="_x0000_s1026" o:spid="_x0000_s1026" o:spt="203" style="position:absolute;left:16794;top:24728;height:7980;width:7781;" coordorigin="16794,24728" coordsize="7781,7980"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6794;top:24728;height:7980;width:7781;" coordorigin="16794,24728" coordsize="7781,798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文本框 1" o:spid="_x0000_s1026" o:spt="202" type="#_x0000_t202" style="position:absolute;left:17483;top:27672;height:1466;width:867;" fillcolor="#FFFFFF" filled="t" stroked="t" coordsize="21600,21600" o:gfxdata="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9AwvQAA&#10;ANoAAAAPAAAAAAAAAAEAIAAAACIAAABkcnMvZG93bnJldi54bWxQSwECFAAUAAAACACHTuJAMy8F&#10;njsAAAA5AAAAEAAAAAAAAAABACAAAAAMAQAAZHJzL3NoYXBleG1sLnhtbFBLBQYAAAAABgAGAFsB&#10;AAC2AwAAAAA=&#10;">
                      <v:fill type="gradient" on="t" color2="#FE4444" colors="0f #FFFFFF;0f #832B2B;65536f #FE4444" focus="100%" focussize="0,0" rotate="t">
                        <o:fill type="gradientUnscaled" v:ext="backwardCompatible"/>
                      </v:fill>
                      <v:stroke color="#000000" joinstyle="miter"/>
                      <v:imagedata o:title=""/>
                      <o:lock v:ext="edit" aspectratio="f"/>
                      <v:textbox style="layout-flow:vertical-ideographic;">
                        <w:txbxContent>
                          <w:p>
                            <w:pPr>
                              <w:jc w:val="center"/>
                              <w:rPr>
                                <w:b/>
                                <w:bCs/>
                                <w:sz w:val="28"/>
                                <w:szCs w:val="36"/>
                              </w:rPr>
                            </w:pPr>
                            <w:r>
                              <w:rPr>
                                <w:rFonts w:hint="eastAsia"/>
                                <w:b/>
                                <w:bCs/>
                                <w:sz w:val="28"/>
                                <w:szCs w:val="36"/>
                              </w:rPr>
                              <w:t>主席台</w:t>
                            </w:r>
                          </w:p>
                        </w:txbxContent>
                      </v:textbox>
                    </v:shape>
                    <v:group id="组合 6" o:spid="_x0000_s1026" o:spt="203" style="position:absolute;left:18916;top:24728;height:7980;width:5659;" coordorigin="18916,24728" coordsize="5659,798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2" o:spid="_x0000_s1026" o:spt="2" style="position:absolute;left:18947;top:24728;height:7981;width:5629;" fillcolor="#E46C0A" filled="t" stroked="t" coordsize="21600,21600" arcsize="0.166666666666667" o:gfxdata="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O1H/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roundrect>
                      <v:roundrect id="圆角矩形 3" o:spid="_x0000_s1026" o:spt="2" style="position:absolute;left:19707;top:25422;height:6695;width:4115;" fillcolor="#FFFFFF" filled="t" stroked="t" coordsize="21600,21600" arcsize="0.166666666666667" o:gfxdata="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nKSbsAAADb&#10;AAAADwAAAAAAAAABACAAAAAiAAAAZHJzL2Rvd25yZXYueG1sUEsBAhQAFAAAAAgAh07iQDMvBZ47&#10;AAAAOQAAABAAAAAAAAAAAQAgAAAACgEAAGRycy9zaGFwZXhtbC54bWxQSwUGAAAAAAYABgBbAQAA&#10;tAMAAAAA&#10;">
                        <v:fill type="gradient" on="t" color2="#9EE256" colors="0f #FFFFFF;0f #52762D;65536f #9EE256" focus="100%" focussize="0,0" rotate="t">
                          <o:fill type="gradientUnscaled" v:ext="backwardCompatible"/>
                        </v:fill>
                        <v:stroke color="#000000" joinstyle="round"/>
                        <v:imagedata o:title=""/>
                        <o:lock v:ext="edit" aspectratio="f"/>
                        <v:textbox>
                          <w:txbxContent>
                            <w:p>
                              <w:pPr>
                                <w:jc w:val="center"/>
                                <w:rPr>
                                  <w:sz w:val="36"/>
                                  <w:szCs w:val="44"/>
                                </w:rPr>
                              </w:pPr>
                            </w:p>
                            <w:p>
                              <w:pPr>
                                <w:jc w:val="center"/>
                                <w:rPr>
                                  <w:sz w:val="36"/>
                                  <w:szCs w:val="44"/>
                                </w:rPr>
                              </w:pPr>
                            </w:p>
                            <w:p>
                              <w:pPr>
                                <w:jc w:val="center"/>
                                <w:rPr>
                                  <w:sz w:val="36"/>
                                  <w:szCs w:val="44"/>
                                </w:rPr>
                              </w:pPr>
                            </w:p>
                            <w:p>
                              <w:pPr>
                                <w:jc w:val="center"/>
                                <w:rPr>
                                  <w:sz w:val="36"/>
                                  <w:szCs w:val="44"/>
                                </w:rPr>
                              </w:pPr>
                            </w:p>
                          </w:txbxContent>
                        </v:textbox>
                      </v:roundrect>
                      <v:line id="直接连接符 4" o:spid="_x0000_s1026" o:spt="20" style="position:absolute;left:18916;top:25874;height:1;width:85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5" o:spid="_x0000_s1026" o:spt="20" style="position:absolute;left:18940;top:31781;height:1;width:85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shape id="椭圆形标注 7" o:spid="_x0000_s1026" o:spt="63" type="#_x0000_t63" style="position:absolute;left:16794;top:24799;height:965;width:2074;rotation:-9240576f;" fillcolor="#FFFFFF" filled="t" stroked="t" coordsize="21600,21600" o:gfxdata="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86dLsAAADb&#10;AAAADwAAAAAAAAABACAAAAAiAAAAZHJzL2Rvd25yZXYueG1sUEsBAhQAFAAAAAgAh07iQDMvBZ47&#10;AAAAOQAAABAAAAAAAAAAAQAgAAAACgEAAGRycy9zaGFwZXhtbC54bWxQSwUGAAAAAAYABgBbAQAA&#10;tAMAAAAA&#10;" adj="1350,25920">
                      <v:fill on="t" focussize="0,0"/>
                      <v:stroke color="#000000" joinstyle="miter"/>
                      <v:imagedata o:title=""/>
                      <o:lock v:ext="edit" aspectratio="f"/>
                      <v:textbox>
                        <w:txbxContent>
                          <w:p>
                            <w:pPr>
                              <w:rPr>
                                <w:rFonts w:ascii="楷体" w:hAnsi="楷体" w:eastAsia="楷体" w:cs="楷体"/>
                                <w:szCs w:val="21"/>
                              </w:rPr>
                            </w:pPr>
                            <w:r>
                              <w:rPr>
                                <w:rFonts w:hint="eastAsia" w:ascii="楷体" w:hAnsi="楷体" w:eastAsia="楷体" w:cs="楷体"/>
                                <w:kern w:val="0"/>
                                <w:szCs w:val="21"/>
                              </w:rPr>
                              <w:t>100米起点处</w:t>
                            </w:r>
                          </w:p>
                        </w:txbxContent>
                      </v:textbox>
                    </v:shape>
                  </v:group>
                  <v:shape id="文本框 9" o:spid="_x0000_s1026" o:spt="202" type="#_x0000_t202" style="position:absolute;left:19738;top:24793;height:617;width:3684;" fillcolor="#E46C0A" filled="t" stroked="f" coordsize="21600,21600" o:gfxdata="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7/jS/&#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rPr>
                              <w:rFonts w:hint="eastAsia" w:eastAsia="仿宋"/>
                              <w:b/>
                              <w:bCs/>
                              <w:lang w:val="en-US" w:eastAsia="zh-CN"/>
                            </w:rPr>
                          </w:pPr>
                          <w:r>
                            <w:rPr>
                              <w:rFonts w:ascii="仿宋" w:hAnsi="仿宋" w:eastAsia="仿宋" w:cs="仿宋"/>
                              <w:b/>
                              <w:bCs/>
                              <w:kern w:val="0"/>
                              <w:sz w:val="32"/>
                              <w:szCs w:val="28"/>
                            </w:rPr>
                            <w:t>①②③</w:t>
                          </w:r>
                          <w:r>
                            <w:rPr>
                              <w:rFonts w:hint="eastAsia" w:ascii="仿宋" w:hAnsi="仿宋" w:eastAsia="仿宋" w:cs="仿宋"/>
                              <w:b/>
                              <w:bCs/>
                              <w:kern w:val="0"/>
                              <w:sz w:val="32"/>
                              <w:szCs w:val="28"/>
                            </w:rPr>
                            <w:t>④⑤⑥⑦⑧⑨</w:t>
                          </w:r>
                          <w:r>
                            <w:rPr>
                              <w:rFonts w:hint="eastAsia" w:ascii="仿宋" w:hAnsi="仿宋" w:eastAsia="仿宋" w:cs="仿宋"/>
                              <w:b/>
                              <w:bCs/>
                              <w:kern w:val="0"/>
                              <w:sz w:val="32"/>
                              <w:szCs w:val="28"/>
                              <w:lang w:val="en-US" w:eastAsia="zh-CN"/>
                            </w:rPr>
                            <w:t>⑩</w:t>
                          </w:r>
                        </w:p>
                      </w:txbxContent>
                    </v:textbox>
                  </v:shape>
                </v:group>
                <v:line id="直接连接符 11" o:spid="_x0000_s1026" o:spt="20" style="position:absolute;left:23723;top:25814;height:1;width:850;"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2" o:spid="_x0000_s1026" o:spt="20" style="position:absolute;left:23689;top:31848;height:1;width:85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pPr>
        <w:ind w:firstLine="562"/>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91008" behindDoc="0" locked="0" layoutInCell="1" allowOverlap="1">
                <wp:simplePos x="0" y="0"/>
                <wp:positionH relativeFrom="column">
                  <wp:posOffset>2494280</wp:posOffset>
                </wp:positionH>
                <wp:positionV relativeFrom="paragraph">
                  <wp:posOffset>133350</wp:posOffset>
                </wp:positionV>
                <wp:extent cx="1238885" cy="462280"/>
                <wp:effectExtent l="0" t="0" r="0" b="0"/>
                <wp:wrapNone/>
                <wp:docPr id="24" name="文本框 24"/>
                <wp:cNvGraphicFramePr/>
                <a:graphic xmlns:a="http://schemas.openxmlformats.org/drawingml/2006/main">
                  <a:graphicData uri="http://schemas.microsoft.com/office/word/2010/wordprocessingShape">
                    <wps:wsp>
                      <wps:cNvSpPr txBox="1"/>
                      <wps:spPr>
                        <a:xfrm>
                          <a:off x="4608830" y="3182620"/>
                          <a:ext cx="429260" cy="462280"/>
                        </a:xfrm>
                        <a:prstGeom prst="rect">
                          <a:avLst/>
                        </a:prstGeom>
                        <a:noFill/>
                        <a:ln w="6350">
                          <a:noFill/>
                        </a:ln>
                        <a:effectLst/>
                      </wps:spPr>
                      <wps:txbx>
                        <w:txbxContent>
                          <w:p>
                            <w:pPr>
                              <w:rPr>
                                <w:b/>
                                <w:bCs/>
                                <w:color w:val="000000"/>
                                <w:sz w:val="28"/>
                                <w:szCs w:val="28"/>
                              </w:rPr>
                            </w:pPr>
                            <w:r>
                              <w:rPr>
                                <w:rFonts w:hint="eastAsia"/>
                                <w:b/>
                                <w:bCs/>
                                <w:color w:val="000000"/>
                                <w:sz w:val="28"/>
                                <w:szCs w:val="28"/>
                              </w:rPr>
                              <w:t>③14人</w:t>
                            </w:r>
                          </w:p>
                          <w:p>
                            <w:pPr>
                              <w:rPr>
                                <w:b/>
                                <w:bCs/>
                                <w:color w:val="000000"/>
                                <w:sz w:val="28"/>
                                <w:szCs w:val="28"/>
                              </w:rPr>
                            </w:pPr>
                          </w:p>
                        </w:txbxContent>
                      </wps:txbx>
                      <wps:bodyPr wrap="square" anchor="t">
                        <a:noAutofit/>
                      </wps:bodyPr>
                    </wps:wsp>
                  </a:graphicData>
                </a:graphic>
              </wp:anchor>
            </w:drawing>
          </mc:Choice>
          <mc:Fallback>
            <w:pict>
              <v:shape id="_x0000_s1026" o:spid="_x0000_s1026" o:spt="202" type="#_x0000_t202" style="position:absolute;left:0pt;margin-left:196.4pt;margin-top:10.5pt;height:36.4pt;width:97.55pt;z-index:251691008;mso-width-relative:page;mso-height-relative:page;" filled="f" stroked="f" coordsize="21600,21600" o:gfxdata="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sjZ/XbAAAACQEAAA8A&#10;AAAAAAAAAQAgAAAAIgAAAGRycy9kb3ducmV2LnhtbFBLAQIUABQAAAAIAIdO4kCWIVCt2wEAAJkD&#10;AAAOAAAAAAAAAAEAIAAAACoBAABkcnMvZTJvRG9jLnhtbFBLBQYAAAAABgAGAFkBAAB3BQAAAAA=&#10;">
                <v:fill on="f" focussize="0,0"/>
                <v:stroke on="f" weight="0.5pt"/>
                <v:imagedata o:title=""/>
                <o:lock v:ext="edit" aspectratio="f"/>
                <v:textbox>
                  <w:txbxContent>
                    <w:p>
                      <w:pPr>
                        <w:rPr>
                          <w:b/>
                          <w:bCs/>
                          <w:color w:val="000000"/>
                          <w:sz w:val="28"/>
                          <w:szCs w:val="28"/>
                        </w:rPr>
                      </w:pPr>
                      <w:r>
                        <w:rPr>
                          <w:rFonts w:hint="eastAsia"/>
                          <w:b/>
                          <w:bCs/>
                          <w:color w:val="000000"/>
                          <w:sz w:val="28"/>
                          <w:szCs w:val="28"/>
                        </w:rPr>
                        <w:t>③14人</w:t>
                      </w:r>
                    </w:p>
                    <w:p>
                      <w:pPr>
                        <w:rPr>
                          <w:b/>
                          <w:bCs/>
                          <w:color w:val="000000"/>
                          <w:sz w:val="28"/>
                          <w:szCs w:val="28"/>
                        </w:rPr>
                      </w:pPr>
                    </w:p>
                  </w:txbxContent>
                </v:textbox>
              </v:shape>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78720" behindDoc="0" locked="0" layoutInCell="1" allowOverlap="1">
                <wp:simplePos x="0" y="0"/>
                <wp:positionH relativeFrom="column">
                  <wp:posOffset>1976120</wp:posOffset>
                </wp:positionH>
                <wp:positionV relativeFrom="paragraph">
                  <wp:posOffset>55245</wp:posOffset>
                </wp:positionV>
                <wp:extent cx="1509395" cy="172085"/>
                <wp:effectExtent l="21590" t="5715" r="12065" b="12700"/>
                <wp:wrapNone/>
                <wp:docPr id="21" name="左箭头 21"/>
                <wp:cNvGraphicFramePr/>
                <a:graphic xmlns:a="http://schemas.openxmlformats.org/drawingml/2006/main">
                  <a:graphicData uri="http://schemas.microsoft.com/office/word/2010/wordprocessingShape">
                    <wps:wsp>
                      <wps:cNvSpPr/>
                      <wps:spPr>
                        <a:xfrm>
                          <a:off x="0" y="0"/>
                          <a:ext cx="1509395" cy="172085"/>
                        </a:xfrm>
                        <a:prstGeom prst="leftArrow">
                          <a:avLst>
                            <a:gd name="adj1" fmla="val 50000"/>
                            <a:gd name="adj2" fmla="val 219280"/>
                          </a:avLst>
                        </a:prstGeom>
                        <a:solidFill>
                          <a:srgbClr val="4F81BD"/>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6" type="#_x0000_t66" style="position:absolute;left:0pt;margin-left:155.6pt;margin-top:4.35pt;height:13.55pt;width:118.85pt;z-index:251678720;mso-width-relative:page;mso-height-relative:page;" fillcolor="#4F81BD" filled="t" stroked="t" coordsize="21600,21600" o:gfxdata="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z9wff1wAAAAgBAAAPAAAAAAAAAAEAIAAAACIAAABkcnMvZG93bnJldi54bWxQSwECFAAU&#10;AAAACACHTuJAbYiSQysCAAB6BAAADgAAAAAAAAABACAAAAAmAQAAZHJzL2Uyb0RvYy54bWxQSwUG&#10;AAAAAAYABgBZAQAAwwUAAAAA&#10;" adj="5399,540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77696" behindDoc="0" locked="0" layoutInCell="1" allowOverlap="1">
                <wp:simplePos x="0" y="0"/>
                <wp:positionH relativeFrom="column">
                  <wp:posOffset>3728085</wp:posOffset>
                </wp:positionH>
                <wp:positionV relativeFrom="paragraph">
                  <wp:posOffset>74930</wp:posOffset>
                </wp:positionV>
                <wp:extent cx="171450" cy="977265"/>
                <wp:effectExtent l="6985" t="14605" r="12065" b="17780"/>
                <wp:wrapNone/>
                <wp:docPr id="29" name="上箭头 29"/>
                <wp:cNvGraphicFramePr/>
                <a:graphic xmlns:a="http://schemas.openxmlformats.org/drawingml/2006/main">
                  <a:graphicData uri="http://schemas.microsoft.com/office/word/2010/wordprocessingShape">
                    <wps:wsp>
                      <wps:cNvSpPr/>
                      <wps:spPr>
                        <a:xfrm>
                          <a:off x="0" y="0"/>
                          <a:ext cx="171450" cy="977265"/>
                        </a:xfrm>
                        <a:prstGeom prst="upArrow">
                          <a:avLst>
                            <a:gd name="adj1" fmla="val 50000"/>
                            <a:gd name="adj2" fmla="val 142500"/>
                          </a:avLst>
                        </a:prstGeom>
                        <a:solidFill>
                          <a:srgbClr val="4F81BD"/>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8" type="#_x0000_t68" style="position:absolute;left:0pt;margin-left:293.55pt;margin-top:5.9pt;height:76.95pt;width:13.5pt;z-index:251677696;mso-width-relative:page;mso-height-relative:page;" fillcolor="#4F81BD" filled="t" stroked="t" coordsize="21600,21600" o:gfxdata="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fxBttYAAAAKAQAADwAAAAAAAAABACAAAAAiAAAAZHJzL2Rvd25yZXYueG1sUEsBAhQAFAAA&#10;AAgAh07iQFXUBS4qAgAAdwQAAA4AAAAAAAAAAQAgAAAAJQEAAGRycy9lMm9Eb2MueG1sUEsFBgAA&#10;AAAGAAYAWQEAAMEFAAAAAA==&#10;" adj="5400,540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68480" behindDoc="0" locked="0" layoutInCell="1" allowOverlap="1">
                <wp:simplePos x="0" y="0"/>
                <wp:positionH relativeFrom="column">
                  <wp:posOffset>1556385</wp:posOffset>
                </wp:positionH>
                <wp:positionV relativeFrom="paragraph">
                  <wp:posOffset>258445</wp:posOffset>
                </wp:positionV>
                <wp:extent cx="171450" cy="977265"/>
                <wp:effectExtent l="6985" t="14605" r="12065" b="17780"/>
                <wp:wrapNone/>
                <wp:docPr id="22" name="上箭头 22"/>
                <wp:cNvGraphicFramePr/>
                <a:graphic xmlns:a="http://schemas.openxmlformats.org/drawingml/2006/main">
                  <a:graphicData uri="http://schemas.microsoft.com/office/word/2010/wordprocessingShape">
                    <wps:wsp>
                      <wps:cNvSpPr/>
                      <wps:spPr>
                        <a:xfrm>
                          <a:off x="0" y="0"/>
                          <a:ext cx="171450" cy="977265"/>
                        </a:xfrm>
                        <a:prstGeom prst="upArrow">
                          <a:avLst>
                            <a:gd name="adj1" fmla="val 50000"/>
                            <a:gd name="adj2" fmla="val 142500"/>
                          </a:avLst>
                        </a:prstGeom>
                        <a:solidFill>
                          <a:srgbClr val="FFFF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8" type="#_x0000_t68" style="position:absolute;left:0pt;margin-left:122.55pt;margin-top:20.35pt;height:76.95pt;width:13.5pt;z-index:251668480;mso-width-relative:page;mso-height-relative:page;" fillcolor="#FFFF00" filled="t" stroked="t" coordsize="21600,21600" o:gfxdata="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LlH2tgAAAAKAQAADwAAAAAAAAABACAAAAAiAAAAZHJzL2Rvd25yZXYueG1sUEsBAhQAFAAAAAgA&#10;h07iQH3FbRIlAgAAdwQAAA4AAAAAAAAAAQAgAAAAJwEAAGRycy9lMm9Eb2MueG1sUEsFBgAAAAAG&#10;AAYAWQEAAL4FAAAAAA==&#10;" adj="5400,5400">
                <v:fill on="t" focussize="0,0"/>
                <v:stroke color="#000000" joinstyle="miter"/>
                <v:imagedata o:title=""/>
                <o:lock v:ext="edit" aspectratio="f"/>
              </v:shape>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80768" behindDoc="0" locked="0" layoutInCell="1" allowOverlap="1">
                <wp:simplePos x="0" y="0"/>
                <wp:positionH relativeFrom="column">
                  <wp:posOffset>3465830</wp:posOffset>
                </wp:positionH>
                <wp:positionV relativeFrom="paragraph">
                  <wp:posOffset>7620</wp:posOffset>
                </wp:positionV>
                <wp:extent cx="429260" cy="462280"/>
                <wp:effectExtent l="0" t="0" r="0" b="0"/>
                <wp:wrapNone/>
                <wp:docPr id="23" name="文本框 23"/>
                <wp:cNvGraphicFramePr/>
                <a:graphic xmlns:a="http://schemas.openxmlformats.org/drawingml/2006/main">
                  <a:graphicData uri="http://schemas.microsoft.com/office/word/2010/wordprocessingShape">
                    <wps:wsp>
                      <wps:cNvSpPr txBox="1"/>
                      <wps:spPr>
                        <a:xfrm>
                          <a:off x="3884930" y="3182620"/>
                          <a:ext cx="429260" cy="462280"/>
                        </a:xfrm>
                        <a:prstGeom prst="rect">
                          <a:avLst/>
                        </a:prstGeom>
                        <a:noFill/>
                        <a:ln w="6350">
                          <a:noFill/>
                        </a:ln>
                        <a:effectLst/>
                      </wps:spPr>
                      <wps:txbx>
                        <w:txbxContent>
                          <w:p>
                            <w:pPr>
                              <w:rPr>
                                <w:b/>
                                <w:bCs/>
                                <w:color w:val="000000"/>
                                <w:sz w:val="28"/>
                                <w:szCs w:val="28"/>
                              </w:rPr>
                            </w:pPr>
                            <w:r>
                              <w:rPr>
                                <w:rFonts w:hint="eastAsia"/>
                                <w:b/>
                                <w:bCs/>
                                <w:color w:val="000000"/>
                                <w:sz w:val="28"/>
                                <w:szCs w:val="28"/>
                              </w:rPr>
                              <w:t>③</w:t>
                            </w:r>
                          </w:p>
                          <w:p>
                            <w:pPr>
                              <w:rPr>
                                <w:b/>
                                <w:bCs/>
                                <w:color w:val="000000"/>
                                <w:sz w:val="28"/>
                                <w:szCs w:val="28"/>
                              </w:rPr>
                            </w:pPr>
                          </w:p>
                        </w:txbxContent>
                      </wps:txbx>
                      <wps:bodyPr wrap="square" anchor="t">
                        <a:noAutofit/>
                      </wps:bodyPr>
                    </wps:wsp>
                  </a:graphicData>
                </a:graphic>
              </wp:anchor>
            </w:drawing>
          </mc:Choice>
          <mc:Fallback>
            <w:pict>
              <v:shape id="_x0000_s1026" o:spid="_x0000_s1026" o:spt="202" type="#_x0000_t202" style="position:absolute;left:0pt;margin-left:272.9pt;margin-top:0.6pt;height:36.4pt;width:33.8pt;z-index:251680768;mso-width-relative:page;mso-height-relative:page;" filled="f" stroked="f" coordsize="21600,21600" o:gfxdata="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xfDic2QAAAAgBAAAPAAAA&#10;AAAAAAEAIAAAACIAAABkcnMvZG93bnJldi54bWxQSwECFAAUAAAACACHTuJAriYpYdsBAACZAwAA&#10;DgAAAAAAAAABACAAAAAoAQAAZHJzL2Uyb0RvYy54bWxQSwUGAAAAAAYABgBZAQAAdQUAAAAA&#10;">
                <v:fill on="f" focussize="0,0"/>
                <v:stroke on="f" weight="0.5pt"/>
                <v:imagedata o:title=""/>
                <o:lock v:ext="edit" aspectratio="f"/>
                <v:textbox>
                  <w:txbxContent>
                    <w:p>
                      <w:pPr>
                        <w:rPr>
                          <w:b/>
                          <w:bCs/>
                          <w:color w:val="000000"/>
                          <w:sz w:val="28"/>
                          <w:szCs w:val="28"/>
                        </w:rPr>
                      </w:pPr>
                      <w:r>
                        <w:rPr>
                          <w:rFonts w:hint="eastAsia"/>
                          <w:b/>
                          <w:bCs/>
                          <w:color w:val="000000"/>
                          <w:sz w:val="28"/>
                          <w:szCs w:val="28"/>
                        </w:rPr>
                        <w:t>③</w:t>
                      </w:r>
                    </w:p>
                    <w:p>
                      <w:pPr>
                        <w:rPr>
                          <w:b/>
                          <w:bCs/>
                          <w:color w:val="000000"/>
                          <w:sz w:val="28"/>
                          <w:szCs w:val="28"/>
                        </w:rPr>
                      </w:pP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75648" behindDoc="0" locked="0" layoutInCell="1" allowOverlap="1">
                <wp:simplePos x="0" y="0"/>
                <wp:positionH relativeFrom="column">
                  <wp:posOffset>2770505</wp:posOffset>
                </wp:positionH>
                <wp:positionV relativeFrom="paragraph">
                  <wp:posOffset>321945</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3884930" y="3182620"/>
                          <a:ext cx="1828800" cy="1828800"/>
                        </a:xfrm>
                        <a:prstGeom prst="rect">
                          <a:avLst/>
                        </a:prstGeom>
                        <a:noFill/>
                        <a:ln w="6350">
                          <a:noFill/>
                        </a:ln>
                        <a:effectLst/>
                      </wps:spPr>
                      <wps:txbx>
                        <w:txbxContent>
                          <w:p>
                            <w:pPr>
                              <w:rPr>
                                <w:rFonts w:eastAsia="宋体"/>
                                <w:b/>
                                <w:bCs/>
                                <w:color w:val="000000"/>
                                <w:sz w:val="72"/>
                                <w:szCs w:val="72"/>
                              </w:rPr>
                            </w:pPr>
                            <w:r>
                              <w:rPr>
                                <w:rFonts w:hint="eastAsia"/>
                                <w:b/>
                                <w:bCs/>
                                <w:color w:val="000000"/>
                                <w:sz w:val="28"/>
                                <w:szCs w:val="28"/>
                              </w:rPr>
                              <w:t>学生</w:t>
                            </w:r>
                          </w:p>
                        </w:txbxContent>
                      </wps:txbx>
                      <wps:bodyPr wrap="none" anchor="t">
                        <a:spAutoFit/>
                      </wps:bodyPr>
                    </wps:wsp>
                  </a:graphicData>
                </a:graphic>
              </wp:anchor>
            </w:drawing>
          </mc:Choice>
          <mc:Fallback>
            <w:pict>
              <v:shape id="_x0000_s1026" o:spid="_x0000_s1026" o:spt="202" type="#_x0000_t202" style="position:absolute;left:0pt;margin-left:218.15pt;margin-top:25.35pt;height:144pt;width:144pt;mso-wrap-style:none;z-index:251675648;mso-width-relative:page;mso-height-relative:page;" filled="f" stroked="f" coordsize="21600,21600" o:gfxdata="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Ir1ag2QAAAAoBAAAPAAAAAAAAAAEA&#10;IAAAACIAAABkcnMvZG93bnJldi54bWxQSwECFAAUAAAACACHTuJAKWZpyNUBAACZAwAADgAAAAAA&#10;AAABACAAAAAoAQAAZHJzL2Uyb0RvYy54bWxQSwUGAAAAAAYABgBZAQAAbwUAAAAA&#10;">
                <v:fill on="f" focussize="0,0"/>
                <v:stroke on="f" weight="0.5pt"/>
                <v:imagedata o:title=""/>
                <o:lock v:ext="edit" aspectratio="f"/>
                <v:textbox style="mso-fit-shape-to-text:t;">
                  <w:txbxContent>
                    <w:p>
                      <w:pPr>
                        <w:rPr>
                          <w:rFonts w:eastAsia="宋体"/>
                          <w:b/>
                          <w:bCs/>
                          <w:color w:val="000000"/>
                          <w:sz w:val="72"/>
                          <w:szCs w:val="72"/>
                        </w:rPr>
                      </w:pPr>
                      <w:r>
                        <w:rPr>
                          <w:rFonts w:hint="eastAsia"/>
                          <w:b/>
                          <w:bCs/>
                          <w:color w:val="000000"/>
                          <w:sz w:val="28"/>
                          <w:szCs w:val="28"/>
                        </w:rPr>
                        <w:t>学生</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88960" behindDoc="0" locked="0" layoutInCell="1" allowOverlap="1">
                <wp:simplePos x="0" y="0"/>
                <wp:positionH relativeFrom="column">
                  <wp:posOffset>1908810</wp:posOffset>
                </wp:positionH>
                <wp:positionV relativeFrom="paragraph">
                  <wp:posOffset>205105</wp:posOffset>
                </wp:positionV>
                <wp:extent cx="914400" cy="96520"/>
                <wp:effectExtent l="5080" t="4445" r="13970" b="13335"/>
                <wp:wrapNone/>
                <wp:docPr id="26" name="流程图: 终止 26"/>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0.3pt;margin-top:16.15pt;height:7.6pt;width:72pt;z-index:251688960;mso-width-relative:page;mso-height-relative:page;" fillcolor="#FFFFFF" filled="t" stroked="t" coordsize="21600,21600" o:gfxdata="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3HqTYAAAACQEA&#10;AA8AAAAAAAAAAQAgAAAAIgAAAGRycy9kb3ducmV2LnhtbFBLAQIUABQAAAAIAIdO4kBE4sStGgIA&#10;ADgEAAAOAAAAAAAAAAEAIAAAACcBAABkcnMvZTJvRG9jLnhtbFBLBQYAAAAABgAGAFkBAACzBQAA&#10;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87936" behindDoc="0" locked="0" layoutInCell="1" allowOverlap="1">
                <wp:simplePos x="0" y="0"/>
                <wp:positionH relativeFrom="column">
                  <wp:posOffset>1908810</wp:posOffset>
                </wp:positionH>
                <wp:positionV relativeFrom="paragraph">
                  <wp:posOffset>395605</wp:posOffset>
                </wp:positionV>
                <wp:extent cx="914400" cy="96520"/>
                <wp:effectExtent l="5080" t="4445" r="13970" b="13335"/>
                <wp:wrapNone/>
                <wp:docPr id="27" name="流程图: 终止 27"/>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0.3pt;margin-top:31.15pt;height:7.6pt;width:72pt;z-index:251687936;mso-width-relative:page;mso-height-relative:page;" fillcolor="#FFFFFF" filled="t" stroked="t" coordsize="21600,21600" o:gfxdata="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U4CdkAAAAJ&#10;AQAADwAAAAAAAAABACAAAAAiAAAAZHJzL2Rvd25yZXYueG1sUEsBAhQAFAAAAAgAh07iQCg1eTMb&#10;AgAAOAQAAA4AAAAAAAAAAQAgAAAAKAEAAGRycy9lMm9Eb2MueG1sUEsFBgAAAAAGAAYAWQEAALUF&#10;AAA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73600" behindDoc="0" locked="0" layoutInCell="1" allowOverlap="1">
                <wp:simplePos x="0" y="0"/>
                <wp:positionH relativeFrom="column">
                  <wp:posOffset>1646555</wp:posOffset>
                </wp:positionH>
                <wp:positionV relativeFrom="paragraph">
                  <wp:posOffset>108585</wp:posOffset>
                </wp:positionV>
                <wp:extent cx="1828800" cy="2178050"/>
                <wp:effectExtent l="0" t="0" r="0" b="0"/>
                <wp:wrapNone/>
                <wp:docPr id="28" name="文本框 28"/>
                <wp:cNvGraphicFramePr/>
                <a:graphic xmlns:a="http://schemas.openxmlformats.org/drawingml/2006/main">
                  <a:graphicData uri="http://schemas.microsoft.com/office/word/2010/wordprocessingShape">
                    <wps:wsp>
                      <wps:cNvSpPr txBox="1"/>
                      <wps:spPr>
                        <a:xfrm>
                          <a:off x="3884930" y="3578860"/>
                          <a:ext cx="1828800" cy="2178050"/>
                        </a:xfrm>
                        <a:prstGeom prst="rect">
                          <a:avLst/>
                        </a:prstGeom>
                        <a:noFill/>
                        <a:ln w="6350">
                          <a:noFill/>
                        </a:ln>
                        <a:effectLst/>
                      </wps:spPr>
                      <wps:txbx>
                        <w:txbxContent>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⑨</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⑧</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⑦</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⑥</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⑤</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⑥</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⑦</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⑧</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⑨</w:t>
                            </w:r>
                          </w:p>
                        </w:txbxContent>
                      </wps:txbx>
                      <wps:bodyPr wrap="none" anchor="t">
                        <a:noAutofit/>
                      </wps:bodyPr>
                    </wps:wsp>
                  </a:graphicData>
                </a:graphic>
              </wp:anchor>
            </w:drawing>
          </mc:Choice>
          <mc:Fallback>
            <w:pict>
              <v:shape id="_x0000_s1026" o:spid="_x0000_s1026" o:spt="202" type="#_x0000_t202" style="position:absolute;left:0pt;margin-left:129.65pt;margin-top:8.55pt;height:171.5pt;width:144pt;mso-wrap-style:none;z-index:251673600;mso-width-relative:page;mso-height-relative:page;" filled="f" stroked="f" coordsize="21600,21600" o:gfxdata="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xiD9NwAAAAKAQAADwAA&#10;AAAAAAABACAAAAAiAAAAZHJzL2Rvd25yZXYueG1sUEsBAhQAFAAAAAgAh07iQI253OHZAQAAmQMA&#10;AA4AAAAAAAAAAQAgAAAAKwEAAGRycy9lMm9Eb2MueG1sUEsFBgAAAAAGAAYAWQEAAHYFAAAAAA==&#10;">
                <v:fill on="f" focussize="0,0"/>
                <v:stroke on="f" weight="0.5pt"/>
                <v:imagedata o:title=""/>
                <o:lock v:ext="edit" aspectratio="f"/>
                <v:textbox>
                  <w:txbxContent>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⑨</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⑧</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⑦</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⑥</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⑤</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⑥</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⑦</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⑧</w:t>
                      </w:r>
                    </w:p>
                    <w:p>
                      <w:pPr>
                        <w:spacing w:line="15" w:lineRule="auto"/>
                        <w:rPr>
                          <w:rFonts w:ascii="华文新魏" w:hAnsi="华文新魏" w:eastAsia="华文新魏" w:cs="华文新魏"/>
                          <w:b/>
                          <w:bCs/>
                          <w:color w:val="000000"/>
                          <w:szCs w:val="21"/>
                        </w:rPr>
                      </w:pPr>
                      <w:r>
                        <w:rPr>
                          <w:rFonts w:hint="eastAsia" w:ascii="华文新魏" w:hAnsi="华文新魏" w:eastAsia="华文新魏" w:cs="华文新魏"/>
                          <w:b/>
                          <w:bCs/>
                          <w:color w:val="000000"/>
                          <w:szCs w:val="21"/>
                        </w:rPr>
                        <w:t>⑨</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70528" behindDoc="0" locked="0" layoutInCell="1" allowOverlap="1">
                <wp:simplePos x="0" y="0"/>
                <wp:positionH relativeFrom="column">
                  <wp:posOffset>1323340</wp:posOffset>
                </wp:positionH>
                <wp:positionV relativeFrom="paragraph">
                  <wp:posOffset>108585</wp:posOffset>
                </wp:positionV>
                <wp:extent cx="334010" cy="41402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34010" cy="414020"/>
                        </a:xfrm>
                        <a:prstGeom prst="rect">
                          <a:avLst/>
                        </a:prstGeom>
                        <a:noFill/>
                        <a:ln w="6350">
                          <a:noFill/>
                        </a:ln>
                        <a:effectLst/>
                      </wps:spPr>
                      <wps:txbx>
                        <w:txbxContent>
                          <w:p>
                            <w:pPr>
                              <w:rPr>
                                <w:rFonts w:eastAsia="宋体"/>
                                <w:b/>
                                <w:bCs/>
                                <w:color w:val="000000"/>
                                <w:sz w:val="28"/>
                                <w:szCs w:val="28"/>
                              </w:rPr>
                            </w:pPr>
                            <w:r>
                              <w:rPr>
                                <w:rFonts w:hint="eastAsia"/>
                                <w:b/>
                                <w:bCs/>
                                <w:color w:val="000000"/>
                                <w:sz w:val="28"/>
                                <w:szCs w:val="28"/>
                              </w:rPr>
                              <w:t>②</w:t>
                            </w:r>
                          </w:p>
                        </w:txbxContent>
                      </wps:txbx>
                      <wps:bodyPr wrap="square" anchor="t">
                        <a:noAutofit/>
                      </wps:bodyPr>
                    </wps:wsp>
                  </a:graphicData>
                </a:graphic>
              </wp:anchor>
            </w:drawing>
          </mc:Choice>
          <mc:Fallback>
            <w:pict>
              <v:shape id="_x0000_s1026" o:spid="_x0000_s1026" o:spt="202" type="#_x0000_t202" style="position:absolute;left:0pt;margin-left:104.2pt;margin-top:8.55pt;height:32.6pt;width:26.3pt;z-index:251670528;mso-width-relative:page;mso-height-relative:page;" filled="f" stroked="f" coordsize="21600,21600" o:gfxdata="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LZvFtoAAAAJAQAADwAAAAAAAAABACAAAAAi&#10;AAAAZHJzL2Rvd25yZXYueG1sUEsBAhQAFAAAAAgAh07iQHnuUm3PAQAAjQMAAA4AAAAAAAAAAQAg&#10;AAAAKQEAAGRycy9lMm9Eb2MueG1sUEsFBgAAAAAGAAYAWQEAAGoFAAAAAA==&#10;">
                <v:fill on="f" focussize="0,0"/>
                <v:stroke on="f" weight="0.5pt"/>
                <v:imagedata o:title=""/>
                <o:lock v:ext="edit" aspectratio="f"/>
                <v:textbox>
                  <w:txbxContent>
                    <w:p>
                      <w:pPr>
                        <w:rPr>
                          <w:rFonts w:eastAsia="宋体"/>
                          <w:b/>
                          <w:bCs/>
                          <w:color w:val="000000"/>
                          <w:sz w:val="28"/>
                          <w:szCs w:val="28"/>
                        </w:rPr>
                      </w:pPr>
                      <w:r>
                        <w:rPr>
                          <w:rFonts w:hint="eastAsia"/>
                          <w:b/>
                          <w:bCs/>
                          <w:color w:val="000000"/>
                          <w:sz w:val="28"/>
                          <w:szCs w:val="28"/>
                        </w:rPr>
                        <w:t>②</w:t>
                      </w:r>
                    </w:p>
                  </w:txbxContent>
                </v:textbox>
              </v:shape>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85888" behindDoc="0" locked="0" layoutInCell="1" allowOverlap="1">
                <wp:simplePos x="0" y="0"/>
                <wp:positionH relativeFrom="column">
                  <wp:posOffset>1918335</wp:posOffset>
                </wp:positionH>
                <wp:positionV relativeFrom="paragraph">
                  <wp:posOffset>199390</wp:posOffset>
                </wp:positionV>
                <wp:extent cx="914400" cy="96520"/>
                <wp:effectExtent l="5080" t="4445" r="13970" b="13335"/>
                <wp:wrapNone/>
                <wp:docPr id="76" name="流程图: 终止 76"/>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05pt;margin-top:15.7pt;height:7.6pt;width:72pt;z-index:251685888;mso-width-relative:page;mso-height-relative:page;" fillcolor="#FFFFFF" filled="t" stroked="t" coordsize="21600,21600" o:gfxdata="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lcX/2AAAAAkB&#10;AAAPAAAAAAAAAAEAIAAAACIAAABkcnMvZG93bnJldi54bWxQSwECFAAUAAAACACHTuJAMTZFIBsC&#10;AAA4BAAADgAAAAAAAAABACAAAAAnAQAAZHJzL2Uyb0RvYy54bWxQSwUGAAAAAAYABgBZAQAAtAUA&#10;A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64384" behindDoc="0" locked="0" layoutInCell="1" allowOverlap="1">
                <wp:simplePos x="0" y="0"/>
                <wp:positionH relativeFrom="column">
                  <wp:posOffset>1061085</wp:posOffset>
                </wp:positionH>
                <wp:positionV relativeFrom="paragraph">
                  <wp:posOffset>311150</wp:posOffset>
                </wp:positionV>
                <wp:extent cx="295275" cy="977265"/>
                <wp:effectExtent l="8255" t="4445" r="20320" b="27940"/>
                <wp:wrapNone/>
                <wp:docPr id="77" name="下箭头 77"/>
                <wp:cNvGraphicFramePr/>
                <a:graphic xmlns:a="http://schemas.openxmlformats.org/drawingml/2006/main">
                  <a:graphicData uri="http://schemas.microsoft.com/office/word/2010/wordprocessingShape">
                    <wps:wsp>
                      <wps:cNvSpPr/>
                      <wps:spPr>
                        <a:xfrm>
                          <a:off x="0" y="0"/>
                          <a:ext cx="295275" cy="977265"/>
                        </a:xfrm>
                        <a:prstGeom prst="downArrow">
                          <a:avLst>
                            <a:gd name="adj1" fmla="val 50000"/>
                            <a:gd name="adj2" fmla="val 8274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83.55pt;margin-top:24.5pt;height:76.95pt;width:23.25pt;z-index:251664384;mso-width-relative:page;mso-height-relative:page;" fillcolor="#FFFFFF" filled="t" stroked="t" coordsize="21600,21600" o:gfxdata="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lxNKp2gAAAAoBAAAPAAAAAAAAAAEAIAAAACIAAABkcnMvZG93bnJldi54bWxQSwECFAAU&#10;AAAACACHTuJAHErZ0SgCAAB4BAAADgAAAAAAAAABACAAAAApAQAAZHJzL2Uyb0RvYy54bWxQSwUG&#10;AAAAAAYABgBZAQAAwwUAAAAA&#10;" adj="16201,540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63360" behindDoc="0" locked="0" layoutInCell="1" allowOverlap="1">
                <wp:simplePos x="0" y="0"/>
                <wp:positionH relativeFrom="column">
                  <wp:posOffset>5125085</wp:posOffset>
                </wp:positionH>
                <wp:positionV relativeFrom="paragraph">
                  <wp:posOffset>142240</wp:posOffset>
                </wp:positionV>
                <wp:extent cx="351790" cy="78994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351790" cy="789940"/>
                        </a:xfrm>
                        <a:prstGeom prst="rect">
                          <a:avLst/>
                        </a:prstGeom>
                        <a:noFill/>
                        <a:ln w="6350">
                          <a:noFill/>
                        </a:ln>
                        <a:effectLst/>
                      </wps:spPr>
                      <wps:txbx>
                        <w:txbxContent>
                          <w:p>
                            <w:pPr>
                              <w:rPr>
                                <w:b/>
                                <w:bCs/>
                                <w:color w:val="000000"/>
                                <w:szCs w:val="21"/>
                              </w:rPr>
                            </w:pPr>
                            <w:r>
                              <w:rPr>
                                <w:rFonts w:hint="eastAsia"/>
                                <w:b/>
                                <w:bCs/>
                                <w:color w:val="000000"/>
                                <w:szCs w:val="21"/>
                              </w:rPr>
                              <w:t>国</w:t>
                            </w:r>
                          </w:p>
                          <w:p>
                            <w:pPr>
                              <w:rPr>
                                <w:b/>
                                <w:bCs/>
                                <w:color w:val="000000"/>
                                <w:szCs w:val="21"/>
                              </w:rPr>
                            </w:pPr>
                            <w:r>
                              <w:rPr>
                                <w:rFonts w:hint="eastAsia"/>
                                <w:b/>
                                <w:bCs/>
                                <w:color w:val="000000"/>
                                <w:szCs w:val="21"/>
                              </w:rPr>
                              <w:t>旗</w:t>
                            </w:r>
                          </w:p>
                          <w:p>
                            <w:pPr>
                              <w:rPr>
                                <w:rFonts w:eastAsia="宋体"/>
                                <w:b/>
                                <w:bCs/>
                                <w:color w:val="000000"/>
                                <w:szCs w:val="21"/>
                              </w:rPr>
                            </w:pPr>
                            <w:r>
                              <w:rPr>
                                <w:rFonts w:hint="eastAsia"/>
                                <w:b/>
                                <w:bCs/>
                                <w:color w:val="000000"/>
                                <w:szCs w:val="21"/>
                              </w:rPr>
                              <w:t>台</w:t>
                            </w:r>
                          </w:p>
                        </w:txbxContent>
                      </wps:txbx>
                      <wps:bodyPr wrap="square" anchor="t">
                        <a:noAutofit/>
                      </wps:bodyPr>
                    </wps:wsp>
                  </a:graphicData>
                </a:graphic>
              </wp:anchor>
            </w:drawing>
          </mc:Choice>
          <mc:Fallback>
            <w:pict>
              <v:shape id="_x0000_s1026" o:spid="_x0000_s1026" o:spt="202" type="#_x0000_t202" style="position:absolute;left:0pt;margin-left:403.55pt;margin-top:11.2pt;height:62.2pt;width:27.7pt;z-index:251663360;mso-width-relative:page;mso-height-relative:page;" filled="f" stroked="f" coordsize="21600,21600" o:gfxdata="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Mht22gAAAAoBAAAPAAAAAAAAAAEAIAAA&#10;ACIAAABkcnMvZG93bnJldi54bWxQSwECFAAUAAAACACHTuJAYZjsPdEBAACNAwAADgAAAAAAAAAB&#10;ACAAAAApAQAAZHJzL2Uyb0RvYy54bWxQSwUGAAAAAAYABgBZAQAAbAUAAAAA&#10;">
                <v:fill on="f" focussize="0,0"/>
                <v:stroke on="f" weight="0.5pt"/>
                <v:imagedata o:title=""/>
                <o:lock v:ext="edit" aspectratio="f"/>
                <v:textbox>
                  <w:txbxContent>
                    <w:p>
                      <w:pPr>
                        <w:rPr>
                          <w:b/>
                          <w:bCs/>
                          <w:color w:val="000000"/>
                          <w:szCs w:val="21"/>
                        </w:rPr>
                      </w:pPr>
                      <w:r>
                        <w:rPr>
                          <w:rFonts w:hint="eastAsia"/>
                          <w:b/>
                          <w:bCs/>
                          <w:color w:val="000000"/>
                          <w:szCs w:val="21"/>
                        </w:rPr>
                        <w:t>国</w:t>
                      </w:r>
                    </w:p>
                    <w:p>
                      <w:pPr>
                        <w:rPr>
                          <w:b/>
                          <w:bCs/>
                          <w:color w:val="000000"/>
                          <w:szCs w:val="21"/>
                        </w:rPr>
                      </w:pPr>
                      <w:r>
                        <w:rPr>
                          <w:rFonts w:hint="eastAsia"/>
                          <w:b/>
                          <w:bCs/>
                          <w:color w:val="000000"/>
                          <w:szCs w:val="21"/>
                        </w:rPr>
                        <w:t>旗</w:t>
                      </w:r>
                    </w:p>
                    <w:p>
                      <w:pPr>
                        <w:rPr>
                          <w:rFonts w:eastAsia="宋体"/>
                          <w:b/>
                          <w:bCs/>
                          <w:color w:val="000000"/>
                          <w:szCs w:val="21"/>
                        </w:rPr>
                      </w:pPr>
                      <w:r>
                        <w:rPr>
                          <w:rFonts w:hint="eastAsia"/>
                          <w:b/>
                          <w:bCs/>
                          <w:color w:val="000000"/>
                          <w:szCs w:val="21"/>
                        </w:rPr>
                        <w:t>台</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62336" behindDoc="0" locked="0" layoutInCell="1" allowOverlap="1">
                <wp:simplePos x="0" y="0"/>
                <wp:positionH relativeFrom="column">
                  <wp:posOffset>5042535</wp:posOffset>
                </wp:positionH>
                <wp:positionV relativeFrom="paragraph">
                  <wp:posOffset>15875</wp:posOffset>
                </wp:positionV>
                <wp:extent cx="485775" cy="923925"/>
                <wp:effectExtent l="4445" t="4445" r="5080" b="5080"/>
                <wp:wrapNone/>
                <wp:docPr id="79" name="矩形 79"/>
                <wp:cNvGraphicFramePr/>
                <a:graphic xmlns:a="http://schemas.openxmlformats.org/drawingml/2006/main">
                  <a:graphicData uri="http://schemas.microsoft.com/office/word/2010/wordprocessingShape">
                    <wps:wsp>
                      <wps:cNvSpPr/>
                      <wps:spPr>
                        <a:xfrm>
                          <a:off x="0" y="0"/>
                          <a:ext cx="485775" cy="923925"/>
                        </a:xfrm>
                        <a:prstGeom prst="rect">
                          <a:avLst/>
                        </a:prstGeom>
                        <a:solidFill>
                          <a:srgbClr val="FF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7.05pt;margin-top:1.25pt;height:72.75pt;width:38.25pt;z-index:251662336;mso-width-relative:page;mso-height-relative:page;" fillcolor="#FF0000" filled="t" stroked="t" coordsize="21600,21600" o:gfxdata="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j+K2AAAAAkBAAAPAAAAAAAAAAEAIAAAACIAAABkcnMvZG93bnJl&#10;di54bWxQSwECFAAUAAAACACHTuJAUWnhVv0BAAAfBAAADgAAAAAAAAABACAAAAAnAQAAZHJzL2Uy&#10;b0RvYy54bWxQSwUGAAAAAAYABgBZAQAAlgUAAAAA&#10;">
                <v:fill on="t" focussize="0,0"/>
                <v:stroke color="#000000" joinstyle="miter"/>
                <v:imagedata o:title=""/>
                <o:lock v:ext="edit" aspectratio="f"/>
              </v:rect>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67456" behindDoc="0" locked="0" layoutInCell="1" allowOverlap="1">
                <wp:simplePos x="0" y="0"/>
                <wp:positionH relativeFrom="column">
                  <wp:posOffset>2927985</wp:posOffset>
                </wp:positionH>
                <wp:positionV relativeFrom="paragraph">
                  <wp:posOffset>136525</wp:posOffset>
                </wp:positionV>
                <wp:extent cx="976630" cy="200025"/>
                <wp:effectExtent l="12700" t="6985" r="20320" b="21590"/>
                <wp:wrapNone/>
                <wp:docPr id="80" name="左箭头 80"/>
                <wp:cNvGraphicFramePr/>
                <a:graphic xmlns:a="http://schemas.openxmlformats.org/drawingml/2006/main">
                  <a:graphicData uri="http://schemas.microsoft.com/office/word/2010/wordprocessingShape">
                    <wps:wsp>
                      <wps:cNvSpPr/>
                      <wps:spPr>
                        <a:xfrm>
                          <a:off x="0" y="0"/>
                          <a:ext cx="976630" cy="200025"/>
                        </a:xfrm>
                        <a:prstGeom prst="leftArrow">
                          <a:avLst>
                            <a:gd name="adj1" fmla="val 50000"/>
                            <a:gd name="adj2" fmla="val 12206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6" type="#_x0000_t66" style="position:absolute;left:0pt;margin-left:230.55pt;margin-top:10.75pt;height:15.75pt;width:76.9pt;z-index:251667456;mso-width-relative:page;mso-height-relative:page;" fillcolor="#FFFFFF" filled="t" stroked="t" coordsize="21600,21600" o:gfxdata="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A8ddTaAAAACQEAAA8AAAAAAAAAAQAgAAAAIgAAAGRycy9kb3ducmV2LnhtbFBLAQIUABQA&#10;AAAIAIdO4kD+h43WJwIAAHkEAAAOAAAAAAAAAAEAIAAAACkBAABkcnMvZTJvRG9jLnhtbFBLBQYA&#10;AAAABgAGAFkBAADCBQAAAAA=&#10;" adj="5399,540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86912" behindDoc="0" locked="0" layoutInCell="1" allowOverlap="1">
                <wp:simplePos x="0" y="0"/>
                <wp:positionH relativeFrom="column">
                  <wp:posOffset>1918335</wp:posOffset>
                </wp:positionH>
                <wp:positionV relativeFrom="paragraph">
                  <wp:posOffset>3175</wp:posOffset>
                </wp:positionV>
                <wp:extent cx="914400" cy="96520"/>
                <wp:effectExtent l="5080" t="4445" r="13970" b="13335"/>
                <wp:wrapNone/>
                <wp:docPr id="81" name="流程图: 终止 81"/>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05pt;margin-top:0.25pt;height:7.6pt;width:72pt;z-index:251686912;mso-width-relative:page;mso-height-relative:page;" fillcolor="#FFFFFF" filled="t" stroked="t" coordsize="21600,21600" o:gfxdata="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6bal1gAAAAcBAAAP&#10;AAAAAAAAAAEAIAAAACIAAABkcnMvZG93bnJldi54bWxQSwECFAAUAAAACACHTuJAaWRlAhoCAAA4&#10;BAAADgAAAAAAAAABACAAAAAlAQAAZHJzL2Uyb0RvYy54bWxQSwUGAAAAAAYABgBZAQAAsQUAA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72576" behindDoc="0" locked="0" layoutInCell="1" allowOverlap="1">
                <wp:simplePos x="0" y="0"/>
                <wp:positionH relativeFrom="column">
                  <wp:posOffset>1927860</wp:posOffset>
                </wp:positionH>
                <wp:positionV relativeFrom="paragraph">
                  <wp:posOffset>184150</wp:posOffset>
                </wp:positionV>
                <wp:extent cx="914400" cy="96520"/>
                <wp:effectExtent l="5080" t="4445" r="13970" b="13335"/>
                <wp:wrapNone/>
                <wp:docPr id="82" name="流程图: 终止 82"/>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8pt;margin-top:14.5pt;height:7.6pt;width:72pt;z-index:251672576;mso-width-relative:page;mso-height-relative:page;" fillcolor="#FFFFFF" filled="t" stroked="t" coordsize="21600,21600" o:gfxdata="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twzE9kAAAAJ&#10;AQAADwAAAAAAAAABACAAAAAiAAAAZHJzL2Rvd25yZXYueG1sUEsBAhQAFAAAAAgAh07iQJwb0nob&#10;AgAAOAQAAA4AAAAAAAAAAQAgAAAAKAEAAGRycy9lMm9Eb2MueG1sUEsFBgAAAAAGAAYAWQEAALUF&#10;AAA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81792" behindDoc="0" locked="0" layoutInCell="1" allowOverlap="1">
                <wp:simplePos x="0" y="0"/>
                <wp:positionH relativeFrom="column">
                  <wp:posOffset>1927860</wp:posOffset>
                </wp:positionH>
                <wp:positionV relativeFrom="paragraph">
                  <wp:posOffset>393700</wp:posOffset>
                </wp:positionV>
                <wp:extent cx="914400" cy="96520"/>
                <wp:effectExtent l="5080" t="4445" r="13970" b="13335"/>
                <wp:wrapNone/>
                <wp:docPr id="83" name="流程图: 终止 83"/>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8pt;margin-top:31pt;height:7.6pt;width:72pt;z-index:251681792;mso-width-relative:page;mso-height-relative:page;" fillcolor="#FFFFFF" filled="t" stroked="t" coordsize="21600,21600" o:gfxdata="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zzGtkAAAAJ&#10;AQAADwAAAAAAAAABACAAAAAiAAAAZHJzL2Rvd25yZXYueG1sUEsBAhQAFAAAAAgAh07iQPDMb+Qb&#10;AgAAOAQAAA4AAAAAAAAAAQAgAAAAKAEAAGRycy9lMm9Eb2MueG1sUEsFBgAAAAAGAAYAWQEAALUF&#10;AAAAAA==&#10;">
                <v:fill on="t" focussize="0,0"/>
                <v:stroke color="#000000" joinstyle="miter"/>
                <v:imagedata o:title=""/>
                <o:lock v:ext="edit" aspectratio="f"/>
              </v:shape>
            </w:pict>
          </mc:Fallback>
        </mc:AlternateContent>
      </w:r>
      <w:r>
        <w:rPr>
          <w:rFonts w:hint="eastAsia" w:ascii="宋体" w:hAnsi="宋体" w:eastAsia="宋体" w:cs="宋体"/>
          <w:b/>
          <w:sz w:val="28"/>
          <w:szCs w:val="28"/>
        </w:rPr>
        <w:t>⑤</w: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76672" behindDoc="0" locked="0" layoutInCell="1" allowOverlap="1">
                <wp:simplePos x="0" y="0"/>
                <wp:positionH relativeFrom="column">
                  <wp:posOffset>3737610</wp:posOffset>
                </wp:positionH>
                <wp:positionV relativeFrom="paragraph">
                  <wp:posOffset>261620</wp:posOffset>
                </wp:positionV>
                <wp:extent cx="180975" cy="977265"/>
                <wp:effectExtent l="6985" t="5080" r="21590" b="27305"/>
                <wp:wrapNone/>
                <wp:docPr id="84" name="下箭头 84"/>
                <wp:cNvGraphicFramePr/>
                <a:graphic xmlns:a="http://schemas.openxmlformats.org/drawingml/2006/main">
                  <a:graphicData uri="http://schemas.microsoft.com/office/word/2010/wordprocessingShape">
                    <wps:wsp>
                      <wps:cNvSpPr/>
                      <wps:spPr>
                        <a:xfrm>
                          <a:off x="0" y="0"/>
                          <a:ext cx="180975" cy="977265"/>
                        </a:xfrm>
                        <a:prstGeom prst="downArrow">
                          <a:avLst>
                            <a:gd name="adj1" fmla="val 50000"/>
                            <a:gd name="adj2" fmla="val 135000"/>
                          </a:avLst>
                        </a:prstGeom>
                        <a:solidFill>
                          <a:srgbClr val="4F81BD"/>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94.3pt;margin-top:20.6pt;height:76.95pt;width:14.25pt;z-index:251676672;mso-width-relative:page;mso-height-relative:page;" fillcolor="#4F81BD" filled="t" stroked="t" coordsize="21600,21600" o:gfxdata="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GNgaNkAAAAKAQAADwAAAAAAAAABACAAAAAiAAAAZHJzL2Rvd25yZXYueG1sUEsBAhQA&#10;FAAAAAgAh07iQF5P7gwqAgAAeQQAAA4AAAAAAAAAAQAgAAAAKAEAAGRycy9lMm9Eb2MueG1sUEsF&#10;BgAAAAAGAAYAWQEAAMQFAAAAAA==&#10;" adj="16200,540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74624" behindDoc="0" locked="0" layoutInCell="1" allowOverlap="1">
                <wp:simplePos x="0" y="0"/>
                <wp:positionH relativeFrom="column">
                  <wp:posOffset>2741930</wp:posOffset>
                </wp:positionH>
                <wp:positionV relativeFrom="paragraph">
                  <wp:posOffset>72390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3884930" y="3578860"/>
                          <a:ext cx="1828800" cy="1828800"/>
                        </a:xfrm>
                        <a:prstGeom prst="rect">
                          <a:avLst/>
                        </a:prstGeom>
                        <a:noFill/>
                        <a:ln w="6350">
                          <a:noFill/>
                        </a:ln>
                        <a:effectLst/>
                      </wps:spPr>
                      <wps:txbx>
                        <w:txbxContent>
                          <w:p>
                            <w:pPr>
                              <w:rPr>
                                <w:rFonts w:eastAsia="宋体"/>
                                <w:b/>
                                <w:bCs/>
                                <w:color w:val="000000"/>
                                <w:sz w:val="72"/>
                                <w:szCs w:val="72"/>
                              </w:rPr>
                            </w:pPr>
                            <w:r>
                              <w:rPr>
                                <w:rFonts w:hint="eastAsia"/>
                                <w:b/>
                                <w:bCs/>
                                <w:color w:val="000000"/>
                                <w:sz w:val="28"/>
                                <w:szCs w:val="28"/>
                              </w:rPr>
                              <w:t>教师</w:t>
                            </w:r>
                          </w:p>
                        </w:txbxContent>
                      </wps:txbx>
                      <wps:bodyPr wrap="none" anchor="t">
                        <a:spAutoFit/>
                      </wps:bodyPr>
                    </wps:wsp>
                  </a:graphicData>
                </a:graphic>
              </wp:anchor>
            </w:drawing>
          </mc:Choice>
          <mc:Fallback>
            <w:pict>
              <v:shape id="_x0000_s1026" o:spid="_x0000_s1026" o:spt="202" type="#_x0000_t202" style="position:absolute;left:0pt;margin-left:215.9pt;margin-top:5.7pt;height:144pt;width:144pt;mso-wrap-style:none;z-index:251674624;mso-width-relative:page;mso-height-relative:page;" filled="f" stroked="f" coordsize="21600,21600" o:gfxdata="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HLgNDYAAAACgEAAA8AAAAAAAAAAQAg&#10;AAAAIgAAAGRycy9kb3ducmV2LnhtbFBLAQIUABQAAAAIAIdO4kBCsfzt1QEAAJkDAAAOAAAAAAAA&#10;AAEAIAAAACcBAABkcnMvZTJvRG9jLnhtbFBLBQYAAAAABgAGAFkBAABuBQAAAAA=&#10;">
                <v:fill on="f" focussize="0,0"/>
                <v:stroke on="f" weight="0.5pt"/>
                <v:imagedata o:title=""/>
                <o:lock v:ext="edit" aspectratio="f"/>
                <v:textbox style="mso-fit-shape-to-text:t;">
                  <w:txbxContent>
                    <w:p>
                      <w:pPr>
                        <w:rPr>
                          <w:rFonts w:eastAsia="宋体"/>
                          <w:b/>
                          <w:bCs/>
                          <w:color w:val="000000"/>
                          <w:sz w:val="72"/>
                          <w:szCs w:val="72"/>
                        </w:rPr>
                      </w:pPr>
                      <w:r>
                        <w:rPr>
                          <w:rFonts w:hint="eastAsia"/>
                          <w:b/>
                          <w:bCs/>
                          <w:color w:val="000000"/>
                          <w:sz w:val="28"/>
                          <w:szCs w:val="28"/>
                        </w:rPr>
                        <w:t>教师</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82816" behindDoc="0" locked="0" layoutInCell="1" allowOverlap="1">
                <wp:simplePos x="0" y="0"/>
                <wp:positionH relativeFrom="column">
                  <wp:posOffset>1927860</wp:posOffset>
                </wp:positionH>
                <wp:positionV relativeFrom="paragraph">
                  <wp:posOffset>197485</wp:posOffset>
                </wp:positionV>
                <wp:extent cx="914400" cy="96520"/>
                <wp:effectExtent l="5080" t="4445" r="13970" b="13335"/>
                <wp:wrapNone/>
                <wp:docPr id="86" name="流程图: 终止 86"/>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8pt;margin-top:15.55pt;height:7.6pt;width:72pt;z-index:251682816;mso-width-relative:page;mso-height-relative:page;" fillcolor="#FFFFFF" filled="t" stroked="t" coordsize="21600,21600" o:gfxdata="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uuQcrYAAAACQEA&#10;AA8AAAAAAAAAAQAgAAAAIgAAAGRycy9kb3ducmV2LnhtbFBLAQIUABQAAAAIAIdO4kDvTLZtGgIA&#10;ADgEAAAOAAAAAAAAAAEAIAAAACcBAABkcnMvZTJvRG9jLnhtbFBLBQYAAAAABgAGAFkBAACzBQAA&#10;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71552" behindDoc="0" locked="0" layoutInCell="1" allowOverlap="1">
                <wp:simplePos x="0" y="0"/>
                <wp:positionH relativeFrom="column">
                  <wp:posOffset>1323340</wp:posOffset>
                </wp:positionH>
                <wp:positionV relativeFrom="paragraph">
                  <wp:posOffset>220980</wp:posOffset>
                </wp:positionV>
                <wp:extent cx="343535" cy="414020"/>
                <wp:effectExtent l="0" t="0" r="0" b="0"/>
                <wp:wrapNone/>
                <wp:docPr id="87" name="文本框 87"/>
                <wp:cNvGraphicFramePr/>
                <a:graphic xmlns:a="http://schemas.openxmlformats.org/drawingml/2006/main">
                  <a:graphicData uri="http://schemas.microsoft.com/office/word/2010/wordprocessingShape">
                    <wps:wsp>
                      <wps:cNvSpPr txBox="1"/>
                      <wps:spPr>
                        <a:xfrm>
                          <a:off x="2466340" y="3283585"/>
                          <a:ext cx="334010" cy="414020"/>
                        </a:xfrm>
                        <a:prstGeom prst="rect">
                          <a:avLst/>
                        </a:prstGeom>
                        <a:noFill/>
                        <a:ln w="6350">
                          <a:noFill/>
                        </a:ln>
                        <a:effectLst/>
                      </wps:spPr>
                      <wps:txbx>
                        <w:txbxContent>
                          <w:p>
                            <w:pPr>
                              <w:rPr>
                                <w:rFonts w:eastAsia="宋体"/>
                                <w:b/>
                                <w:bCs/>
                                <w:color w:val="000000"/>
                                <w:sz w:val="28"/>
                                <w:szCs w:val="28"/>
                              </w:rPr>
                            </w:pPr>
                            <w:r>
                              <w:rPr>
                                <w:rFonts w:hint="eastAsia"/>
                                <w:b/>
                                <w:bCs/>
                                <w:color w:val="000000"/>
                                <w:sz w:val="28"/>
                                <w:szCs w:val="28"/>
                              </w:rPr>
                              <w:t>②</w:t>
                            </w:r>
                          </w:p>
                        </w:txbxContent>
                      </wps:txbx>
                      <wps:bodyPr wrap="square" anchor="t">
                        <a:noAutofit/>
                      </wps:bodyPr>
                    </wps:wsp>
                  </a:graphicData>
                </a:graphic>
              </wp:anchor>
            </w:drawing>
          </mc:Choice>
          <mc:Fallback>
            <w:pict>
              <v:shape id="_x0000_s1026" o:spid="_x0000_s1026" o:spt="202" type="#_x0000_t202" style="position:absolute;left:0pt;margin-left:104.2pt;margin-top:17.4pt;height:32.6pt;width:27.05pt;z-index:251671552;mso-width-relative:page;mso-height-relative:page;" filled="f" stroked="f" coordsize="21600,21600" o:gfxdata="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r/XwXZAAAACgEAAA8A&#10;AAAAAAAAAQAgAAAAIgAAAGRycy9kb3ducmV2LnhtbFBLAQIUABQAAAAIAIdO4kC+m2OM3QEAAJkD&#10;AAAOAAAAAAAAAAEAIAAAACgBAABkcnMvZTJvRG9jLnhtbFBLBQYAAAAABgAGAFkBAAB3BQAAAAA=&#10;">
                <v:fill on="f" focussize="0,0"/>
                <v:stroke on="f" weight="0.5pt"/>
                <v:imagedata o:title=""/>
                <o:lock v:ext="edit" aspectratio="f"/>
                <v:textbox>
                  <w:txbxContent>
                    <w:p>
                      <w:pPr>
                        <w:rPr>
                          <w:rFonts w:eastAsia="宋体"/>
                          <w:b/>
                          <w:bCs/>
                          <w:color w:val="000000"/>
                          <w:sz w:val="28"/>
                          <w:szCs w:val="28"/>
                        </w:rPr>
                      </w:pPr>
                      <w:r>
                        <w:rPr>
                          <w:rFonts w:hint="eastAsia"/>
                          <w:b/>
                          <w:bCs/>
                          <w:color w:val="000000"/>
                          <w:sz w:val="28"/>
                          <w:szCs w:val="28"/>
                        </w:rPr>
                        <w:t>②</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69504" behindDoc="0" locked="0" layoutInCell="1" allowOverlap="1">
                <wp:simplePos x="0" y="0"/>
                <wp:positionH relativeFrom="column">
                  <wp:posOffset>1556385</wp:posOffset>
                </wp:positionH>
                <wp:positionV relativeFrom="paragraph">
                  <wp:posOffset>35560</wp:posOffset>
                </wp:positionV>
                <wp:extent cx="171450" cy="977265"/>
                <wp:effectExtent l="6985" t="5080" r="12065" b="27305"/>
                <wp:wrapNone/>
                <wp:docPr id="88" name="下箭头 88"/>
                <wp:cNvGraphicFramePr/>
                <a:graphic xmlns:a="http://schemas.openxmlformats.org/drawingml/2006/main">
                  <a:graphicData uri="http://schemas.microsoft.com/office/word/2010/wordprocessingShape">
                    <wps:wsp>
                      <wps:cNvSpPr/>
                      <wps:spPr>
                        <a:xfrm>
                          <a:off x="0" y="0"/>
                          <a:ext cx="171450" cy="977265"/>
                        </a:xfrm>
                        <a:prstGeom prst="downArrow">
                          <a:avLst>
                            <a:gd name="adj1" fmla="val 50000"/>
                            <a:gd name="adj2" fmla="val 142500"/>
                          </a:avLst>
                        </a:prstGeom>
                        <a:solidFill>
                          <a:srgbClr val="FFFF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22.55pt;margin-top:2.8pt;height:76.95pt;width:13.5pt;z-index:251669504;mso-width-relative:page;mso-height-relative:page;" fillcolor="#FFFF00" filled="t" stroked="t" coordsize="21600,21600" o:gfxdata="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r&#10;fhOt1gAAAAkBAAAPAAAAAAAAAAEAIAAAACIAAABkcnMvZG93bnJldi54bWxQSwECFAAUAAAACACH&#10;TuJAmjSNhSYCAAB5BAAADgAAAAAAAAABACAAAAAlAQAAZHJzL2Uyb0RvYy54bWxQSwUGAAAAAAYA&#10;BgBZAQAAvQUAAAAA&#10;" adj="16200,5400">
                <v:fill on="t" focussize="0,0"/>
                <v:stroke color="#000000" joinstyle="miter"/>
                <v:imagedata o:title=""/>
                <o:lock v:ext="edit" aspectratio="f"/>
              </v:shape>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89984" behindDoc="0" locked="0" layoutInCell="1" allowOverlap="1">
                <wp:simplePos x="0" y="0"/>
                <wp:positionH relativeFrom="column">
                  <wp:posOffset>3465830</wp:posOffset>
                </wp:positionH>
                <wp:positionV relativeFrom="paragraph">
                  <wp:posOffset>80010</wp:posOffset>
                </wp:positionV>
                <wp:extent cx="429260" cy="462280"/>
                <wp:effectExtent l="0" t="0" r="0" b="0"/>
                <wp:wrapNone/>
                <wp:docPr id="89" name="文本框 89"/>
                <wp:cNvGraphicFramePr/>
                <a:graphic xmlns:a="http://schemas.openxmlformats.org/drawingml/2006/main">
                  <a:graphicData uri="http://schemas.microsoft.com/office/word/2010/wordprocessingShape">
                    <wps:wsp>
                      <wps:cNvSpPr txBox="1"/>
                      <wps:spPr>
                        <a:xfrm>
                          <a:off x="4608830" y="3182620"/>
                          <a:ext cx="429260" cy="462280"/>
                        </a:xfrm>
                        <a:prstGeom prst="rect">
                          <a:avLst/>
                        </a:prstGeom>
                        <a:noFill/>
                        <a:ln w="6350">
                          <a:noFill/>
                        </a:ln>
                        <a:effectLst/>
                      </wps:spPr>
                      <wps:txbx>
                        <w:txbxContent>
                          <w:p>
                            <w:pPr>
                              <w:rPr>
                                <w:b/>
                                <w:bCs/>
                                <w:color w:val="000000"/>
                                <w:sz w:val="28"/>
                                <w:szCs w:val="28"/>
                              </w:rPr>
                            </w:pPr>
                            <w:r>
                              <w:rPr>
                                <w:rFonts w:hint="eastAsia"/>
                                <w:b/>
                                <w:bCs/>
                                <w:color w:val="000000"/>
                                <w:sz w:val="28"/>
                                <w:szCs w:val="28"/>
                              </w:rPr>
                              <w:t>③</w:t>
                            </w:r>
                          </w:p>
                          <w:p>
                            <w:pPr>
                              <w:rPr>
                                <w:b/>
                                <w:bCs/>
                                <w:color w:val="000000"/>
                                <w:sz w:val="28"/>
                                <w:szCs w:val="28"/>
                              </w:rPr>
                            </w:pPr>
                          </w:p>
                        </w:txbxContent>
                      </wps:txbx>
                      <wps:bodyPr wrap="square" anchor="t">
                        <a:noAutofit/>
                      </wps:bodyPr>
                    </wps:wsp>
                  </a:graphicData>
                </a:graphic>
              </wp:anchor>
            </w:drawing>
          </mc:Choice>
          <mc:Fallback>
            <w:pict>
              <v:shape id="_x0000_s1026" o:spid="_x0000_s1026" o:spt="202" type="#_x0000_t202" style="position:absolute;left:0pt;margin-left:272.9pt;margin-top:6.3pt;height:36.4pt;width:33.8pt;z-index:251689984;mso-width-relative:page;mso-height-relative:page;" filled="f" stroked="f" coordsize="21600,21600" o:gfxdata="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Ravx2QAAAAkBAAAPAAAA&#10;AAAAAAEAIAAAACIAAABkcnMvZG93bnJldi54bWxQSwECFAAUAAAACACHTuJAKf/FstsBAACZAwAA&#10;DgAAAAAAAAABACAAAAAoAQAAZHJzL2Uyb0RvYy54bWxQSwUGAAAAAAYABgBZAQAAdQUAAAAA&#10;">
                <v:fill on="f" focussize="0,0"/>
                <v:stroke on="f" weight="0.5pt"/>
                <v:imagedata o:title=""/>
                <o:lock v:ext="edit" aspectratio="f"/>
                <v:textbox>
                  <w:txbxContent>
                    <w:p>
                      <w:pPr>
                        <w:rPr>
                          <w:b/>
                          <w:bCs/>
                          <w:color w:val="000000"/>
                          <w:sz w:val="28"/>
                          <w:szCs w:val="28"/>
                        </w:rPr>
                      </w:pPr>
                      <w:r>
                        <w:rPr>
                          <w:rFonts w:hint="eastAsia"/>
                          <w:b/>
                          <w:bCs/>
                          <w:color w:val="000000"/>
                          <w:sz w:val="28"/>
                          <w:szCs w:val="28"/>
                        </w:rPr>
                        <w:t>③</w:t>
                      </w:r>
                    </w:p>
                    <w:p>
                      <w:pPr>
                        <w:rPr>
                          <w:b/>
                          <w:bCs/>
                          <w:color w:val="000000"/>
                          <w:sz w:val="28"/>
                          <w:szCs w:val="28"/>
                        </w:rPr>
                      </w:pP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83840" behindDoc="0" locked="0" layoutInCell="1" allowOverlap="1">
                <wp:simplePos x="0" y="0"/>
                <wp:positionH relativeFrom="column">
                  <wp:posOffset>1927860</wp:posOffset>
                </wp:positionH>
                <wp:positionV relativeFrom="paragraph">
                  <wp:posOffset>10795</wp:posOffset>
                </wp:positionV>
                <wp:extent cx="914400" cy="96520"/>
                <wp:effectExtent l="5080" t="4445" r="13970" b="13335"/>
                <wp:wrapNone/>
                <wp:docPr id="90" name="流程图: 终止 90"/>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8pt;margin-top:0.85pt;height:7.6pt;width:72pt;z-index:251683840;mso-width-relative:page;mso-height-relative:page;" fillcolor="#FFFFFF" filled="t" stroked="t" coordsize="21600,21600" o:gfxdata="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DFFnWAAAACAEAAA8A&#10;AAAAAAAAAQAgAAAAIgAAAGRycy9kb3ducmV2LnhtbFBLAQIUABQAAAAIAIdO4kChI0LYGQIAADgE&#10;AAAOAAAAAAAAAAEAIAAAACUBAABkcnMvZTJvRG9jLnhtbFBLBQYAAAAABgAGAFkBAACwBQAA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84864" behindDoc="0" locked="0" layoutInCell="1" allowOverlap="1">
                <wp:simplePos x="0" y="0"/>
                <wp:positionH relativeFrom="column">
                  <wp:posOffset>1918335</wp:posOffset>
                </wp:positionH>
                <wp:positionV relativeFrom="paragraph">
                  <wp:posOffset>220345</wp:posOffset>
                </wp:positionV>
                <wp:extent cx="914400" cy="96520"/>
                <wp:effectExtent l="5080" t="4445" r="13970" b="13335"/>
                <wp:wrapNone/>
                <wp:docPr id="91" name="流程图: 终止 91"/>
                <wp:cNvGraphicFramePr/>
                <a:graphic xmlns:a="http://schemas.openxmlformats.org/drawingml/2006/main">
                  <a:graphicData uri="http://schemas.microsoft.com/office/word/2010/wordprocessingShape">
                    <wps:wsp>
                      <wps:cNvSpPr/>
                      <wps:spPr>
                        <a:xfrm>
                          <a:off x="0" y="0"/>
                          <a:ext cx="914400" cy="96520"/>
                        </a:xfrm>
                        <a:prstGeom prst="flowChartTerminator">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6" type="#_x0000_t116" style="position:absolute;left:0pt;margin-left:151.05pt;margin-top:17.35pt;height:7.6pt;width:72pt;z-index:251684864;mso-width-relative:page;mso-height-relative:page;" fillcolor="#FFFFFF" filled="t" stroked="t" coordsize="21600,21600" o:gfxdata="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tJhkrZAAAACQEA&#10;AA8AAAAAAAAAAQAgAAAAIgAAAGRycy9kb3ducmV2LnhtbFBLAQIUABQAAAAIAIdO4kDN9P9GGQIA&#10;ADgEAAAOAAAAAAAAAAEAIAAAACgBAABkcnMvZTJvRG9jLnhtbFBLBQYAAAAABgAGAFkBAACzBQAA&#10;AAA=&#10;">
                <v:fill on="t" focussize="0,0"/>
                <v:stroke color="#000000"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66432" behindDoc="0" locked="0" layoutInCell="1" allowOverlap="1">
                <wp:simplePos x="0" y="0"/>
                <wp:positionH relativeFrom="column">
                  <wp:posOffset>4194810</wp:posOffset>
                </wp:positionH>
                <wp:positionV relativeFrom="paragraph">
                  <wp:posOffset>19050</wp:posOffset>
                </wp:positionV>
                <wp:extent cx="200025" cy="977265"/>
                <wp:effectExtent l="6985" t="12700" r="21590" b="19685"/>
                <wp:wrapNone/>
                <wp:docPr id="92" name="上箭头 92"/>
                <wp:cNvGraphicFramePr/>
                <a:graphic xmlns:a="http://schemas.openxmlformats.org/drawingml/2006/main">
                  <a:graphicData uri="http://schemas.microsoft.com/office/word/2010/wordprocessingShape">
                    <wps:wsp>
                      <wps:cNvSpPr/>
                      <wps:spPr>
                        <a:xfrm>
                          <a:off x="0" y="0"/>
                          <a:ext cx="200025" cy="977265"/>
                        </a:xfrm>
                        <a:prstGeom prst="upArrow">
                          <a:avLst>
                            <a:gd name="adj1" fmla="val 50000"/>
                            <a:gd name="adj2" fmla="val 122142"/>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8" type="#_x0000_t68" style="position:absolute;left:0pt;margin-left:330.3pt;margin-top:1.5pt;height:76.95pt;width:15.75pt;z-index:251666432;mso-width-relative:page;mso-height-relative:page;" fillcolor="#FFFFFF" filled="t" stroked="t" coordsize="21600,21600" o:gfxdata="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J00SNgAAAAJAQAADwAAAAAAAAABACAAAAAiAAAAZHJzL2Rvd25yZXYueG1sUEsBAhQAFAAA&#10;AAgAh07iQN7+lcUoAgAAdwQAAA4AAAAAAAAAAQAgAAAAJwEAAGRycy9lMm9Eb2MueG1sUEsFBgAA&#10;AAAGAAYAWQEAAMEFAAAAAA==&#10;" adj="5399,5400">
                <v:fill on="t" focussize="0,0"/>
                <v:stroke color="#000000" joinstyle="miter"/>
                <v:imagedata o:title=""/>
                <o:lock v:ext="edit" aspectratio="f"/>
              </v:shape>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79744" behindDoc="0" locked="0" layoutInCell="1" allowOverlap="1">
                <wp:simplePos x="0" y="0"/>
                <wp:positionH relativeFrom="column">
                  <wp:posOffset>2004060</wp:posOffset>
                </wp:positionH>
                <wp:positionV relativeFrom="paragraph">
                  <wp:posOffset>364490</wp:posOffset>
                </wp:positionV>
                <wp:extent cx="1510030" cy="190500"/>
                <wp:effectExtent l="19685" t="6350" r="13335" b="12700"/>
                <wp:wrapNone/>
                <wp:docPr id="93" name="左箭头 93"/>
                <wp:cNvGraphicFramePr/>
                <a:graphic xmlns:a="http://schemas.openxmlformats.org/drawingml/2006/main">
                  <a:graphicData uri="http://schemas.microsoft.com/office/word/2010/wordprocessingShape">
                    <wps:wsp>
                      <wps:cNvSpPr/>
                      <wps:spPr>
                        <a:xfrm>
                          <a:off x="0" y="0"/>
                          <a:ext cx="1510030" cy="190500"/>
                        </a:xfrm>
                        <a:prstGeom prst="leftArrow">
                          <a:avLst>
                            <a:gd name="adj1" fmla="val 50000"/>
                            <a:gd name="adj2" fmla="val 198166"/>
                          </a:avLst>
                        </a:prstGeom>
                        <a:solidFill>
                          <a:srgbClr val="4F81BD"/>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6" type="#_x0000_t66" style="position:absolute;left:0pt;margin-left:157.8pt;margin-top:28.7pt;height:15pt;width:118.9pt;z-index:251679744;mso-width-relative:page;mso-height-relative:page;" fillcolor="#4F81BD" filled="t" stroked="t" coordsize="21600,21600" o:gfxdata="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ChTB9cAAAAJAQAADwAAAAAAAAABACAAAAAiAAAAZHJzL2Rvd25yZXYueG1sUEsBAhQA&#10;FAAAAAgAh07iQMh10bUsAgAAegQAAA4AAAAAAAAAAQAgAAAAJgEAAGRycy9lMm9Eb2MueG1sUEsF&#10;BgAAAAAGAAYAWQEAAMQFAAAAAA==&#10;" adj="5399,5400">
                <v:fill on="t" focussize="0,0"/>
                <v:stroke color="#000000" joinstyle="miter"/>
                <v:imagedata o:title=""/>
                <o:lock v:ext="edit" aspectratio="f"/>
              </v:shape>
            </w:pict>
          </mc:Fallback>
        </mc:AlternateContent>
      </w: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92032" behindDoc="0" locked="0" layoutInCell="1" allowOverlap="1">
                <wp:simplePos x="0" y="0"/>
                <wp:positionH relativeFrom="column">
                  <wp:posOffset>2503805</wp:posOffset>
                </wp:positionH>
                <wp:positionV relativeFrom="paragraph">
                  <wp:posOffset>20955</wp:posOffset>
                </wp:positionV>
                <wp:extent cx="895350" cy="462280"/>
                <wp:effectExtent l="0" t="0" r="0" b="0"/>
                <wp:wrapNone/>
                <wp:docPr id="94" name="文本框 94"/>
                <wp:cNvGraphicFramePr/>
                <a:graphic xmlns:a="http://schemas.openxmlformats.org/drawingml/2006/main">
                  <a:graphicData uri="http://schemas.microsoft.com/office/word/2010/wordprocessingShape">
                    <wps:wsp>
                      <wps:cNvSpPr txBox="1"/>
                      <wps:spPr>
                        <a:xfrm>
                          <a:off x="4608830" y="3182620"/>
                          <a:ext cx="429260" cy="462280"/>
                        </a:xfrm>
                        <a:prstGeom prst="rect">
                          <a:avLst/>
                        </a:prstGeom>
                        <a:noFill/>
                        <a:ln w="6350">
                          <a:noFill/>
                        </a:ln>
                        <a:effectLst/>
                      </wps:spPr>
                      <wps:txbx>
                        <w:txbxContent>
                          <w:p>
                            <w:pPr>
                              <w:rPr>
                                <w:b/>
                                <w:bCs/>
                                <w:color w:val="000000"/>
                                <w:sz w:val="28"/>
                                <w:szCs w:val="28"/>
                              </w:rPr>
                            </w:pPr>
                            <w:r>
                              <w:rPr>
                                <w:rFonts w:hint="eastAsia"/>
                                <w:b/>
                                <w:bCs/>
                                <w:color w:val="000000"/>
                                <w:sz w:val="28"/>
                                <w:szCs w:val="28"/>
                              </w:rPr>
                              <w:t>③14人</w:t>
                            </w:r>
                          </w:p>
                          <w:p>
                            <w:pPr>
                              <w:rPr>
                                <w:b/>
                                <w:bCs/>
                                <w:color w:val="000000"/>
                                <w:sz w:val="28"/>
                                <w:szCs w:val="28"/>
                              </w:rPr>
                            </w:pPr>
                          </w:p>
                        </w:txbxContent>
                      </wps:txbx>
                      <wps:bodyPr wrap="square" anchor="t">
                        <a:noAutofit/>
                      </wps:bodyPr>
                    </wps:wsp>
                  </a:graphicData>
                </a:graphic>
              </wp:anchor>
            </w:drawing>
          </mc:Choice>
          <mc:Fallback>
            <w:pict>
              <v:shape id="_x0000_s1026" o:spid="_x0000_s1026" o:spt="202" type="#_x0000_t202" style="position:absolute;left:0pt;margin-left:197.15pt;margin-top:1.65pt;height:36.4pt;width:70.5pt;z-index:251692032;mso-width-relative:page;mso-height-relative:page;" filled="f" stroked="f" coordsize="21600,21600" o:gfxdata="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ul2q2QAAAAgBAAAPAAAA&#10;AAAAAAEAIAAAACIAAABkcnMvZG93bnJldi54bWxQSwECFAAUAAAACACHTuJA2AqcadsBAACZAwAA&#10;DgAAAAAAAAABACAAAAAoAQAAZHJzL2Uyb0RvYy54bWxQSwUGAAAAAAYABgBZAQAAdQUAAAAA&#10;">
                <v:fill on="f" focussize="0,0"/>
                <v:stroke on="f" weight="0.5pt"/>
                <v:imagedata o:title=""/>
                <o:lock v:ext="edit" aspectratio="f"/>
                <v:textbox>
                  <w:txbxContent>
                    <w:p>
                      <w:pPr>
                        <w:rPr>
                          <w:b/>
                          <w:bCs/>
                          <w:color w:val="000000"/>
                          <w:sz w:val="28"/>
                          <w:szCs w:val="28"/>
                        </w:rPr>
                      </w:pPr>
                      <w:r>
                        <w:rPr>
                          <w:rFonts w:hint="eastAsia"/>
                          <w:b/>
                          <w:bCs/>
                          <w:color w:val="000000"/>
                          <w:sz w:val="28"/>
                          <w:szCs w:val="28"/>
                        </w:rPr>
                        <w:t>③14人</w:t>
                      </w:r>
                    </w:p>
                    <w:p>
                      <w:pPr>
                        <w:rPr>
                          <w:b/>
                          <w:bCs/>
                          <w:color w:val="000000"/>
                          <w:sz w:val="28"/>
                          <w:szCs w:val="28"/>
                        </w:rPr>
                      </w:pPr>
                    </w:p>
                  </w:txbxContent>
                </v:textbox>
              </v:shape>
            </w:pict>
          </mc:Fallback>
        </mc:AlternateContent>
      </w:r>
    </w:p>
    <w:p>
      <w:pPr>
        <w:ind w:firstLine="562"/>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sz w:val="28"/>
        </w:rPr>
        <mc:AlternateContent>
          <mc:Choice Requires="wps">
            <w:drawing>
              <wp:anchor distT="0" distB="0" distL="114300" distR="114300" simplePos="0" relativeHeight="251665408" behindDoc="0" locked="0" layoutInCell="1" allowOverlap="1">
                <wp:simplePos x="0" y="0"/>
                <wp:positionH relativeFrom="column">
                  <wp:posOffset>2356485</wp:posOffset>
                </wp:positionH>
                <wp:positionV relativeFrom="paragraph">
                  <wp:posOffset>177165</wp:posOffset>
                </wp:positionV>
                <wp:extent cx="976630" cy="266700"/>
                <wp:effectExtent l="4445" t="8255" r="28575" b="10795"/>
                <wp:wrapNone/>
                <wp:docPr id="95" name="右箭头 95"/>
                <wp:cNvGraphicFramePr/>
                <a:graphic xmlns:a="http://schemas.openxmlformats.org/drawingml/2006/main">
                  <a:graphicData uri="http://schemas.microsoft.com/office/word/2010/wordprocessingShape">
                    <wps:wsp>
                      <wps:cNvSpPr/>
                      <wps:spPr>
                        <a:xfrm>
                          <a:off x="0" y="0"/>
                          <a:ext cx="976630" cy="266700"/>
                        </a:xfrm>
                        <a:prstGeom prst="rightArrow">
                          <a:avLst>
                            <a:gd name="adj1" fmla="val 50000"/>
                            <a:gd name="adj2" fmla="val 9154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85.55pt;margin-top:13.95pt;height:21pt;width:76.9pt;z-index:251665408;mso-width-relative:page;mso-height-relative:page;" fillcolor="#FFFFFF" filled="t" stroked="t" coordsize="21600,21600" o:gfxdata="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YJs53bAAAACQEAAA8AAAAAAAAAAQAgAAAAIgAAAGRycy9kb3ducmV2LnhtbFBLAQIUABQA&#10;AAAIAIdO4kCyh64wJgIAAHkEAAAOAAAAAAAAAAEAIAAAACoBAABkcnMvZTJvRG9jLnhtbFBLBQYA&#10;AAAABgAGAFkBAADCBQAAAAA=&#10;" adj="16201,5400">
                <v:fill on="t" focussize="0,0"/>
                <v:stroke color="#000000" joinstyle="miter"/>
                <v:imagedata o:title=""/>
                <o:lock v:ext="edit" aspectratio="f"/>
              </v:shape>
            </w:pict>
          </mc:Fallback>
        </mc:AlternateContent>
      </w:r>
    </w:p>
    <w:p>
      <w:pPr>
        <w:rPr>
          <w:rFonts w:hint="eastAsia" w:ascii="宋体" w:hAnsi="宋体" w:eastAsia="宋体" w:cs="宋体"/>
          <w:kern w:val="0"/>
          <w:sz w:val="24"/>
          <w:szCs w:val="24"/>
        </w:rPr>
      </w:pPr>
      <w:r>
        <w:rPr>
          <w:rFonts w:hint="eastAsia" w:ascii="宋体" w:hAnsi="宋体" w:eastAsia="宋体" w:cs="宋体"/>
          <w:b/>
          <w:sz w:val="24"/>
          <w:szCs w:val="24"/>
        </w:rPr>
        <w:t>注：</w:t>
      </w:r>
      <w:r>
        <w:rPr>
          <w:rFonts w:hint="eastAsia" w:ascii="宋体" w:hAnsi="宋体" w:eastAsia="宋体" w:cs="宋体"/>
          <w:bCs/>
          <w:sz w:val="24"/>
          <w:szCs w:val="24"/>
        </w:rPr>
        <w:t>②</w:t>
      </w:r>
      <w:r>
        <w:rPr>
          <w:rFonts w:hint="eastAsia" w:ascii="宋体" w:hAnsi="宋体" w:eastAsia="宋体" w:cs="宋体"/>
          <w:kern w:val="0"/>
          <w:sz w:val="24"/>
          <w:szCs w:val="24"/>
        </w:rPr>
        <w:t>花束队（方阵6X6，一字排开，间距两米。）</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③红旗队（方阵6×8，横向20人，竖向左侧14人，右侧14人，间距4米）。</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④裁判队，直接向前走出，准备开幕式结束后的比赛相关事宜。</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⑤机关教师队，合成两列，站位为中心正对主席台，共48人，每列24人。</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⑥石油学院队，合成4列（教师两列，48人，每列24人，站位为机关教师队左侧位置；学生两列，48人，每列24人，站位为机关教师队右侧位置）。</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⑦工学院队，合成4列（教师两列，48人，每列24人，站位为石油学院教师队左侧位置；学生两列，48人，每列24人，站位为石油学院学生队右侧位置）。</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⑧文理学院队，合成4列（教师两列，48人，每列24人，站位为工学院教师队左侧位置；学生两列，48人，每列24人，站位为石油学院学生队伍右侧位置）。</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⑨工商马院队，合成4列（教师两列，48人，每列24人，站位为文理学院教师队左侧位置；学生两列，48人，每列24人，站位为文理学院学生队右侧位置）。</w:t>
      </w:r>
    </w:p>
    <w:p>
      <w:pPr>
        <w:ind w:firstLine="480" w:firstLineChars="200"/>
        <w:rPr>
          <w:rFonts w:hint="eastAsia" w:ascii="宋体" w:hAnsi="宋体" w:eastAsia="宋体" w:cs="宋体"/>
          <w:b/>
          <w:bCs/>
          <w:sz w:val="28"/>
          <w:szCs w:val="28"/>
        </w:rPr>
      </w:pPr>
      <w:r>
        <w:rPr>
          <w:rFonts w:hint="eastAsia" w:ascii="宋体" w:hAnsi="宋体" w:eastAsia="宋体" w:cs="宋体"/>
          <w:kern w:val="0"/>
          <w:sz w:val="24"/>
          <w:szCs w:val="24"/>
          <w:lang w:val="en-US" w:eastAsia="zh-CN"/>
        </w:rPr>
        <w:t>⑩留学生方阵6×6</w:t>
      </w:r>
      <w:r>
        <w:rPr>
          <w:rFonts w:hint="eastAsia" w:ascii="宋体" w:hAnsi="宋体" w:cs="宋体"/>
          <w:kern w:val="0"/>
          <w:sz w:val="24"/>
          <w:szCs w:val="24"/>
          <w:lang w:val="en-US" w:eastAsia="zh-CN"/>
        </w:rPr>
        <w:t>，走过主席台后直接从百米终点处离场。</w:t>
      </w:r>
    </w:p>
    <w:p>
      <w:pPr>
        <w:rPr>
          <w:rFonts w:hint="eastAsia" w:ascii="宋体" w:hAnsi="宋体" w:eastAsia="宋体" w:cs="宋体"/>
          <w:kern w:val="0"/>
          <w:sz w:val="24"/>
          <w:szCs w:val="24"/>
          <w:lang w:val="en-US" w:eastAsia="zh-CN"/>
        </w:rPr>
      </w:pPr>
    </w:p>
    <w:p>
      <w:pPr>
        <w:rPr>
          <w:rFonts w:hint="eastAsia" w:ascii="宋体" w:hAnsi="宋体" w:eastAsia="宋体" w:cs="宋体"/>
          <w:kern w:val="0"/>
          <w:sz w:val="24"/>
          <w:szCs w:val="24"/>
          <w:lang w:val="en-US" w:eastAsia="zh-CN"/>
        </w:rPr>
      </w:pPr>
    </w:p>
    <w:p>
      <w:pPr>
        <w:rPr>
          <w:rFonts w:hint="eastAsia" w:ascii="宋体" w:hAnsi="宋体" w:eastAsia="宋体" w:cs="宋体"/>
          <w:kern w:val="0"/>
          <w:sz w:val="24"/>
          <w:szCs w:val="24"/>
          <w:lang w:val="en-US" w:eastAsia="zh-CN"/>
        </w:rPr>
      </w:pP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开幕式各单位人员分工及</w:t>
      </w:r>
      <w:r>
        <w:rPr>
          <w:rFonts w:hint="eastAsia" w:ascii="宋体" w:hAnsi="宋体" w:eastAsia="宋体" w:cs="宋体"/>
          <w:kern w:val="0"/>
          <w:sz w:val="24"/>
          <w:szCs w:val="24"/>
        </w:rPr>
        <w:t>站位：</w:t>
      </w:r>
    </w:p>
    <w:p>
      <w:pPr>
        <w:rPr>
          <w:rFonts w:hint="eastAsia" w:ascii="宋体" w:hAnsi="宋体" w:cs="宋体"/>
          <w:b/>
          <w:bCs/>
          <w:sz w:val="28"/>
          <w:szCs w:val="28"/>
          <w:lang w:val="en-US" w:eastAsia="zh-CN"/>
        </w:rPr>
      </w:pPr>
      <w:r>
        <w:rPr>
          <w:rFonts w:hint="eastAsia" w:ascii="宋体" w:hAnsi="宋体" w:eastAsia="宋体" w:cs="宋体"/>
          <w:kern w:val="0"/>
          <w:sz w:val="24"/>
          <w:szCs w:val="24"/>
        </w:rPr>
        <w:t>足球场</w:t>
      </w:r>
      <w:r>
        <w:rPr>
          <w:rFonts w:hint="eastAsia" w:ascii="宋体" w:hAnsi="宋体" w:eastAsia="宋体" w:cs="宋体"/>
          <w:kern w:val="0"/>
          <w:sz w:val="24"/>
          <w:szCs w:val="24"/>
          <w:lang w:val="en-US" w:eastAsia="zh-CN"/>
        </w:rPr>
        <w:drawing>
          <wp:inline distT="0" distB="0" distL="114300" distR="114300">
            <wp:extent cx="5548630" cy="4156710"/>
            <wp:effectExtent l="0" t="0" r="0" b="0"/>
            <wp:docPr id="97" name="图片 97" descr="caf86b4710833ece2341a6970c9e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caf86b4710833ece2341a6970c9eafc"/>
                    <pic:cNvPicPr>
                      <a:picLocks noChangeAspect="1"/>
                    </pic:cNvPicPr>
                  </pic:nvPicPr>
                  <pic:blipFill>
                    <a:blip r:embed="rId4"/>
                    <a:srcRect r="251"/>
                    <a:stretch>
                      <a:fillRect/>
                    </a:stretch>
                  </pic:blipFill>
                  <pic:spPr>
                    <a:xfrm>
                      <a:off x="0" y="0"/>
                      <a:ext cx="5548630" cy="4156710"/>
                    </a:xfrm>
                    <a:prstGeom prst="rect">
                      <a:avLst/>
                    </a:prstGeom>
                  </pic:spPr>
                </pic:pic>
              </a:graphicData>
            </a:graphic>
          </wp:inline>
        </w:drawing>
      </w:r>
    </w:p>
    <w:p>
      <w:pPr>
        <w:pStyle w:val="2"/>
        <w:widowControl/>
        <w:shd w:val="clear" w:color="auto" w:fill="FFFFFF"/>
        <w:spacing w:beforeAutospacing="0" w:afterAutospacing="0" w:line="444" w:lineRule="atLeast"/>
        <w:rPr>
          <w:rFonts w:hint="eastAsia" w:ascii="宋体" w:hAnsi="宋体" w:cs="宋体"/>
          <w:b/>
          <w:bCs/>
          <w:sz w:val="28"/>
          <w:szCs w:val="28"/>
          <w:lang w:val="en-US" w:eastAsia="zh-CN"/>
        </w:rPr>
      </w:pPr>
    </w:p>
    <w:p>
      <w:pPr>
        <w:pStyle w:val="2"/>
        <w:widowControl/>
        <w:shd w:val="clear" w:color="auto" w:fill="FFFFFF"/>
        <w:spacing w:beforeAutospacing="0" w:afterAutospacing="0" w:line="444" w:lineRule="atLeast"/>
        <w:rPr>
          <w:rFonts w:hint="eastAsia" w:ascii="宋体" w:hAnsi="宋体" w:cs="宋体"/>
          <w:b/>
          <w:bCs/>
          <w:sz w:val="28"/>
          <w:szCs w:val="28"/>
          <w:lang w:val="en-US" w:eastAsia="zh-CN"/>
        </w:rPr>
      </w:pPr>
    </w:p>
    <w:p>
      <w:pPr>
        <w:pStyle w:val="2"/>
        <w:widowControl/>
        <w:shd w:val="clear" w:color="auto" w:fill="FFFFFF"/>
        <w:spacing w:beforeAutospacing="0" w:afterAutospacing="0" w:line="444" w:lineRule="atLeas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十二、方阵报名要求</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裁判员报名</w:t>
      </w:r>
      <w:r>
        <w:rPr>
          <w:rFonts w:hint="eastAsia" w:ascii="宋体" w:hAnsi="宋体" w:eastAsia="宋体" w:cs="宋体"/>
          <w:sz w:val="24"/>
          <w:szCs w:val="24"/>
          <w:lang w:val="en-US" w:eastAsia="zh-CN"/>
        </w:rPr>
        <w:t>要求</w:t>
      </w:r>
      <w:r>
        <w:rPr>
          <w:rFonts w:hint="eastAsia" w:ascii="宋体" w:hAnsi="宋体" w:eastAsia="宋体" w:cs="宋体"/>
          <w:sz w:val="24"/>
          <w:szCs w:val="24"/>
        </w:rPr>
        <w:t>：文理学院/文化艺术院17人，工学院54人，石油学院45人，工商管理/马克思主义学院24人。（共140人）</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花束队报名（全部为女生）人数为文理学院4人，工学院14人，石油学院12人，工商管理/马克思主义学院6人。（共36人）。</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.红旗队报名（全部为男生）人数为文理学院6人，工学院18人，石油学院16人，工商管理/马克思主义学院8人。（共48人）。</w:t>
      </w:r>
    </w:p>
    <w:p>
      <w:pPr>
        <w:pStyle w:val="2"/>
        <w:widowControl/>
        <w:shd w:val="clear" w:color="auto" w:fill="FFFFFF"/>
        <w:spacing w:beforeAutospacing="0" w:afterAutospacing="0" w:line="444" w:lineRule="atLeast"/>
        <w:ind w:firstLine="480" w:firstLineChars="200"/>
        <w:rPr>
          <w:rFonts w:hint="eastAsia" w:ascii="宋体" w:hAnsi="宋体" w:cs="宋体"/>
          <w:b/>
          <w:bCs/>
          <w:sz w:val="28"/>
          <w:szCs w:val="28"/>
          <w:lang w:val="en-US" w:eastAsia="zh-CN"/>
        </w:rPr>
      </w:pPr>
      <w:r>
        <w:rPr>
          <w:rFonts w:hint="eastAsia" w:ascii="宋体" w:hAnsi="宋体" w:eastAsia="宋体" w:cs="宋体"/>
          <w:sz w:val="24"/>
          <w:szCs w:val="24"/>
        </w:rPr>
        <w:t>名单</w:t>
      </w:r>
      <w:r>
        <w:rPr>
          <w:rFonts w:hint="eastAsia" w:ascii="宋体" w:hAnsi="宋体" w:eastAsia="宋体" w:cs="宋体"/>
          <w:sz w:val="24"/>
          <w:szCs w:val="24"/>
          <w:lang w:val="en-US" w:eastAsia="zh-CN"/>
        </w:rPr>
        <w:t>见附件四（截止202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.04.</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前报送至体育系）</w:t>
      </w:r>
      <w:r>
        <w:rPr>
          <w:rFonts w:hint="eastAsia" w:ascii="宋体" w:hAnsi="宋体" w:eastAsia="宋体" w:cs="宋体"/>
          <w:sz w:val="24"/>
          <w:szCs w:val="24"/>
        </w:rPr>
        <w:t>发送至</w:t>
      </w:r>
      <w:r>
        <w:rPr>
          <w:rFonts w:hint="eastAsia" w:ascii="宋体" w:hAnsi="宋体" w:eastAsia="宋体" w:cs="宋体"/>
          <w:sz w:val="24"/>
          <w:szCs w:val="24"/>
          <w:lang w:val="en-US" w:eastAsia="zh-CN"/>
        </w:rPr>
        <w:t>王野</w:t>
      </w:r>
      <w:r>
        <w:rPr>
          <w:rFonts w:hint="eastAsia" w:ascii="宋体" w:hAnsi="宋体" w:eastAsia="宋体" w:cs="宋体"/>
          <w:sz w:val="24"/>
          <w:szCs w:val="24"/>
        </w:rPr>
        <w:t>老师处，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"mailto:邮箱369696462@qq.com" </w:instrText>
      </w:r>
      <w:r>
        <w:rPr>
          <w:rFonts w:hint="eastAsia" w:ascii="宋体" w:hAnsi="宋体" w:eastAsia="宋体" w:cs="宋体"/>
          <w:sz w:val="24"/>
          <w:szCs w:val="24"/>
        </w:rPr>
        <w:fldChar w:fldCharType="separate"/>
      </w:r>
      <w:r>
        <w:rPr>
          <w:rFonts w:hint="eastAsia" w:ascii="宋体" w:hAnsi="宋体" w:eastAsia="宋体" w:cs="宋体"/>
          <w:sz w:val="24"/>
          <w:szCs w:val="24"/>
        </w:rPr>
        <w:t>邮箱</w:t>
      </w:r>
      <w:r>
        <w:rPr>
          <w:rFonts w:hint="eastAsia" w:ascii="宋体" w:hAnsi="宋体" w:eastAsia="宋体" w:cs="宋体"/>
          <w:sz w:val="24"/>
          <w:szCs w:val="24"/>
          <w:lang w:val="en-US" w:eastAsia="zh-CN"/>
        </w:rPr>
        <w:t>1065111645</w:t>
      </w:r>
      <w:r>
        <w:rPr>
          <w:rFonts w:hint="eastAsia" w:ascii="宋体" w:hAnsi="宋体" w:eastAsia="宋体" w:cs="宋体"/>
          <w:sz w:val="24"/>
          <w:szCs w:val="24"/>
        </w:rPr>
        <w:t>@qq.com</w:t>
      </w:r>
      <w:r>
        <w:rPr>
          <w:rFonts w:hint="eastAsia" w:ascii="宋体" w:hAnsi="宋体" w:eastAsia="宋体" w:cs="宋体"/>
          <w:sz w:val="24"/>
          <w:szCs w:val="24"/>
        </w:rPr>
        <w:fldChar w:fldCharType="end"/>
      </w:r>
      <w:r>
        <w:rPr>
          <w:rFonts w:hint="eastAsia" w:ascii="宋体" w:hAnsi="宋体" w:eastAsia="宋体" w:cs="宋体"/>
          <w:sz w:val="24"/>
          <w:szCs w:val="24"/>
        </w:rPr>
        <w:t>，电话：</w:t>
      </w:r>
      <w:r>
        <w:rPr>
          <w:rFonts w:hint="eastAsia" w:ascii="宋体" w:hAnsi="宋体" w:eastAsia="宋体" w:cs="宋体"/>
          <w:sz w:val="24"/>
          <w:szCs w:val="24"/>
          <w:lang w:val="en-US" w:eastAsia="zh-CN"/>
        </w:rPr>
        <w:t>13578755156</w:t>
      </w:r>
      <w:r>
        <w:rPr>
          <w:rFonts w:hint="eastAsia" w:ascii="宋体" w:hAnsi="宋体" w:eastAsia="宋体" w:cs="宋体"/>
          <w:sz w:val="24"/>
          <w:szCs w:val="24"/>
        </w:rPr>
        <w:t>）。所有裁判员及领队请于202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日下午</w:t>
      </w:r>
      <w:r>
        <w:rPr>
          <w:rFonts w:hint="eastAsia" w:ascii="宋体" w:hAnsi="宋体" w:eastAsia="宋体" w:cs="宋体"/>
          <w:sz w:val="24"/>
          <w:szCs w:val="24"/>
          <w:lang w:val="en-US" w:eastAsia="zh-CN"/>
        </w:rPr>
        <w:t>19：30-20：30</w:t>
      </w:r>
      <w:r>
        <w:rPr>
          <w:rFonts w:hint="eastAsia" w:ascii="宋体" w:hAnsi="宋体" w:eastAsia="宋体" w:cs="宋体"/>
          <w:sz w:val="24"/>
          <w:szCs w:val="24"/>
        </w:rPr>
        <w:t>到田径场主席台下参加运动会裁判培训，不得缺席，如无故缺席扣除所在院团体分5分，不报或报不满裁判员的学院将不能参加比赛。</w:t>
      </w:r>
    </w:p>
    <w:p>
      <w:pPr>
        <w:pStyle w:val="2"/>
        <w:widowControl/>
        <w:shd w:val="clear" w:color="auto" w:fill="FFFFFF"/>
        <w:spacing w:beforeAutospacing="0" w:afterAutospacing="0" w:line="444" w:lineRule="atLeast"/>
        <w:rPr>
          <w:rFonts w:hint="default" w:ascii="宋体" w:hAnsi="宋体" w:cs="宋体"/>
          <w:b/>
          <w:bCs/>
          <w:sz w:val="28"/>
          <w:szCs w:val="28"/>
          <w:lang w:val="en-US" w:eastAsia="zh-CN"/>
        </w:rPr>
      </w:pPr>
      <w:r>
        <w:rPr>
          <w:rFonts w:hint="eastAsia" w:ascii="宋体" w:hAnsi="宋体" w:cs="宋体"/>
          <w:b/>
          <w:bCs/>
          <w:sz w:val="28"/>
          <w:szCs w:val="28"/>
          <w:lang w:val="en-US" w:eastAsia="zh-CN"/>
        </w:rPr>
        <w:t>十三、文体表演</w:t>
      </w:r>
    </w:p>
    <w:p>
      <w:pPr>
        <w:pStyle w:val="2"/>
        <w:widowControl/>
        <w:shd w:val="clear" w:color="auto" w:fill="FFFFFF"/>
        <w:spacing w:beforeAutospacing="0" w:afterAutospacing="0" w:line="444" w:lineRule="atLeas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1.各方阵需进行第九套广播体操表演。</w:t>
      </w:r>
    </w:p>
    <w:p>
      <w:pPr>
        <w:pStyle w:val="2"/>
        <w:widowControl/>
        <w:shd w:val="clear" w:color="auto" w:fill="FFFFFF"/>
        <w:spacing w:beforeAutospacing="0" w:afterAutospacing="0" w:line="444" w:lineRule="atLeas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各学院必须向大会献一个具有高质量的团体文艺节目（至少一个大型团体节目80人以上</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5分钟左右）</w:t>
      </w:r>
      <w:r>
        <w:rPr>
          <w:rFonts w:hint="eastAsia" w:ascii="宋体" w:hAnsi="宋体" w:cs="宋体"/>
          <w:sz w:val="24"/>
          <w:szCs w:val="24"/>
          <w:lang w:val="en-US" w:eastAsia="zh-CN"/>
        </w:rPr>
        <w:t>。节目确定后在2024年4月10日前报送</w:t>
      </w:r>
      <w:r>
        <w:rPr>
          <w:rFonts w:hint="eastAsia" w:ascii="宋体" w:hAnsi="宋体" w:eastAsia="宋体" w:cs="宋体"/>
          <w:kern w:val="0"/>
          <w:sz w:val="24"/>
          <w:szCs w:val="24"/>
          <w:lang w:val="en-US" w:eastAsia="zh-CN" w:bidi="ar-SA"/>
        </w:rPr>
        <w:t>学生工作与安全保卫部</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闫怡</w:t>
      </w:r>
      <w:r>
        <w:rPr>
          <w:rFonts w:hint="eastAsia" w:ascii="宋体" w:hAnsi="宋体" w:cs="宋体"/>
          <w:kern w:val="0"/>
          <w:sz w:val="24"/>
          <w:szCs w:val="24"/>
          <w:lang w:val="en-US" w:eastAsia="zh-CN" w:bidi="ar-SA"/>
        </w:rPr>
        <w:t>老师处审核，联系方式：</w:t>
      </w:r>
      <w:r>
        <w:rPr>
          <w:rFonts w:hint="eastAsia" w:ascii="宋体" w:hAnsi="宋体" w:eastAsia="宋体" w:cs="宋体"/>
          <w:kern w:val="0"/>
          <w:sz w:val="24"/>
          <w:szCs w:val="24"/>
          <w:lang w:val="en-US" w:eastAsia="zh-CN" w:bidi="ar-SA"/>
        </w:rPr>
        <w:t>18699009690</w:t>
      </w:r>
      <w:r>
        <w:rPr>
          <w:rFonts w:hint="eastAsia" w:ascii="宋体" w:hAnsi="宋体" w:cs="宋体"/>
          <w:kern w:val="0"/>
          <w:sz w:val="24"/>
          <w:szCs w:val="24"/>
          <w:lang w:val="en-US" w:eastAsia="zh-CN" w:bidi="ar-SA"/>
        </w:rPr>
        <w:t>。审核通过后进行排练准备表演。</w:t>
      </w:r>
    </w:p>
    <w:p>
      <w:pPr>
        <w:pStyle w:val="2"/>
        <w:widowControl/>
        <w:shd w:val="clear" w:color="auto" w:fill="FFFFFF"/>
        <w:spacing w:beforeAutospacing="0" w:afterAutospacing="0" w:line="444" w:lineRule="atLeast"/>
        <w:rPr>
          <w:rFonts w:hint="eastAsia" w:ascii="宋体" w:hAnsi="宋体" w:cs="宋体"/>
          <w:b/>
          <w:bCs/>
          <w:sz w:val="28"/>
          <w:szCs w:val="28"/>
          <w:lang w:val="en-US" w:eastAsia="zh-CN"/>
        </w:rPr>
      </w:pPr>
      <w:r>
        <w:rPr>
          <w:rFonts w:hint="eastAsia" w:ascii="宋体" w:hAnsi="宋体" w:cs="宋体"/>
          <w:b/>
          <w:bCs/>
          <w:sz w:val="28"/>
          <w:szCs w:val="28"/>
          <w:lang w:val="en-US" w:eastAsia="zh-CN"/>
        </w:rPr>
        <w:t>十四、其他事项</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1.各工作组要在运动会前进一步细化工作计划，确保各项工作任务落实到位。</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2.代表队方队开幕式入场解说词（约100字左右）请于5月10日前将报</w:t>
      </w:r>
      <w:r>
        <w:rPr>
          <w:rFonts w:hint="eastAsia" w:ascii="宋体" w:hAnsi="宋体" w:eastAsia="宋体" w:cs="宋体"/>
          <w:sz w:val="24"/>
          <w:szCs w:val="24"/>
          <w:lang w:val="en-US" w:eastAsia="zh-CN"/>
        </w:rPr>
        <w:t>宣</w:t>
      </w:r>
      <w:r>
        <w:rPr>
          <w:rFonts w:hint="eastAsia" w:ascii="宋体" w:hAnsi="宋体" w:eastAsia="宋体" w:cs="宋体"/>
          <w:sz w:val="24"/>
          <w:szCs w:val="24"/>
        </w:rPr>
        <w:t>传组审核后，送交开闭幕式与表演组（群体竞赛办公室）。</w:t>
      </w:r>
    </w:p>
    <w:p>
      <w:pPr>
        <w:pStyle w:val="2"/>
        <w:widowControl/>
        <w:shd w:val="clear" w:color="auto" w:fill="FFFFFF"/>
        <w:spacing w:beforeAutospacing="0" w:afterAutospacing="0" w:line="444"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未尽事宜另行通知。</w:t>
      </w:r>
    </w:p>
    <w:p>
      <w:pPr>
        <w:pStyle w:val="2"/>
        <w:widowControl/>
        <w:shd w:val="clear" w:color="auto" w:fill="FFFFFF"/>
        <w:spacing w:beforeAutospacing="0" w:afterAutospacing="0" w:line="444" w:lineRule="atLeas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中国石油大学（北京）克拉玛依校区体育运动委员会</w:t>
      </w:r>
    </w:p>
    <w:p>
      <w:pPr>
        <w:pStyle w:val="2"/>
        <w:widowControl/>
        <w:shd w:val="clear" w:color="auto" w:fill="FFFFFF"/>
        <w:spacing w:beforeAutospacing="0" w:afterAutospacing="0" w:line="444" w:lineRule="atLeas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党群工作部</w:t>
      </w:r>
    </w:p>
    <w:p>
      <w:pPr>
        <w:pStyle w:val="2"/>
        <w:widowControl/>
        <w:shd w:val="clear" w:color="auto" w:fill="FFFFFF"/>
        <w:spacing w:beforeAutospacing="0" w:afterAutospacing="0" w:line="444" w:lineRule="atLeas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学生工作与安全保卫部</w:t>
      </w:r>
    </w:p>
    <w:p>
      <w:pPr>
        <w:pStyle w:val="2"/>
        <w:widowControl/>
        <w:shd w:val="clear" w:color="auto" w:fill="FFFFFF"/>
        <w:spacing w:beforeAutospacing="0" w:afterAutospacing="0" w:line="444" w:lineRule="atLeas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文理学院</w:t>
      </w:r>
    </w:p>
    <w:p>
      <w:pPr>
        <w:pStyle w:val="2"/>
        <w:widowControl/>
        <w:shd w:val="clear" w:color="auto" w:fill="FFFFFF"/>
        <w:spacing w:beforeAutospacing="0" w:afterAutospacing="0" w:line="444" w:lineRule="atLeas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5DBF"/>
    <w:multiLevelType w:val="singleLevel"/>
    <w:tmpl w:val="CBE95DBF"/>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01CB41FB"/>
    <w:rsid w:val="01CB41FB"/>
    <w:rsid w:val="060E78E0"/>
    <w:rsid w:val="0B7A6076"/>
    <w:rsid w:val="0CF7422A"/>
    <w:rsid w:val="0F433C28"/>
    <w:rsid w:val="1340228E"/>
    <w:rsid w:val="1B1262BE"/>
    <w:rsid w:val="208714FC"/>
    <w:rsid w:val="270513CC"/>
    <w:rsid w:val="28E219C5"/>
    <w:rsid w:val="2F9E23BE"/>
    <w:rsid w:val="302248D4"/>
    <w:rsid w:val="313C1E8F"/>
    <w:rsid w:val="3DCF0603"/>
    <w:rsid w:val="3FBE37AA"/>
    <w:rsid w:val="40532D51"/>
    <w:rsid w:val="448D699A"/>
    <w:rsid w:val="456529C0"/>
    <w:rsid w:val="4B797B0F"/>
    <w:rsid w:val="4BD016F9"/>
    <w:rsid w:val="4BEA27BB"/>
    <w:rsid w:val="507765E7"/>
    <w:rsid w:val="538F31DB"/>
    <w:rsid w:val="542B1BC3"/>
    <w:rsid w:val="55B856D8"/>
    <w:rsid w:val="5B082D72"/>
    <w:rsid w:val="5BA638EB"/>
    <w:rsid w:val="627B68D3"/>
    <w:rsid w:val="62D87796"/>
    <w:rsid w:val="645F4DB5"/>
    <w:rsid w:val="671F55B7"/>
    <w:rsid w:val="69A71BDC"/>
    <w:rsid w:val="6A674221"/>
    <w:rsid w:val="6AC36259"/>
    <w:rsid w:val="6DAF66DD"/>
    <w:rsid w:val="70D869FF"/>
    <w:rsid w:val="72B15531"/>
    <w:rsid w:val="7CB7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autoRedefine/>
    <w:unhideWhenUsed/>
    <w:qFormat/>
    <w:uiPriority w:val="99"/>
    <w:rPr>
      <w:color w:val="0000FF"/>
      <w:u w:val="single"/>
    </w:rPr>
  </w:style>
  <w:style w:type="paragraph" w:styleId="7">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2840</Words>
  <Characters>3094</Characters>
  <Lines>0</Lines>
  <Paragraphs>0</Paragraphs>
  <TotalTime>19</TotalTime>
  <ScaleCrop>false</ScaleCrop>
  <LinksUpToDate>false</LinksUpToDate>
  <CharactersWithSpaces>3245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2023-03-27T05:34:00Z</dcterms:created>
  <dc:creator>W  Y</dc:creator>
  <cp:lastModifiedBy>W  Y</cp:lastModifiedBy>
  <dcterms:modified xsi:type="dcterms:W3CDTF">2024-04-07T14:51:09Z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2C74469A365740BAB44A6879925323DE</vt:lpwstr>
  </property>
</Properties>
</file>