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FD91" w14:textId="77777777" w:rsidR="006C0A1C" w:rsidRPr="00A938C3" w:rsidRDefault="006C0A1C" w:rsidP="006C0A1C">
      <w:pPr>
        <w:spacing w:line="360" w:lineRule="auto"/>
        <w:jc w:val="center"/>
        <w:outlineLvl w:val="0"/>
        <w:rPr>
          <w:rFonts w:ascii="Times New Roman" w:eastAsia="仿宋" w:hAnsi="Times New Roman" w:cs="Times New Roman"/>
          <w:b/>
          <w:bCs/>
          <w:sz w:val="30"/>
          <w:szCs w:val="32"/>
          <w:shd w:val="clear" w:color="auto" w:fill="FFFFFF"/>
        </w:rPr>
      </w:pPr>
      <w:bookmarkStart w:id="0" w:name="_Toc135923755"/>
      <w:r w:rsidRPr="00923792">
        <w:rPr>
          <w:rFonts w:ascii="Times New Roman" w:eastAsia="仿宋" w:hAnsi="Times New Roman" w:cs="Times New Roman" w:hint="eastAsia"/>
          <w:b/>
          <w:bCs/>
          <w:sz w:val="30"/>
          <w:szCs w:val="32"/>
          <w:shd w:val="clear" w:color="auto" w:fill="FFFFFF"/>
        </w:rPr>
        <w:t>石油加工</w:t>
      </w:r>
      <w:proofErr w:type="gramStart"/>
      <w:r>
        <w:rPr>
          <w:rFonts w:ascii="Times New Roman" w:eastAsia="仿宋" w:hAnsi="Times New Roman" w:cs="Times New Roman" w:hint="eastAsia"/>
          <w:b/>
          <w:bCs/>
          <w:sz w:val="30"/>
          <w:szCs w:val="32"/>
          <w:shd w:val="clear" w:color="auto" w:fill="FFFFFF"/>
        </w:rPr>
        <w:t>微专业</w:t>
      </w:r>
      <w:proofErr w:type="gramEnd"/>
      <w:r w:rsidRPr="00B61110">
        <w:rPr>
          <w:rFonts w:ascii="Times New Roman" w:eastAsia="仿宋" w:hAnsi="Times New Roman" w:cs="Times New Roman"/>
          <w:b/>
          <w:bCs/>
          <w:sz w:val="30"/>
          <w:szCs w:val="32"/>
          <w:shd w:val="clear" w:color="auto" w:fill="FFFFFF"/>
        </w:rPr>
        <w:t>培养方案</w:t>
      </w:r>
      <w:bookmarkEnd w:id="0"/>
    </w:p>
    <w:p w14:paraId="6B824F22" w14:textId="77777777" w:rsidR="006C0A1C" w:rsidRPr="00A938C3" w:rsidRDefault="006C0A1C" w:rsidP="006C0A1C">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一、专业</w:t>
      </w:r>
      <w:r w:rsidRPr="00A938C3">
        <w:rPr>
          <w:rFonts w:ascii="Times New Roman" w:eastAsia="仿宋" w:hAnsi="Times New Roman" w:cs="Times New Roman" w:hint="eastAsia"/>
          <w:b/>
          <w:sz w:val="28"/>
          <w:shd w:val="clear" w:color="auto" w:fill="FFFFFF"/>
        </w:rPr>
        <w:t>名称</w:t>
      </w:r>
    </w:p>
    <w:p w14:paraId="0122B2AF" w14:textId="77777777" w:rsidR="006C0A1C" w:rsidRDefault="006C0A1C" w:rsidP="006C0A1C">
      <w:pPr>
        <w:snapToGrid w:val="0"/>
        <w:spacing w:line="360" w:lineRule="auto"/>
        <w:ind w:firstLineChars="200" w:firstLine="420"/>
        <w:rPr>
          <w:rFonts w:ascii="Times New Roman" w:eastAsia="仿宋" w:hAnsi="Times New Roman" w:cs="Times New Roman"/>
          <w:shd w:val="clear" w:color="auto" w:fill="FFFFFF"/>
        </w:rPr>
      </w:pPr>
      <w:r w:rsidRPr="00923792">
        <w:rPr>
          <w:rFonts w:ascii="Times New Roman" w:eastAsia="仿宋" w:hAnsi="Times New Roman" w:cs="Times New Roman" w:hint="eastAsia"/>
          <w:shd w:val="clear" w:color="auto" w:fill="FFFFFF"/>
        </w:rPr>
        <w:t>石油加工</w:t>
      </w:r>
    </w:p>
    <w:p w14:paraId="2B2D8ECF" w14:textId="77777777" w:rsidR="006C0A1C" w:rsidRPr="007A71A1" w:rsidRDefault="006C0A1C" w:rsidP="006C0A1C">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二、专业简介</w:t>
      </w:r>
    </w:p>
    <w:p w14:paraId="0DCC6DA0" w14:textId="77777777" w:rsidR="006C0A1C" w:rsidRPr="00222638" w:rsidRDefault="006C0A1C" w:rsidP="006C0A1C">
      <w:pPr>
        <w:snapToGrid w:val="0"/>
        <w:spacing w:line="360" w:lineRule="auto"/>
        <w:ind w:firstLineChars="200" w:firstLine="420"/>
        <w:rPr>
          <w:rFonts w:ascii="Times New Roman" w:eastAsia="仿宋" w:hAnsi="Times New Roman"/>
          <w:szCs w:val="21"/>
          <w:shd w:val="clear" w:color="auto" w:fill="FFFFFF" w:themeFill="background1"/>
        </w:rPr>
      </w:pPr>
      <w:r w:rsidRPr="00222638">
        <w:rPr>
          <w:rFonts w:ascii="Times New Roman" w:eastAsia="仿宋" w:hAnsi="Times New Roman" w:hint="eastAsia"/>
          <w:szCs w:val="21"/>
          <w:shd w:val="clear" w:color="auto" w:fill="FFFFFF" w:themeFill="background1"/>
        </w:rPr>
        <w:t>化学工程与工艺</w:t>
      </w:r>
      <w:r>
        <w:rPr>
          <w:rFonts w:ascii="Times New Roman" w:eastAsia="仿宋" w:hAnsi="Times New Roman" w:hint="eastAsia"/>
          <w:szCs w:val="21"/>
          <w:shd w:val="clear" w:color="auto" w:fill="FFFFFF" w:themeFill="background1"/>
        </w:rPr>
        <w:t>专业的</w:t>
      </w:r>
      <w:r>
        <w:rPr>
          <w:rFonts w:ascii="Times New Roman" w:eastAsia="仿宋" w:hAnsi="Times New Roman"/>
          <w:szCs w:val="21"/>
          <w:shd w:val="clear" w:color="auto" w:fill="FFFFFF" w:themeFill="background1"/>
        </w:rPr>
        <w:t>内涵是以化学为基础</w:t>
      </w:r>
      <w:r>
        <w:rPr>
          <w:rFonts w:ascii="Times New Roman" w:eastAsia="仿宋" w:hAnsi="Times New Roman" w:hint="eastAsia"/>
          <w:szCs w:val="21"/>
          <w:shd w:val="clear" w:color="auto" w:fill="FFFFFF" w:themeFill="background1"/>
        </w:rPr>
        <w:t>、</w:t>
      </w:r>
      <w:r>
        <w:rPr>
          <w:rFonts w:ascii="Times New Roman" w:eastAsia="仿宋" w:hAnsi="Times New Roman"/>
          <w:szCs w:val="21"/>
          <w:shd w:val="clear" w:color="auto" w:fill="FFFFFF" w:themeFill="background1"/>
        </w:rPr>
        <w:t>三传一反为手段</w:t>
      </w:r>
      <w:r>
        <w:rPr>
          <w:rFonts w:ascii="Times New Roman" w:eastAsia="仿宋" w:hAnsi="Times New Roman" w:hint="eastAsia"/>
          <w:szCs w:val="21"/>
          <w:shd w:val="clear" w:color="auto" w:fill="FFFFFF" w:themeFill="background1"/>
        </w:rPr>
        <w:t>、</w:t>
      </w:r>
      <w:r>
        <w:rPr>
          <w:rFonts w:ascii="Times New Roman" w:eastAsia="仿宋" w:hAnsi="Times New Roman"/>
          <w:szCs w:val="21"/>
          <w:shd w:val="clear" w:color="auto" w:fill="FFFFFF" w:themeFill="background1"/>
        </w:rPr>
        <w:t>能量和物质集成</w:t>
      </w:r>
      <w:r>
        <w:rPr>
          <w:rFonts w:ascii="Times New Roman" w:eastAsia="仿宋" w:hAnsi="Times New Roman" w:hint="eastAsia"/>
          <w:szCs w:val="21"/>
          <w:shd w:val="clear" w:color="auto" w:fill="FFFFFF" w:themeFill="background1"/>
        </w:rPr>
        <w:t>为</w:t>
      </w:r>
      <w:r>
        <w:rPr>
          <w:rFonts w:ascii="Times New Roman" w:eastAsia="仿宋" w:hAnsi="Times New Roman"/>
          <w:szCs w:val="21"/>
          <w:shd w:val="clear" w:color="auto" w:fill="FFFFFF" w:themeFill="background1"/>
        </w:rPr>
        <w:t>核心而构建的</w:t>
      </w:r>
      <w:r>
        <w:rPr>
          <w:rFonts w:ascii="Times New Roman" w:eastAsia="仿宋" w:hAnsi="Times New Roman" w:hint="eastAsia"/>
          <w:szCs w:val="21"/>
          <w:shd w:val="clear" w:color="auto" w:fill="FFFFFF" w:themeFill="background1"/>
        </w:rPr>
        <w:t>化学</w:t>
      </w:r>
      <w:r>
        <w:rPr>
          <w:rFonts w:ascii="Times New Roman" w:eastAsia="仿宋" w:hAnsi="Times New Roman"/>
          <w:szCs w:val="21"/>
          <w:shd w:val="clear" w:color="auto" w:fill="FFFFFF" w:themeFill="background1"/>
        </w:rPr>
        <w:t>加工过程</w:t>
      </w:r>
      <w:r>
        <w:rPr>
          <w:rFonts w:ascii="Times New Roman" w:eastAsia="仿宋" w:hAnsi="Times New Roman" w:hint="eastAsia"/>
          <w:szCs w:val="21"/>
          <w:shd w:val="clear" w:color="auto" w:fill="FFFFFF" w:themeFill="background1"/>
        </w:rPr>
        <w:t>，</w:t>
      </w:r>
      <w:r>
        <w:rPr>
          <w:rFonts w:ascii="Times New Roman" w:eastAsia="仿宋" w:hAnsi="Times New Roman"/>
          <w:szCs w:val="21"/>
          <w:shd w:val="clear" w:color="auto" w:fill="FFFFFF" w:themeFill="background1"/>
        </w:rPr>
        <w:t>涉及到人类活动的各个环节</w:t>
      </w:r>
      <w:r>
        <w:rPr>
          <w:rFonts w:ascii="Times New Roman" w:eastAsia="仿宋" w:hAnsi="Times New Roman" w:hint="eastAsia"/>
          <w:szCs w:val="21"/>
          <w:shd w:val="clear" w:color="auto" w:fill="FFFFFF" w:themeFill="background1"/>
        </w:rPr>
        <w:t>。化学加工是</w:t>
      </w:r>
      <w:r>
        <w:rPr>
          <w:rFonts w:ascii="Times New Roman" w:eastAsia="仿宋" w:hAnsi="Times New Roman"/>
          <w:szCs w:val="21"/>
          <w:shd w:val="clear" w:color="auto" w:fill="FFFFFF" w:themeFill="background1"/>
        </w:rPr>
        <w:t>人类创造物资财富</w:t>
      </w:r>
      <w:r>
        <w:rPr>
          <w:rFonts w:ascii="Times New Roman" w:eastAsia="仿宋" w:hAnsi="Times New Roman" w:hint="eastAsia"/>
          <w:szCs w:val="21"/>
          <w:shd w:val="clear" w:color="auto" w:fill="FFFFFF" w:themeFill="background1"/>
        </w:rPr>
        <w:t>、</w:t>
      </w:r>
      <w:r>
        <w:rPr>
          <w:rFonts w:ascii="Times New Roman" w:eastAsia="仿宋" w:hAnsi="Times New Roman"/>
          <w:szCs w:val="21"/>
          <w:shd w:val="clear" w:color="auto" w:fill="FFFFFF" w:themeFill="background1"/>
        </w:rPr>
        <w:t>改善民生、改</w:t>
      </w:r>
      <w:r>
        <w:rPr>
          <w:rFonts w:ascii="Times New Roman" w:eastAsia="仿宋" w:hAnsi="Times New Roman" w:hint="eastAsia"/>
          <w:szCs w:val="21"/>
          <w:shd w:val="clear" w:color="auto" w:fill="FFFFFF" w:themeFill="background1"/>
        </w:rPr>
        <w:t>变生存</w:t>
      </w:r>
      <w:r>
        <w:rPr>
          <w:rFonts w:ascii="Times New Roman" w:eastAsia="仿宋" w:hAnsi="Times New Roman"/>
          <w:szCs w:val="21"/>
          <w:shd w:val="clear" w:color="auto" w:fill="FFFFFF" w:themeFill="background1"/>
        </w:rPr>
        <w:t>环境</w:t>
      </w:r>
      <w:r>
        <w:rPr>
          <w:rFonts w:ascii="Times New Roman" w:eastAsia="仿宋" w:hAnsi="Times New Roman" w:hint="eastAsia"/>
          <w:szCs w:val="21"/>
          <w:shd w:val="clear" w:color="auto" w:fill="FFFFFF" w:themeFill="background1"/>
        </w:rPr>
        <w:t>等</w:t>
      </w:r>
      <w:r>
        <w:rPr>
          <w:rFonts w:ascii="Times New Roman" w:eastAsia="仿宋" w:hAnsi="Times New Roman"/>
          <w:szCs w:val="21"/>
          <w:shd w:val="clear" w:color="auto" w:fill="FFFFFF" w:themeFill="background1"/>
        </w:rPr>
        <w:t>重要的手段</w:t>
      </w:r>
      <w:r>
        <w:rPr>
          <w:rFonts w:ascii="Times New Roman" w:eastAsia="仿宋" w:hAnsi="Times New Roman" w:hint="eastAsia"/>
          <w:szCs w:val="21"/>
          <w:shd w:val="clear" w:color="auto" w:fill="FFFFFF" w:themeFill="background1"/>
        </w:rPr>
        <w:t>，</w:t>
      </w:r>
      <w:r>
        <w:rPr>
          <w:rFonts w:ascii="Times New Roman" w:eastAsia="仿宋" w:hAnsi="Times New Roman"/>
          <w:szCs w:val="21"/>
          <w:shd w:val="clear" w:color="auto" w:fill="FFFFFF" w:themeFill="background1"/>
        </w:rPr>
        <w:t>是国民经济建设的重要组成部分</w:t>
      </w:r>
      <w:r>
        <w:rPr>
          <w:rFonts w:ascii="Times New Roman" w:eastAsia="仿宋" w:hAnsi="Times New Roman" w:hint="eastAsia"/>
          <w:szCs w:val="21"/>
          <w:shd w:val="clear" w:color="auto" w:fill="FFFFFF" w:themeFill="background1"/>
        </w:rPr>
        <w:t>，</w:t>
      </w:r>
      <w:r>
        <w:rPr>
          <w:rFonts w:ascii="Times New Roman" w:eastAsia="仿宋" w:hAnsi="Times New Roman"/>
          <w:szCs w:val="21"/>
          <w:shd w:val="clear" w:color="auto" w:fill="FFFFFF" w:themeFill="background1"/>
        </w:rPr>
        <w:t>极大地推动人类文明的进步</w:t>
      </w:r>
      <w:r>
        <w:rPr>
          <w:rFonts w:ascii="Times New Roman" w:eastAsia="仿宋" w:hAnsi="Times New Roman" w:hint="eastAsia"/>
          <w:szCs w:val="21"/>
          <w:shd w:val="clear" w:color="auto" w:fill="FFFFFF" w:themeFill="background1"/>
        </w:rPr>
        <w:t>。</w:t>
      </w:r>
    </w:p>
    <w:p w14:paraId="76964A9B" w14:textId="77777777" w:rsidR="006C0A1C" w:rsidRDefault="006C0A1C" w:rsidP="006C0A1C">
      <w:pPr>
        <w:snapToGrid w:val="0"/>
        <w:spacing w:line="360" w:lineRule="auto"/>
        <w:ind w:firstLineChars="200" w:firstLine="420"/>
        <w:rPr>
          <w:rFonts w:ascii="Times New Roman" w:eastAsia="仿宋" w:hAnsi="Times New Roman"/>
          <w:szCs w:val="21"/>
          <w:shd w:val="clear" w:color="auto" w:fill="FFFFFF" w:themeFill="background1"/>
        </w:rPr>
      </w:pPr>
      <w:r w:rsidRPr="00222638">
        <w:rPr>
          <w:rFonts w:ascii="Times New Roman" w:eastAsia="仿宋" w:hAnsi="Times New Roman"/>
          <w:szCs w:val="21"/>
          <w:shd w:val="clear" w:color="auto" w:fill="FFFFFF" w:themeFill="background1"/>
        </w:rPr>
        <w:t xml:space="preserve"> </w:t>
      </w:r>
      <w:r w:rsidRPr="00424129">
        <w:rPr>
          <w:rFonts w:ascii="Times New Roman" w:eastAsia="仿宋" w:hAnsi="Times New Roman" w:hint="eastAsia"/>
          <w:szCs w:val="21"/>
          <w:shd w:val="clear" w:color="auto" w:fill="FFFFFF" w:themeFill="background1"/>
        </w:rPr>
        <w:t>化学工程与工艺</w:t>
      </w:r>
      <w:r w:rsidRPr="00222638">
        <w:rPr>
          <w:rFonts w:ascii="Times New Roman" w:eastAsia="仿宋" w:hAnsi="Times New Roman"/>
          <w:szCs w:val="21"/>
          <w:shd w:val="clear" w:color="auto" w:fill="FFFFFF" w:themeFill="background1"/>
        </w:rPr>
        <w:t>专业</w:t>
      </w:r>
      <w:r>
        <w:rPr>
          <w:rFonts w:ascii="Times New Roman" w:eastAsia="仿宋" w:hAnsi="Times New Roman" w:hint="eastAsia"/>
          <w:szCs w:val="21"/>
          <w:shd w:val="clear" w:color="auto" w:fill="FFFFFF" w:themeFill="background1"/>
        </w:rPr>
        <w:t>人才</w:t>
      </w:r>
      <w:r w:rsidRPr="00222638">
        <w:rPr>
          <w:rFonts w:ascii="Times New Roman" w:eastAsia="仿宋" w:hAnsi="Times New Roman"/>
          <w:szCs w:val="21"/>
          <w:shd w:val="clear" w:color="auto" w:fill="FFFFFF" w:themeFill="background1"/>
        </w:rPr>
        <w:t>培养满足国家战略需求、服务石油化工等能源行业和区域经济建设，具有高度社会责任感和良好的职业道德、人文和科学素养以及健康的身心素质，能在炼油、化工、环保、材料和能源等部门从事工程设计、技术研发和生产技术管理等工作的厚基础、宽专业、强能力、高素质，并具有较强社会责任感、良好道德修养及较强创新精神和国际视野的高级应用型专门人才以及创新人才。</w:t>
      </w:r>
    </w:p>
    <w:p w14:paraId="7EB91CB2" w14:textId="77777777" w:rsidR="006C0A1C" w:rsidRDefault="006C0A1C" w:rsidP="006C0A1C">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石油加工</w:t>
      </w:r>
      <w:proofErr w:type="gramStart"/>
      <w:r w:rsidRPr="00424129">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协同征</w:t>
      </w:r>
      <w:r w:rsidRPr="00424129">
        <w:rPr>
          <w:rFonts w:ascii="Times New Roman" w:eastAsia="仿宋" w:hAnsi="Times New Roman" w:hint="eastAsia"/>
          <w:szCs w:val="21"/>
          <w:shd w:val="clear" w:color="auto" w:fill="FFFFFF" w:themeFill="background1"/>
        </w:rPr>
        <w:t>化学工程与工艺</w:t>
      </w:r>
      <w:r>
        <w:rPr>
          <w:rFonts w:ascii="Times New Roman" w:eastAsia="仿宋" w:hAnsi="Times New Roman"/>
          <w:szCs w:val="21"/>
          <w:shd w:val="clear" w:color="auto" w:fill="FFFFFF" w:themeFill="background1"/>
        </w:rPr>
        <w:t>专业，</w:t>
      </w:r>
      <w:r w:rsidRPr="0097631D">
        <w:rPr>
          <w:rFonts w:ascii="Times New Roman" w:eastAsia="仿宋" w:hAnsi="Times New Roman"/>
          <w:szCs w:val="21"/>
          <w:shd w:val="clear" w:color="auto" w:fill="FFFFFF" w:themeFill="background1"/>
        </w:rPr>
        <w:t>通过有针对性的课程体系设置拓宽完善学生的知识体系</w:t>
      </w:r>
      <w:r>
        <w:rPr>
          <w:rFonts w:ascii="Times New Roman" w:eastAsia="仿宋" w:hAnsi="Times New Roman" w:hint="eastAsia"/>
          <w:szCs w:val="21"/>
          <w:shd w:val="clear" w:color="auto" w:fill="FFFFFF" w:themeFill="background1"/>
        </w:rPr>
        <w:t>，</w:t>
      </w:r>
      <w:r w:rsidRPr="0097631D">
        <w:rPr>
          <w:rFonts w:ascii="Times New Roman" w:eastAsia="仿宋" w:hAnsi="Times New Roman"/>
          <w:szCs w:val="21"/>
          <w:shd w:val="clear" w:color="auto" w:fill="FFFFFF" w:themeFill="background1"/>
        </w:rPr>
        <w:t>通过模块化的教学环节设计强化提升学生的实践创新能力</w:t>
      </w:r>
      <w:r>
        <w:rPr>
          <w:rFonts w:ascii="Times New Roman" w:eastAsia="仿宋" w:hAnsi="Times New Roman" w:hint="eastAsia"/>
          <w:szCs w:val="21"/>
          <w:shd w:val="clear" w:color="auto" w:fill="FFFFFF" w:themeFill="background1"/>
        </w:rPr>
        <w:t>，</w:t>
      </w:r>
      <w:r w:rsidRPr="0097631D">
        <w:rPr>
          <w:rFonts w:ascii="Times New Roman" w:eastAsia="仿宋" w:hAnsi="Times New Roman"/>
          <w:szCs w:val="21"/>
          <w:shd w:val="clear" w:color="auto" w:fill="FFFFFF" w:themeFill="background1"/>
        </w:rPr>
        <w:t>通过灵活多样的培养方案定制满足学生个性化特色发展的需要，培养基础扎实、视野广阔、实践创新能力突出的</w:t>
      </w:r>
      <w:r>
        <w:rPr>
          <w:rFonts w:ascii="Times New Roman" w:eastAsia="仿宋" w:hAnsi="Times New Roman" w:hint="eastAsia"/>
          <w:szCs w:val="21"/>
          <w:shd w:val="clear" w:color="auto" w:fill="FFFFFF" w:themeFill="background1"/>
        </w:rPr>
        <w:t>掌握化工技能</w:t>
      </w:r>
      <w:r w:rsidRPr="0097631D">
        <w:rPr>
          <w:rFonts w:ascii="Times New Roman" w:eastAsia="仿宋" w:hAnsi="Times New Roman"/>
          <w:szCs w:val="21"/>
          <w:shd w:val="clear" w:color="auto" w:fill="FFFFFF" w:themeFill="background1"/>
        </w:rPr>
        <w:t>复合型人才，以适应国家和区域经济</w:t>
      </w:r>
      <w:r>
        <w:rPr>
          <w:rFonts w:ascii="Times New Roman" w:eastAsia="仿宋" w:hAnsi="Times New Roman" w:hint="eastAsia"/>
          <w:szCs w:val="21"/>
          <w:shd w:val="clear" w:color="auto" w:fill="FFFFFF" w:themeFill="background1"/>
        </w:rPr>
        <w:t>和</w:t>
      </w:r>
      <w:r>
        <w:rPr>
          <w:rFonts w:ascii="Times New Roman" w:eastAsia="仿宋" w:hAnsi="Times New Roman"/>
          <w:szCs w:val="21"/>
          <w:shd w:val="clear" w:color="auto" w:fill="FFFFFF" w:themeFill="background1"/>
        </w:rPr>
        <w:t>科技</w:t>
      </w:r>
      <w:r w:rsidRPr="0097631D">
        <w:rPr>
          <w:rFonts w:ascii="Times New Roman" w:eastAsia="仿宋" w:hAnsi="Times New Roman"/>
          <w:szCs w:val="21"/>
          <w:shd w:val="clear" w:color="auto" w:fill="FFFFFF" w:themeFill="background1"/>
        </w:rPr>
        <w:t>发展需要，应对</w:t>
      </w:r>
      <w:r>
        <w:rPr>
          <w:rFonts w:ascii="Times New Roman" w:eastAsia="仿宋" w:hAnsi="Times New Roman" w:hint="eastAsia"/>
          <w:szCs w:val="21"/>
          <w:shd w:val="clear" w:color="auto" w:fill="FFFFFF" w:themeFill="background1"/>
        </w:rPr>
        <w:t>日趋激烈</w:t>
      </w:r>
      <w:r w:rsidRPr="0097631D">
        <w:rPr>
          <w:rFonts w:ascii="Times New Roman" w:eastAsia="仿宋" w:hAnsi="Times New Roman"/>
          <w:szCs w:val="21"/>
          <w:shd w:val="clear" w:color="auto" w:fill="FFFFFF" w:themeFill="background1"/>
        </w:rPr>
        <w:t>的国际激烈</w:t>
      </w:r>
      <w:r w:rsidRPr="0097631D">
        <w:rPr>
          <w:rFonts w:ascii="Times New Roman" w:eastAsia="仿宋" w:hAnsi="Times New Roman" w:hint="eastAsia"/>
          <w:szCs w:val="21"/>
          <w:shd w:val="clear" w:color="auto" w:fill="FFFFFF" w:themeFill="background1"/>
        </w:rPr>
        <w:t>竞争。</w:t>
      </w:r>
    </w:p>
    <w:p w14:paraId="1E8ECEFA" w14:textId="77777777" w:rsidR="006C0A1C" w:rsidRPr="007A71A1" w:rsidRDefault="006C0A1C" w:rsidP="006C0A1C">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三、培养目标</w:t>
      </w:r>
    </w:p>
    <w:p w14:paraId="67A71F77" w14:textId="77777777" w:rsidR="006C0A1C" w:rsidRDefault="006C0A1C" w:rsidP="006C0A1C">
      <w:pPr>
        <w:snapToGrid w:val="0"/>
        <w:spacing w:line="360" w:lineRule="auto"/>
        <w:ind w:firstLineChars="200" w:firstLine="420"/>
        <w:rPr>
          <w:rFonts w:ascii="Times New Roman" w:eastAsia="仿宋" w:hAnsi="Times New Roman"/>
          <w:szCs w:val="21"/>
          <w:shd w:val="clear" w:color="auto" w:fill="FFFFFF" w:themeFill="background1"/>
        </w:rPr>
      </w:pPr>
      <w:r w:rsidRPr="00957C1B">
        <w:rPr>
          <w:rFonts w:ascii="Times New Roman" w:eastAsia="仿宋" w:hAnsi="Times New Roman" w:hint="eastAsia"/>
          <w:szCs w:val="21"/>
          <w:shd w:val="clear" w:color="auto" w:fill="FFFFFF" w:themeFill="background1"/>
        </w:rPr>
        <w:t>培养掌握</w:t>
      </w:r>
      <w:r>
        <w:rPr>
          <w:rFonts w:ascii="Times New Roman" w:eastAsia="仿宋" w:hAnsi="Times New Roman" w:hint="eastAsia"/>
          <w:szCs w:val="21"/>
          <w:shd w:val="clear" w:color="auto" w:fill="FFFFFF" w:themeFill="background1"/>
        </w:rPr>
        <w:t>基本</w:t>
      </w:r>
      <w:r>
        <w:rPr>
          <w:rFonts w:ascii="Times New Roman" w:eastAsia="仿宋" w:hAnsi="Times New Roman"/>
          <w:szCs w:val="21"/>
          <w:shd w:val="clear" w:color="auto" w:fill="FFFFFF" w:themeFill="background1"/>
        </w:rPr>
        <w:t>化学工程与化学工艺</w:t>
      </w:r>
      <w:r>
        <w:rPr>
          <w:rFonts w:ascii="Times New Roman" w:eastAsia="仿宋" w:hAnsi="Times New Roman" w:hint="eastAsia"/>
          <w:szCs w:val="21"/>
          <w:shd w:val="clear" w:color="auto" w:fill="FFFFFF" w:themeFill="background1"/>
        </w:rPr>
        <w:t>技能，培养</w:t>
      </w:r>
      <w:r>
        <w:rPr>
          <w:rFonts w:ascii="Times New Roman" w:eastAsia="仿宋" w:hAnsi="Times New Roman"/>
          <w:szCs w:val="21"/>
          <w:shd w:val="clear" w:color="auto" w:fill="FFFFFF" w:themeFill="background1"/>
        </w:rPr>
        <w:t>与其他专业复合</w:t>
      </w:r>
      <w:r>
        <w:rPr>
          <w:rFonts w:ascii="Times New Roman" w:eastAsia="仿宋" w:hAnsi="Times New Roman" w:hint="eastAsia"/>
          <w:szCs w:val="21"/>
          <w:shd w:val="clear" w:color="auto" w:fill="FFFFFF" w:themeFill="background1"/>
        </w:rPr>
        <w:t>、</w:t>
      </w:r>
      <w:r>
        <w:rPr>
          <w:rFonts w:ascii="Times New Roman" w:eastAsia="仿宋" w:hAnsi="Times New Roman"/>
          <w:szCs w:val="21"/>
          <w:shd w:val="clear" w:color="auto" w:fill="FFFFFF" w:themeFill="background1"/>
        </w:rPr>
        <w:t>融合的</w:t>
      </w:r>
      <w:r>
        <w:rPr>
          <w:rFonts w:ascii="Times New Roman" w:eastAsia="仿宋" w:hAnsi="Times New Roman" w:hint="eastAsia"/>
          <w:szCs w:val="21"/>
          <w:shd w:val="clear" w:color="auto" w:fill="FFFFFF" w:themeFill="background1"/>
        </w:rPr>
        <w:t>能力</w:t>
      </w:r>
      <w:r>
        <w:rPr>
          <w:rFonts w:ascii="Times New Roman" w:eastAsia="仿宋" w:hAnsi="Times New Roman"/>
          <w:szCs w:val="21"/>
          <w:shd w:val="clear" w:color="auto" w:fill="FFFFFF" w:themeFill="background1"/>
        </w:rPr>
        <w:t>，适应</w:t>
      </w:r>
      <w:r w:rsidRPr="00E13607">
        <w:rPr>
          <w:rFonts w:ascii="Times New Roman" w:eastAsia="仿宋" w:hAnsi="Times New Roman" w:hint="eastAsia"/>
          <w:szCs w:val="21"/>
          <w:shd w:val="clear" w:color="auto" w:fill="FFFFFF" w:themeFill="background1"/>
        </w:rPr>
        <w:t>新技术、新产业、新业态、新模式发展需求，满足学生的个性化发展和多样化需求</w:t>
      </w:r>
      <w:r>
        <w:rPr>
          <w:rFonts w:ascii="Times New Roman" w:eastAsia="仿宋" w:hAnsi="Times New Roman" w:hint="eastAsia"/>
          <w:szCs w:val="21"/>
          <w:shd w:val="clear" w:color="auto" w:fill="FFFFFF" w:themeFill="background1"/>
        </w:rPr>
        <w:t>，</w:t>
      </w:r>
      <w:r w:rsidRPr="00E13607">
        <w:rPr>
          <w:rFonts w:ascii="Times New Roman" w:eastAsia="仿宋" w:hAnsi="Times New Roman"/>
          <w:szCs w:val="21"/>
          <w:shd w:val="clear" w:color="auto" w:fill="FFFFFF" w:themeFill="background1"/>
        </w:rPr>
        <w:t>使学生能够在特定领域具备相应的专业能力和专业素养，增强学生知识结构的复合性，提升与社会需求的匹配度。</w:t>
      </w:r>
    </w:p>
    <w:p w14:paraId="116EFF7C" w14:textId="77777777" w:rsidR="006C0A1C" w:rsidRDefault="006C0A1C" w:rsidP="006C0A1C">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四、培养</w:t>
      </w:r>
      <w:r w:rsidRPr="007A71A1">
        <w:rPr>
          <w:rFonts w:ascii="Times New Roman" w:eastAsia="仿宋" w:hAnsi="Times New Roman" w:hint="eastAsia"/>
          <w:b/>
          <w:sz w:val="28"/>
          <w:szCs w:val="28"/>
          <w:shd w:val="clear" w:color="auto" w:fill="FFFFFF" w:themeFill="background1"/>
        </w:rPr>
        <w:t>要求</w:t>
      </w:r>
    </w:p>
    <w:p w14:paraId="6A4BF70F" w14:textId="77777777" w:rsidR="006C0A1C" w:rsidRPr="00AC3697" w:rsidRDefault="006C0A1C" w:rsidP="006C0A1C">
      <w:pPr>
        <w:snapToGrid w:val="0"/>
        <w:spacing w:line="360" w:lineRule="auto"/>
        <w:ind w:firstLineChars="200" w:firstLine="420"/>
        <w:rPr>
          <w:rFonts w:ascii="仿宋" w:eastAsia="仿宋" w:hAnsi="仿宋"/>
          <w:szCs w:val="21"/>
          <w:shd w:val="clear" w:color="auto" w:fill="FFFFFF" w:themeFill="background1"/>
        </w:rPr>
      </w:pPr>
      <w:r w:rsidRPr="00AC3697">
        <w:rPr>
          <w:rFonts w:ascii="仿宋" w:eastAsia="仿宋" w:hAnsi="仿宋" w:hint="eastAsia"/>
          <w:szCs w:val="21"/>
          <w:shd w:val="clear" w:color="auto" w:fill="FFFFFF" w:themeFill="background1"/>
        </w:rPr>
        <w:t>1</w:t>
      </w:r>
      <w:r w:rsidRPr="00AC3697">
        <w:rPr>
          <w:rFonts w:ascii="仿宋" w:eastAsia="仿宋" w:hAnsi="仿宋"/>
          <w:szCs w:val="21"/>
          <w:shd w:val="clear" w:color="auto" w:fill="FFFFFF" w:themeFill="background1"/>
        </w:rPr>
        <w:t>.具有合格化工工程师的知识、能力和素质，具有优良的思想道德修养和社会责任感；</w:t>
      </w:r>
    </w:p>
    <w:p w14:paraId="7F51F16F" w14:textId="77777777" w:rsidR="006C0A1C" w:rsidRPr="00AC3697" w:rsidRDefault="006C0A1C" w:rsidP="006C0A1C">
      <w:pPr>
        <w:snapToGrid w:val="0"/>
        <w:spacing w:line="360" w:lineRule="auto"/>
        <w:ind w:firstLineChars="200" w:firstLine="420"/>
        <w:rPr>
          <w:rFonts w:ascii="仿宋" w:eastAsia="仿宋" w:hAnsi="仿宋"/>
          <w:szCs w:val="21"/>
          <w:shd w:val="clear" w:color="auto" w:fill="FFFFFF" w:themeFill="background1"/>
        </w:rPr>
      </w:pPr>
      <w:r w:rsidRPr="00AC3697">
        <w:rPr>
          <w:rFonts w:ascii="仿宋" w:eastAsia="仿宋" w:hAnsi="仿宋" w:hint="eastAsia"/>
          <w:szCs w:val="21"/>
          <w:shd w:val="clear" w:color="auto" w:fill="FFFFFF" w:themeFill="background1"/>
        </w:rPr>
        <w:t>2</w:t>
      </w:r>
      <w:r w:rsidRPr="00AC3697">
        <w:rPr>
          <w:rFonts w:ascii="仿宋" w:eastAsia="仿宋" w:hAnsi="仿宋"/>
          <w:szCs w:val="21"/>
          <w:shd w:val="clear" w:color="auto" w:fill="FFFFFF" w:themeFill="background1"/>
        </w:rPr>
        <w:t>.</w:t>
      </w:r>
      <w:r w:rsidRPr="00AC3697">
        <w:rPr>
          <w:rFonts w:ascii="仿宋" w:eastAsia="仿宋" w:hAnsi="仿宋" w:hint="eastAsia"/>
          <w:szCs w:val="21"/>
          <w:shd w:val="clear" w:color="auto" w:fill="FFFFFF" w:themeFill="background1"/>
        </w:rPr>
        <w:t>了解</w:t>
      </w:r>
      <w:r w:rsidRPr="00AC3697">
        <w:rPr>
          <w:rFonts w:ascii="仿宋" w:eastAsia="仿宋" w:hAnsi="仿宋"/>
          <w:szCs w:val="21"/>
          <w:shd w:val="clear" w:color="auto" w:fill="FFFFFF" w:themeFill="background1"/>
        </w:rPr>
        <w:t>和掌握</w:t>
      </w:r>
      <w:r w:rsidRPr="00AC3697">
        <w:rPr>
          <w:rFonts w:ascii="仿宋" w:eastAsia="仿宋" w:hAnsi="仿宋" w:hint="eastAsia"/>
          <w:szCs w:val="21"/>
          <w:shd w:val="clear" w:color="auto" w:fill="FFFFFF" w:themeFill="background1"/>
        </w:rPr>
        <w:t>化学工业</w:t>
      </w:r>
      <w:r w:rsidRPr="00AC3697">
        <w:rPr>
          <w:rFonts w:ascii="仿宋" w:eastAsia="仿宋" w:hAnsi="仿宋"/>
          <w:szCs w:val="21"/>
          <w:shd w:val="clear" w:color="auto" w:fill="FFFFFF" w:themeFill="background1"/>
        </w:rPr>
        <w:t>的一般特点，掌握单元操作</w:t>
      </w:r>
      <w:r w:rsidRPr="00AC3697">
        <w:rPr>
          <w:rFonts w:ascii="仿宋" w:eastAsia="仿宋" w:hAnsi="仿宋" w:hint="eastAsia"/>
          <w:szCs w:val="21"/>
          <w:shd w:val="clear" w:color="auto" w:fill="FFFFFF" w:themeFill="background1"/>
        </w:rPr>
        <w:t>的特征，</w:t>
      </w:r>
      <w:r w:rsidRPr="00AC3697">
        <w:rPr>
          <w:rFonts w:ascii="仿宋" w:eastAsia="仿宋" w:hAnsi="仿宋"/>
          <w:szCs w:val="21"/>
          <w:shd w:val="clear" w:color="auto" w:fill="FFFFFF" w:themeFill="background1"/>
        </w:rPr>
        <w:t>能够与本征专业</w:t>
      </w:r>
      <w:r w:rsidRPr="00AC3697">
        <w:rPr>
          <w:rFonts w:ascii="仿宋" w:eastAsia="仿宋" w:hAnsi="仿宋" w:hint="eastAsia"/>
          <w:szCs w:val="21"/>
          <w:shd w:val="clear" w:color="auto" w:fill="FFFFFF" w:themeFill="background1"/>
        </w:rPr>
        <w:t>知识体系</w:t>
      </w:r>
      <w:r w:rsidRPr="00AC3697">
        <w:rPr>
          <w:rFonts w:ascii="仿宋" w:eastAsia="仿宋" w:hAnsi="仿宋"/>
          <w:szCs w:val="21"/>
          <w:shd w:val="clear" w:color="auto" w:fill="FFFFFF" w:themeFill="background1"/>
        </w:rPr>
        <w:t>形成有机融合、协同、提升</w:t>
      </w:r>
      <w:r w:rsidRPr="00AC3697">
        <w:rPr>
          <w:rFonts w:ascii="仿宋" w:eastAsia="仿宋" w:hAnsi="仿宋" w:hint="eastAsia"/>
          <w:szCs w:val="21"/>
          <w:shd w:val="clear" w:color="auto" w:fill="FFFFFF" w:themeFill="background1"/>
        </w:rPr>
        <w:t>。</w:t>
      </w:r>
    </w:p>
    <w:p w14:paraId="05A81A40" w14:textId="77777777" w:rsidR="006C0A1C" w:rsidRPr="00AC3697" w:rsidRDefault="006C0A1C" w:rsidP="006C0A1C">
      <w:pPr>
        <w:snapToGrid w:val="0"/>
        <w:spacing w:line="360" w:lineRule="auto"/>
        <w:ind w:firstLineChars="200" w:firstLine="420"/>
        <w:rPr>
          <w:rFonts w:ascii="仿宋" w:eastAsia="仿宋" w:hAnsi="仿宋"/>
          <w:szCs w:val="21"/>
          <w:shd w:val="clear" w:color="auto" w:fill="FFFFFF" w:themeFill="background1"/>
        </w:rPr>
      </w:pPr>
      <w:r w:rsidRPr="00AC3697">
        <w:rPr>
          <w:rFonts w:ascii="仿宋" w:eastAsia="仿宋" w:hAnsi="仿宋" w:hint="eastAsia"/>
          <w:szCs w:val="21"/>
          <w:shd w:val="clear" w:color="auto" w:fill="FFFFFF" w:themeFill="background1"/>
        </w:rPr>
        <w:t>3</w:t>
      </w:r>
      <w:r w:rsidRPr="00AC3697">
        <w:rPr>
          <w:rFonts w:ascii="仿宋" w:eastAsia="仿宋" w:hAnsi="仿宋"/>
          <w:szCs w:val="21"/>
          <w:shd w:val="clear" w:color="auto" w:fill="FFFFFF" w:themeFill="background1"/>
        </w:rPr>
        <w:t>.能够</w:t>
      </w:r>
      <w:r w:rsidRPr="00AC3697">
        <w:rPr>
          <w:rFonts w:ascii="仿宋" w:eastAsia="仿宋" w:hAnsi="仿宋" w:hint="eastAsia"/>
          <w:szCs w:val="21"/>
          <w:shd w:val="clear" w:color="auto" w:fill="FFFFFF" w:themeFill="background1"/>
        </w:rPr>
        <w:t>专业</w:t>
      </w:r>
      <w:r w:rsidRPr="00AC3697">
        <w:rPr>
          <w:rFonts w:ascii="仿宋" w:eastAsia="仿宋" w:hAnsi="仿宋"/>
          <w:szCs w:val="21"/>
          <w:shd w:val="clear" w:color="auto" w:fill="FFFFFF" w:themeFill="background1"/>
        </w:rPr>
        <w:t>应用软件工具和专业基础，分析和解决实际装置中效率、能力、操作、安全、环保等相关瓶颈问题；</w:t>
      </w:r>
    </w:p>
    <w:p w14:paraId="1D03C485" w14:textId="77777777" w:rsidR="006C0A1C" w:rsidRPr="00AC3697" w:rsidRDefault="006C0A1C" w:rsidP="006C0A1C">
      <w:pPr>
        <w:snapToGrid w:val="0"/>
        <w:spacing w:line="360" w:lineRule="auto"/>
        <w:ind w:firstLineChars="200" w:firstLine="420"/>
        <w:rPr>
          <w:rFonts w:ascii="仿宋" w:eastAsia="仿宋" w:hAnsi="仿宋"/>
          <w:szCs w:val="21"/>
          <w:shd w:val="clear" w:color="auto" w:fill="FFFFFF" w:themeFill="background1"/>
        </w:rPr>
      </w:pPr>
      <w:r w:rsidRPr="00AC3697">
        <w:rPr>
          <w:rFonts w:ascii="仿宋" w:eastAsia="仿宋" w:hAnsi="仿宋" w:hint="eastAsia"/>
          <w:szCs w:val="21"/>
          <w:shd w:val="clear" w:color="auto" w:fill="FFFFFF" w:themeFill="background1"/>
        </w:rPr>
        <w:t>4</w:t>
      </w:r>
      <w:r w:rsidRPr="00AC3697">
        <w:rPr>
          <w:rFonts w:ascii="仿宋" w:eastAsia="仿宋" w:hAnsi="仿宋"/>
          <w:szCs w:val="21"/>
          <w:shd w:val="clear" w:color="auto" w:fill="FFFFFF" w:themeFill="background1"/>
        </w:rPr>
        <w:t>.能够通过多种途径不断更新自身知识、提升自身能力，了解石油化工等能源行业的新理论及新技术进展；具有创新能力及掌握建模工具的能力，可以从事化工装置设计、化工过程模拟及控制等工作；</w:t>
      </w:r>
    </w:p>
    <w:p w14:paraId="3496EFCB" w14:textId="77777777" w:rsidR="006C0A1C" w:rsidRPr="00EA52C4" w:rsidRDefault="006C0A1C" w:rsidP="006C0A1C">
      <w:pPr>
        <w:snapToGrid w:val="0"/>
        <w:spacing w:line="360" w:lineRule="auto"/>
        <w:ind w:firstLineChars="200" w:firstLine="420"/>
        <w:rPr>
          <w:rFonts w:ascii="Times New Roman" w:eastAsia="仿宋" w:hAnsi="Times New Roman"/>
          <w:szCs w:val="21"/>
          <w:shd w:val="clear" w:color="auto" w:fill="FFFFFF" w:themeFill="background1"/>
        </w:rPr>
      </w:pPr>
      <w:r w:rsidRPr="00AC3697">
        <w:rPr>
          <w:rFonts w:ascii="仿宋" w:eastAsia="仿宋" w:hAnsi="仿宋"/>
          <w:szCs w:val="21"/>
          <w:shd w:val="clear" w:color="auto" w:fill="FFFFFF" w:themeFill="background1"/>
        </w:rPr>
        <w:lastRenderedPageBreak/>
        <w:t>5.能</w:t>
      </w:r>
      <w:r w:rsidRPr="00EA52C4">
        <w:rPr>
          <w:rFonts w:ascii="Times New Roman" w:eastAsia="仿宋" w:hAnsi="Times New Roman"/>
          <w:szCs w:val="21"/>
          <w:shd w:val="clear" w:color="auto" w:fill="FFFFFF" w:themeFill="background1"/>
        </w:rPr>
        <w:t>够在生产、设计或科研团队中担任骨干成员；</w:t>
      </w:r>
    </w:p>
    <w:p w14:paraId="1D7A118B" w14:textId="77777777" w:rsidR="006C0A1C" w:rsidRPr="007A71A1" w:rsidRDefault="006C0A1C" w:rsidP="006C0A1C">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五、</w:t>
      </w:r>
      <w:r>
        <w:rPr>
          <w:rFonts w:ascii="Times New Roman" w:eastAsia="仿宋" w:hAnsi="Times New Roman" w:hint="eastAsia"/>
          <w:b/>
          <w:sz w:val="28"/>
          <w:szCs w:val="28"/>
          <w:shd w:val="clear" w:color="auto" w:fill="FFFFFF" w:themeFill="background1"/>
        </w:rPr>
        <w:t>修读年限</w:t>
      </w:r>
    </w:p>
    <w:p w14:paraId="6EFFD051" w14:textId="77777777" w:rsidR="006C0A1C" w:rsidRPr="009C7830" w:rsidRDefault="006C0A1C" w:rsidP="006C0A1C">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基本</w:t>
      </w:r>
      <w:r>
        <w:rPr>
          <w:rFonts w:ascii="Times New Roman" w:eastAsia="仿宋" w:hAnsi="Times New Roman"/>
          <w:szCs w:val="21"/>
          <w:shd w:val="clear" w:color="auto" w:fill="FFFFFF" w:themeFill="background1"/>
        </w:rPr>
        <w:t>修读年限为</w:t>
      </w:r>
      <w:r>
        <w:rPr>
          <w:rFonts w:ascii="Times New Roman" w:eastAsia="仿宋" w:hAnsi="Times New Roman" w:hint="eastAsia"/>
          <w:szCs w:val="21"/>
          <w:shd w:val="clear" w:color="auto" w:fill="FFFFFF" w:themeFill="background1"/>
        </w:rPr>
        <w:t>2</w:t>
      </w:r>
      <w:r>
        <w:rPr>
          <w:rFonts w:ascii="Times New Roman" w:eastAsia="仿宋" w:hAnsi="Times New Roman"/>
          <w:szCs w:val="21"/>
          <w:shd w:val="clear" w:color="auto" w:fill="FFFFFF" w:themeFill="background1"/>
        </w:rPr>
        <w:t>年。</w:t>
      </w:r>
      <w:r w:rsidRPr="00F162EF">
        <w:rPr>
          <w:rFonts w:ascii="Times New Roman" w:eastAsia="仿宋" w:hAnsi="Times New Roman" w:hint="eastAsia"/>
          <w:szCs w:val="21"/>
          <w:shd w:val="clear" w:color="auto" w:fill="FFFFFF" w:themeFill="background1"/>
        </w:rPr>
        <w:t>主修专业毕业或结业，</w:t>
      </w:r>
      <w:proofErr w:type="gramStart"/>
      <w:r w:rsidRPr="00F162EF">
        <w:rPr>
          <w:rFonts w:ascii="Times New Roman" w:eastAsia="仿宋" w:hAnsi="Times New Roman" w:hint="eastAsia"/>
          <w:szCs w:val="21"/>
          <w:shd w:val="clear" w:color="auto" w:fill="FFFFFF" w:themeFill="background1"/>
        </w:rPr>
        <w:t>微专业</w:t>
      </w:r>
      <w:proofErr w:type="gramEnd"/>
      <w:r w:rsidRPr="00F162EF">
        <w:rPr>
          <w:rFonts w:ascii="Times New Roman" w:eastAsia="仿宋" w:hAnsi="Times New Roman" w:hint="eastAsia"/>
          <w:szCs w:val="21"/>
          <w:shd w:val="clear" w:color="auto" w:fill="FFFFFF" w:themeFill="background1"/>
        </w:rPr>
        <w:t>学业自然终止。</w:t>
      </w:r>
    </w:p>
    <w:p w14:paraId="66E7B6EC" w14:textId="77777777" w:rsidR="006C0A1C" w:rsidRPr="007A71A1" w:rsidRDefault="006C0A1C" w:rsidP="006C0A1C">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六、</w:t>
      </w:r>
      <w:r>
        <w:rPr>
          <w:rFonts w:ascii="Times New Roman" w:eastAsia="仿宋" w:hAnsi="Times New Roman" w:hint="eastAsia"/>
          <w:b/>
          <w:sz w:val="28"/>
          <w:szCs w:val="28"/>
          <w:shd w:val="clear" w:color="auto" w:fill="FFFFFF" w:themeFill="background1"/>
        </w:rPr>
        <w:t>结业</w:t>
      </w:r>
      <w:r w:rsidRPr="007A71A1">
        <w:rPr>
          <w:rFonts w:ascii="Times New Roman" w:eastAsia="仿宋" w:hAnsi="Times New Roman" w:hint="eastAsia"/>
          <w:b/>
          <w:sz w:val="28"/>
          <w:szCs w:val="28"/>
          <w:shd w:val="clear" w:color="auto" w:fill="FFFFFF" w:themeFill="background1"/>
        </w:rPr>
        <w:t>标准</w:t>
      </w:r>
    </w:p>
    <w:p w14:paraId="6261738B" w14:textId="77777777" w:rsidR="006C0A1C" w:rsidRPr="009C7830" w:rsidRDefault="006C0A1C" w:rsidP="006C0A1C">
      <w:pPr>
        <w:snapToGrid w:val="0"/>
        <w:spacing w:line="360" w:lineRule="auto"/>
        <w:ind w:firstLineChars="200" w:firstLine="420"/>
        <w:rPr>
          <w:rFonts w:ascii="Times New Roman" w:eastAsia="仿宋" w:hAnsi="Times New Roman"/>
          <w:szCs w:val="21"/>
          <w:shd w:val="clear" w:color="auto" w:fill="FFFFFF" w:themeFill="background1"/>
        </w:rPr>
      </w:pPr>
      <w:r w:rsidRPr="00F162EF">
        <w:rPr>
          <w:rFonts w:ascii="Times New Roman" w:eastAsia="仿宋" w:hAnsi="Times New Roman" w:hint="eastAsia"/>
          <w:szCs w:val="21"/>
          <w:shd w:val="clear" w:color="auto" w:fill="FFFFFF" w:themeFill="background1"/>
        </w:rPr>
        <w:t>学生完成</w:t>
      </w:r>
      <w:proofErr w:type="gramStart"/>
      <w:r w:rsidRPr="00F162EF">
        <w:rPr>
          <w:rFonts w:ascii="Times New Roman" w:eastAsia="仿宋" w:hAnsi="Times New Roman" w:hint="eastAsia"/>
          <w:szCs w:val="21"/>
          <w:shd w:val="clear" w:color="auto" w:fill="FFFFFF" w:themeFill="background1"/>
        </w:rPr>
        <w:t>微专业</w:t>
      </w:r>
      <w:proofErr w:type="gramEnd"/>
      <w:r w:rsidRPr="00F162EF">
        <w:rPr>
          <w:rFonts w:ascii="Times New Roman" w:eastAsia="仿宋" w:hAnsi="Times New Roman" w:hint="eastAsia"/>
          <w:szCs w:val="21"/>
          <w:shd w:val="clear" w:color="auto" w:fill="FFFFFF" w:themeFill="background1"/>
        </w:rPr>
        <w:t>培养方案规定的全部内容，成绩合格，达到</w:t>
      </w:r>
      <w:proofErr w:type="gramStart"/>
      <w:r w:rsidRPr="00F162EF">
        <w:rPr>
          <w:rFonts w:ascii="Times New Roman" w:eastAsia="仿宋" w:hAnsi="Times New Roman" w:hint="eastAsia"/>
          <w:szCs w:val="21"/>
          <w:shd w:val="clear" w:color="auto" w:fill="FFFFFF" w:themeFill="background1"/>
        </w:rPr>
        <w:t>微专业</w:t>
      </w:r>
      <w:proofErr w:type="gramEnd"/>
      <w:r w:rsidRPr="00F162EF">
        <w:rPr>
          <w:rFonts w:ascii="Times New Roman" w:eastAsia="仿宋" w:hAnsi="Times New Roman" w:hint="eastAsia"/>
          <w:szCs w:val="21"/>
          <w:shd w:val="clear" w:color="auto" w:fill="FFFFFF" w:themeFill="background1"/>
        </w:rPr>
        <w:t>培养要求的，</w:t>
      </w:r>
      <w:r>
        <w:rPr>
          <w:rFonts w:ascii="Times New Roman" w:eastAsia="仿宋" w:hAnsi="Times New Roman" w:hint="eastAsia"/>
          <w:szCs w:val="21"/>
          <w:shd w:val="clear" w:color="auto" w:fill="FFFFFF" w:themeFill="background1"/>
        </w:rPr>
        <w:t>可</w:t>
      </w:r>
      <w:r w:rsidRPr="009C7830">
        <w:rPr>
          <w:rFonts w:ascii="Times New Roman" w:eastAsia="仿宋" w:hAnsi="Times New Roman" w:hint="eastAsia"/>
          <w:szCs w:val="21"/>
          <w:shd w:val="clear" w:color="auto" w:fill="FFFFFF" w:themeFill="background1"/>
        </w:rPr>
        <w:t>获得</w:t>
      </w:r>
      <w:proofErr w:type="gramStart"/>
      <w:r w:rsidRPr="009C7830">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结业</w:t>
      </w:r>
      <w:r w:rsidRPr="009C7830">
        <w:rPr>
          <w:rFonts w:ascii="Times New Roman" w:eastAsia="仿宋" w:hAnsi="Times New Roman" w:hint="eastAsia"/>
          <w:szCs w:val="21"/>
          <w:shd w:val="clear" w:color="auto" w:fill="FFFFFF" w:themeFill="background1"/>
        </w:rPr>
        <w:t>证书。</w:t>
      </w:r>
    </w:p>
    <w:p w14:paraId="4F9A8658" w14:textId="77777777" w:rsidR="006C0A1C" w:rsidRDefault="006C0A1C" w:rsidP="006C0A1C">
      <w:pPr>
        <w:snapToGrid w:val="0"/>
        <w:ind w:firstLineChars="200" w:firstLine="420"/>
        <w:rPr>
          <w:rFonts w:ascii="Times New Roman" w:eastAsia="仿宋" w:hAnsi="Times New Roman" w:cs="Times New Roman"/>
          <w:shd w:val="clear" w:color="auto" w:fill="FFFFFF"/>
        </w:rPr>
      </w:pPr>
    </w:p>
    <w:p w14:paraId="7620B88E" w14:textId="77777777" w:rsidR="006C0A1C" w:rsidRPr="00B53780" w:rsidRDefault="006C0A1C" w:rsidP="006C0A1C">
      <w:pPr>
        <w:snapToGrid w:val="0"/>
        <w:ind w:firstLineChars="200" w:firstLine="420"/>
        <w:rPr>
          <w:rFonts w:ascii="Times New Roman" w:eastAsia="仿宋" w:hAnsi="Times New Roman" w:cs="Times New Roman"/>
          <w:shd w:val="clear" w:color="auto" w:fill="FFFFFF"/>
        </w:rPr>
      </w:pPr>
    </w:p>
    <w:tbl>
      <w:tblPr>
        <w:tblStyle w:val="a3"/>
        <w:tblW w:w="677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09"/>
        <w:gridCol w:w="2694"/>
      </w:tblGrid>
      <w:tr w:rsidR="006C0A1C" w:rsidRPr="00A938C3" w14:paraId="46A71162" w14:textId="77777777" w:rsidTr="00A03AE1">
        <w:trPr>
          <w:trHeight w:val="737"/>
        </w:trPr>
        <w:tc>
          <w:tcPr>
            <w:tcW w:w="1673" w:type="dxa"/>
            <w:vAlign w:val="center"/>
          </w:tcPr>
          <w:p w14:paraId="60551093" w14:textId="77777777" w:rsidR="006C0A1C" w:rsidRPr="00A938C3" w:rsidRDefault="006C0A1C" w:rsidP="00A03AE1">
            <w:pPr>
              <w:snapToGrid w:val="0"/>
              <w:spacing w:line="312" w:lineRule="auto"/>
              <w:jc w:val="center"/>
              <w:rPr>
                <w:rFonts w:eastAsia="仿宋"/>
                <w:shd w:val="clear" w:color="auto" w:fill="FFFFFF"/>
              </w:rPr>
            </w:pPr>
            <w:r w:rsidRPr="00A938C3">
              <w:rPr>
                <w:rFonts w:eastAsia="仿宋" w:hint="eastAsia"/>
                <w:b/>
                <w:sz w:val="24"/>
                <w:shd w:val="clear" w:color="auto" w:fill="FFFFFF"/>
              </w:rPr>
              <w:t>专业负责人：</w:t>
            </w:r>
          </w:p>
        </w:tc>
        <w:tc>
          <w:tcPr>
            <w:tcW w:w="2409" w:type="dxa"/>
            <w:vAlign w:val="center"/>
          </w:tcPr>
          <w:p w14:paraId="3A69D44F" w14:textId="77777777" w:rsidR="006C0A1C" w:rsidRPr="00A938C3" w:rsidRDefault="006C0A1C" w:rsidP="00A03AE1">
            <w:pPr>
              <w:snapToGrid w:val="0"/>
              <w:spacing w:line="312" w:lineRule="auto"/>
              <w:jc w:val="left"/>
              <w:rPr>
                <w:rFonts w:eastAsia="仿宋"/>
                <w:shd w:val="clear" w:color="auto" w:fill="FFFFFF"/>
              </w:rPr>
            </w:pPr>
            <w:r w:rsidRPr="00A938C3">
              <w:rPr>
                <w:rFonts w:eastAsia="仿宋" w:hint="eastAsia"/>
                <w:shd w:val="clear" w:color="auto" w:fill="FFFFFF"/>
              </w:rPr>
              <w:t xml:space="preserve"> </w:t>
            </w:r>
            <w:r>
              <w:rPr>
                <w:rFonts w:eastAsia="仿宋"/>
                <w:shd w:val="clear" w:color="auto" w:fill="FFFFFF"/>
              </w:rPr>
              <w:t xml:space="preserve">                  </w:t>
            </w:r>
            <w:r w:rsidRPr="00A938C3">
              <w:rPr>
                <w:rFonts w:eastAsia="仿宋" w:hint="eastAsia"/>
                <w:shd w:val="clear" w:color="auto" w:fill="FFFFFF"/>
              </w:rPr>
              <w:t xml:space="preserve"> </w:t>
            </w:r>
          </w:p>
        </w:tc>
        <w:tc>
          <w:tcPr>
            <w:tcW w:w="2694" w:type="dxa"/>
            <w:vAlign w:val="center"/>
          </w:tcPr>
          <w:p w14:paraId="0902ACAD" w14:textId="77777777" w:rsidR="006C0A1C" w:rsidRPr="00A938C3" w:rsidRDefault="006C0A1C" w:rsidP="00A03AE1">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年</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月</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日</w:t>
            </w:r>
          </w:p>
        </w:tc>
      </w:tr>
      <w:tr w:rsidR="006C0A1C" w:rsidRPr="00A938C3" w14:paraId="3F4CFF96" w14:textId="77777777" w:rsidTr="00A03AE1">
        <w:trPr>
          <w:trHeight w:val="737"/>
        </w:trPr>
        <w:tc>
          <w:tcPr>
            <w:tcW w:w="1673" w:type="dxa"/>
            <w:vAlign w:val="center"/>
          </w:tcPr>
          <w:p w14:paraId="1252C0B5" w14:textId="77777777" w:rsidR="006C0A1C" w:rsidRPr="00A938C3" w:rsidRDefault="006C0A1C" w:rsidP="00A03AE1">
            <w:pPr>
              <w:snapToGrid w:val="0"/>
              <w:spacing w:line="312" w:lineRule="auto"/>
              <w:jc w:val="center"/>
              <w:rPr>
                <w:rFonts w:eastAsia="仿宋"/>
                <w:shd w:val="clear" w:color="auto" w:fill="FFFFFF"/>
              </w:rPr>
            </w:pPr>
            <w:r w:rsidRPr="00A938C3">
              <w:rPr>
                <w:rFonts w:eastAsia="仿宋" w:hint="eastAsia"/>
                <w:b/>
                <w:sz w:val="24"/>
                <w:shd w:val="clear" w:color="auto" w:fill="FFFFFF"/>
              </w:rPr>
              <w:t>分</w:t>
            </w:r>
            <w:r w:rsidRPr="00A938C3">
              <w:rPr>
                <w:rFonts w:eastAsia="仿宋" w:hint="eastAsia"/>
                <w:b/>
                <w:sz w:val="24"/>
                <w:shd w:val="clear" w:color="auto" w:fill="FFFFFF"/>
              </w:rPr>
              <w:t xml:space="preserve"> </w:t>
            </w:r>
            <w:r w:rsidRPr="00A938C3">
              <w:rPr>
                <w:rFonts w:eastAsia="仿宋" w:hint="eastAsia"/>
                <w:b/>
                <w:sz w:val="24"/>
                <w:shd w:val="clear" w:color="auto" w:fill="FFFFFF"/>
              </w:rPr>
              <w:t>管</w:t>
            </w:r>
            <w:r w:rsidRPr="00A938C3">
              <w:rPr>
                <w:rFonts w:eastAsia="仿宋" w:hint="eastAsia"/>
                <w:b/>
                <w:sz w:val="24"/>
                <w:shd w:val="clear" w:color="auto" w:fill="FFFFFF"/>
              </w:rPr>
              <w:t xml:space="preserve"> </w:t>
            </w:r>
            <w:r w:rsidRPr="00A938C3">
              <w:rPr>
                <w:rFonts w:eastAsia="仿宋" w:hint="eastAsia"/>
                <w:b/>
                <w:sz w:val="24"/>
                <w:shd w:val="clear" w:color="auto" w:fill="FFFFFF"/>
              </w:rPr>
              <w:t>院长：</w:t>
            </w:r>
          </w:p>
        </w:tc>
        <w:tc>
          <w:tcPr>
            <w:tcW w:w="2409" w:type="dxa"/>
            <w:vAlign w:val="center"/>
          </w:tcPr>
          <w:p w14:paraId="0BB7AD02" w14:textId="77777777" w:rsidR="006C0A1C" w:rsidRPr="00A938C3" w:rsidRDefault="006C0A1C" w:rsidP="00A03AE1">
            <w:pPr>
              <w:snapToGrid w:val="0"/>
              <w:spacing w:line="312" w:lineRule="auto"/>
              <w:jc w:val="left"/>
              <w:rPr>
                <w:rFonts w:eastAsia="仿宋"/>
                <w:shd w:val="clear" w:color="auto" w:fill="FFFFFF"/>
              </w:rPr>
            </w:pPr>
            <w:r w:rsidRPr="00A938C3">
              <w:rPr>
                <w:rFonts w:eastAsia="仿宋" w:hint="eastAsia"/>
                <w:shd w:val="clear" w:color="auto" w:fill="FFFFFF"/>
              </w:rPr>
              <w:t xml:space="preserve"> </w:t>
            </w:r>
            <w:r>
              <w:rPr>
                <w:rFonts w:eastAsia="仿宋"/>
                <w:shd w:val="clear" w:color="auto" w:fill="FFFFFF"/>
              </w:rPr>
              <w:t xml:space="preserve">                          </w:t>
            </w:r>
          </w:p>
        </w:tc>
        <w:tc>
          <w:tcPr>
            <w:tcW w:w="2694" w:type="dxa"/>
            <w:vAlign w:val="center"/>
          </w:tcPr>
          <w:p w14:paraId="2074E39F" w14:textId="77777777" w:rsidR="006C0A1C" w:rsidRPr="00A938C3" w:rsidRDefault="006C0A1C" w:rsidP="00A03AE1">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年</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月</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日</w:t>
            </w:r>
          </w:p>
        </w:tc>
      </w:tr>
      <w:tr w:rsidR="006C0A1C" w:rsidRPr="00A938C3" w14:paraId="5DE98E24" w14:textId="77777777" w:rsidTr="00A03AE1">
        <w:trPr>
          <w:trHeight w:val="737"/>
        </w:trPr>
        <w:tc>
          <w:tcPr>
            <w:tcW w:w="1673" w:type="dxa"/>
            <w:vAlign w:val="center"/>
          </w:tcPr>
          <w:p w14:paraId="07F5F982" w14:textId="77777777" w:rsidR="006C0A1C" w:rsidRPr="00A938C3" w:rsidRDefault="006C0A1C" w:rsidP="00A03AE1">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分</w:t>
            </w:r>
            <w:r w:rsidRPr="00A938C3">
              <w:rPr>
                <w:rFonts w:eastAsia="仿宋" w:hint="eastAsia"/>
                <w:b/>
                <w:sz w:val="24"/>
                <w:shd w:val="clear" w:color="auto" w:fill="FFFFFF"/>
              </w:rPr>
              <w:t xml:space="preserve"> </w:t>
            </w:r>
            <w:r w:rsidRPr="00A938C3">
              <w:rPr>
                <w:rFonts w:eastAsia="仿宋" w:hint="eastAsia"/>
                <w:b/>
                <w:sz w:val="24"/>
                <w:shd w:val="clear" w:color="auto" w:fill="FFFFFF"/>
              </w:rPr>
              <w:t>管</w:t>
            </w:r>
            <w:r w:rsidRPr="00A938C3">
              <w:rPr>
                <w:rFonts w:eastAsia="仿宋" w:hint="eastAsia"/>
                <w:b/>
                <w:sz w:val="24"/>
                <w:shd w:val="clear" w:color="auto" w:fill="FFFFFF"/>
              </w:rPr>
              <w:t xml:space="preserve"> </w:t>
            </w:r>
            <w:r w:rsidRPr="00A938C3">
              <w:rPr>
                <w:rFonts w:eastAsia="仿宋" w:hint="eastAsia"/>
                <w:b/>
                <w:sz w:val="24"/>
                <w:shd w:val="clear" w:color="auto" w:fill="FFFFFF"/>
              </w:rPr>
              <w:t>校长：</w:t>
            </w:r>
          </w:p>
        </w:tc>
        <w:tc>
          <w:tcPr>
            <w:tcW w:w="2409" w:type="dxa"/>
            <w:vAlign w:val="center"/>
          </w:tcPr>
          <w:p w14:paraId="0271A5CE" w14:textId="77777777" w:rsidR="006C0A1C" w:rsidRPr="00A938C3" w:rsidRDefault="006C0A1C" w:rsidP="00A03AE1">
            <w:pPr>
              <w:snapToGrid w:val="0"/>
              <w:spacing w:line="312" w:lineRule="auto"/>
              <w:jc w:val="left"/>
              <w:rPr>
                <w:rFonts w:eastAsia="仿宋"/>
                <w:shd w:val="clear" w:color="auto" w:fill="FFFFFF"/>
              </w:rPr>
            </w:pPr>
            <w:r>
              <w:rPr>
                <w:rFonts w:eastAsia="仿宋"/>
                <w:noProof/>
                <w:shd w:val="clear" w:color="auto" w:fill="FFFFFF"/>
              </w:rPr>
              <w:t xml:space="preserve">                        </w:t>
            </w:r>
            <w:r w:rsidRPr="00A938C3">
              <w:rPr>
                <w:rFonts w:eastAsia="仿宋" w:hint="eastAsia"/>
                <w:shd w:val="clear" w:color="auto" w:fill="FFFFFF"/>
              </w:rPr>
              <w:t xml:space="preserve">     </w:t>
            </w:r>
          </w:p>
        </w:tc>
        <w:tc>
          <w:tcPr>
            <w:tcW w:w="2694" w:type="dxa"/>
            <w:vAlign w:val="center"/>
          </w:tcPr>
          <w:p w14:paraId="5CF27E71" w14:textId="77777777" w:rsidR="006C0A1C" w:rsidRPr="00A938C3" w:rsidRDefault="006C0A1C" w:rsidP="00A03AE1">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年</w:t>
            </w:r>
            <w:r>
              <w:rPr>
                <w:rFonts w:eastAsia="仿宋" w:hint="eastAsia"/>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月</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日</w:t>
            </w:r>
          </w:p>
        </w:tc>
      </w:tr>
    </w:tbl>
    <w:p w14:paraId="63FEEACB" w14:textId="77777777" w:rsidR="006C0A1C" w:rsidRPr="00A938C3" w:rsidRDefault="006C0A1C" w:rsidP="006C0A1C">
      <w:pPr>
        <w:widowControl/>
        <w:snapToGrid w:val="0"/>
        <w:spacing w:afterLines="100" w:after="312"/>
        <w:jc w:val="center"/>
        <w:outlineLvl w:val="1"/>
        <w:rPr>
          <w:rFonts w:ascii="Times New Roman" w:eastAsia="仿宋" w:hAnsi="Times New Roman" w:cs="Times New Roman"/>
          <w:b/>
          <w:sz w:val="30"/>
          <w:shd w:val="clear" w:color="auto" w:fill="FFFFFF"/>
        </w:rPr>
      </w:pPr>
      <w:r w:rsidRPr="00A938C3">
        <w:rPr>
          <w:rFonts w:ascii="Times New Roman" w:eastAsia="仿宋" w:hAnsi="Times New Roman" w:cs="Times New Roman"/>
          <w:b/>
          <w:sz w:val="30"/>
          <w:shd w:val="clear" w:color="auto" w:fill="FFFFFF"/>
        </w:rPr>
        <w:br w:type="page"/>
      </w:r>
      <w:r>
        <w:rPr>
          <w:rFonts w:ascii="Times New Roman" w:eastAsia="仿宋" w:hAnsi="Times New Roman" w:cs="Times New Roman" w:hint="eastAsia"/>
          <w:b/>
          <w:sz w:val="30"/>
          <w:shd w:val="clear" w:color="auto" w:fill="FFFFFF"/>
        </w:rPr>
        <w:lastRenderedPageBreak/>
        <w:t>石油加工</w:t>
      </w:r>
      <w:proofErr w:type="gramStart"/>
      <w:r w:rsidRPr="00F162EF">
        <w:rPr>
          <w:rFonts w:ascii="Times New Roman" w:eastAsia="仿宋" w:hAnsi="Times New Roman" w:cs="Times New Roman" w:hint="eastAsia"/>
          <w:b/>
          <w:sz w:val="30"/>
          <w:shd w:val="clear" w:color="auto" w:fill="FFFFFF"/>
        </w:rPr>
        <w:t>微专业</w:t>
      </w:r>
      <w:proofErr w:type="gramEnd"/>
      <w:r w:rsidRPr="00F162EF">
        <w:rPr>
          <w:rFonts w:ascii="Times New Roman" w:eastAsia="仿宋" w:hAnsi="Times New Roman" w:cs="Times New Roman"/>
          <w:b/>
          <w:sz w:val="30"/>
          <w:shd w:val="clear" w:color="auto" w:fill="FFFFFF"/>
        </w:rPr>
        <w:t>培养方案</w:t>
      </w:r>
      <w:r w:rsidRPr="00A938C3">
        <w:rPr>
          <w:rFonts w:ascii="Times New Roman" w:eastAsia="仿宋" w:hAnsi="Times New Roman" w:cs="Times New Roman" w:hint="eastAsia"/>
          <w:b/>
          <w:sz w:val="30"/>
          <w:shd w:val="clear" w:color="auto" w:fill="FFFFFF"/>
        </w:rPr>
        <w:t>课程安排</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2"/>
        <w:gridCol w:w="1222"/>
        <w:gridCol w:w="2219"/>
        <w:gridCol w:w="999"/>
        <w:gridCol w:w="489"/>
        <w:gridCol w:w="489"/>
        <w:gridCol w:w="489"/>
        <w:gridCol w:w="489"/>
        <w:gridCol w:w="489"/>
        <w:gridCol w:w="489"/>
        <w:gridCol w:w="480"/>
      </w:tblGrid>
      <w:tr w:rsidR="006C0A1C" w14:paraId="709EE4C1" w14:textId="77777777" w:rsidTr="00A03AE1">
        <w:trPr>
          <w:trHeight w:val="300"/>
          <w:tblHeader/>
          <w:jc w:val="center"/>
        </w:trPr>
        <w:tc>
          <w:tcPr>
            <w:tcW w:w="442" w:type="dxa"/>
            <w:vMerge w:val="restart"/>
            <w:vAlign w:val="center"/>
          </w:tcPr>
          <w:p w14:paraId="45826748" w14:textId="77777777" w:rsidR="006C0A1C" w:rsidRDefault="006C0A1C"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序号</w:t>
            </w:r>
          </w:p>
        </w:tc>
        <w:tc>
          <w:tcPr>
            <w:tcW w:w="1222" w:type="dxa"/>
            <w:vMerge w:val="restart"/>
            <w:shd w:val="clear" w:color="auto" w:fill="auto"/>
            <w:vAlign w:val="center"/>
          </w:tcPr>
          <w:p w14:paraId="36C10076" w14:textId="77777777" w:rsidR="006C0A1C" w:rsidRDefault="006C0A1C"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课程代码</w:t>
            </w:r>
          </w:p>
        </w:tc>
        <w:tc>
          <w:tcPr>
            <w:tcW w:w="2219" w:type="dxa"/>
            <w:vMerge w:val="restart"/>
            <w:shd w:val="clear" w:color="auto" w:fill="auto"/>
            <w:vAlign w:val="center"/>
          </w:tcPr>
          <w:p w14:paraId="253B7766" w14:textId="77777777" w:rsidR="006C0A1C" w:rsidRDefault="006C0A1C"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课程名称</w:t>
            </w:r>
          </w:p>
        </w:tc>
        <w:tc>
          <w:tcPr>
            <w:tcW w:w="999" w:type="dxa"/>
            <w:vMerge w:val="restart"/>
            <w:vAlign w:val="center"/>
          </w:tcPr>
          <w:p w14:paraId="7560574C" w14:textId="77777777" w:rsidR="006C0A1C" w:rsidRDefault="006C0A1C"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开课学院</w:t>
            </w:r>
          </w:p>
        </w:tc>
        <w:tc>
          <w:tcPr>
            <w:tcW w:w="489" w:type="dxa"/>
            <w:vMerge w:val="restart"/>
            <w:shd w:val="clear" w:color="auto" w:fill="auto"/>
            <w:vAlign w:val="center"/>
          </w:tcPr>
          <w:p w14:paraId="0C01F73F" w14:textId="77777777" w:rsidR="006C0A1C" w:rsidRDefault="006C0A1C"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w:t>
            </w:r>
          </w:p>
        </w:tc>
        <w:tc>
          <w:tcPr>
            <w:tcW w:w="489" w:type="dxa"/>
            <w:vMerge w:val="restart"/>
            <w:shd w:val="clear" w:color="auto" w:fill="auto"/>
            <w:vAlign w:val="center"/>
          </w:tcPr>
          <w:p w14:paraId="4276F072" w14:textId="77777777" w:rsidR="006C0A1C" w:rsidRDefault="006C0A1C"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w:t>
            </w:r>
          </w:p>
        </w:tc>
        <w:tc>
          <w:tcPr>
            <w:tcW w:w="1467" w:type="dxa"/>
            <w:gridSpan w:val="3"/>
            <w:shd w:val="clear" w:color="auto" w:fill="auto"/>
            <w:vAlign w:val="center"/>
          </w:tcPr>
          <w:p w14:paraId="67F326F8" w14:textId="77777777" w:rsidR="006C0A1C" w:rsidRDefault="006C0A1C"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学时分配</w:t>
            </w:r>
          </w:p>
        </w:tc>
        <w:tc>
          <w:tcPr>
            <w:tcW w:w="489" w:type="dxa"/>
            <w:vMerge w:val="restart"/>
            <w:shd w:val="clear" w:color="auto" w:fill="auto"/>
            <w:vAlign w:val="center"/>
          </w:tcPr>
          <w:p w14:paraId="762AE4F6" w14:textId="77777777" w:rsidR="006C0A1C" w:rsidRDefault="006C0A1C"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开课学期</w:t>
            </w:r>
          </w:p>
        </w:tc>
        <w:tc>
          <w:tcPr>
            <w:tcW w:w="480" w:type="dxa"/>
            <w:vMerge w:val="restart"/>
            <w:shd w:val="clear" w:color="auto" w:fill="auto"/>
            <w:vAlign w:val="center"/>
          </w:tcPr>
          <w:p w14:paraId="669EAEA5" w14:textId="77777777" w:rsidR="006C0A1C" w:rsidRDefault="006C0A1C"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学分要求</w:t>
            </w:r>
          </w:p>
        </w:tc>
      </w:tr>
      <w:tr w:rsidR="006C0A1C" w14:paraId="27EBB241" w14:textId="77777777" w:rsidTr="00A03AE1">
        <w:trPr>
          <w:trHeight w:val="300"/>
          <w:tblHeader/>
          <w:jc w:val="center"/>
        </w:trPr>
        <w:tc>
          <w:tcPr>
            <w:tcW w:w="442" w:type="dxa"/>
            <w:vMerge/>
            <w:vAlign w:val="center"/>
          </w:tcPr>
          <w:p w14:paraId="1ABAA0C6" w14:textId="77777777" w:rsidR="006C0A1C" w:rsidRDefault="006C0A1C" w:rsidP="00A03AE1">
            <w:pPr>
              <w:snapToGrid w:val="0"/>
              <w:jc w:val="center"/>
              <w:rPr>
                <w:rFonts w:ascii="Times New Roman" w:eastAsia="仿宋" w:hAnsi="Times New Roman" w:cs="Times New Roman"/>
                <w:sz w:val="18"/>
                <w:szCs w:val="18"/>
                <w:shd w:val="clear" w:color="auto" w:fill="FFFFFF"/>
              </w:rPr>
            </w:pPr>
          </w:p>
        </w:tc>
        <w:tc>
          <w:tcPr>
            <w:tcW w:w="1222" w:type="dxa"/>
            <w:vMerge/>
            <w:shd w:val="clear" w:color="auto" w:fill="auto"/>
            <w:vAlign w:val="center"/>
          </w:tcPr>
          <w:p w14:paraId="04B68BB3" w14:textId="77777777" w:rsidR="006C0A1C" w:rsidRDefault="006C0A1C" w:rsidP="00A03AE1">
            <w:pPr>
              <w:snapToGrid w:val="0"/>
              <w:jc w:val="center"/>
              <w:rPr>
                <w:rFonts w:ascii="Times New Roman" w:eastAsia="仿宋" w:hAnsi="Times New Roman" w:cs="Times New Roman"/>
                <w:sz w:val="18"/>
                <w:szCs w:val="18"/>
                <w:shd w:val="clear" w:color="auto" w:fill="FFFFFF"/>
              </w:rPr>
            </w:pPr>
          </w:p>
        </w:tc>
        <w:tc>
          <w:tcPr>
            <w:tcW w:w="2219" w:type="dxa"/>
            <w:vMerge/>
            <w:shd w:val="clear" w:color="auto" w:fill="auto"/>
            <w:vAlign w:val="center"/>
          </w:tcPr>
          <w:p w14:paraId="6A19F53E" w14:textId="77777777" w:rsidR="006C0A1C" w:rsidRDefault="006C0A1C" w:rsidP="00A03AE1">
            <w:pPr>
              <w:snapToGrid w:val="0"/>
              <w:jc w:val="center"/>
              <w:rPr>
                <w:rFonts w:ascii="Times New Roman" w:eastAsia="仿宋" w:hAnsi="Times New Roman" w:cs="Times New Roman"/>
                <w:sz w:val="18"/>
                <w:szCs w:val="18"/>
                <w:shd w:val="clear" w:color="auto" w:fill="FFFFFF"/>
              </w:rPr>
            </w:pPr>
          </w:p>
        </w:tc>
        <w:tc>
          <w:tcPr>
            <w:tcW w:w="999" w:type="dxa"/>
            <w:vMerge/>
            <w:vAlign w:val="center"/>
          </w:tcPr>
          <w:p w14:paraId="00E2339A" w14:textId="77777777" w:rsidR="006C0A1C" w:rsidRDefault="006C0A1C" w:rsidP="00A03AE1">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00E259E4" w14:textId="77777777" w:rsidR="006C0A1C" w:rsidRDefault="006C0A1C" w:rsidP="00A03AE1">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069F2320" w14:textId="77777777" w:rsidR="006C0A1C" w:rsidRDefault="006C0A1C"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22133072" w14:textId="77777777" w:rsidR="006C0A1C" w:rsidRDefault="006C0A1C"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理论</w:t>
            </w:r>
          </w:p>
        </w:tc>
        <w:tc>
          <w:tcPr>
            <w:tcW w:w="489" w:type="dxa"/>
            <w:shd w:val="clear" w:color="auto" w:fill="auto"/>
            <w:vAlign w:val="center"/>
          </w:tcPr>
          <w:p w14:paraId="553637E3" w14:textId="77777777" w:rsidR="006C0A1C" w:rsidRDefault="006C0A1C"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上机</w:t>
            </w:r>
          </w:p>
        </w:tc>
        <w:tc>
          <w:tcPr>
            <w:tcW w:w="489" w:type="dxa"/>
            <w:shd w:val="clear" w:color="auto" w:fill="auto"/>
            <w:vAlign w:val="center"/>
          </w:tcPr>
          <w:p w14:paraId="1C0AE239" w14:textId="77777777" w:rsidR="006C0A1C" w:rsidRDefault="006C0A1C"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实验实践</w:t>
            </w:r>
          </w:p>
        </w:tc>
        <w:tc>
          <w:tcPr>
            <w:tcW w:w="489" w:type="dxa"/>
            <w:vMerge/>
            <w:shd w:val="clear" w:color="auto" w:fill="auto"/>
            <w:vAlign w:val="center"/>
          </w:tcPr>
          <w:p w14:paraId="6895679E" w14:textId="77777777" w:rsidR="006C0A1C" w:rsidRDefault="006C0A1C" w:rsidP="00A03AE1">
            <w:pPr>
              <w:snapToGrid w:val="0"/>
              <w:jc w:val="center"/>
              <w:rPr>
                <w:rFonts w:ascii="Times New Roman" w:eastAsia="仿宋" w:hAnsi="Times New Roman" w:cs="Times New Roman"/>
                <w:b/>
                <w:sz w:val="18"/>
                <w:szCs w:val="18"/>
                <w:shd w:val="clear" w:color="auto" w:fill="FFFFFF"/>
              </w:rPr>
            </w:pPr>
          </w:p>
        </w:tc>
        <w:tc>
          <w:tcPr>
            <w:tcW w:w="480" w:type="dxa"/>
            <w:vMerge/>
            <w:shd w:val="clear" w:color="auto" w:fill="auto"/>
            <w:vAlign w:val="center"/>
          </w:tcPr>
          <w:p w14:paraId="46B4FA1B" w14:textId="77777777" w:rsidR="006C0A1C" w:rsidRDefault="006C0A1C" w:rsidP="00A03AE1">
            <w:pPr>
              <w:snapToGrid w:val="0"/>
              <w:spacing w:line="312" w:lineRule="auto"/>
              <w:jc w:val="center"/>
              <w:rPr>
                <w:rFonts w:ascii="Times New Roman" w:eastAsia="仿宋" w:hAnsi="Times New Roman" w:cs="Times New Roman"/>
                <w:b/>
                <w:sz w:val="18"/>
                <w:szCs w:val="18"/>
                <w:shd w:val="clear" w:color="auto" w:fill="FFFFFF"/>
              </w:rPr>
            </w:pPr>
          </w:p>
        </w:tc>
      </w:tr>
      <w:tr w:rsidR="006C0A1C" w14:paraId="5BF4BDD7" w14:textId="77777777" w:rsidTr="00A03AE1">
        <w:trPr>
          <w:cantSplit/>
          <w:trHeight w:val="350"/>
          <w:jc w:val="center"/>
        </w:trPr>
        <w:tc>
          <w:tcPr>
            <w:tcW w:w="442" w:type="dxa"/>
            <w:vAlign w:val="center"/>
          </w:tcPr>
          <w:p w14:paraId="1822364A" w14:textId="77777777" w:rsidR="006C0A1C" w:rsidRDefault="006C0A1C"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w:t>
            </w:r>
          </w:p>
        </w:tc>
        <w:tc>
          <w:tcPr>
            <w:tcW w:w="1222" w:type="dxa"/>
            <w:shd w:val="clear" w:color="auto" w:fill="auto"/>
            <w:vAlign w:val="center"/>
          </w:tcPr>
          <w:p w14:paraId="73898414"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sz w:val="18"/>
                <w:szCs w:val="18"/>
              </w:rPr>
              <w:t>100305T044</w:t>
            </w:r>
          </w:p>
        </w:tc>
        <w:tc>
          <w:tcPr>
            <w:tcW w:w="2219" w:type="dxa"/>
            <w:shd w:val="clear" w:color="auto" w:fill="auto"/>
            <w:vAlign w:val="center"/>
          </w:tcPr>
          <w:p w14:paraId="7D9CF33D"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sz w:val="18"/>
                <w:szCs w:val="18"/>
              </w:rPr>
              <w:t>化工导论</w:t>
            </w:r>
          </w:p>
        </w:tc>
        <w:tc>
          <w:tcPr>
            <w:tcW w:w="999" w:type="dxa"/>
            <w:vAlign w:val="center"/>
          </w:tcPr>
          <w:p w14:paraId="092C74A8"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sz w:val="18"/>
                <w:szCs w:val="18"/>
              </w:rPr>
              <w:t>工学院</w:t>
            </w:r>
          </w:p>
        </w:tc>
        <w:tc>
          <w:tcPr>
            <w:tcW w:w="489" w:type="dxa"/>
            <w:shd w:val="clear" w:color="auto" w:fill="auto"/>
            <w:vAlign w:val="center"/>
          </w:tcPr>
          <w:p w14:paraId="09841080"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sz w:val="18"/>
                <w:szCs w:val="18"/>
              </w:rPr>
              <w:t>1</w:t>
            </w:r>
          </w:p>
        </w:tc>
        <w:tc>
          <w:tcPr>
            <w:tcW w:w="489" w:type="dxa"/>
            <w:shd w:val="clear" w:color="auto" w:fill="auto"/>
            <w:vAlign w:val="center"/>
          </w:tcPr>
          <w:p w14:paraId="2A79AC35"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sz w:val="18"/>
                <w:szCs w:val="18"/>
              </w:rPr>
              <w:t>16</w:t>
            </w:r>
          </w:p>
        </w:tc>
        <w:tc>
          <w:tcPr>
            <w:tcW w:w="489" w:type="dxa"/>
            <w:shd w:val="clear" w:color="auto" w:fill="auto"/>
            <w:vAlign w:val="center"/>
          </w:tcPr>
          <w:p w14:paraId="18D03F74"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sz w:val="18"/>
                <w:szCs w:val="18"/>
              </w:rPr>
              <w:t>16</w:t>
            </w:r>
          </w:p>
        </w:tc>
        <w:tc>
          <w:tcPr>
            <w:tcW w:w="489" w:type="dxa"/>
            <w:shd w:val="clear" w:color="auto" w:fill="auto"/>
            <w:vAlign w:val="center"/>
          </w:tcPr>
          <w:p w14:paraId="081F0296" w14:textId="77777777" w:rsidR="006C0A1C" w:rsidRDefault="006C0A1C"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28B2E5DF" w14:textId="77777777" w:rsidR="006C0A1C" w:rsidRDefault="006C0A1C"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72296A62"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hint="eastAsia"/>
                <w:sz w:val="18"/>
                <w:szCs w:val="18"/>
              </w:rPr>
              <w:t>三</w:t>
            </w:r>
          </w:p>
        </w:tc>
        <w:tc>
          <w:tcPr>
            <w:tcW w:w="480" w:type="dxa"/>
            <w:vMerge w:val="restart"/>
            <w:shd w:val="clear" w:color="auto" w:fill="auto"/>
            <w:vAlign w:val="center"/>
          </w:tcPr>
          <w:p w14:paraId="39E331A8" w14:textId="77777777" w:rsidR="006C0A1C" w:rsidRDefault="006C0A1C" w:rsidP="00A03AE1">
            <w:pPr>
              <w:snapToGrid w:val="0"/>
              <w:spacing w:line="312" w:lineRule="auto"/>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15</w:t>
            </w:r>
          </w:p>
        </w:tc>
      </w:tr>
      <w:tr w:rsidR="006C0A1C" w14:paraId="6EDF106F" w14:textId="77777777" w:rsidTr="00A03AE1">
        <w:trPr>
          <w:cantSplit/>
          <w:trHeight w:val="350"/>
          <w:jc w:val="center"/>
        </w:trPr>
        <w:tc>
          <w:tcPr>
            <w:tcW w:w="442" w:type="dxa"/>
            <w:vAlign w:val="center"/>
          </w:tcPr>
          <w:p w14:paraId="5723C9B4" w14:textId="77777777" w:rsidR="006C0A1C" w:rsidRDefault="006C0A1C"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2</w:t>
            </w:r>
          </w:p>
        </w:tc>
        <w:tc>
          <w:tcPr>
            <w:tcW w:w="1222" w:type="dxa"/>
            <w:shd w:val="clear" w:color="auto" w:fill="auto"/>
            <w:vAlign w:val="center"/>
          </w:tcPr>
          <w:p w14:paraId="12FDEE1D"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sz w:val="18"/>
                <w:szCs w:val="18"/>
              </w:rPr>
              <w:t>160305P006</w:t>
            </w:r>
          </w:p>
        </w:tc>
        <w:tc>
          <w:tcPr>
            <w:tcW w:w="2219" w:type="dxa"/>
            <w:shd w:val="clear" w:color="auto" w:fill="auto"/>
            <w:vAlign w:val="center"/>
          </w:tcPr>
          <w:p w14:paraId="32A47B58"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sz w:val="18"/>
                <w:szCs w:val="18"/>
              </w:rPr>
              <w:t>化工认识实习－拆装</w:t>
            </w:r>
          </w:p>
        </w:tc>
        <w:tc>
          <w:tcPr>
            <w:tcW w:w="999" w:type="dxa"/>
            <w:vAlign w:val="center"/>
          </w:tcPr>
          <w:p w14:paraId="6B1CAA45"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sz w:val="18"/>
                <w:szCs w:val="18"/>
              </w:rPr>
              <w:t>工学院</w:t>
            </w:r>
          </w:p>
        </w:tc>
        <w:tc>
          <w:tcPr>
            <w:tcW w:w="489" w:type="dxa"/>
            <w:shd w:val="clear" w:color="auto" w:fill="auto"/>
            <w:vAlign w:val="center"/>
          </w:tcPr>
          <w:p w14:paraId="45BD07F6"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sz w:val="18"/>
                <w:szCs w:val="18"/>
              </w:rPr>
              <w:t>1</w:t>
            </w:r>
          </w:p>
        </w:tc>
        <w:tc>
          <w:tcPr>
            <w:tcW w:w="489" w:type="dxa"/>
            <w:shd w:val="clear" w:color="auto" w:fill="auto"/>
            <w:vAlign w:val="center"/>
          </w:tcPr>
          <w:p w14:paraId="7FE73B9C"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sz w:val="18"/>
                <w:szCs w:val="18"/>
              </w:rPr>
              <w:t>1</w:t>
            </w:r>
            <w:r w:rsidRPr="00E20BDB">
              <w:rPr>
                <w:rFonts w:ascii="Times New Roman" w:eastAsia="仿宋" w:hAnsi="Times New Roman" w:cs="Times New Roman"/>
                <w:sz w:val="18"/>
                <w:szCs w:val="18"/>
              </w:rPr>
              <w:t>周</w:t>
            </w:r>
          </w:p>
        </w:tc>
        <w:tc>
          <w:tcPr>
            <w:tcW w:w="489" w:type="dxa"/>
            <w:shd w:val="clear" w:color="auto" w:fill="auto"/>
            <w:vAlign w:val="center"/>
          </w:tcPr>
          <w:p w14:paraId="64E6C84E" w14:textId="77777777" w:rsidR="006C0A1C" w:rsidRDefault="006C0A1C"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049F4343" w14:textId="77777777" w:rsidR="006C0A1C" w:rsidRDefault="006C0A1C"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6CE41C88"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sz w:val="18"/>
                <w:szCs w:val="18"/>
              </w:rPr>
              <w:t>1</w:t>
            </w:r>
            <w:r w:rsidRPr="00E20BDB">
              <w:rPr>
                <w:rFonts w:ascii="Times New Roman" w:eastAsia="仿宋" w:hAnsi="Times New Roman" w:cs="Times New Roman"/>
                <w:sz w:val="18"/>
                <w:szCs w:val="18"/>
              </w:rPr>
              <w:t>周</w:t>
            </w:r>
          </w:p>
        </w:tc>
        <w:tc>
          <w:tcPr>
            <w:tcW w:w="489" w:type="dxa"/>
            <w:shd w:val="clear" w:color="auto" w:fill="auto"/>
            <w:vAlign w:val="center"/>
          </w:tcPr>
          <w:p w14:paraId="06277A48" w14:textId="77777777" w:rsidR="006C0A1C" w:rsidRDefault="006C0A1C" w:rsidP="00A03AE1">
            <w:pPr>
              <w:snapToGrid w:val="0"/>
              <w:jc w:val="center"/>
              <w:rPr>
                <w:rFonts w:ascii="Times New Roman" w:eastAsia="仿宋" w:hAnsi="Times New Roman" w:cs="Times New Roman"/>
                <w:sz w:val="18"/>
                <w:szCs w:val="18"/>
                <w:shd w:val="clear" w:color="auto" w:fill="FFFFFF"/>
              </w:rPr>
            </w:pPr>
            <w:r w:rsidRPr="00E20BDB">
              <w:rPr>
                <w:rFonts w:ascii="Times New Roman" w:eastAsia="仿宋" w:hAnsi="Times New Roman" w:cs="Times New Roman"/>
                <w:sz w:val="18"/>
                <w:szCs w:val="18"/>
              </w:rPr>
              <w:t>三</w:t>
            </w:r>
          </w:p>
        </w:tc>
        <w:tc>
          <w:tcPr>
            <w:tcW w:w="480" w:type="dxa"/>
            <w:vMerge/>
            <w:shd w:val="clear" w:color="auto" w:fill="auto"/>
            <w:vAlign w:val="center"/>
          </w:tcPr>
          <w:p w14:paraId="338ACCC9" w14:textId="77777777" w:rsidR="006C0A1C" w:rsidRDefault="006C0A1C" w:rsidP="00A03AE1">
            <w:pPr>
              <w:snapToGrid w:val="0"/>
              <w:spacing w:line="312" w:lineRule="auto"/>
              <w:jc w:val="center"/>
              <w:rPr>
                <w:rFonts w:ascii="Times New Roman" w:eastAsia="仿宋" w:hAnsi="Times New Roman" w:cs="Times New Roman"/>
                <w:sz w:val="18"/>
                <w:szCs w:val="18"/>
                <w:shd w:val="clear" w:color="auto" w:fill="FFFFFF"/>
              </w:rPr>
            </w:pPr>
          </w:p>
        </w:tc>
      </w:tr>
      <w:tr w:rsidR="006C0A1C" w14:paraId="20B79B20" w14:textId="77777777" w:rsidTr="00A03AE1">
        <w:trPr>
          <w:cantSplit/>
          <w:trHeight w:val="350"/>
          <w:jc w:val="center"/>
        </w:trPr>
        <w:tc>
          <w:tcPr>
            <w:tcW w:w="442" w:type="dxa"/>
            <w:vAlign w:val="center"/>
          </w:tcPr>
          <w:p w14:paraId="7E867538" w14:textId="77777777" w:rsidR="006C0A1C" w:rsidRDefault="006C0A1C"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themeColor="text1"/>
                <w:sz w:val="18"/>
                <w:szCs w:val="18"/>
              </w:rPr>
              <w:t>3</w:t>
            </w:r>
          </w:p>
        </w:tc>
        <w:tc>
          <w:tcPr>
            <w:tcW w:w="1222" w:type="dxa"/>
            <w:shd w:val="clear" w:color="auto" w:fill="auto"/>
            <w:vAlign w:val="center"/>
          </w:tcPr>
          <w:p w14:paraId="074BF223" w14:textId="77777777" w:rsidR="006C0A1C" w:rsidRDefault="006C0A1C" w:rsidP="00A03AE1">
            <w:pPr>
              <w:snapToGrid w:val="0"/>
              <w:jc w:val="center"/>
              <w:rPr>
                <w:rFonts w:ascii="Times New Roman" w:eastAsia="仿宋" w:hAnsi="Times New Roman" w:cs="Times New Roman"/>
                <w:color w:val="000000" w:themeColor="text1"/>
                <w:sz w:val="18"/>
                <w:szCs w:val="18"/>
              </w:rPr>
            </w:pPr>
            <w:r w:rsidRPr="00E20BDB">
              <w:rPr>
                <w:rFonts w:ascii="Times New Roman" w:eastAsia="仿宋" w:hAnsi="Times New Roman" w:cs="Times New Roman"/>
                <w:sz w:val="18"/>
                <w:szCs w:val="18"/>
              </w:rPr>
              <w:t>100617T005</w:t>
            </w:r>
          </w:p>
        </w:tc>
        <w:tc>
          <w:tcPr>
            <w:tcW w:w="2219" w:type="dxa"/>
            <w:shd w:val="clear" w:color="auto" w:fill="auto"/>
            <w:vAlign w:val="center"/>
          </w:tcPr>
          <w:p w14:paraId="0794E7E2" w14:textId="77777777" w:rsidR="006C0A1C" w:rsidRDefault="006C0A1C" w:rsidP="00A03AE1">
            <w:pPr>
              <w:snapToGrid w:val="0"/>
              <w:jc w:val="center"/>
              <w:rPr>
                <w:rFonts w:ascii="仿宋" w:eastAsia="仿宋" w:hAnsi="仿宋" w:cs="Times New Roman"/>
                <w:color w:val="000000"/>
                <w:sz w:val="18"/>
                <w:szCs w:val="18"/>
              </w:rPr>
            </w:pPr>
            <w:r w:rsidRPr="00E20BDB">
              <w:rPr>
                <w:rFonts w:ascii="Times New Roman" w:eastAsia="仿宋" w:hAnsi="Times New Roman" w:cs="Times New Roman"/>
                <w:sz w:val="18"/>
                <w:szCs w:val="18"/>
              </w:rPr>
              <w:t>物理化学（</w:t>
            </w:r>
            <w:r w:rsidRPr="00E20BDB">
              <w:rPr>
                <w:rFonts w:ascii="Times New Roman" w:eastAsia="仿宋" w:hAnsi="Times New Roman" w:cs="Times New Roman"/>
                <w:sz w:val="18"/>
                <w:szCs w:val="18"/>
              </w:rPr>
              <w:t>I</w:t>
            </w:r>
            <w:r w:rsidRPr="00E20BDB">
              <w:rPr>
                <w:rFonts w:ascii="Times New Roman" w:eastAsia="仿宋" w:hAnsi="Times New Roman" w:cs="Times New Roman"/>
                <w:sz w:val="18"/>
                <w:szCs w:val="18"/>
              </w:rPr>
              <w:t>）</w:t>
            </w:r>
          </w:p>
        </w:tc>
        <w:tc>
          <w:tcPr>
            <w:tcW w:w="999" w:type="dxa"/>
            <w:vAlign w:val="center"/>
          </w:tcPr>
          <w:p w14:paraId="7690814B" w14:textId="77777777" w:rsidR="006C0A1C" w:rsidRDefault="006C0A1C" w:rsidP="00A03AE1">
            <w:pPr>
              <w:snapToGrid w:val="0"/>
              <w:jc w:val="center"/>
              <w:rPr>
                <w:rFonts w:ascii="Times New Roman" w:eastAsia="仿宋" w:hAnsi="Times New Roman" w:cs="Times New Roman"/>
                <w:color w:val="000000"/>
                <w:sz w:val="18"/>
                <w:szCs w:val="18"/>
              </w:rPr>
            </w:pPr>
            <w:r w:rsidRPr="00E20BDB">
              <w:rPr>
                <w:rFonts w:ascii="Times New Roman" w:eastAsia="仿宋" w:hAnsi="Times New Roman" w:cs="Times New Roman"/>
                <w:sz w:val="18"/>
                <w:szCs w:val="18"/>
              </w:rPr>
              <w:t>工学院</w:t>
            </w:r>
          </w:p>
        </w:tc>
        <w:tc>
          <w:tcPr>
            <w:tcW w:w="489" w:type="dxa"/>
            <w:shd w:val="clear" w:color="auto" w:fill="auto"/>
            <w:vAlign w:val="center"/>
          </w:tcPr>
          <w:p w14:paraId="20BD234B" w14:textId="77777777" w:rsidR="006C0A1C" w:rsidRDefault="006C0A1C" w:rsidP="00A03AE1">
            <w:pPr>
              <w:snapToGrid w:val="0"/>
              <w:jc w:val="center"/>
              <w:rPr>
                <w:rFonts w:ascii="Times New Roman" w:eastAsia="仿宋" w:hAnsi="Times New Roman" w:cs="Times New Roman"/>
                <w:color w:val="000000"/>
                <w:sz w:val="18"/>
                <w:szCs w:val="18"/>
              </w:rPr>
            </w:pPr>
            <w:r w:rsidRPr="00E20BDB">
              <w:rPr>
                <w:rFonts w:ascii="Times New Roman" w:eastAsia="仿宋" w:hAnsi="Times New Roman" w:cs="Times New Roman"/>
                <w:sz w:val="18"/>
                <w:szCs w:val="18"/>
              </w:rPr>
              <w:t>3</w:t>
            </w:r>
          </w:p>
        </w:tc>
        <w:tc>
          <w:tcPr>
            <w:tcW w:w="489" w:type="dxa"/>
            <w:shd w:val="clear" w:color="auto" w:fill="auto"/>
            <w:vAlign w:val="center"/>
          </w:tcPr>
          <w:p w14:paraId="12FFB044" w14:textId="77777777" w:rsidR="006C0A1C" w:rsidRDefault="006C0A1C" w:rsidP="00A03AE1">
            <w:pPr>
              <w:snapToGrid w:val="0"/>
              <w:jc w:val="center"/>
              <w:rPr>
                <w:rFonts w:ascii="Times New Roman" w:eastAsia="仿宋" w:hAnsi="Times New Roman" w:cs="Times New Roman"/>
                <w:color w:val="000000"/>
                <w:sz w:val="18"/>
                <w:szCs w:val="18"/>
              </w:rPr>
            </w:pPr>
            <w:r w:rsidRPr="00E20BDB">
              <w:rPr>
                <w:rFonts w:ascii="Times New Roman" w:eastAsia="仿宋" w:hAnsi="Times New Roman" w:cs="Times New Roman"/>
                <w:sz w:val="18"/>
                <w:szCs w:val="18"/>
              </w:rPr>
              <w:t>48</w:t>
            </w:r>
          </w:p>
        </w:tc>
        <w:tc>
          <w:tcPr>
            <w:tcW w:w="489" w:type="dxa"/>
            <w:shd w:val="clear" w:color="auto" w:fill="auto"/>
            <w:vAlign w:val="center"/>
          </w:tcPr>
          <w:p w14:paraId="7619E722" w14:textId="77777777" w:rsidR="006C0A1C" w:rsidRDefault="006C0A1C" w:rsidP="00A03AE1">
            <w:pPr>
              <w:snapToGrid w:val="0"/>
              <w:jc w:val="center"/>
              <w:rPr>
                <w:rFonts w:ascii="Times New Roman" w:eastAsia="仿宋" w:hAnsi="Times New Roman" w:cs="Times New Roman"/>
                <w:color w:val="000000"/>
                <w:sz w:val="18"/>
                <w:szCs w:val="18"/>
              </w:rPr>
            </w:pPr>
            <w:r w:rsidRPr="00E20BDB">
              <w:rPr>
                <w:rFonts w:ascii="Times New Roman" w:eastAsia="仿宋" w:hAnsi="Times New Roman" w:cs="Times New Roman" w:hint="eastAsia"/>
                <w:sz w:val="18"/>
                <w:szCs w:val="18"/>
              </w:rPr>
              <w:t>48</w:t>
            </w:r>
          </w:p>
        </w:tc>
        <w:tc>
          <w:tcPr>
            <w:tcW w:w="489" w:type="dxa"/>
            <w:shd w:val="clear" w:color="auto" w:fill="auto"/>
            <w:vAlign w:val="center"/>
          </w:tcPr>
          <w:p w14:paraId="5AC4F9A9" w14:textId="77777777" w:rsidR="006C0A1C" w:rsidRDefault="006C0A1C"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51AAC167" w14:textId="77777777" w:rsidR="006C0A1C" w:rsidRDefault="006C0A1C"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1ECA73AC" w14:textId="77777777" w:rsidR="006C0A1C" w:rsidRDefault="006C0A1C" w:rsidP="00A03AE1">
            <w:pPr>
              <w:snapToGrid w:val="0"/>
              <w:jc w:val="center"/>
              <w:rPr>
                <w:rFonts w:ascii="Times New Roman" w:eastAsia="仿宋" w:hAnsi="Times New Roman" w:cs="Times New Roman"/>
                <w:color w:val="000000"/>
                <w:sz w:val="18"/>
                <w:szCs w:val="18"/>
              </w:rPr>
            </w:pPr>
            <w:r w:rsidRPr="00E20BDB">
              <w:rPr>
                <w:rFonts w:ascii="Times New Roman" w:eastAsia="仿宋" w:hAnsi="Times New Roman" w:cs="Times New Roman" w:hint="eastAsia"/>
                <w:sz w:val="18"/>
                <w:szCs w:val="18"/>
              </w:rPr>
              <w:t>三</w:t>
            </w:r>
          </w:p>
        </w:tc>
        <w:tc>
          <w:tcPr>
            <w:tcW w:w="480" w:type="dxa"/>
            <w:vMerge/>
            <w:shd w:val="clear" w:color="auto" w:fill="auto"/>
            <w:vAlign w:val="center"/>
          </w:tcPr>
          <w:p w14:paraId="57C44C7F" w14:textId="77777777" w:rsidR="006C0A1C" w:rsidRDefault="006C0A1C" w:rsidP="00A03AE1">
            <w:pPr>
              <w:snapToGrid w:val="0"/>
              <w:spacing w:line="312" w:lineRule="auto"/>
              <w:jc w:val="center"/>
              <w:rPr>
                <w:rFonts w:ascii="Times New Roman" w:eastAsia="仿宋" w:hAnsi="Times New Roman" w:cs="Times New Roman"/>
                <w:sz w:val="18"/>
                <w:szCs w:val="18"/>
                <w:shd w:val="clear" w:color="auto" w:fill="FFFFFF"/>
              </w:rPr>
            </w:pPr>
          </w:p>
        </w:tc>
      </w:tr>
      <w:tr w:rsidR="006C0A1C" w14:paraId="5E6A1D1D" w14:textId="77777777" w:rsidTr="00A03AE1">
        <w:trPr>
          <w:cantSplit/>
          <w:trHeight w:val="350"/>
          <w:jc w:val="center"/>
        </w:trPr>
        <w:tc>
          <w:tcPr>
            <w:tcW w:w="442" w:type="dxa"/>
            <w:vAlign w:val="center"/>
          </w:tcPr>
          <w:p w14:paraId="3EC6DF2F" w14:textId="77777777" w:rsidR="006C0A1C" w:rsidRDefault="006C0A1C"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sz w:val="18"/>
                <w:szCs w:val="18"/>
              </w:rPr>
              <w:t>4</w:t>
            </w:r>
          </w:p>
        </w:tc>
        <w:tc>
          <w:tcPr>
            <w:tcW w:w="1222" w:type="dxa"/>
            <w:shd w:val="clear" w:color="auto" w:fill="auto"/>
            <w:vAlign w:val="center"/>
          </w:tcPr>
          <w:p w14:paraId="6E6CEFA1" w14:textId="77777777" w:rsidR="006C0A1C" w:rsidRPr="00E20BDB" w:rsidRDefault="006C0A1C" w:rsidP="00A03AE1">
            <w:pPr>
              <w:snapToGrid w:val="0"/>
              <w:jc w:val="center"/>
              <w:rPr>
                <w:rFonts w:ascii="Times New Roman" w:eastAsia="仿宋" w:hAnsi="Times New Roman" w:cs="Times New Roman"/>
                <w:sz w:val="18"/>
                <w:szCs w:val="18"/>
              </w:rPr>
            </w:pPr>
            <w:r w:rsidRPr="00923792">
              <w:rPr>
                <w:rFonts w:ascii="Times New Roman" w:eastAsia="仿宋" w:hAnsi="Times New Roman" w:cs="Times New Roman"/>
                <w:color w:val="000000"/>
                <w:sz w:val="18"/>
                <w:szCs w:val="18"/>
              </w:rPr>
              <w:t>160305P013</w:t>
            </w:r>
          </w:p>
        </w:tc>
        <w:tc>
          <w:tcPr>
            <w:tcW w:w="2219" w:type="dxa"/>
            <w:shd w:val="clear" w:color="auto" w:fill="auto"/>
            <w:vAlign w:val="center"/>
          </w:tcPr>
          <w:p w14:paraId="6431E05B" w14:textId="77777777" w:rsidR="006C0A1C" w:rsidRPr="00E20BDB"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化工认识实习－炼厂</w:t>
            </w:r>
          </w:p>
        </w:tc>
        <w:tc>
          <w:tcPr>
            <w:tcW w:w="999" w:type="dxa"/>
            <w:vAlign w:val="center"/>
          </w:tcPr>
          <w:p w14:paraId="68790069" w14:textId="77777777" w:rsidR="006C0A1C" w:rsidRPr="00E20BDB"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工学院</w:t>
            </w:r>
          </w:p>
        </w:tc>
        <w:tc>
          <w:tcPr>
            <w:tcW w:w="489" w:type="dxa"/>
            <w:shd w:val="clear" w:color="auto" w:fill="auto"/>
            <w:vAlign w:val="center"/>
          </w:tcPr>
          <w:p w14:paraId="0511B7EE" w14:textId="77777777" w:rsidR="006C0A1C" w:rsidRPr="00E20BDB" w:rsidRDefault="006C0A1C"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sz w:val="18"/>
                <w:szCs w:val="18"/>
              </w:rPr>
              <w:t>1</w:t>
            </w:r>
          </w:p>
        </w:tc>
        <w:tc>
          <w:tcPr>
            <w:tcW w:w="489" w:type="dxa"/>
            <w:shd w:val="clear" w:color="auto" w:fill="auto"/>
            <w:vAlign w:val="center"/>
          </w:tcPr>
          <w:p w14:paraId="13C9DBA3" w14:textId="77777777" w:rsidR="006C0A1C" w:rsidRPr="00E20BDB"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2</w:t>
            </w:r>
            <w:r w:rsidRPr="00E20BDB">
              <w:rPr>
                <w:rFonts w:ascii="Times New Roman" w:eastAsia="仿宋" w:hAnsi="Times New Roman" w:cs="Times New Roman"/>
                <w:sz w:val="18"/>
                <w:szCs w:val="18"/>
              </w:rPr>
              <w:t>周</w:t>
            </w:r>
          </w:p>
        </w:tc>
        <w:tc>
          <w:tcPr>
            <w:tcW w:w="489" w:type="dxa"/>
            <w:shd w:val="clear" w:color="auto" w:fill="auto"/>
            <w:vAlign w:val="center"/>
          </w:tcPr>
          <w:p w14:paraId="41FBBC34" w14:textId="77777777" w:rsidR="006C0A1C" w:rsidRPr="00E20BDB" w:rsidRDefault="006C0A1C" w:rsidP="00A03AE1">
            <w:pPr>
              <w:snapToGrid w:val="0"/>
              <w:jc w:val="center"/>
              <w:rPr>
                <w:rFonts w:ascii="Times New Roman" w:eastAsia="仿宋" w:hAnsi="Times New Roman" w:cs="Times New Roman"/>
                <w:sz w:val="18"/>
                <w:szCs w:val="18"/>
              </w:rPr>
            </w:pPr>
          </w:p>
        </w:tc>
        <w:tc>
          <w:tcPr>
            <w:tcW w:w="489" w:type="dxa"/>
            <w:shd w:val="clear" w:color="auto" w:fill="auto"/>
            <w:vAlign w:val="center"/>
          </w:tcPr>
          <w:p w14:paraId="716FF55F" w14:textId="77777777" w:rsidR="006C0A1C" w:rsidRDefault="006C0A1C"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6F253F96" w14:textId="77777777" w:rsidR="006C0A1C" w:rsidRDefault="006C0A1C" w:rsidP="00A03AE1">
            <w:pPr>
              <w:snapToGrid w:val="0"/>
              <w:jc w:val="center"/>
              <w:rPr>
                <w:rFonts w:ascii="Times New Roman" w:eastAsia="仿宋" w:hAnsi="Times New Roman" w:cs="Times New Roman"/>
                <w:color w:val="000000"/>
                <w:sz w:val="18"/>
                <w:szCs w:val="18"/>
              </w:rPr>
            </w:pPr>
            <w:r w:rsidRPr="00E20BDB">
              <w:rPr>
                <w:rFonts w:ascii="Times New Roman" w:eastAsia="仿宋" w:hAnsi="Times New Roman" w:cs="Times New Roman"/>
                <w:sz w:val="18"/>
                <w:szCs w:val="18"/>
              </w:rPr>
              <w:t>2</w:t>
            </w:r>
            <w:r w:rsidRPr="00E20BDB">
              <w:rPr>
                <w:rFonts w:ascii="Times New Roman" w:eastAsia="仿宋" w:hAnsi="Times New Roman" w:cs="Times New Roman"/>
                <w:sz w:val="18"/>
                <w:szCs w:val="18"/>
              </w:rPr>
              <w:t>周</w:t>
            </w:r>
          </w:p>
        </w:tc>
        <w:tc>
          <w:tcPr>
            <w:tcW w:w="489" w:type="dxa"/>
            <w:shd w:val="clear" w:color="auto" w:fill="auto"/>
            <w:vAlign w:val="center"/>
          </w:tcPr>
          <w:p w14:paraId="030543EC" w14:textId="77777777" w:rsidR="006C0A1C" w:rsidRPr="00E20BDB" w:rsidRDefault="006C0A1C"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sz w:val="18"/>
                <w:szCs w:val="18"/>
              </w:rPr>
              <w:t>二</w:t>
            </w:r>
            <w:r w:rsidRPr="00E20BDB">
              <w:rPr>
                <w:rFonts w:ascii="Times New Roman" w:eastAsia="仿宋" w:hAnsi="Times New Roman" w:cs="Times New Roman"/>
                <w:sz w:val="18"/>
                <w:szCs w:val="18"/>
              </w:rPr>
              <w:t>短</w:t>
            </w:r>
          </w:p>
        </w:tc>
        <w:tc>
          <w:tcPr>
            <w:tcW w:w="480" w:type="dxa"/>
            <w:vMerge/>
            <w:shd w:val="clear" w:color="auto" w:fill="auto"/>
            <w:vAlign w:val="center"/>
          </w:tcPr>
          <w:p w14:paraId="7C0B73E5" w14:textId="77777777" w:rsidR="006C0A1C" w:rsidRDefault="006C0A1C" w:rsidP="00A03AE1">
            <w:pPr>
              <w:snapToGrid w:val="0"/>
              <w:spacing w:line="312" w:lineRule="auto"/>
              <w:jc w:val="center"/>
              <w:rPr>
                <w:rFonts w:ascii="Times New Roman" w:eastAsia="仿宋" w:hAnsi="Times New Roman" w:cs="Times New Roman"/>
                <w:sz w:val="18"/>
                <w:szCs w:val="18"/>
                <w:shd w:val="clear" w:color="auto" w:fill="FFFFFF"/>
              </w:rPr>
            </w:pPr>
          </w:p>
        </w:tc>
      </w:tr>
      <w:tr w:rsidR="006C0A1C" w14:paraId="1932D962" w14:textId="77777777" w:rsidTr="00A03AE1">
        <w:trPr>
          <w:cantSplit/>
          <w:trHeight w:val="350"/>
          <w:jc w:val="center"/>
        </w:trPr>
        <w:tc>
          <w:tcPr>
            <w:tcW w:w="442" w:type="dxa"/>
            <w:vAlign w:val="center"/>
          </w:tcPr>
          <w:p w14:paraId="27EBDB4C" w14:textId="77777777" w:rsidR="006C0A1C" w:rsidRDefault="006C0A1C"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5</w:t>
            </w:r>
          </w:p>
        </w:tc>
        <w:tc>
          <w:tcPr>
            <w:tcW w:w="1222" w:type="dxa"/>
            <w:shd w:val="clear" w:color="auto" w:fill="auto"/>
            <w:vAlign w:val="center"/>
          </w:tcPr>
          <w:p w14:paraId="1E48AC75" w14:textId="77777777" w:rsidR="006C0A1C" w:rsidRPr="00932241"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160305T037</w:t>
            </w:r>
          </w:p>
        </w:tc>
        <w:tc>
          <w:tcPr>
            <w:tcW w:w="2219" w:type="dxa"/>
            <w:shd w:val="clear" w:color="auto" w:fill="auto"/>
            <w:vAlign w:val="center"/>
          </w:tcPr>
          <w:p w14:paraId="650CC0AB" w14:textId="77777777" w:rsidR="006C0A1C" w:rsidRPr="00516AE5"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化工原理（</w:t>
            </w:r>
            <w:r w:rsidRPr="00E20BDB">
              <w:rPr>
                <w:rFonts w:ascii="Times New Roman" w:eastAsia="仿宋" w:hAnsi="Times New Roman" w:cs="Times New Roman"/>
                <w:sz w:val="18"/>
                <w:szCs w:val="18"/>
              </w:rPr>
              <w:t>II</w:t>
            </w:r>
            <w:r w:rsidRPr="00E20BDB">
              <w:rPr>
                <w:rFonts w:ascii="Times New Roman" w:eastAsia="仿宋" w:hAnsi="Times New Roman" w:cs="Times New Roman"/>
                <w:sz w:val="18"/>
                <w:szCs w:val="18"/>
              </w:rPr>
              <w:t>）</w:t>
            </w:r>
          </w:p>
        </w:tc>
        <w:tc>
          <w:tcPr>
            <w:tcW w:w="999" w:type="dxa"/>
            <w:vAlign w:val="center"/>
          </w:tcPr>
          <w:p w14:paraId="35485ADB" w14:textId="77777777" w:rsidR="006C0A1C" w:rsidRPr="00516AE5"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工学院</w:t>
            </w:r>
          </w:p>
        </w:tc>
        <w:tc>
          <w:tcPr>
            <w:tcW w:w="489" w:type="dxa"/>
            <w:shd w:val="clear" w:color="auto" w:fill="auto"/>
            <w:vAlign w:val="center"/>
          </w:tcPr>
          <w:p w14:paraId="33D24B44" w14:textId="77777777" w:rsidR="006C0A1C" w:rsidRPr="00516AE5"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3.5</w:t>
            </w:r>
          </w:p>
        </w:tc>
        <w:tc>
          <w:tcPr>
            <w:tcW w:w="489" w:type="dxa"/>
            <w:shd w:val="clear" w:color="auto" w:fill="auto"/>
            <w:vAlign w:val="center"/>
          </w:tcPr>
          <w:p w14:paraId="259E4306" w14:textId="77777777" w:rsidR="006C0A1C" w:rsidRPr="00516AE5"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56</w:t>
            </w:r>
          </w:p>
        </w:tc>
        <w:tc>
          <w:tcPr>
            <w:tcW w:w="489" w:type="dxa"/>
            <w:shd w:val="clear" w:color="auto" w:fill="auto"/>
            <w:vAlign w:val="center"/>
          </w:tcPr>
          <w:p w14:paraId="437E166B" w14:textId="77777777" w:rsidR="006C0A1C" w:rsidRDefault="006C0A1C" w:rsidP="00A03AE1">
            <w:pPr>
              <w:snapToGrid w:val="0"/>
              <w:jc w:val="center"/>
              <w:rPr>
                <w:rFonts w:ascii="Times New Roman" w:eastAsia="仿宋" w:hAnsi="Times New Roman" w:cs="Times New Roman"/>
                <w:color w:val="000000" w:themeColor="text1"/>
                <w:sz w:val="18"/>
                <w:szCs w:val="18"/>
              </w:rPr>
            </w:pPr>
            <w:r w:rsidRPr="00E20BDB">
              <w:rPr>
                <w:rFonts w:ascii="Times New Roman" w:eastAsia="仿宋" w:hAnsi="Times New Roman" w:cs="Times New Roman"/>
                <w:sz w:val="18"/>
                <w:szCs w:val="18"/>
              </w:rPr>
              <w:t>56</w:t>
            </w:r>
          </w:p>
        </w:tc>
        <w:tc>
          <w:tcPr>
            <w:tcW w:w="489" w:type="dxa"/>
            <w:shd w:val="clear" w:color="auto" w:fill="auto"/>
            <w:vAlign w:val="center"/>
          </w:tcPr>
          <w:p w14:paraId="572EED86" w14:textId="77777777" w:rsidR="006C0A1C" w:rsidRPr="00516AE5" w:rsidRDefault="006C0A1C" w:rsidP="00A03AE1">
            <w:pPr>
              <w:snapToGrid w:val="0"/>
              <w:jc w:val="center"/>
              <w:rPr>
                <w:rFonts w:ascii="Times New Roman" w:eastAsia="仿宋" w:hAnsi="Times New Roman" w:cs="Times New Roman"/>
                <w:sz w:val="18"/>
                <w:szCs w:val="18"/>
              </w:rPr>
            </w:pPr>
          </w:p>
        </w:tc>
        <w:tc>
          <w:tcPr>
            <w:tcW w:w="489" w:type="dxa"/>
            <w:shd w:val="clear" w:color="auto" w:fill="auto"/>
            <w:vAlign w:val="center"/>
          </w:tcPr>
          <w:p w14:paraId="3E5B01AD" w14:textId="77777777" w:rsidR="006C0A1C" w:rsidRDefault="006C0A1C"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445C1513" w14:textId="77777777" w:rsidR="006C0A1C"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hint="eastAsia"/>
                <w:sz w:val="18"/>
                <w:szCs w:val="18"/>
              </w:rPr>
              <w:t>五</w:t>
            </w:r>
          </w:p>
        </w:tc>
        <w:tc>
          <w:tcPr>
            <w:tcW w:w="480" w:type="dxa"/>
            <w:vMerge/>
            <w:shd w:val="clear" w:color="auto" w:fill="auto"/>
            <w:vAlign w:val="center"/>
          </w:tcPr>
          <w:p w14:paraId="1BA161D5" w14:textId="77777777" w:rsidR="006C0A1C" w:rsidRDefault="006C0A1C" w:rsidP="00A03AE1">
            <w:pPr>
              <w:snapToGrid w:val="0"/>
              <w:spacing w:line="312" w:lineRule="auto"/>
              <w:jc w:val="center"/>
              <w:rPr>
                <w:rFonts w:ascii="Times New Roman" w:eastAsia="仿宋" w:hAnsi="Times New Roman" w:cs="Times New Roman"/>
                <w:sz w:val="18"/>
                <w:szCs w:val="18"/>
                <w:shd w:val="clear" w:color="auto" w:fill="FFFFFF"/>
              </w:rPr>
            </w:pPr>
          </w:p>
        </w:tc>
      </w:tr>
      <w:tr w:rsidR="006C0A1C" w14:paraId="06FB7D9D" w14:textId="77777777" w:rsidTr="00A03AE1">
        <w:trPr>
          <w:cantSplit/>
          <w:trHeight w:val="350"/>
          <w:jc w:val="center"/>
        </w:trPr>
        <w:tc>
          <w:tcPr>
            <w:tcW w:w="442" w:type="dxa"/>
            <w:vAlign w:val="center"/>
          </w:tcPr>
          <w:p w14:paraId="4ECA567F" w14:textId="77777777" w:rsidR="006C0A1C" w:rsidRDefault="006C0A1C"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6</w:t>
            </w:r>
          </w:p>
        </w:tc>
        <w:tc>
          <w:tcPr>
            <w:tcW w:w="1222" w:type="dxa"/>
            <w:shd w:val="clear" w:color="auto" w:fill="auto"/>
            <w:vAlign w:val="center"/>
          </w:tcPr>
          <w:p w14:paraId="4365346E" w14:textId="77777777" w:rsidR="006C0A1C" w:rsidRPr="00932241"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160305T004</w:t>
            </w:r>
          </w:p>
        </w:tc>
        <w:tc>
          <w:tcPr>
            <w:tcW w:w="2219" w:type="dxa"/>
            <w:shd w:val="clear" w:color="auto" w:fill="auto"/>
            <w:vAlign w:val="center"/>
          </w:tcPr>
          <w:p w14:paraId="1C994830" w14:textId="77777777" w:rsidR="006C0A1C" w:rsidRPr="00516AE5"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原油特征</w:t>
            </w:r>
            <w:proofErr w:type="gramStart"/>
            <w:r w:rsidRPr="00E20BDB">
              <w:rPr>
                <w:rFonts w:ascii="Times New Roman" w:eastAsia="仿宋" w:hAnsi="Times New Roman" w:cs="Times New Roman"/>
                <w:sz w:val="18"/>
                <w:szCs w:val="18"/>
              </w:rPr>
              <w:t>化及其</w:t>
            </w:r>
            <w:proofErr w:type="gramEnd"/>
            <w:r w:rsidRPr="00E20BDB">
              <w:rPr>
                <w:rFonts w:ascii="Times New Roman" w:eastAsia="仿宋" w:hAnsi="Times New Roman" w:cs="Times New Roman"/>
                <w:sz w:val="18"/>
                <w:szCs w:val="18"/>
              </w:rPr>
              <w:t>产品表征</w:t>
            </w:r>
          </w:p>
        </w:tc>
        <w:tc>
          <w:tcPr>
            <w:tcW w:w="999" w:type="dxa"/>
            <w:vAlign w:val="center"/>
          </w:tcPr>
          <w:p w14:paraId="3F732650" w14:textId="77777777" w:rsidR="006C0A1C" w:rsidRPr="00516AE5"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工学院</w:t>
            </w:r>
          </w:p>
        </w:tc>
        <w:tc>
          <w:tcPr>
            <w:tcW w:w="489" w:type="dxa"/>
            <w:shd w:val="clear" w:color="auto" w:fill="auto"/>
            <w:vAlign w:val="center"/>
          </w:tcPr>
          <w:p w14:paraId="3F91B2D7" w14:textId="77777777" w:rsidR="006C0A1C" w:rsidRPr="00516AE5"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1.5</w:t>
            </w:r>
          </w:p>
        </w:tc>
        <w:tc>
          <w:tcPr>
            <w:tcW w:w="489" w:type="dxa"/>
            <w:shd w:val="clear" w:color="auto" w:fill="auto"/>
            <w:vAlign w:val="center"/>
          </w:tcPr>
          <w:p w14:paraId="5386AB89" w14:textId="77777777" w:rsidR="006C0A1C" w:rsidRPr="00516AE5"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24</w:t>
            </w:r>
          </w:p>
        </w:tc>
        <w:tc>
          <w:tcPr>
            <w:tcW w:w="489" w:type="dxa"/>
            <w:shd w:val="clear" w:color="auto" w:fill="auto"/>
            <w:vAlign w:val="center"/>
          </w:tcPr>
          <w:p w14:paraId="706F80E8" w14:textId="77777777" w:rsidR="006C0A1C" w:rsidRDefault="006C0A1C" w:rsidP="00A03AE1">
            <w:pPr>
              <w:snapToGrid w:val="0"/>
              <w:jc w:val="center"/>
              <w:rPr>
                <w:rFonts w:ascii="Times New Roman" w:eastAsia="仿宋" w:hAnsi="Times New Roman" w:cs="Times New Roman"/>
                <w:color w:val="000000" w:themeColor="text1"/>
                <w:sz w:val="18"/>
                <w:szCs w:val="18"/>
              </w:rPr>
            </w:pPr>
          </w:p>
        </w:tc>
        <w:tc>
          <w:tcPr>
            <w:tcW w:w="489" w:type="dxa"/>
            <w:shd w:val="clear" w:color="auto" w:fill="auto"/>
            <w:vAlign w:val="center"/>
          </w:tcPr>
          <w:p w14:paraId="00B131D5" w14:textId="77777777" w:rsidR="006C0A1C" w:rsidRPr="00516AE5" w:rsidRDefault="006C0A1C" w:rsidP="00A03AE1">
            <w:pPr>
              <w:snapToGrid w:val="0"/>
              <w:jc w:val="center"/>
              <w:rPr>
                <w:rFonts w:ascii="Times New Roman" w:eastAsia="仿宋" w:hAnsi="Times New Roman" w:cs="Times New Roman"/>
                <w:sz w:val="18"/>
                <w:szCs w:val="18"/>
              </w:rPr>
            </w:pPr>
          </w:p>
        </w:tc>
        <w:tc>
          <w:tcPr>
            <w:tcW w:w="489" w:type="dxa"/>
            <w:shd w:val="clear" w:color="auto" w:fill="auto"/>
            <w:vAlign w:val="center"/>
          </w:tcPr>
          <w:p w14:paraId="28D15B13" w14:textId="77777777" w:rsidR="006C0A1C" w:rsidRDefault="006C0A1C"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029F9F34" w14:textId="77777777" w:rsidR="006C0A1C"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hint="eastAsia"/>
                <w:sz w:val="18"/>
                <w:szCs w:val="18"/>
              </w:rPr>
              <w:t>五</w:t>
            </w:r>
          </w:p>
        </w:tc>
        <w:tc>
          <w:tcPr>
            <w:tcW w:w="480" w:type="dxa"/>
            <w:vMerge/>
            <w:shd w:val="clear" w:color="auto" w:fill="auto"/>
            <w:vAlign w:val="center"/>
          </w:tcPr>
          <w:p w14:paraId="40AB4ED1" w14:textId="77777777" w:rsidR="006C0A1C" w:rsidRDefault="006C0A1C" w:rsidP="00A03AE1">
            <w:pPr>
              <w:snapToGrid w:val="0"/>
              <w:spacing w:line="312" w:lineRule="auto"/>
              <w:jc w:val="center"/>
              <w:rPr>
                <w:rFonts w:ascii="Times New Roman" w:eastAsia="仿宋" w:hAnsi="Times New Roman" w:cs="Times New Roman"/>
                <w:sz w:val="18"/>
                <w:szCs w:val="18"/>
                <w:shd w:val="clear" w:color="auto" w:fill="FFFFFF"/>
              </w:rPr>
            </w:pPr>
          </w:p>
        </w:tc>
      </w:tr>
      <w:tr w:rsidR="006C0A1C" w14:paraId="0EC3D383" w14:textId="77777777" w:rsidTr="00A03AE1">
        <w:trPr>
          <w:cantSplit/>
          <w:trHeight w:val="350"/>
          <w:jc w:val="center"/>
        </w:trPr>
        <w:tc>
          <w:tcPr>
            <w:tcW w:w="442" w:type="dxa"/>
            <w:vAlign w:val="center"/>
          </w:tcPr>
          <w:p w14:paraId="790E9C04" w14:textId="77777777" w:rsidR="006C0A1C" w:rsidRDefault="006C0A1C"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7</w:t>
            </w:r>
          </w:p>
        </w:tc>
        <w:tc>
          <w:tcPr>
            <w:tcW w:w="1222" w:type="dxa"/>
            <w:shd w:val="clear" w:color="auto" w:fill="auto"/>
            <w:vAlign w:val="center"/>
          </w:tcPr>
          <w:p w14:paraId="40843732" w14:textId="77777777" w:rsidR="006C0A1C" w:rsidRDefault="006C0A1C" w:rsidP="00A03AE1">
            <w:pPr>
              <w:snapToGrid w:val="0"/>
              <w:jc w:val="center"/>
              <w:rPr>
                <w:rFonts w:ascii="Times New Roman" w:eastAsia="仿宋" w:hAnsi="Times New Roman" w:cs="Times New Roman"/>
                <w:color w:val="000000" w:themeColor="text1"/>
                <w:sz w:val="18"/>
                <w:szCs w:val="18"/>
              </w:rPr>
            </w:pPr>
            <w:r w:rsidRPr="00E20BDB">
              <w:rPr>
                <w:rFonts w:ascii="Times New Roman" w:eastAsia="仿宋" w:hAnsi="Times New Roman" w:cs="Times New Roman"/>
                <w:sz w:val="18"/>
                <w:szCs w:val="18"/>
              </w:rPr>
              <w:t>160305T006</w:t>
            </w:r>
          </w:p>
        </w:tc>
        <w:tc>
          <w:tcPr>
            <w:tcW w:w="2219" w:type="dxa"/>
            <w:shd w:val="clear" w:color="auto" w:fill="auto"/>
            <w:vAlign w:val="center"/>
          </w:tcPr>
          <w:p w14:paraId="2B4648D0" w14:textId="77777777" w:rsidR="006C0A1C" w:rsidRPr="00F73A44" w:rsidRDefault="006C0A1C" w:rsidP="00A03AE1">
            <w:pPr>
              <w:snapToGrid w:val="0"/>
              <w:jc w:val="center"/>
              <w:rPr>
                <w:rFonts w:ascii="Times New Roman" w:eastAsia="仿宋" w:hAnsi="Times New Roman" w:cs="Times New Roman"/>
                <w:sz w:val="18"/>
                <w:szCs w:val="18"/>
              </w:rPr>
            </w:pPr>
            <w:r w:rsidRPr="00E20BDB">
              <w:rPr>
                <w:rFonts w:ascii="Times New Roman" w:eastAsia="仿宋" w:hAnsi="Times New Roman" w:cs="Times New Roman"/>
                <w:sz w:val="18"/>
                <w:szCs w:val="18"/>
              </w:rPr>
              <w:t>炼油化工流程模拟技术</w:t>
            </w:r>
          </w:p>
        </w:tc>
        <w:tc>
          <w:tcPr>
            <w:tcW w:w="999" w:type="dxa"/>
            <w:vAlign w:val="center"/>
          </w:tcPr>
          <w:p w14:paraId="426430A0" w14:textId="77777777" w:rsidR="006C0A1C" w:rsidRDefault="006C0A1C" w:rsidP="00A03AE1">
            <w:pPr>
              <w:snapToGrid w:val="0"/>
              <w:jc w:val="center"/>
              <w:rPr>
                <w:rFonts w:ascii="Times New Roman" w:eastAsia="仿宋" w:hAnsi="Times New Roman" w:cs="Times New Roman"/>
                <w:color w:val="000000" w:themeColor="text1"/>
                <w:sz w:val="18"/>
                <w:szCs w:val="18"/>
              </w:rPr>
            </w:pPr>
            <w:r w:rsidRPr="00E20BDB">
              <w:rPr>
                <w:rFonts w:ascii="Times New Roman" w:eastAsia="仿宋" w:hAnsi="Times New Roman" w:cs="Times New Roman"/>
                <w:sz w:val="18"/>
                <w:szCs w:val="18"/>
              </w:rPr>
              <w:t>工学院</w:t>
            </w:r>
          </w:p>
        </w:tc>
        <w:tc>
          <w:tcPr>
            <w:tcW w:w="489" w:type="dxa"/>
            <w:shd w:val="clear" w:color="auto" w:fill="auto"/>
            <w:vAlign w:val="center"/>
          </w:tcPr>
          <w:p w14:paraId="18AA3488" w14:textId="77777777" w:rsidR="006C0A1C" w:rsidRDefault="006C0A1C" w:rsidP="00A03AE1">
            <w:pPr>
              <w:snapToGrid w:val="0"/>
              <w:jc w:val="center"/>
              <w:rPr>
                <w:rFonts w:ascii="Times New Roman" w:eastAsia="仿宋" w:hAnsi="Times New Roman" w:cs="Times New Roman"/>
                <w:color w:val="000000" w:themeColor="text1"/>
                <w:sz w:val="18"/>
                <w:szCs w:val="18"/>
              </w:rPr>
            </w:pPr>
            <w:r w:rsidRPr="00E20BDB">
              <w:rPr>
                <w:rFonts w:ascii="Times New Roman" w:eastAsia="仿宋" w:hAnsi="Times New Roman" w:cs="Times New Roman"/>
                <w:sz w:val="18"/>
                <w:szCs w:val="18"/>
              </w:rPr>
              <w:t>2</w:t>
            </w:r>
          </w:p>
        </w:tc>
        <w:tc>
          <w:tcPr>
            <w:tcW w:w="489" w:type="dxa"/>
            <w:shd w:val="clear" w:color="auto" w:fill="auto"/>
            <w:vAlign w:val="center"/>
          </w:tcPr>
          <w:p w14:paraId="54AE070B" w14:textId="77777777" w:rsidR="006C0A1C" w:rsidRDefault="006C0A1C" w:rsidP="00A03AE1">
            <w:pPr>
              <w:snapToGrid w:val="0"/>
              <w:jc w:val="center"/>
              <w:rPr>
                <w:rFonts w:ascii="Times New Roman" w:eastAsia="仿宋" w:hAnsi="Times New Roman" w:cs="Times New Roman"/>
                <w:color w:val="000000" w:themeColor="text1"/>
                <w:sz w:val="18"/>
                <w:szCs w:val="18"/>
              </w:rPr>
            </w:pPr>
            <w:r w:rsidRPr="00E20BDB">
              <w:rPr>
                <w:rFonts w:ascii="Times New Roman" w:eastAsia="仿宋" w:hAnsi="Times New Roman" w:cs="Times New Roman"/>
                <w:sz w:val="18"/>
                <w:szCs w:val="18"/>
              </w:rPr>
              <w:t>32</w:t>
            </w:r>
          </w:p>
        </w:tc>
        <w:tc>
          <w:tcPr>
            <w:tcW w:w="489" w:type="dxa"/>
            <w:shd w:val="clear" w:color="auto" w:fill="auto"/>
            <w:vAlign w:val="center"/>
          </w:tcPr>
          <w:p w14:paraId="33510F55" w14:textId="77777777" w:rsidR="006C0A1C" w:rsidRDefault="006C0A1C" w:rsidP="00A03AE1">
            <w:pPr>
              <w:snapToGrid w:val="0"/>
              <w:jc w:val="center"/>
              <w:rPr>
                <w:rFonts w:ascii="Times New Roman" w:eastAsia="仿宋" w:hAnsi="Times New Roman" w:cs="Times New Roman"/>
                <w:color w:val="000000" w:themeColor="text1"/>
                <w:sz w:val="18"/>
                <w:szCs w:val="18"/>
              </w:rPr>
            </w:pPr>
            <w:r w:rsidRPr="00E20BDB">
              <w:rPr>
                <w:rFonts w:ascii="Times New Roman" w:eastAsia="仿宋" w:hAnsi="Times New Roman" w:cs="Times New Roman" w:hint="eastAsia"/>
                <w:sz w:val="18"/>
                <w:szCs w:val="18"/>
              </w:rPr>
              <w:t>32</w:t>
            </w:r>
          </w:p>
        </w:tc>
        <w:tc>
          <w:tcPr>
            <w:tcW w:w="489" w:type="dxa"/>
            <w:shd w:val="clear" w:color="auto" w:fill="auto"/>
            <w:vAlign w:val="center"/>
          </w:tcPr>
          <w:p w14:paraId="47C5FDA8" w14:textId="77777777" w:rsidR="006C0A1C" w:rsidRDefault="006C0A1C"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11A0DE57" w14:textId="77777777" w:rsidR="006C0A1C" w:rsidRDefault="006C0A1C"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637E6DF2" w14:textId="77777777" w:rsidR="006C0A1C" w:rsidRDefault="006C0A1C" w:rsidP="00A03AE1">
            <w:pPr>
              <w:snapToGrid w:val="0"/>
              <w:jc w:val="center"/>
              <w:rPr>
                <w:rFonts w:ascii="Times New Roman" w:eastAsia="仿宋" w:hAnsi="Times New Roman" w:cs="Times New Roman"/>
                <w:color w:val="000000" w:themeColor="text1"/>
                <w:sz w:val="18"/>
                <w:szCs w:val="18"/>
              </w:rPr>
            </w:pPr>
            <w:r w:rsidRPr="00E20BDB">
              <w:rPr>
                <w:rFonts w:ascii="Times New Roman" w:eastAsia="仿宋" w:hAnsi="Times New Roman" w:cs="Times New Roman" w:hint="eastAsia"/>
                <w:sz w:val="18"/>
                <w:szCs w:val="18"/>
              </w:rPr>
              <w:t>五</w:t>
            </w:r>
          </w:p>
        </w:tc>
        <w:tc>
          <w:tcPr>
            <w:tcW w:w="480" w:type="dxa"/>
            <w:vMerge/>
            <w:shd w:val="clear" w:color="auto" w:fill="auto"/>
            <w:vAlign w:val="center"/>
          </w:tcPr>
          <w:p w14:paraId="044CBB8D" w14:textId="77777777" w:rsidR="006C0A1C" w:rsidRDefault="006C0A1C" w:rsidP="00A03AE1">
            <w:pPr>
              <w:snapToGrid w:val="0"/>
              <w:spacing w:line="312" w:lineRule="auto"/>
              <w:jc w:val="center"/>
              <w:rPr>
                <w:rFonts w:ascii="Times New Roman" w:eastAsia="仿宋" w:hAnsi="Times New Roman" w:cs="Times New Roman"/>
                <w:sz w:val="18"/>
                <w:szCs w:val="18"/>
                <w:shd w:val="clear" w:color="auto" w:fill="FFFFFF"/>
              </w:rPr>
            </w:pPr>
          </w:p>
        </w:tc>
      </w:tr>
      <w:tr w:rsidR="006C0A1C" w14:paraId="2196A055" w14:textId="77777777" w:rsidTr="00A03AE1">
        <w:trPr>
          <w:cantSplit/>
          <w:trHeight w:val="350"/>
          <w:jc w:val="center"/>
        </w:trPr>
        <w:tc>
          <w:tcPr>
            <w:tcW w:w="442" w:type="dxa"/>
            <w:vAlign w:val="center"/>
          </w:tcPr>
          <w:p w14:paraId="0996006A" w14:textId="77777777" w:rsidR="006C0A1C" w:rsidRDefault="006C0A1C"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8</w:t>
            </w:r>
          </w:p>
        </w:tc>
        <w:tc>
          <w:tcPr>
            <w:tcW w:w="1222" w:type="dxa"/>
            <w:shd w:val="clear" w:color="auto" w:fill="auto"/>
            <w:vAlign w:val="center"/>
          </w:tcPr>
          <w:p w14:paraId="5A9AA258" w14:textId="77777777" w:rsidR="006C0A1C" w:rsidRDefault="006C0A1C" w:rsidP="00A03AE1">
            <w:pPr>
              <w:snapToGrid w:val="0"/>
              <w:jc w:val="center"/>
              <w:rPr>
                <w:rFonts w:ascii="Times New Roman" w:eastAsia="仿宋" w:hAnsi="Times New Roman" w:cs="Times New Roman"/>
                <w:color w:val="000000"/>
                <w:sz w:val="18"/>
                <w:szCs w:val="18"/>
              </w:rPr>
            </w:pPr>
            <w:r w:rsidRPr="00E20BDB">
              <w:rPr>
                <w:rFonts w:ascii="Times New Roman" w:eastAsia="仿宋" w:hAnsi="Times New Roman" w:cs="Times New Roman"/>
                <w:sz w:val="18"/>
                <w:szCs w:val="18"/>
              </w:rPr>
              <w:t>160305T029</w:t>
            </w:r>
          </w:p>
        </w:tc>
        <w:tc>
          <w:tcPr>
            <w:tcW w:w="2219" w:type="dxa"/>
            <w:shd w:val="clear" w:color="auto" w:fill="auto"/>
            <w:vAlign w:val="center"/>
          </w:tcPr>
          <w:p w14:paraId="795300E0" w14:textId="77777777" w:rsidR="006C0A1C" w:rsidRDefault="006C0A1C" w:rsidP="00A03AE1">
            <w:pPr>
              <w:snapToGrid w:val="0"/>
              <w:jc w:val="center"/>
              <w:rPr>
                <w:rFonts w:ascii="Times New Roman" w:eastAsia="仿宋" w:hAnsi="Times New Roman" w:cs="Times New Roman"/>
                <w:color w:val="000000"/>
                <w:sz w:val="18"/>
                <w:szCs w:val="18"/>
              </w:rPr>
            </w:pPr>
            <w:r w:rsidRPr="00E20BDB">
              <w:rPr>
                <w:rFonts w:ascii="Times New Roman" w:eastAsia="仿宋" w:hAnsi="Times New Roman" w:cs="Times New Roman"/>
                <w:sz w:val="18"/>
                <w:szCs w:val="18"/>
              </w:rPr>
              <w:t>石油加工工程</w:t>
            </w:r>
          </w:p>
        </w:tc>
        <w:tc>
          <w:tcPr>
            <w:tcW w:w="999" w:type="dxa"/>
            <w:vAlign w:val="center"/>
          </w:tcPr>
          <w:p w14:paraId="00559BB2" w14:textId="77777777" w:rsidR="006C0A1C" w:rsidRDefault="006C0A1C" w:rsidP="00A03AE1">
            <w:pPr>
              <w:snapToGrid w:val="0"/>
              <w:jc w:val="center"/>
              <w:rPr>
                <w:rFonts w:ascii="Times New Roman" w:eastAsia="仿宋" w:hAnsi="Times New Roman" w:cs="Times New Roman"/>
                <w:color w:val="000000"/>
                <w:sz w:val="18"/>
                <w:szCs w:val="18"/>
              </w:rPr>
            </w:pPr>
            <w:r w:rsidRPr="00E20BDB">
              <w:rPr>
                <w:rFonts w:ascii="Times New Roman" w:eastAsia="仿宋" w:hAnsi="Times New Roman" w:cs="Times New Roman"/>
                <w:sz w:val="18"/>
                <w:szCs w:val="18"/>
              </w:rPr>
              <w:t>工学院</w:t>
            </w:r>
          </w:p>
        </w:tc>
        <w:tc>
          <w:tcPr>
            <w:tcW w:w="489" w:type="dxa"/>
            <w:shd w:val="clear" w:color="auto" w:fill="auto"/>
            <w:vAlign w:val="center"/>
          </w:tcPr>
          <w:p w14:paraId="6F42BB20" w14:textId="77777777" w:rsidR="006C0A1C" w:rsidRDefault="006C0A1C" w:rsidP="00A03AE1">
            <w:pPr>
              <w:snapToGrid w:val="0"/>
              <w:jc w:val="center"/>
              <w:rPr>
                <w:rFonts w:ascii="Times New Roman" w:eastAsia="仿宋" w:hAnsi="Times New Roman" w:cs="Times New Roman"/>
                <w:color w:val="000000"/>
                <w:sz w:val="18"/>
                <w:szCs w:val="18"/>
              </w:rPr>
            </w:pPr>
            <w:r w:rsidRPr="00E20BDB">
              <w:rPr>
                <w:rFonts w:ascii="Times New Roman" w:eastAsia="仿宋" w:hAnsi="Times New Roman" w:cs="Times New Roman"/>
                <w:sz w:val="18"/>
                <w:szCs w:val="18"/>
              </w:rPr>
              <w:t>2</w:t>
            </w:r>
          </w:p>
        </w:tc>
        <w:tc>
          <w:tcPr>
            <w:tcW w:w="489" w:type="dxa"/>
            <w:shd w:val="clear" w:color="auto" w:fill="auto"/>
            <w:vAlign w:val="center"/>
          </w:tcPr>
          <w:p w14:paraId="6E11B50F" w14:textId="77777777" w:rsidR="006C0A1C" w:rsidRDefault="006C0A1C" w:rsidP="00A03AE1">
            <w:pPr>
              <w:snapToGrid w:val="0"/>
              <w:jc w:val="center"/>
              <w:rPr>
                <w:rFonts w:ascii="Times New Roman" w:eastAsia="仿宋" w:hAnsi="Times New Roman" w:cs="Times New Roman"/>
                <w:color w:val="000000"/>
                <w:sz w:val="18"/>
                <w:szCs w:val="18"/>
              </w:rPr>
            </w:pPr>
            <w:r w:rsidRPr="00E20BDB">
              <w:rPr>
                <w:rFonts w:ascii="Times New Roman" w:eastAsia="仿宋" w:hAnsi="Times New Roman" w:cs="Times New Roman"/>
                <w:sz w:val="18"/>
                <w:szCs w:val="18"/>
              </w:rPr>
              <w:t>32</w:t>
            </w:r>
          </w:p>
        </w:tc>
        <w:tc>
          <w:tcPr>
            <w:tcW w:w="489" w:type="dxa"/>
            <w:shd w:val="clear" w:color="auto" w:fill="auto"/>
            <w:vAlign w:val="center"/>
          </w:tcPr>
          <w:p w14:paraId="385BE108" w14:textId="77777777" w:rsidR="006C0A1C" w:rsidRDefault="006C0A1C" w:rsidP="00A03AE1">
            <w:pPr>
              <w:snapToGrid w:val="0"/>
              <w:jc w:val="center"/>
              <w:rPr>
                <w:rFonts w:ascii="Times New Roman" w:eastAsia="仿宋" w:hAnsi="Times New Roman" w:cs="Times New Roman"/>
                <w:color w:val="000000"/>
                <w:sz w:val="18"/>
                <w:szCs w:val="18"/>
              </w:rPr>
            </w:pPr>
            <w:r w:rsidRPr="00E20BDB">
              <w:rPr>
                <w:rFonts w:ascii="Times New Roman" w:eastAsia="仿宋" w:hAnsi="Times New Roman" w:cs="Times New Roman"/>
                <w:sz w:val="18"/>
                <w:szCs w:val="18"/>
              </w:rPr>
              <w:t>32</w:t>
            </w:r>
          </w:p>
        </w:tc>
        <w:tc>
          <w:tcPr>
            <w:tcW w:w="489" w:type="dxa"/>
            <w:shd w:val="clear" w:color="auto" w:fill="auto"/>
            <w:vAlign w:val="center"/>
          </w:tcPr>
          <w:p w14:paraId="37D4CEFE" w14:textId="77777777" w:rsidR="006C0A1C" w:rsidRDefault="006C0A1C"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7A15AD01" w14:textId="77777777" w:rsidR="006C0A1C" w:rsidRDefault="006C0A1C"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2C9AEB30" w14:textId="77777777" w:rsidR="006C0A1C" w:rsidRDefault="006C0A1C" w:rsidP="00A03AE1">
            <w:pPr>
              <w:snapToGrid w:val="0"/>
              <w:jc w:val="center"/>
              <w:rPr>
                <w:rFonts w:ascii="Times New Roman" w:eastAsia="仿宋" w:hAnsi="Times New Roman" w:cs="Times New Roman"/>
                <w:color w:val="000000"/>
                <w:sz w:val="18"/>
                <w:szCs w:val="18"/>
              </w:rPr>
            </w:pPr>
            <w:r w:rsidRPr="00E20BDB">
              <w:rPr>
                <w:rFonts w:ascii="Times New Roman" w:eastAsia="仿宋" w:hAnsi="Times New Roman" w:cs="Times New Roman" w:hint="eastAsia"/>
                <w:sz w:val="18"/>
                <w:szCs w:val="18"/>
              </w:rPr>
              <w:t>六</w:t>
            </w:r>
          </w:p>
        </w:tc>
        <w:tc>
          <w:tcPr>
            <w:tcW w:w="480" w:type="dxa"/>
            <w:vMerge/>
            <w:shd w:val="clear" w:color="auto" w:fill="auto"/>
            <w:vAlign w:val="center"/>
          </w:tcPr>
          <w:p w14:paraId="4E3D5299" w14:textId="77777777" w:rsidR="006C0A1C" w:rsidRDefault="006C0A1C" w:rsidP="00A03AE1">
            <w:pPr>
              <w:snapToGrid w:val="0"/>
              <w:spacing w:line="312" w:lineRule="auto"/>
              <w:jc w:val="center"/>
              <w:rPr>
                <w:rFonts w:ascii="Times New Roman" w:eastAsia="仿宋" w:hAnsi="Times New Roman" w:cs="Times New Roman"/>
                <w:sz w:val="18"/>
                <w:szCs w:val="18"/>
                <w:shd w:val="clear" w:color="auto" w:fill="FFFFFF"/>
              </w:rPr>
            </w:pPr>
          </w:p>
        </w:tc>
      </w:tr>
    </w:tbl>
    <w:p w14:paraId="2A91B42C" w14:textId="77777777" w:rsidR="006C0A1C" w:rsidRDefault="006C0A1C" w:rsidP="006C0A1C">
      <w:pPr>
        <w:jc w:val="center"/>
        <w:rPr>
          <w:rFonts w:ascii="Times New Roman" w:eastAsia="宋体" w:hAnsi="Times New Roman" w:cs="Times New Roman"/>
          <w:sz w:val="18"/>
          <w:szCs w:val="18"/>
          <w:shd w:val="clear" w:color="auto" w:fill="FFFFFF"/>
        </w:rPr>
      </w:pPr>
    </w:p>
    <w:p w14:paraId="32B9C6EA" w14:textId="77777777" w:rsidR="006C0A1C" w:rsidRPr="0066750B" w:rsidRDefault="006C0A1C" w:rsidP="006C0A1C">
      <w:pPr>
        <w:snapToGrid w:val="0"/>
        <w:spacing w:line="360" w:lineRule="auto"/>
        <w:ind w:firstLineChars="200" w:firstLine="422"/>
        <w:rPr>
          <w:rFonts w:ascii="Times New Roman" w:eastAsia="仿宋" w:hAnsi="Times New Roman"/>
          <w:b/>
          <w:bCs/>
          <w:szCs w:val="21"/>
          <w:shd w:val="clear" w:color="auto" w:fill="FFFFFF" w:themeFill="background1"/>
        </w:rPr>
      </w:pPr>
      <w:r w:rsidRPr="0066750B">
        <w:rPr>
          <w:rFonts w:ascii="Times New Roman" w:eastAsia="仿宋" w:hAnsi="Times New Roman" w:hint="eastAsia"/>
          <w:b/>
          <w:bCs/>
          <w:szCs w:val="21"/>
          <w:shd w:val="clear" w:color="auto" w:fill="FFFFFF" w:themeFill="background1"/>
        </w:rPr>
        <w:t>课程</w:t>
      </w:r>
      <w:r w:rsidRPr="0066750B">
        <w:rPr>
          <w:rFonts w:ascii="Times New Roman" w:eastAsia="仿宋" w:hAnsi="Times New Roman"/>
          <w:b/>
          <w:bCs/>
          <w:szCs w:val="21"/>
          <w:shd w:val="clear" w:color="auto" w:fill="FFFFFF" w:themeFill="background1"/>
        </w:rPr>
        <w:t>简介：</w:t>
      </w:r>
    </w:p>
    <w:p w14:paraId="1C10CB10" w14:textId="77777777" w:rsidR="006C0A1C" w:rsidRDefault="006C0A1C" w:rsidP="006C0A1C">
      <w:pPr>
        <w:snapToGrid w:val="0"/>
        <w:spacing w:line="360" w:lineRule="auto"/>
        <w:ind w:firstLineChars="200" w:firstLine="420"/>
        <w:rPr>
          <w:rFonts w:ascii="仿宋" w:eastAsia="仿宋" w:hAnsi="仿宋"/>
          <w:bCs/>
          <w:szCs w:val="21"/>
          <w:shd w:val="clear" w:color="auto" w:fill="FFFFFF" w:themeFill="background1"/>
        </w:rPr>
      </w:pPr>
      <w:r w:rsidRPr="0066750B">
        <w:rPr>
          <w:rFonts w:ascii="仿宋" w:eastAsia="仿宋" w:hAnsi="仿宋" w:hint="eastAsia"/>
          <w:bCs/>
          <w:szCs w:val="21"/>
          <w:shd w:val="clear" w:color="auto" w:fill="FFFFFF" w:themeFill="background1"/>
        </w:rPr>
        <w:t>课程1：</w:t>
      </w:r>
      <w:r>
        <w:rPr>
          <w:rFonts w:ascii="仿宋" w:eastAsia="仿宋" w:hAnsi="仿宋" w:hint="eastAsia"/>
          <w:bCs/>
          <w:szCs w:val="21"/>
          <w:shd w:val="clear" w:color="auto" w:fill="FFFFFF" w:themeFill="background1"/>
        </w:rPr>
        <w:t>《</w:t>
      </w:r>
      <w:r w:rsidRPr="0066750B">
        <w:rPr>
          <w:rFonts w:ascii="仿宋" w:eastAsia="仿宋" w:hAnsi="仿宋" w:hint="eastAsia"/>
          <w:bCs/>
          <w:szCs w:val="21"/>
          <w:shd w:val="clear" w:color="auto" w:fill="FFFFFF" w:themeFill="background1"/>
        </w:rPr>
        <w:t>化工导论</w:t>
      </w:r>
      <w:r>
        <w:rPr>
          <w:rFonts w:ascii="仿宋" w:eastAsia="仿宋" w:hAnsi="仿宋" w:hint="eastAsia"/>
          <w:bCs/>
          <w:szCs w:val="21"/>
          <w:shd w:val="clear" w:color="auto" w:fill="FFFFFF" w:themeFill="background1"/>
        </w:rPr>
        <w:t>》</w:t>
      </w:r>
    </w:p>
    <w:p w14:paraId="4B4AE64D" w14:textId="77777777" w:rsidR="006C0A1C" w:rsidRPr="0066750B" w:rsidRDefault="006C0A1C" w:rsidP="006C0A1C">
      <w:pPr>
        <w:snapToGrid w:val="0"/>
        <w:spacing w:line="360" w:lineRule="auto"/>
        <w:ind w:firstLineChars="200" w:firstLine="420"/>
        <w:rPr>
          <w:rFonts w:ascii="Times New Roman" w:eastAsia="仿宋" w:hAnsi="Times New Roman"/>
          <w:bCs/>
          <w:szCs w:val="21"/>
          <w:shd w:val="clear" w:color="auto" w:fill="FFFFFF" w:themeFill="background1"/>
        </w:rPr>
      </w:pPr>
      <w:r w:rsidRPr="0066750B">
        <w:rPr>
          <w:rFonts w:ascii="Times New Roman" w:eastAsia="仿宋" w:hAnsi="Times New Roman" w:hint="eastAsia"/>
          <w:bCs/>
          <w:szCs w:val="21"/>
          <w:shd w:val="clear" w:color="auto" w:fill="FFFFFF" w:themeFill="background1"/>
        </w:rPr>
        <w:t>化工导论是</w:t>
      </w:r>
      <w:r w:rsidRPr="0066750B">
        <w:rPr>
          <w:rFonts w:ascii="Times New Roman" w:eastAsia="仿宋" w:hAnsi="Times New Roman"/>
          <w:bCs/>
          <w:szCs w:val="21"/>
          <w:shd w:val="clear" w:color="auto" w:fill="FFFFFF" w:themeFill="background1"/>
        </w:rPr>
        <w:t>一门介绍化工行业整体的</w:t>
      </w:r>
      <w:r w:rsidRPr="0066750B">
        <w:rPr>
          <w:rFonts w:ascii="Times New Roman" w:eastAsia="仿宋" w:hAnsi="Times New Roman" w:hint="eastAsia"/>
          <w:bCs/>
          <w:szCs w:val="21"/>
          <w:shd w:val="clear" w:color="auto" w:fill="FFFFFF" w:themeFill="background1"/>
        </w:rPr>
        <w:t>综合性</w:t>
      </w:r>
      <w:r w:rsidRPr="0066750B">
        <w:rPr>
          <w:rFonts w:ascii="Times New Roman" w:eastAsia="仿宋" w:hAnsi="Times New Roman"/>
          <w:bCs/>
          <w:szCs w:val="21"/>
          <w:shd w:val="clear" w:color="auto" w:fill="FFFFFF" w:themeFill="background1"/>
        </w:rPr>
        <w:t>必修课程</w:t>
      </w:r>
      <w:r w:rsidRPr="0066750B">
        <w:rPr>
          <w:rFonts w:ascii="Times New Roman" w:eastAsia="仿宋" w:hAnsi="Times New Roman" w:hint="eastAsia"/>
          <w:bCs/>
          <w:szCs w:val="21"/>
          <w:shd w:val="clear" w:color="auto" w:fill="FFFFFF" w:themeFill="background1"/>
        </w:rPr>
        <w:t>，</w:t>
      </w:r>
      <w:r w:rsidRPr="0066750B">
        <w:rPr>
          <w:rFonts w:ascii="Times New Roman" w:eastAsia="仿宋" w:hAnsi="Times New Roman"/>
          <w:bCs/>
          <w:szCs w:val="21"/>
          <w:shd w:val="clear" w:color="auto" w:fill="FFFFFF" w:themeFill="background1"/>
        </w:rPr>
        <w:t>涉及</w:t>
      </w:r>
      <w:r w:rsidRPr="0066750B">
        <w:rPr>
          <w:rFonts w:ascii="Times New Roman" w:eastAsia="仿宋" w:hAnsi="Times New Roman" w:hint="eastAsia"/>
          <w:bCs/>
          <w:szCs w:val="21"/>
          <w:shd w:val="clear" w:color="auto" w:fill="FFFFFF" w:themeFill="background1"/>
        </w:rPr>
        <w:t>化学</w:t>
      </w:r>
      <w:r w:rsidRPr="0066750B">
        <w:rPr>
          <w:rFonts w:ascii="Times New Roman" w:eastAsia="仿宋" w:hAnsi="Times New Roman"/>
          <w:bCs/>
          <w:szCs w:val="21"/>
          <w:shd w:val="clear" w:color="auto" w:fill="FFFFFF" w:themeFill="background1"/>
        </w:rPr>
        <w:t>，化</w:t>
      </w:r>
      <w:r w:rsidRPr="0066750B">
        <w:rPr>
          <w:rFonts w:ascii="Times New Roman" w:eastAsia="仿宋" w:hAnsi="Times New Roman" w:hint="eastAsia"/>
          <w:bCs/>
          <w:szCs w:val="21"/>
          <w:shd w:val="clear" w:color="auto" w:fill="FFFFFF" w:themeFill="background1"/>
        </w:rPr>
        <w:t>学工程</w:t>
      </w:r>
      <w:r w:rsidRPr="0066750B">
        <w:rPr>
          <w:rFonts w:ascii="Times New Roman" w:eastAsia="仿宋" w:hAnsi="Times New Roman"/>
          <w:bCs/>
          <w:szCs w:val="21"/>
          <w:shd w:val="clear" w:color="auto" w:fill="FFFFFF" w:themeFill="background1"/>
        </w:rPr>
        <w:t>，化学工艺</w:t>
      </w:r>
      <w:r w:rsidRPr="0066750B">
        <w:rPr>
          <w:rFonts w:ascii="Times New Roman" w:eastAsia="仿宋" w:hAnsi="Times New Roman" w:hint="eastAsia"/>
          <w:bCs/>
          <w:szCs w:val="21"/>
          <w:shd w:val="clear" w:color="auto" w:fill="FFFFFF" w:themeFill="background1"/>
        </w:rPr>
        <w:t>的</w:t>
      </w:r>
      <w:r w:rsidRPr="0066750B">
        <w:rPr>
          <w:rFonts w:ascii="Times New Roman" w:eastAsia="仿宋" w:hAnsi="Times New Roman"/>
          <w:bCs/>
          <w:szCs w:val="21"/>
          <w:shd w:val="clear" w:color="auto" w:fill="FFFFFF" w:themeFill="background1"/>
        </w:rPr>
        <w:t>特征，主要的课程体系如化工原理，化工系统工程，化学反应工程，石油加工</w:t>
      </w:r>
      <w:r w:rsidRPr="0066750B">
        <w:rPr>
          <w:rFonts w:ascii="Times New Roman" w:eastAsia="仿宋" w:hAnsi="Times New Roman" w:hint="eastAsia"/>
          <w:bCs/>
          <w:szCs w:val="21"/>
          <w:shd w:val="clear" w:color="auto" w:fill="FFFFFF" w:themeFill="background1"/>
        </w:rPr>
        <w:t>等</w:t>
      </w:r>
      <w:r w:rsidRPr="0066750B">
        <w:rPr>
          <w:rFonts w:ascii="Times New Roman" w:eastAsia="仿宋" w:hAnsi="Times New Roman"/>
          <w:bCs/>
          <w:szCs w:val="21"/>
          <w:shd w:val="clear" w:color="auto" w:fill="FFFFFF" w:themeFill="background1"/>
        </w:rPr>
        <w:t>课程介绍，也涉及化学工程学科的介绍，以及全球化工资源、主要化工企业介绍，最后介绍炼油工业，煤化工，天然气化工，无机化工和其它化学</w:t>
      </w:r>
      <w:r w:rsidRPr="0066750B">
        <w:rPr>
          <w:rFonts w:ascii="Times New Roman" w:eastAsia="仿宋" w:hAnsi="Times New Roman" w:hint="eastAsia"/>
          <w:bCs/>
          <w:szCs w:val="21"/>
          <w:shd w:val="clear" w:color="auto" w:fill="FFFFFF" w:themeFill="background1"/>
        </w:rPr>
        <w:t>工业</w:t>
      </w:r>
      <w:r w:rsidRPr="0066750B">
        <w:rPr>
          <w:rFonts w:ascii="Times New Roman" w:eastAsia="仿宋" w:hAnsi="Times New Roman"/>
          <w:bCs/>
          <w:szCs w:val="21"/>
          <w:shd w:val="clear" w:color="auto" w:fill="FFFFFF" w:themeFill="background1"/>
        </w:rPr>
        <w:t>。</w:t>
      </w:r>
    </w:p>
    <w:p w14:paraId="1371E860" w14:textId="77777777" w:rsidR="006C0A1C" w:rsidRDefault="006C0A1C" w:rsidP="006C0A1C">
      <w:pPr>
        <w:snapToGrid w:val="0"/>
        <w:spacing w:line="360" w:lineRule="auto"/>
        <w:ind w:firstLineChars="200" w:firstLine="420"/>
        <w:rPr>
          <w:rFonts w:ascii="仿宋" w:eastAsia="仿宋" w:hAnsi="仿宋"/>
          <w:bCs/>
          <w:szCs w:val="21"/>
          <w:shd w:val="clear" w:color="auto" w:fill="FFFFFF" w:themeFill="background1"/>
        </w:rPr>
      </w:pPr>
      <w:r w:rsidRPr="0066750B">
        <w:rPr>
          <w:rFonts w:ascii="仿宋" w:eastAsia="仿宋" w:hAnsi="仿宋" w:hint="eastAsia"/>
          <w:bCs/>
          <w:szCs w:val="21"/>
          <w:shd w:val="clear" w:color="auto" w:fill="FFFFFF" w:themeFill="background1"/>
        </w:rPr>
        <w:t>课程</w:t>
      </w:r>
      <w:r>
        <w:rPr>
          <w:rFonts w:ascii="仿宋" w:eastAsia="仿宋" w:hAnsi="仿宋" w:hint="eastAsia"/>
          <w:bCs/>
          <w:szCs w:val="21"/>
          <w:shd w:val="clear" w:color="auto" w:fill="FFFFFF" w:themeFill="background1"/>
        </w:rPr>
        <w:t>2</w:t>
      </w:r>
      <w:r w:rsidRPr="0066750B">
        <w:rPr>
          <w:rFonts w:ascii="仿宋" w:eastAsia="仿宋" w:hAnsi="仿宋"/>
          <w:bCs/>
          <w:szCs w:val="21"/>
          <w:shd w:val="clear" w:color="auto" w:fill="FFFFFF" w:themeFill="background1"/>
        </w:rPr>
        <w:t>：</w:t>
      </w:r>
      <w:r>
        <w:rPr>
          <w:rFonts w:ascii="仿宋" w:eastAsia="仿宋" w:hAnsi="仿宋" w:hint="eastAsia"/>
          <w:bCs/>
          <w:szCs w:val="21"/>
          <w:shd w:val="clear" w:color="auto" w:fill="FFFFFF" w:themeFill="background1"/>
        </w:rPr>
        <w:t>《</w:t>
      </w:r>
      <w:r w:rsidRPr="0066750B">
        <w:rPr>
          <w:rFonts w:ascii="仿宋" w:eastAsia="仿宋" w:hAnsi="仿宋"/>
          <w:bCs/>
          <w:szCs w:val="21"/>
          <w:shd w:val="clear" w:color="auto" w:fill="FFFFFF" w:themeFill="background1"/>
        </w:rPr>
        <w:t>化工认识实习－拆装</w:t>
      </w:r>
      <w:r>
        <w:rPr>
          <w:rFonts w:ascii="仿宋" w:eastAsia="仿宋" w:hAnsi="仿宋" w:hint="eastAsia"/>
          <w:bCs/>
          <w:szCs w:val="21"/>
          <w:shd w:val="clear" w:color="auto" w:fill="FFFFFF" w:themeFill="background1"/>
        </w:rPr>
        <w:t>》</w:t>
      </w:r>
    </w:p>
    <w:p w14:paraId="13EC5A88" w14:textId="77777777" w:rsidR="006C0A1C" w:rsidRPr="0066750B" w:rsidRDefault="006C0A1C" w:rsidP="006C0A1C">
      <w:pPr>
        <w:snapToGrid w:val="0"/>
        <w:spacing w:line="360" w:lineRule="auto"/>
        <w:ind w:firstLineChars="200" w:firstLine="420"/>
        <w:rPr>
          <w:rFonts w:ascii="Times New Roman" w:eastAsia="仿宋" w:hAnsi="Times New Roman"/>
          <w:bCs/>
          <w:szCs w:val="21"/>
          <w:shd w:val="clear" w:color="auto" w:fill="FFFFFF" w:themeFill="background1"/>
        </w:rPr>
      </w:pPr>
      <w:r w:rsidRPr="0066750B">
        <w:rPr>
          <w:rFonts w:ascii="Times New Roman" w:eastAsia="仿宋" w:hAnsi="Times New Roman" w:hint="eastAsia"/>
          <w:bCs/>
          <w:szCs w:val="21"/>
          <w:shd w:val="clear" w:color="auto" w:fill="FFFFFF" w:themeFill="background1"/>
        </w:rPr>
        <w:t>本课程</w:t>
      </w:r>
      <w:r w:rsidRPr="0066750B">
        <w:rPr>
          <w:rFonts w:ascii="Times New Roman" w:eastAsia="仿宋" w:hAnsi="Times New Roman"/>
          <w:bCs/>
          <w:szCs w:val="21"/>
          <w:shd w:val="clear" w:color="auto" w:fill="FFFFFF" w:themeFill="background1"/>
        </w:rPr>
        <w:t>为化工认识实习</w:t>
      </w:r>
      <w:r w:rsidRPr="0066750B">
        <w:rPr>
          <w:rFonts w:ascii="Times New Roman" w:eastAsia="仿宋" w:hAnsi="Times New Roman"/>
          <w:bCs/>
          <w:szCs w:val="21"/>
          <w:shd w:val="clear" w:color="auto" w:fill="FFFFFF" w:themeFill="background1"/>
        </w:rPr>
        <w:t>——</w:t>
      </w:r>
      <w:r w:rsidRPr="0066750B">
        <w:rPr>
          <w:rFonts w:ascii="Times New Roman" w:eastAsia="仿宋" w:hAnsi="Times New Roman"/>
          <w:bCs/>
          <w:szCs w:val="21"/>
          <w:shd w:val="clear" w:color="auto" w:fill="FFFFFF" w:themeFill="background1"/>
        </w:rPr>
        <w:t>单元装备拆装部分。主要</w:t>
      </w:r>
      <w:r w:rsidRPr="0066750B">
        <w:rPr>
          <w:rFonts w:ascii="Times New Roman" w:eastAsia="仿宋" w:hAnsi="Times New Roman" w:hint="eastAsia"/>
          <w:bCs/>
          <w:szCs w:val="21"/>
          <w:shd w:val="clear" w:color="auto" w:fill="FFFFFF" w:themeFill="background1"/>
        </w:rPr>
        <w:t>的</w:t>
      </w:r>
      <w:r w:rsidRPr="0066750B">
        <w:rPr>
          <w:rFonts w:ascii="Times New Roman" w:eastAsia="仿宋" w:hAnsi="Times New Roman"/>
          <w:bCs/>
          <w:szCs w:val="21"/>
          <w:shd w:val="clear" w:color="auto" w:fill="FFFFFF" w:themeFill="background1"/>
        </w:rPr>
        <w:t>学习内容为阀门、</w:t>
      </w:r>
      <w:r w:rsidRPr="0066750B">
        <w:rPr>
          <w:rFonts w:ascii="Times New Roman" w:eastAsia="仿宋" w:hAnsi="Times New Roman" w:hint="eastAsia"/>
          <w:bCs/>
          <w:szCs w:val="21"/>
          <w:shd w:val="clear" w:color="auto" w:fill="FFFFFF" w:themeFill="background1"/>
        </w:rPr>
        <w:t>管件</w:t>
      </w:r>
      <w:r w:rsidRPr="0066750B">
        <w:rPr>
          <w:rFonts w:ascii="Times New Roman" w:eastAsia="仿宋" w:hAnsi="Times New Roman"/>
          <w:bCs/>
          <w:szCs w:val="21"/>
          <w:shd w:val="clear" w:color="auto" w:fill="FFFFFF" w:themeFill="background1"/>
        </w:rPr>
        <w:t>、离心泵、压缩机、换热器、过滤机、加热炉、</w:t>
      </w:r>
      <w:proofErr w:type="gramStart"/>
      <w:r w:rsidRPr="0066750B">
        <w:rPr>
          <w:rFonts w:ascii="Times New Roman" w:eastAsia="仿宋" w:hAnsi="Times New Roman"/>
          <w:bCs/>
          <w:szCs w:val="21"/>
          <w:shd w:val="clear" w:color="auto" w:fill="FFFFFF" w:themeFill="background1"/>
        </w:rPr>
        <w:t>塔设备</w:t>
      </w:r>
      <w:proofErr w:type="gramEnd"/>
      <w:r w:rsidRPr="0066750B">
        <w:rPr>
          <w:rFonts w:ascii="Times New Roman" w:eastAsia="仿宋" w:hAnsi="Times New Roman"/>
          <w:bCs/>
          <w:szCs w:val="21"/>
          <w:shd w:val="clear" w:color="auto" w:fill="FFFFFF" w:themeFill="background1"/>
        </w:rPr>
        <w:t>等的组装结构教学，是</w:t>
      </w:r>
      <w:r w:rsidRPr="0066750B">
        <w:rPr>
          <w:rFonts w:ascii="Times New Roman" w:eastAsia="仿宋" w:hAnsi="Times New Roman" w:hint="eastAsia"/>
          <w:bCs/>
          <w:szCs w:val="21"/>
          <w:shd w:val="clear" w:color="auto" w:fill="FFFFFF" w:themeFill="background1"/>
        </w:rPr>
        <w:t>掌握</w:t>
      </w:r>
      <w:r w:rsidRPr="0066750B">
        <w:rPr>
          <w:rFonts w:ascii="Times New Roman" w:eastAsia="仿宋" w:hAnsi="Times New Roman"/>
          <w:bCs/>
          <w:szCs w:val="21"/>
          <w:shd w:val="clear" w:color="auto" w:fill="FFFFFF" w:themeFill="background1"/>
        </w:rPr>
        <w:t>化工原理课程</w:t>
      </w:r>
      <w:r w:rsidRPr="0066750B">
        <w:rPr>
          <w:rFonts w:ascii="Times New Roman" w:eastAsia="仿宋" w:hAnsi="Times New Roman" w:hint="eastAsia"/>
          <w:bCs/>
          <w:szCs w:val="21"/>
          <w:shd w:val="clear" w:color="auto" w:fill="FFFFFF" w:themeFill="background1"/>
        </w:rPr>
        <w:t>重要</w:t>
      </w:r>
      <w:r w:rsidRPr="0066750B">
        <w:rPr>
          <w:rFonts w:ascii="Times New Roman" w:eastAsia="仿宋" w:hAnsi="Times New Roman"/>
          <w:bCs/>
          <w:szCs w:val="21"/>
          <w:shd w:val="clear" w:color="auto" w:fill="FFFFFF" w:themeFill="background1"/>
        </w:rPr>
        <w:t>的构成部分。</w:t>
      </w:r>
    </w:p>
    <w:p w14:paraId="6D59DAF6" w14:textId="77777777" w:rsidR="006C0A1C" w:rsidRDefault="006C0A1C" w:rsidP="006C0A1C">
      <w:pPr>
        <w:snapToGrid w:val="0"/>
        <w:spacing w:line="360" w:lineRule="auto"/>
        <w:ind w:firstLineChars="200" w:firstLine="420"/>
        <w:rPr>
          <w:rFonts w:ascii="仿宋" w:eastAsia="仿宋" w:hAnsi="仿宋"/>
          <w:bCs/>
          <w:szCs w:val="21"/>
          <w:shd w:val="clear" w:color="auto" w:fill="FFFFFF" w:themeFill="background1"/>
        </w:rPr>
      </w:pPr>
      <w:r w:rsidRPr="0066750B">
        <w:rPr>
          <w:rFonts w:ascii="仿宋" w:eastAsia="仿宋" w:hAnsi="仿宋" w:hint="eastAsia"/>
          <w:bCs/>
          <w:szCs w:val="21"/>
          <w:shd w:val="clear" w:color="auto" w:fill="FFFFFF" w:themeFill="background1"/>
        </w:rPr>
        <w:t>课程</w:t>
      </w:r>
      <w:r>
        <w:rPr>
          <w:rFonts w:ascii="仿宋" w:eastAsia="仿宋" w:hAnsi="仿宋" w:hint="eastAsia"/>
          <w:bCs/>
          <w:szCs w:val="21"/>
          <w:shd w:val="clear" w:color="auto" w:fill="FFFFFF" w:themeFill="background1"/>
        </w:rPr>
        <w:t>3</w:t>
      </w:r>
      <w:r w:rsidRPr="0066750B">
        <w:rPr>
          <w:rFonts w:ascii="仿宋" w:eastAsia="仿宋" w:hAnsi="仿宋" w:hint="eastAsia"/>
          <w:bCs/>
          <w:szCs w:val="21"/>
          <w:shd w:val="clear" w:color="auto" w:fill="FFFFFF" w:themeFill="background1"/>
        </w:rPr>
        <w:t>：</w:t>
      </w:r>
      <w:r>
        <w:rPr>
          <w:rFonts w:ascii="仿宋" w:eastAsia="仿宋" w:hAnsi="仿宋" w:hint="eastAsia"/>
          <w:bCs/>
          <w:szCs w:val="21"/>
          <w:shd w:val="clear" w:color="auto" w:fill="FFFFFF" w:themeFill="background1"/>
        </w:rPr>
        <w:t>《</w:t>
      </w:r>
      <w:r w:rsidRPr="0066750B">
        <w:rPr>
          <w:rFonts w:ascii="仿宋" w:eastAsia="仿宋" w:hAnsi="仿宋" w:hint="eastAsia"/>
          <w:bCs/>
          <w:szCs w:val="21"/>
          <w:shd w:val="clear" w:color="auto" w:fill="FFFFFF" w:themeFill="background1"/>
        </w:rPr>
        <w:t>物理化学</w:t>
      </w:r>
      <w:r w:rsidRPr="0066750B">
        <w:rPr>
          <w:rFonts w:ascii="仿宋" w:eastAsia="仿宋" w:hAnsi="仿宋"/>
          <w:bCs/>
          <w:szCs w:val="21"/>
          <w:shd w:val="clear" w:color="auto" w:fill="FFFFFF" w:themeFill="background1"/>
        </w:rPr>
        <w:t>（</w:t>
      </w:r>
      <w:r w:rsidRPr="0066750B">
        <w:rPr>
          <w:rFonts w:ascii="仿宋" w:eastAsia="仿宋" w:hAnsi="仿宋" w:hint="eastAsia"/>
          <w:bCs/>
          <w:szCs w:val="21"/>
          <w:shd w:val="clear" w:color="auto" w:fill="FFFFFF" w:themeFill="background1"/>
        </w:rPr>
        <w:t>I</w:t>
      </w:r>
      <w:r w:rsidRPr="0066750B">
        <w:rPr>
          <w:rFonts w:ascii="仿宋" w:eastAsia="仿宋" w:hAnsi="仿宋"/>
          <w:bCs/>
          <w:szCs w:val="21"/>
          <w:shd w:val="clear" w:color="auto" w:fill="FFFFFF" w:themeFill="background1"/>
        </w:rPr>
        <w:t>）</w:t>
      </w:r>
      <w:r>
        <w:rPr>
          <w:rFonts w:ascii="仿宋" w:eastAsia="仿宋" w:hAnsi="仿宋" w:hint="eastAsia"/>
          <w:bCs/>
          <w:szCs w:val="21"/>
          <w:shd w:val="clear" w:color="auto" w:fill="FFFFFF" w:themeFill="background1"/>
        </w:rPr>
        <w:t>》</w:t>
      </w:r>
    </w:p>
    <w:p w14:paraId="2B31FB1E" w14:textId="77777777" w:rsidR="006C0A1C" w:rsidRPr="0066750B" w:rsidRDefault="006C0A1C" w:rsidP="006C0A1C">
      <w:pPr>
        <w:snapToGrid w:val="0"/>
        <w:spacing w:line="360" w:lineRule="auto"/>
        <w:ind w:firstLineChars="200" w:firstLine="420"/>
        <w:rPr>
          <w:rFonts w:ascii="Times New Roman" w:eastAsia="仿宋" w:hAnsi="Times New Roman"/>
          <w:bCs/>
          <w:szCs w:val="21"/>
          <w:shd w:val="clear" w:color="auto" w:fill="FFFFFF" w:themeFill="background1"/>
        </w:rPr>
      </w:pPr>
      <w:r w:rsidRPr="0066750B">
        <w:rPr>
          <w:rFonts w:ascii="Times New Roman" w:eastAsia="仿宋" w:hAnsi="Times New Roman" w:hint="eastAsia"/>
          <w:bCs/>
          <w:szCs w:val="21"/>
          <w:shd w:val="clear" w:color="auto" w:fill="FFFFFF" w:themeFill="background1"/>
        </w:rPr>
        <w:t>物理化学上册研究的是化学热力学的问题，解决了化学反应过程中能量转化，反应进行的方向与限度的问题。该课程包括两部分共六章，第一部分为热力学基础，其中第一章讲述气体的</w:t>
      </w:r>
      <w:proofErr w:type="spellStart"/>
      <w:r w:rsidRPr="0066750B">
        <w:rPr>
          <w:rFonts w:ascii="Times New Roman" w:eastAsia="仿宋" w:hAnsi="Times New Roman"/>
          <w:bCs/>
          <w:szCs w:val="21"/>
          <w:shd w:val="clear" w:color="auto" w:fill="FFFFFF" w:themeFill="background1"/>
        </w:rPr>
        <w:t>pVT</w:t>
      </w:r>
      <w:proofErr w:type="spellEnd"/>
      <w:r w:rsidRPr="0066750B">
        <w:rPr>
          <w:rFonts w:ascii="Times New Roman" w:eastAsia="仿宋" w:hAnsi="Times New Roman"/>
          <w:bCs/>
          <w:szCs w:val="21"/>
          <w:shd w:val="clear" w:color="auto" w:fill="FFFFFF" w:themeFill="background1"/>
        </w:rPr>
        <w:t xml:space="preserve"> </w:t>
      </w:r>
      <w:r w:rsidRPr="0066750B">
        <w:rPr>
          <w:rFonts w:ascii="Times New Roman" w:eastAsia="仿宋" w:hAnsi="Times New Roman"/>
          <w:bCs/>
          <w:szCs w:val="21"/>
          <w:shd w:val="clear" w:color="auto" w:fill="FFFFFF" w:themeFill="background1"/>
        </w:rPr>
        <w:t>特性，通过对理想气体的研究以及状态方程的建立，提供了处理真实气体的参考，同时为后续的理论研究提供了重要基础。第二章为热力学第一定律，解决了简单系统各种变化过程中的能量衡算问题。第三章为热力学第二定律，解决了简单系统各种变化进行的方向与限度的问题。第四章为多组分系统热力学，通过建立偏摩尔量和化学势的概念，将热力学定律应用到多组分系统中。第二部</w:t>
      </w:r>
      <w:r w:rsidRPr="0066750B">
        <w:rPr>
          <w:rFonts w:ascii="Times New Roman" w:eastAsia="仿宋" w:hAnsi="Times New Roman" w:hint="eastAsia"/>
          <w:bCs/>
          <w:szCs w:val="21"/>
          <w:shd w:val="clear" w:color="auto" w:fill="FFFFFF" w:themeFill="background1"/>
        </w:rPr>
        <w:t>分为热力学应用，利用前四章学习的热力学基础知识处理多组分多相系统的物质平衡</w:t>
      </w:r>
      <w:r w:rsidRPr="0066750B">
        <w:rPr>
          <w:rFonts w:ascii="Times New Roman" w:eastAsia="仿宋" w:hAnsi="Times New Roman"/>
          <w:bCs/>
          <w:szCs w:val="21"/>
          <w:shd w:val="clear" w:color="auto" w:fill="FFFFFF" w:themeFill="background1"/>
        </w:rPr>
        <w:t>-</w:t>
      </w:r>
      <w:r w:rsidRPr="0066750B">
        <w:rPr>
          <w:rFonts w:ascii="Times New Roman" w:eastAsia="仿宋" w:hAnsi="Times New Roman"/>
          <w:bCs/>
          <w:szCs w:val="21"/>
          <w:shd w:val="clear" w:color="auto" w:fill="FFFFFF" w:themeFill="background1"/>
        </w:rPr>
        <w:t>化学平衡和相平衡问题，分别为第五章化学平衡和第六章相平衡。</w:t>
      </w:r>
    </w:p>
    <w:p w14:paraId="377B692B" w14:textId="77777777" w:rsidR="006C0A1C" w:rsidRDefault="006C0A1C" w:rsidP="006C0A1C">
      <w:pPr>
        <w:snapToGrid w:val="0"/>
        <w:spacing w:line="360" w:lineRule="auto"/>
        <w:ind w:firstLineChars="200" w:firstLine="420"/>
        <w:rPr>
          <w:rFonts w:ascii="仿宋" w:eastAsia="仿宋" w:hAnsi="仿宋"/>
          <w:bCs/>
          <w:szCs w:val="21"/>
          <w:shd w:val="clear" w:color="auto" w:fill="FFFFFF" w:themeFill="background1"/>
        </w:rPr>
      </w:pPr>
      <w:r w:rsidRPr="0066750B">
        <w:rPr>
          <w:rFonts w:ascii="仿宋" w:eastAsia="仿宋" w:hAnsi="仿宋" w:hint="eastAsia"/>
          <w:bCs/>
          <w:szCs w:val="21"/>
          <w:shd w:val="clear" w:color="auto" w:fill="FFFFFF" w:themeFill="background1"/>
        </w:rPr>
        <w:t>课程</w:t>
      </w:r>
      <w:r>
        <w:rPr>
          <w:rFonts w:ascii="仿宋" w:eastAsia="仿宋" w:hAnsi="仿宋" w:hint="eastAsia"/>
          <w:bCs/>
          <w:szCs w:val="21"/>
          <w:shd w:val="clear" w:color="auto" w:fill="FFFFFF" w:themeFill="background1"/>
        </w:rPr>
        <w:t>4</w:t>
      </w:r>
      <w:r w:rsidRPr="0066750B">
        <w:rPr>
          <w:rFonts w:ascii="仿宋" w:eastAsia="仿宋" w:hAnsi="仿宋" w:hint="eastAsia"/>
          <w:bCs/>
          <w:szCs w:val="21"/>
          <w:shd w:val="clear" w:color="auto" w:fill="FFFFFF" w:themeFill="background1"/>
        </w:rPr>
        <w:t>：</w:t>
      </w:r>
      <w:r>
        <w:rPr>
          <w:rFonts w:ascii="仿宋" w:eastAsia="仿宋" w:hAnsi="仿宋" w:hint="eastAsia"/>
          <w:bCs/>
          <w:szCs w:val="21"/>
          <w:shd w:val="clear" w:color="auto" w:fill="FFFFFF" w:themeFill="background1"/>
        </w:rPr>
        <w:t>《</w:t>
      </w:r>
      <w:r w:rsidRPr="0066750B">
        <w:rPr>
          <w:rFonts w:ascii="仿宋" w:eastAsia="仿宋" w:hAnsi="仿宋"/>
          <w:bCs/>
          <w:szCs w:val="21"/>
          <w:shd w:val="clear" w:color="auto" w:fill="FFFFFF" w:themeFill="background1"/>
        </w:rPr>
        <w:t>化工认识实习－炼厂</w:t>
      </w:r>
      <w:r>
        <w:rPr>
          <w:rFonts w:ascii="仿宋" w:eastAsia="仿宋" w:hAnsi="仿宋" w:hint="eastAsia"/>
          <w:bCs/>
          <w:szCs w:val="21"/>
          <w:shd w:val="clear" w:color="auto" w:fill="FFFFFF" w:themeFill="background1"/>
        </w:rPr>
        <w:t>》</w:t>
      </w:r>
    </w:p>
    <w:p w14:paraId="147E641A" w14:textId="77777777" w:rsidR="006C0A1C" w:rsidRPr="0066750B" w:rsidRDefault="006C0A1C" w:rsidP="006C0A1C">
      <w:pPr>
        <w:snapToGrid w:val="0"/>
        <w:spacing w:line="360" w:lineRule="auto"/>
        <w:ind w:firstLineChars="200" w:firstLine="420"/>
        <w:rPr>
          <w:rFonts w:ascii="仿宋" w:eastAsia="仿宋" w:hAnsi="仿宋"/>
          <w:bCs/>
          <w:szCs w:val="21"/>
          <w:shd w:val="clear" w:color="auto" w:fill="FFFFFF" w:themeFill="background1"/>
        </w:rPr>
      </w:pPr>
      <w:r w:rsidRPr="0066750B">
        <w:rPr>
          <w:rFonts w:ascii="Times New Roman" w:eastAsia="仿宋" w:hAnsi="Times New Roman" w:hint="eastAsia"/>
          <w:bCs/>
          <w:szCs w:val="21"/>
          <w:shd w:val="clear" w:color="auto" w:fill="FFFFFF" w:themeFill="background1"/>
        </w:rPr>
        <w:t>炼油过程认识实习</w:t>
      </w:r>
      <w:r w:rsidRPr="0066750B">
        <w:rPr>
          <w:rFonts w:ascii="Times New Roman" w:eastAsia="仿宋" w:hAnsi="Times New Roman"/>
          <w:bCs/>
          <w:szCs w:val="21"/>
          <w:shd w:val="clear" w:color="auto" w:fill="FFFFFF" w:themeFill="background1"/>
        </w:rPr>
        <w:t>是专业认知重要基础，主要的教学内容为：了解化工单元操作在炼油加工过程中的重要作用和地位、</w:t>
      </w:r>
      <w:r w:rsidRPr="0066750B">
        <w:rPr>
          <w:rFonts w:ascii="Times New Roman" w:eastAsia="仿宋" w:hAnsi="Times New Roman" w:hint="eastAsia"/>
          <w:bCs/>
          <w:szCs w:val="21"/>
          <w:shd w:val="clear" w:color="auto" w:fill="FFFFFF" w:themeFill="background1"/>
        </w:rPr>
        <w:t>了解由</w:t>
      </w:r>
      <w:r w:rsidRPr="0066750B">
        <w:rPr>
          <w:rFonts w:ascii="Times New Roman" w:eastAsia="仿宋" w:hAnsi="Times New Roman"/>
          <w:bCs/>
          <w:szCs w:val="21"/>
          <w:shd w:val="clear" w:color="auto" w:fill="FFFFFF" w:themeFill="background1"/>
        </w:rPr>
        <w:t>单元操作构建</w:t>
      </w:r>
      <w:r w:rsidRPr="0066750B">
        <w:rPr>
          <w:rFonts w:ascii="Times New Roman" w:eastAsia="仿宋" w:hAnsi="Times New Roman" w:hint="eastAsia"/>
          <w:bCs/>
          <w:szCs w:val="21"/>
          <w:shd w:val="clear" w:color="auto" w:fill="FFFFFF" w:themeFill="background1"/>
        </w:rPr>
        <w:t>的</w:t>
      </w:r>
      <w:r w:rsidRPr="0066750B">
        <w:rPr>
          <w:rFonts w:ascii="Times New Roman" w:eastAsia="仿宋" w:hAnsi="Times New Roman"/>
          <w:bCs/>
          <w:szCs w:val="21"/>
          <w:shd w:val="clear" w:color="auto" w:fill="FFFFFF" w:themeFill="background1"/>
        </w:rPr>
        <w:t>炼油加工过程</w:t>
      </w:r>
      <w:r w:rsidRPr="0066750B">
        <w:rPr>
          <w:rFonts w:ascii="Times New Roman" w:eastAsia="仿宋" w:hAnsi="Times New Roman" w:hint="eastAsia"/>
          <w:bCs/>
          <w:szCs w:val="21"/>
          <w:shd w:val="clear" w:color="auto" w:fill="FFFFFF" w:themeFill="background1"/>
        </w:rPr>
        <w:t>流程、</w:t>
      </w:r>
      <w:r w:rsidRPr="0066750B">
        <w:rPr>
          <w:rFonts w:ascii="Times New Roman" w:eastAsia="仿宋" w:hAnsi="Times New Roman"/>
          <w:bCs/>
          <w:szCs w:val="21"/>
          <w:shd w:val="clear" w:color="auto" w:fill="FFFFFF" w:themeFill="background1"/>
        </w:rPr>
        <w:t>了解炼油生产</w:t>
      </w:r>
      <w:r w:rsidRPr="0066750B">
        <w:rPr>
          <w:rFonts w:ascii="Times New Roman" w:eastAsia="仿宋" w:hAnsi="Times New Roman" w:hint="eastAsia"/>
          <w:bCs/>
          <w:szCs w:val="21"/>
          <w:shd w:val="clear" w:color="auto" w:fill="FFFFFF" w:themeFill="background1"/>
        </w:rPr>
        <w:t>过</w:t>
      </w:r>
      <w:r w:rsidRPr="0066750B">
        <w:rPr>
          <w:rFonts w:ascii="Times New Roman" w:eastAsia="仿宋" w:hAnsi="Times New Roman" w:hint="eastAsia"/>
          <w:bCs/>
          <w:szCs w:val="21"/>
          <w:shd w:val="clear" w:color="auto" w:fill="FFFFFF" w:themeFill="background1"/>
        </w:rPr>
        <w:lastRenderedPageBreak/>
        <w:t>程</w:t>
      </w:r>
      <w:r w:rsidRPr="0066750B">
        <w:rPr>
          <w:rFonts w:ascii="Times New Roman" w:eastAsia="仿宋" w:hAnsi="Times New Roman"/>
          <w:bCs/>
          <w:szCs w:val="21"/>
          <w:shd w:val="clear" w:color="auto" w:fill="FFFFFF" w:themeFill="background1"/>
        </w:rPr>
        <w:t>以及安全、</w:t>
      </w:r>
      <w:r w:rsidRPr="0066750B">
        <w:rPr>
          <w:rFonts w:ascii="Times New Roman" w:eastAsia="仿宋" w:hAnsi="Times New Roman" w:hint="eastAsia"/>
          <w:bCs/>
          <w:szCs w:val="21"/>
          <w:shd w:val="clear" w:color="auto" w:fill="FFFFFF" w:themeFill="background1"/>
        </w:rPr>
        <w:t>控制以及</w:t>
      </w:r>
      <w:r w:rsidRPr="0066750B">
        <w:rPr>
          <w:rFonts w:ascii="Times New Roman" w:eastAsia="仿宋" w:hAnsi="Times New Roman"/>
          <w:bCs/>
          <w:szCs w:val="21"/>
          <w:shd w:val="clear" w:color="auto" w:fill="FFFFFF" w:themeFill="background1"/>
        </w:rPr>
        <w:t>操作规章制度。</w:t>
      </w:r>
    </w:p>
    <w:p w14:paraId="4FD2E5E1" w14:textId="77777777" w:rsidR="006C0A1C" w:rsidRDefault="006C0A1C" w:rsidP="006C0A1C">
      <w:pPr>
        <w:snapToGrid w:val="0"/>
        <w:spacing w:line="360" w:lineRule="auto"/>
        <w:ind w:firstLineChars="200" w:firstLine="420"/>
        <w:rPr>
          <w:rFonts w:ascii="仿宋" w:eastAsia="仿宋" w:hAnsi="仿宋"/>
          <w:bCs/>
          <w:szCs w:val="21"/>
          <w:shd w:val="clear" w:color="auto" w:fill="FFFFFF" w:themeFill="background1"/>
        </w:rPr>
      </w:pPr>
      <w:r w:rsidRPr="0066750B">
        <w:rPr>
          <w:rFonts w:ascii="仿宋" w:eastAsia="仿宋" w:hAnsi="仿宋" w:hint="eastAsia"/>
          <w:bCs/>
          <w:szCs w:val="21"/>
          <w:shd w:val="clear" w:color="auto" w:fill="FFFFFF" w:themeFill="background1"/>
        </w:rPr>
        <w:t>课程</w:t>
      </w:r>
      <w:r>
        <w:rPr>
          <w:rFonts w:ascii="仿宋" w:eastAsia="仿宋" w:hAnsi="仿宋" w:hint="eastAsia"/>
          <w:bCs/>
          <w:szCs w:val="21"/>
          <w:shd w:val="clear" w:color="auto" w:fill="FFFFFF" w:themeFill="background1"/>
        </w:rPr>
        <w:t>5</w:t>
      </w:r>
      <w:r w:rsidRPr="0066750B">
        <w:rPr>
          <w:rFonts w:ascii="仿宋" w:eastAsia="仿宋" w:hAnsi="仿宋" w:hint="eastAsia"/>
          <w:bCs/>
          <w:szCs w:val="21"/>
          <w:shd w:val="clear" w:color="auto" w:fill="FFFFFF" w:themeFill="background1"/>
        </w:rPr>
        <w:t>：</w:t>
      </w:r>
      <w:r>
        <w:rPr>
          <w:rFonts w:ascii="仿宋" w:eastAsia="仿宋" w:hAnsi="仿宋" w:hint="eastAsia"/>
          <w:bCs/>
          <w:szCs w:val="21"/>
          <w:shd w:val="clear" w:color="auto" w:fill="FFFFFF" w:themeFill="background1"/>
        </w:rPr>
        <w:t>《</w:t>
      </w:r>
      <w:r w:rsidRPr="0066750B">
        <w:rPr>
          <w:rFonts w:ascii="仿宋" w:eastAsia="仿宋" w:hAnsi="仿宋"/>
          <w:bCs/>
          <w:szCs w:val="21"/>
          <w:shd w:val="clear" w:color="auto" w:fill="FFFFFF" w:themeFill="background1"/>
        </w:rPr>
        <w:t>化工原理（II）</w:t>
      </w:r>
      <w:r>
        <w:rPr>
          <w:rFonts w:ascii="仿宋" w:eastAsia="仿宋" w:hAnsi="仿宋" w:hint="eastAsia"/>
          <w:bCs/>
          <w:szCs w:val="21"/>
          <w:shd w:val="clear" w:color="auto" w:fill="FFFFFF" w:themeFill="background1"/>
        </w:rPr>
        <w:t>》</w:t>
      </w:r>
    </w:p>
    <w:p w14:paraId="68C9B790" w14:textId="77777777" w:rsidR="006C0A1C" w:rsidRDefault="006C0A1C" w:rsidP="006C0A1C">
      <w:pPr>
        <w:snapToGrid w:val="0"/>
        <w:spacing w:line="360" w:lineRule="auto"/>
        <w:ind w:firstLineChars="200" w:firstLine="420"/>
        <w:rPr>
          <w:rFonts w:ascii="Times New Roman" w:eastAsia="仿宋" w:hAnsi="Times New Roman"/>
          <w:szCs w:val="21"/>
          <w:shd w:val="clear" w:color="auto" w:fill="FFFFFF" w:themeFill="background1"/>
        </w:rPr>
      </w:pPr>
      <w:r w:rsidRPr="0066750B">
        <w:rPr>
          <w:rFonts w:ascii="Times New Roman" w:eastAsia="仿宋" w:hAnsi="Times New Roman" w:hint="eastAsia"/>
          <w:bCs/>
          <w:szCs w:val="21"/>
          <w:shd w:val="clear" w:color="auto" w:fill="FFFFFF" w:themeFill="background1"/>
        </w:rPr>
        <w:t>化工原理是一门关于化学加工过程的技术基础课，它为过程工业</w:t>
      </w:r>
      <w:r w:rsidRPr="0066750B">
        <w:rPr>
          <w:rFonts w:ascii="Times New Roman" w:eastAsia="仿宋" w:hAnsi="Times New Roman" w:hint="eastAsia"/>
          <w:bCs/>
          <w:szCs w:val="21"/>
          <w:shd w:val="clear" w:color="auto" w:fill="FFFFFF" w:themeFill="background1"/>
        </w:rPr>
        <w:t>(</w:t>
      </w:r>
      <w:r w:rsidRPr="0066750B">
        <w:rPr>
          <w:rFonts w:ascii="Times New Roman" w:eastAsia="仿宋" w:hAnsi="Times New Roman" w:hint="eastAsia"/>
          <w:bCs/>
          <w:szCs w:val="21"/>
          <w:shd w:val="clear" w:color="auto" w:fill="FFFFFF" w:themeFill="background1"/>
        </w:rPr>
        <w:t>包括化工、轻工、医药、食品、环境、材料、冶金等工业部门</w:t>
      </w:r>
      <w:r w:rsidRPr="0066750B">
        <w:rPr>
          <w:rFonts w:ascii="Times New Roman" w:eastAsia="仿宋" w:hAnsi="Times New Roman" w:hint="eastAsia"/>
          <w:bCs/>
          <w:szCs w:val="21"/>
          <w:shd w:val="clear" w:color="auto" w:fill="FFFFFF" w:themeFill="background1"/>
        </w:rPr>
        <w:t>)</w:t>
      </w:r>
      <w:r w:rsidRPr="0066750B">
        <w:rPr>
          <w:rFonts w:ascii="Times New Roman" w:eastAsia="仿宋" w:hAnsi="Times New Roman" w:hint="eastAsia"/>
          <w:bCs/>
          <w:szCs w:val="21"/>
          <w:shd w:val="clear" w:color="auto" w:fill="FFFFFF" w:themeFill="background1"/>
        </w:rPr>
        <w:t>提供科学基础，对化工及相近学科的发展起支撑作用。化工原理课程</w:t>
      </w:r>
      <w:r w:rsidRPr="00177BEB">
        <w:rPr>
          <w:rFonts w:ascii="Times New Roman" w:eastAsia="仿宋" w:hAnsi="Times New Roman" w:hint="eastAsia"/>
          <w:szCs w:val="21"/>
          <w:shd w:val="clear" w:color="auto" w:fill="FFFFFF" w:themeFill="background1"/>
        </w:rPr>
        <w:t>主要研究化工生产中单元操作的基本原理及其设备的设计、操作与调节，以传递过程原理和研究方法论为主线，研究各个物理加工过程的基本规律，典型设备的设计方法，过程的操作和调节原理。</w:t>
      </w:r>
    </w:p>
    <w:p w14:paraId="1D93EC73" w14:textId="77777777" w:rsidR="006C0A1C" w:rsidRPr="00177BEB" w:rsidRDefault="006C0A1C" w:rsidP="006C0A1C">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克拉玛依</w:t>
      </w:r>
      <w:r>
        <w:rPr>
          <w:rFonts w:ascii="Times New Roman" w:eastAsia="仿宋" w:hAnsi="Times New Roman"/>
          <w:szCs w:val="21"/>
          <w:shd w:val="clear" w:color="auto" w:fill="FFFFFF" w:themeFill="background1"/>
        </w:rPr>
        <w:t>工科类专业</w:t>
      </w:r>
      <w:r>
        <w:rPr>
          <w:rFonts w:ascii="Times New Roman" w:eastAsia="仿宋" w:hAnsi="Times New Roman" w:hint="eastAsia"/>
          <w:szCs w:val="21"/>
          <w:shd w:val="clear" w:color="auto" w:fill="FFFFFF" w:themeFill="background1"/>
        </w:rPr>
        <w:t>都</w:t>
      </w:r>
      <w:r>
        <w:rPr>
          <w:rFonts w:ascii="Times New Roman" w:eastAsia="仿宋" w:hAnsi="Times New Roman"/>
          <w:szCs w:val="21"/>
          <w:shd w:val="clear" w:color="auto" w:fill="FFFFFF" w:themeFill="background1"/>
        </w:rPr>
        <w:t>上流体力学和传热学，因此</w:t>
      </w:r>
      <w:r>
        <w:rPr>
          <w:rFonts w:ascii="Times New Roman" w:eastAsia="仿宋" w:hAnsi="Times New Roman" w:hint="eastAsia"/>
          <w:szCs w:val="21"/>
          <w:shd w:val="clear" w:color="auto" w:fill="FFFFFF" w:themeFill="background1"/>
        </w:rPr>
        <w:t>以</w:t>
      </w:r>
      <w:r>
        <w:rPr>
          <w:rFonts w:ascii="Times New Roman" w:eastAsia="仿宋" w:hAnsi="Times New Roman"/>
          <w:szCs w:val="21"/>
          <w:shd w:val="clear" w:color="auto" w:fill="FFFFFF" w:themeFill="background1"/>
        </w:rPr>
        <w:t>动量传递和热量传递为主体的</w:t>
      </w:r>
      <w:r w:rsidRPr="00177BEB">
        <w:rPr>
          <w:rFonts w:ascii="Times New Roman" w:eastAsia="仿宋" w:hAnsi="Times New Roman"/>
          <w:szCs w:val="21"/>
          <w:shd w:val="clear" w:color="auto" w:fill="FFFFFF" w:themeFill="background1"/>
        </w:rPr>
        <w:t>化工原理（</w:t>
      </w:r>
      <w:r w:rsidRPr="00177BEB">
        <w:rPr>
          <w:rFonts w:ascii="Times New Roman" w:eastAsia="仿宋" w:hAnsi="Times New Roman"/>
          <w:szCs w:val="21"/>
          <w:shd w:val="clear" w:color="auto" w:fill="FFFFFF" w:themeFill="background1"/>
        </w:rPr>
        <w:t>I</w:t>
      </w:r>
      <w:r w:rsidRPr="00177BEB">
        <w:rPr>
          <w:rFonts w:ascii="Times New Roman" w:eastAsia="仿宋" w:hAnsi="Times New Roman"/>
          <w:szCs w:val="21"/>
          <w:shd w:val="clear" w:color="auto" w:fill="FFFFFF" w:themeFill="background1"/>
        </w:rPr>
        <w:t>）</w:t>
      </w:r>
      <w:r w:rsidRPr="00177BEB">
        <w:rPr>
          <w:rFonts w:ascii="Times New Roman" w:eastAsia="仿宋" w:hAnsi="Times New Roman" w:hint="eastAsia"/>
          <w:szCs w:val="21"/>
          <w:shd w:val="clear" w:color="auto" w:fill="FFFFFF" w:themeFill="background1"/>
        </w:rPr>
        <w:t>内容</w:t>
      </w:r>
      <w:r w:rsidRPr="00177BEB">
        <w:rPr>
          <w:rFonts w:ascii="Times New Roman" w:eastAsia="仿宋" w:hAnsi="Times New Roman"/>
          <w:szCs w:val="21"/>
          <w:shd w:val="clear" w:color="auto" w:fill="FFFFFF" w:themeFill="background1"/>
        </w:rPr>
        <w:t>已经涉及，</w:t>
      </w:r>
      <w:r>
        <w:rPr>
          <w:rFonts w:ascii="Times New Roman" w:eastAsia="仿宋" w:hAnsi="Times New Roman" w:hint="eastAsia"/>
          <w:szCs w:val="21"/>
          <w:shd w:val="clear" w:color="auto" w:fill="FFFFFF" w:themeFill="background1"/>
        </w:rPr>
        <w:t>开设</w:t>
      </w:r>
      <w:r>
        <w:rPr>
          <w:rFonts w:ascii="Times New Roman" w:eastAsia="仿宋" w:hAnsi="Times New Roman"/>
          <w:szCs w:val="21"/>
          <w:shd w:val="clear" w:color="auto" w:fill="FFFFFF" w:themeFill="background1"/>
        </w:rPr>
        <w:t>以质量传递为主体内容的</w:t>
      </w:r>
      <w:r w:rsidRPr="00177BEB">
        <w:rPr>
          <w:rFonts w:ascii="Times New Roman" w:eastAsia="仿宋" w:hAnsi="Times New Roman"/>
          <w:szCs w:val="21"/>
          <w:shd w:val="clear" w:color="auto" w:fill="FFFFFF" w:themeFill="background1"/>
        </w:rPr>
        <w:t>化工原理（</w:t>
      </w:r>
      <w:r w:rsidRPr="00177BEB">
        <w:rPr>
          <w:rFonts w:ascii="Times New Roman" w:eastAsia="仿宋" w:hAnsi="Times New Roman"/>
          <w:szCs w:val="21"/>
          <w:shd w:val="clear" w:color="auto" w:fill="FFFFFF" w:themeFill="background1"/>
        </w:rPr>
        <w:t>II</w:t>
      </w:r>
      <w:r w:rsidRPr="00177BEB">
        <w:rPr>
          <w:rFonts w:ascii="Times New Roman" w:eastAsia="仿宋" w:hAnsi="Times New Roman"/>
          <w:szCs w:val="21"/>
          <w:shd w:val="clear" w:color="auto" w:fill="FFFFFF" w:themeFill="background1"/>
        </w:rPr>
        <w:t>）</w:t>
      </w:r>
      <w:r>
        <w:rPr>
          <w:rFonts w:ascii="Times New Roman" w:eastAsia="仿宋" w:hAnsi="Times New Roman" w:hint="eastAsia"/>
          <w:szCs w:val="21"/>
          <w:shd w:val="clear" w:color="auto" w:fill="FFFFFF" w:themeFill="background1"/>
        </w:rPr>
        <w:t>，</w:t>
      </w:r>
      <w:r>
        <w:rPr>
          <w:rFonts w:ascii="Times New Roman" w:eastAsia="仿宋" w:hAnsi="Times New Roman"/>
          <w:szCs w:val="21"/>
          <w:shd w:val="clear" w:color="auto" w:fill="FFFFFF" w:themeFill="background1"/>
        </w:rPr>
        <w:t>并且也是</w:t>
      </w:r>
      <w:r>
        <w:rPr>
          <w:rFonts w:ascii="Times New Roman" w:eastAsia="仿宋" w:hAnsi="Times New Roman" w:hint="eastAsia"/>
          <w:szCs w:val="21"/>
          <w:shd w:val="clear" w:color="auto" w:fill="FFFFFF" w:themeFill="background1"/>
        </w:rPr>
        <w:t>《</w:t>
      </w:r>
      <w:r w:rsidRPr="004D56CC">
        <w:rPr>
          <w:rFonts w:ascii="Times New Roman" w:eastAsia="仿宋" w:hAnsi="Times New Roman"/>
          <w:szCs w:val="21"/>
          <w:shd w:val="clear" w:color="auto" w:fill="FFFFFF" w:themeFill="background1"/>
        </w:rPr>
        <w:t>炼油化工流程模拟技术</w:t>
      </w:r>
      <w:r>
        <w:rPr>
          <w:rFonts w:ascii="Times New Roman" w:eastAsia="仿宋" w:hAnsi="Times New Roman"/>
          <w:szCs w:val="21"/>
          <w:shd w:val="clear" w:color="auto" w:fill="FFFFFF" w:themeFill="background1"/>
        </w:rPr>
        <w:t>》</w:t>
      </w:r>
      <w:r>
        <w:rPr>
          <w:rFonts w:ascii="Times New Roman" w:eastAsia="仿宋" w:hAnsi="Times New Roman" w:hint="eastAsia"/>
          <w:szCs w:val="21"/>
          <w:shd w:val="clear" w:color="auto" w:fill="FFFFFF" w:themeFill="background1"/>
        </w:rPr>
        <w:t>的</w:t>
      </w:r>
      <w:r>
        <w:rPr>
          <w:rFonts w:ascii="Times New Roman" w:eastAsia="仿宋" w:hAnsi="Times New Roman"/>
          <w:szCs w:val="21"/>
          <w:shd w:val="clear" w:color="auto" w:fill="FFFFFF" w:themeFill="background1"/>
        </w:rPr>
        <w:t>先修课。</w:t>
      </w:r>
    </w:p>
    <w:p w14:paraId="4EE2C926" w14:textId="77777777" w:rsidR="006C0A1C" w:rsidRDefault="006C0A1C" w:rsidP="006C0A1C">
      <w:pPr>
        <w:snapToGrid w:val="0"/>
        <w:spacing w:line="360" w:lineRule="auto"/>
        <w:ind w:firstLineChars="200" w:firstLine="420"/>
        <w:rPr>
          <w:rFonts w:ascii="仿宋" w:eastAsia="仿宋" w:hAnsi="仿宋"/>
          <w:bCs/>
          <w:szCs w:val="21"/>
          <w:shd w:val="clear" w:color="auto" w:fill="FFFFFF" w:themeFill="background1"/>
        </w:rPr>
      </w:pPr>
      <w:r w:rsidRPr="0066750B">
        <w:rPr>
          <w:rFonts w:ascii="仿宋" w:eastAsia="仿宋" w:hAnsi="仿宋" w:hint="eastAsia"/>
          <w:bCs/>
          <w:szCs w:val="21"/>
          <w:shd w:val="clear" w:color="auto" w:fill="FFFFFF" w:themeFill="background1"/>
        </w:rPr>
        <w:t>课程6：</w:t>
      </w:r>
      <w:r>
        <w:rPr>
          <w:rFonts w:ascii="仿宋" w:eastAsia="仿宋" w:hAnsi="仿宋" w:hint="eastAsia"/>
          <w:bCs/>
          <w:szCs w:val="21"/>
          <w:shd w:val="clear" w:color="auto" w:fill="FFFFFF" w:themeFill="background1"/>
        </w:rPr>
        <w:t>《</w:t>
      </w:r>
      <w:r w:rsidRPr="0066750B">
        <w:rPr>
          <w:rFonts w:ascii="仿宋" w:eastAsia="仿宋" w:hAnsi="仿宋"/>
          <w:bCs/>
          <w:szCs w:val="21"/>
          <w:shd w:val="clear" w:color="auto" w:fill="FFFFFF" w:themeFill="background1"/>
        </w:rPr>
        <w:t>原油特征化及其产品表征</w:t>
      </w:r>
      <w:r>
        <w:rPr>
          <w:rFonts w:ascii="仿宋" w:eastAsia="仿宋" w:hAnsi="仿宋" w:hint="eastAsia"/>
          <w:bCs/>
          <w:szCs w:val="21"/>
          <w:shd w:val="clear" w:color="auto" w:fill="FFFFFF" w:themeFill="background1"/>
        </w:rPr>
        <w:t>》</w:t>
      </w:r>
    </w:p>
    <w:p w14:paraId="6D4B9AAF" w14:textId="77777777" w:rsidR="006C0A1C" w:rsidRPr="0066750B" w:rsidRDefault="006C0A1C" w:rsidP="006C0A1C">
      <w:pPr>
        <w:snapToGrid w:val="0"/>
        <w:spacing w:line="360" w:lineRule="auto"/>
        <w:ind w:firstLineChars="200" w:firstLine="420"/>
        <w:rPr>
          <w:rFonts w:ascii="Times New Roman" w:eastAsia="仿宋" w:hAnsi="Times New Roman"/>
          <w:bCs/>
          <w:szCs w:val="21"/>
          <w:shd w:val="clear" w:color="auto" w:fill="FFFFFF" w:themeFill="background1"/>
        </w:rPr>
      </w:pPr>
      <w:r w:rsidRPr="0066750B">
        <w:rPr>
          <w:rFonts w:ascii="Times New Roman" w:eastAsia="仿宋" w:hAnsi="Times New Roman"/>
          <w:bCs/>
          <w:szCs w:val="21"/>
          <w:shd w:val="clear" w:color="auto" w:fill="FFFFFF" w:themeFill="background1"/>
        </w:rPr>
        <w:t>石油</w:t>
      </w:r>
      <w:r w:rsidRPr="0066750B">
        <w:rPr>
          <w:rFonts w:ascii="Times New Roman" w:eastAsia="仿宋" w:hAnsi="Times New Roman" w:hint="eastAsia"/>
          <w:bCs/>
          <w:szCs w:val="21"/>
          <w:shd w:val="clear" w:color="auto" w:fill="FFFFFF" w:themeFill="background1"/>
        </w:rPr>
        <w:t>作为</w:t>
      </w:r>
      <w:r w:rsidRPr="0066750B">
        <w:rPr>
          <w:rFonts w:ascii="Times New Roman" w:eastAsia="仿宋" w:hAnsi="Times New Roman"/>
          <w:bCs/>
          <w:szCs w:val="21"/>
          <w:shd w:val="clear" w:color="auto" w:fill="FFFFFF" w:themeFill="background1"/>
        </w:rPr>
        <w:t>复杂系</w:t>
      </w:r>
      <w:r w:rsidRPr="0066750B">
        <w:rPr>
          <w:rFonts w:ascii="Times New Roman" w:eastAsia="仿宋" w:hAnsi="Times New Roman" w:hint="eastAsia"/>
          <w:bCs/>
          <w:szCs w:val="21"/>
          <w:shd w:val="clear" w:color="auto" w:fill="FFFFFF" w:themeFill="background1"/>
        </w:rPr>
        <w:t>，</w:t>
      </w:r>
      <w:r w:rsidRPr="0066750B">
        <w:rPr>
          <w:rFonts w:ascii="Times New Roman" w:eastAsia="仿宋" w:hAnsi="Times New Roman"/>
          <w:bCs/>
          <w:szCs w:val="21"/>
          <w:shd w:val="clear" w:color="auto" w:fill="FFFFFF" w:themeFill="background1"/>
        </w:rPr>
        <w:t>很难采用明确组分进行表征，为此美国</w:t>
      </w:r>
      <w:r w:rsidRPr="0066750B">
        <w:rPr>
          <w:rFonts w:ascii="Times New Roman" w:eastAsia="仿宋" w:hAnsi="Times New Roman"/>
          <w:bCs/>
          <w:szCs w:val="21"/>
          <w:shd w:val="clear" w:color="auto" w:fill="FFFFFF" w:themeFill="background1"/>
        </w:rPr>
        <w:t>API</w:t>
      </w:r>
      <w:r w:rsidRPr="0066750B">
        <w:rPr>
          <w:rFonts w:ascii="Times New Roman" w:eastAsia="仿宋" w:hAnsi="Times New Roman"/>
          <w:bCs/>
          <w:szCs w:val="21"/>
          <w:shd w:val="clear" w:color="auto" w:fill="FFFFFF" w:themeFill="background1"/>
        </w:rPr>
        <w:t>和</w:t>
      </w:r>
      <w:r w:rsidRPr="0066750B">
        <w:rPr>
          <w:rFonts w:ascii="Times New Roman" w:eastAsia="仿宋" w:hAnsi="Times New Roman"/>
          <w:bCs/>
          <w:szCs w:val="21"/>
          <w:shd w:val="clear" w:color="auto" w:fill="FFFFFF" w:themeFill="background1"/>
        </w:rPr>
        <w:t>ASTM</w:t>
      </w:r>
      <w:r w:rsidRPr="0066750B">
        <w:rPr>
          <w:rFonts w:ascii="Times New Roman" w:eastAsia="仿宋" w:hAnsi="Times New Roman"/>
          <w:bCs/>
          <w:szCs w:val="21"/>
          <w:shd w:val="clear" w:color="auto" w:fill="FFFFFF" w:themeFill="background1"/>
        </w:rPr>
        <w:t>两大协会专门制定了原油评价方法和</w:t>
      </w:r>
      <w:r w:rsidRPr="0066750B">
        <w:rPr>
          <w:rFonts w:ascii="Times New Roman" w:eastAsia="仿宋" w:hAnsi="Times New Roman" w:hint="eastAsia"/>
          <w:bCs/>
          <w:szCs w:val="21"/>
          <w:shd w:val="clear" w:color="auto" w:fill="FFFFFF" w:themeFill="background1"/>
        </w:rPr>
        <w:t>石油</w:t>
      </w:r>
      <w:r w:rsidRPr="0066750B">
        <w:rPr>
          <w:rFonts w:ascii="Times New Roman" w:eastAsia="仿宋" w:hAnsi="Times New Roman"/>
          <w:bCs/>
          <w:szCs w:val="21"/>
          <w:shd w:val="clear" w:color="auto" w:fill="FFFFFF" w:themeFill="background1"/>
        </w:rPr>
        <w:t>产品</w:t>
      </w:r>
      <w:r w:rsidRPr="0066750B">
        <w:rPr>
          <w:rFonts w:ascii="Times New Roman" w:eastAsia="仿宋" w:hAnsi="Times New Roman" w:hint="eastAsia"/>
          <w:bCs/>
          <w:szCs w:val="21"/>
          <w:shd w:val="clear" w:color="auto" w:fill="FFFFFF" w:themeFill="background1"/>
        </w:rPr>
        <w:t>生产</w:t>
      </w:r>
      <w:r w:rsidRPr="0066750B">
        <w:rPr>
          <w:rFonts w:ascii="Times New Roman" w:eastAsia="仿宋" w:hAnsi="Times New Roman"/>
          <w:bCs/>
          <w:szCs w:val="21"/>
          <w:shd w:val="clear" w:color="auto" w:fill="FFFFFF" w:themeFill="background1"/>
        </w:rPr>
        <w:t>指标的标准。本课程</w:t>
      </w:r>
      <w:r w:rsidRPr="0066750B">
        <w:rPr>
          <w:rFonts w:ascii="Times New Roman" w:eastAsia="仿宋" w:hAnsi="Times New Roman" w:hint="eastAsia"/>
          <w:bCs/>
          <w:szCs w:val="21"/>
          <w:shd w:val="clear" w:color="auto" w:fill="FFFFFF" w:themeFill="background1"/>
        </w:rPr>
        <w:t>主要讲述由</w:t>
      </w:r>
      <w:r w:rsidRPr="0066750B">
        <w:rPr>
          <w:rFonts w:ascii="Times New Roman" w:eastAsia="仿宋" w:hAnsi="Times New Roman"/>
          <w:bCs/>
          <w:szCs w:val="21"/>
          <w:shd w:val="clear" w:color="auto" w:fill="FFFFFF" w:themeFill="background1"/>
        </w:rPr>
        <w:t>原油</w:t>
      </w:r>
      <w:r w:rsidRPr="0066750B">
        <w:rPr>
          <w:rFonts w:ascii="Times New Roman" w:eastAsia="仿宋" w:hAnsi="Times New Roman" w:hint="eastAsia"/>
          <w:bCs/>
          <w:szCs w:val="21"/>
          <w:shd w:val="clear" w:color="auto" w:fill="FFFFFF" w:themeFill="background1"/>
        </w:rPr>
        <w:t>实沸点</w:t>
      </w:r>
      <w:r w:rsidRPr="0066750B">
        <w:rPr>
          <w:rFonts w:ascii="Times New Roman" w:eastAsia="仿宋" w:hAnsi="Times New Roman"/>
          <w:bCs/>
          <w:szCs w:val="21"/>
          <w:shd w:val="clear" w:color="auto" w:fill="FFFFFF" w:themeFill="background1"/>
        </w:rPr>
        <w:t>评价</w:t>
      </w:r>
      <w:r w:rsidRPr="0066750B">
        <w:rPr>
          <w:rFonts w:ascii="Times New Roman" w:eastAsia="仿宋" w:hAnsi="Times New Roman" w:hint="eastAsia"/>
          <w:bCs/>
          <w:szCs w:val="21"/>
          <w:shd w:val="clear" w:color="auto" w:fill="FFFFFF" w:themeFill="background1"/>
        </w:rPr>
        <w:t>、</w:t>
      </w:r>
      <w:r w:rsidRPr="0066750B">
        <w:rPr>
          <w:rFonts w:ascii="Times New Roman" w:eastAsia="仿宋" w:hAnsi="Times New Roman"/>
          <w:bCs/>
          <w:szCs w:val="21"/>
          <w:shd w:val="clear" w:color="auto" w:fill="FFFFFF" w:themeFill="background1"/>
        </w:rPr>
        <w:t>平衡汽化数据以及产品描述的恩氏蒸馏</w:t>
      </w:r>
      <w:r w:rsidRPr="0066750B">
        <w:rPr>
          <w:rFonts w:ascii="Times New Roman" w:eastAsia="仿宋" w:hAnsi="Times New Roman" w:hint="eastAsia"/>
          <w:bCs/>
          <w:szCs w:val="21"/>
          <w:shd w:val="clear" w:color="auto" w:fill="FFFFFF" w:themeFill="background1"/>
        </w:rPr>
        <w:t>共同</w:t>
      </w:r>
      <w:r w:rsidRPr="0066750B">
        <w:rPr>
          <w:rFonts w:ascii="Times New Roman" w:eastAsia="仿宋" w:hAnsi="Times New Roman"/>
          <w:bCs/>
          <w:szCs w:val="21"/>
          <w:shd w:val="clear" w:color="auto" w:fill="FFFFFF" w:themeFill="background1"/>
        </w:rPr>
        <w:t>构成的原油评价方法，也讲述了石油</w:t>
      </w:r>
      <w:r w:rsidRPr="0066750B">
        <w:rPr>
          <w:rFonts w:ascii="Times New Roman" w:eastAsia="仿宋" w:hAnsi="Times New Roman" w:hint="eastAsia"/>
          <w:bCs/>
          <w:szCs w:val="21"/>
          <w:shd w:val="clear" w:color="auto" w:fill="FFFFFF" w:themeFill="background1"/>
        </w:rPr>
        <w:t>产品</w:t>
      </w:r>
      <w:r w:rsidRPr="0066750B">
        <w:rPr>
          <w:rFonts w:ascii="Times New Roman" w:eastAsia="仿宋" w:hAnsi="Times New Roman"/>
          <w:bCs/>
          <w:szCs w:val="21"/>
          <w:shd w:val="clear" w:color="auto" w:fill="FFFFFF" w:themeFill="background1"/>
        </w:rPr>
        <w:t>生产控制的炼油性质指标。</w:t>
      </w:r>
      <w:r w:rsidRPr="0066750B">
        <w:rPr>
          <w:rFonts w:ascii="Times New Roman" w:eastAsia="仿宋" w:hAnsi="Times New Roman" w:hint="eastAsia"/>
          <w:bCs/>
          <w:szCs w:val="21"/>
          <w:shd w:val="clear" w:color="auto" w:fill="FFFFFF" w:themeFill="background1"/>
        </w:rPr>
        <w:t>本课程</w:t>
      </w:r>
      <w:r w:rsidRPr="0066750B">
        <w:rPr>
          <w:rFonts w:ascii="Times New Roman" w:eastAsia="仿宋" w:hAnsi="Times New Roman"/>
          <w:bCs/>
          <w:szCs w:val="21"/>
          <w:shd w:val="clear" w:color="auto" w:fill="FFFFFF" w:themeFill="background1"/>
        </w:rPr>
        <w:t>可为从事</w:t>
      </w:r>
      <w:r w:rsidRPr="0066750B">
        <w:rPr>
          <w:rFonts w:ascii="Times New Roman" w:eastAsia="仿宋" w:hAnsi="Times New Roman" w:hint="eastAsia"/>
          <w:bCs/>
          <w:szCs w:val="21"/>
          <w:shd w:val="clear" w:color="auto" w:fill="FFFFFF" w:themeFill="background1"/>
        </w:rPr>
        <w:t>石油勘探</w:t>
      </w:r>
      <w:r w:rsidRPr="0066750B">
        <w:rPr>
          <w:rFonts w:ascii="Times New Roman" w:eastAsia="仿宋" w:hAnsi="Times New Roman"/>
          <w:bCs/>
          <w:szCs w:val="21"/>
          <w:shd w:val="clear" w:color="auto" w:fill="FFFFFF" w:themeFill="background1"/>
        </w:rPr>
        <w:t>、石油生产</w:t>
      </w:r>
      <w:r w:rsidRPr="0066750B">
        <w:rPr>
          <w:rFonts w:ascii="Times New Roman" w:eastAsia="仿宋" w:hAnsi="Times New Roman" w:hint="eastAsia"/>
          <w:bCs/>
          <w:szCs w:val="21"/>
          <w:shd w:val="clear" w:color="auto" w:fill="FFFFFF" w:themeFill="background1"/>
        </w:rPr>
        <w:t>和</w:t>
      </w:r>
      <w:r w:rsidRPr="0066750B">
        <w:rPr>
          <w:rFonts w:ascii="Times New Roman" w:eastAsia="仿宋" w:hAnsi="Times New Roman"/>
          <w:bCs/>
          <w:szCs w:val="21"/>
          <w:shd w:val="clear" w:color="auto" w:fill="FFFFFF" w:themeFill="background1"/>
        </w:rPr>
        <w:t>石油加工的所有专业</w:t>
      </w:r>
      <w:r w:rsidRPr="0066750B">
        <w:rPr>
          <w:rFonts w:ascii="Times New Roman" w:eastAsia="仿宋" w:hAnsi="Times New Roman" w:hint="eastAsia"/>
          <w:bCs/>
          <w:szCs w:val="21"/>
          <w:shd w:val="clear" w:color="auto" w:fill="FFFFFF" w:themeFill="background1"/>
        </w:rPr>
        <w:t>提供</w:t>
      </w:r>
      <w:r w:rsidRPr="0066750B">
        <w:rPr>
          <w:rFonts w:ascii="Times New Roman" w:eastAsia="仿宋" w:hAnsi="Times New Roman"/>
          <w:bCs/>
          <w:szCs w:val="21"/>
          <w:shd w:val="clear" w:color="auto" w:fill="FFFFFF" w:themeFill="background1"/>
        </w:rPr>
        <w:t>重要的支撑。</w:t>
      </w:r>
    </w:p>
    <w:p w14:paraId="087A0A4A" w14:textId="77777777" w:rsidR="006C0A1C" w:rsidRDefault="006C0A1C" w:rsidP="006C0A1C">
      <w:pPr>
        <w:snapToGrid w:val="0"/>
        <w:spacing w:line="360" w:lineRule="auto"/>
        <w:ind w:firstLineChars="200" w:firstLine="420"/>
        <w:rPr>
          <w:rFonts w:ascii="仿宋" w:eastAsia="仿宋" w:hAnsi="仿宋"/>
          <w:bCs/>
          <w:szCs w:val="21"/>
          <w:shd w:val="clear" w:color="auto" w:fill="FFFFFF" w:themeFill="background1"/>
        </w:rPr>
      </w:pPr>
      <w:r w:rsidRPr="0066750B">
        <w:rPr>
          <w:rFonts w:ascii="仿宋" w:eastAsia="仿宋" w:hAnsi="仿宋" w:hint="eastAsia"/>
          <w:bCs/>
          <w:szCs w:val="21"/>
          <w:shd w:val="clear" w:color="auto" w:fill="FFFFFF" w:themeFill="background1"/>
        </w:rPr>
        <w:t>课程7：</w:t>
      </w:r>
      <w:r>
        <w:rPr>
          <w:rFonts w:ascii="仿宋" w:eastAsia="仿宋" w:hAnsi="仿宋" w:hint="eastAsia"/>
          <w:bCs/>
          <w:szCs w:val="21"/>
          <w:shd w:val="clear" w:color="auto" w:fill="FFFFFF" w:themeFill="background1"/>
        </w:rPr>
        <w:t>《</w:t>
      </w:r>
      <w:r w:rsidRPr="0066750B">
        <w:rPr>
          <w:rFonts w:ascii="仿宋" w:eastAsia="仿宋" w:hAnsi="仿宋"/>
          <w:bCs/>
          <w:szCs w:val="21"/>
          <w:shd w:val="clear" w:color="auto" w:fill="FFFFFF" w:themeFill="background1"/>
        </w:rPr>
        <w:t>炼油化工流程模拟技术</w:t>
      </w:r>
      <w:r>
        <w:rPr>
          <w:rFonts w:ascii="仿宋" w:eastAsia="仿宋" w:hAnsi="仿宋" w:hint="eastAsia"/>
          <w:bCs/>
          <w:szCs w:val="21"/>
          <w:shd w:val="clear" w:color="auto" w:fill="FFFFFF" w:themeFill="background1"/>
        </w:rPr>
        <w:t>》</w:t>
      </w:r>
    </w:p>
    <w:p w14:paraId="4CE95CC6" w14:textId="77777777" w:rsidR="006C0A1C" w:rsidRPr="0066750B" w:rsidRDefault="006C0A1C" w:rsidP="006C0A1C">
      <w:pPr>
        <w:snapToGrid w:val="0"/>
        <w:spacing w:line="360" w:lineRule="auto"/>
        <w:ind w:firstLineChars="200" w:firstLine="420"/>
        <w:rPr>
          <w:rFonts w:ascii="仿宋" w:eastAsia="仿宋" w:hAnsi="仿宋"/>
          <w:bCs/>
          <w:szCs w:val="21"/>
          <w:shd w:val="clear" w:color="auto" w:fill="FFFFFF" w:themeFill="background1"/>
        </w:rPr>
      </w:pPr>
      <w:r w:rsidRPr="0066750B">
        <w:rPr>
          <w:rFonts w:ascii="Times New Roman" w:eastAsia="仿宋" w:hAnsi="Times New Roman"/>
          <w:bCs/>
          <w:szCs w:val="21"/>
          <w:shd w:val="clear" w:color="auto" w:fill="FFFFFF" w:themeFill="background1"/>
        </w:rPr>
        <w:t>化工流程模拟软件是化学</w:t>
      </w:r>
      <w:r w:rsidRPr="0066750B">
        <w:rPr>
          <w:rFonts w:ascii="Times New Roman" w:eastAsia="仿宋" w:hAnsi="Times New Roman" w:hint="eastAsia"/>
          <w:bCs/>
          <w:szCs w:val="21"/>
          <w:shd w:val="clear" w:color="auto" w:fill="FFFFFF" w:themeFill="background1"/>
        </w:rPr>
        <w:t>、</w:t>
      </w:r>
      <w:r w:rsidRPr="0066750B">
        <w:rPr>
          <w:rFonts w:ascii="Times New Roman" w:eastAsia="仿宋" w:hAnsi="Times New Roman"/>
          <w:bCs/>
          <w:szCs w:val="21"/>
          <w:shd w:val="clear" w:color="auto" w:fill="FFFFFF" w:themeFill="background1"/>
        </w:rPr>
        <w:t>化工物性</w:t>
      </w:r>
      <w:r w:rsidRPr="0066750B">
        <w:rPr>
          <w:rFonts w:ascii="Times New Roman" w:eastAsia="仿宋" w:hAnsi="Times New Roman" w:hint="eastAsia"/>
          <w:bCs/>
          <w:szCs w:val="21"/>
          <w:shd w:val="clear" w:color="auto" w:fill="FFFFFF" w:themeFill="background1"/>
        </w:rPr>
        <w:t>、</w:t>
      </w:r>
      <w:r w:rsidRPr="0066750B">
        <w:rPr>
          <w:rFonts w:ascii="Times New Roman" w:eastAsia="仿宋" w:hAnsi="Times New Roman"/>
          <w:bCs/>
          <w:szCs w:val="21"/>
          <w:shd w:val="clear" w:color="auto" w:fill="FFFFFF" w:themeFill="background1"/>
        </w:rPr>
        <w:t>三传一反</w:t>
      </w:r>
      <w:r w:rsidRPr="0066750B">
        <w:rPr>
          <w:rFonts w:ascii="Times New Roman" w:eastAsia="仿宋" w:hAnsi="Times New Roman" w:hint="eastAsia"/>
          <w:bCs/>
          <w:szCs w:val="21"/>
          <w:shd w:val="clear" w:color="auto" w:fill="FFFFFF" w:themeFill="background1"/>
        </w:rPr>
        <w:t>单元过程以及</w:t>
      </w:r>
      <w:r w:rsidRPr="0066750B">
        <w:rPr>
          <w:rFonts w:ascii="Times New Roman" w:eastAsia="仿宋" w:hAnsi="Times New Roman"/>
          <w:bCs/>
          <w:szCs w:val="21"/>
          <w:shd w:val="clear" w:color="auto" w:fill="FFFFFF" w:themeFill="background1"/>
        </w:rPr>
        <w:t>能量和物质集成而构建的</w:t>
      </w:r>
      <w:r w:rsidRPr="0066750B">
        <w:rPr>
          <w:rFonts w:ascii="Times New Roman" w:eastAsia="仿宋" w:hAnsi="Times New Roman" w:hint="eastAsia"/>
          <w:bCs/>
          <w:szCs w:val="21"/>
          <w:shd w:val="clear" w:color="auto" w:fill="FFFFFF" w:themeFill="background1"/>
        </w:rPr>
        <w:t>化学</w:t>
      </w:r>
      <w:r w:rsidRPr="0066750B">
        <w:rPr>
          <w:rFonts w:ascii="Times New Roman" w:eastAsia="仿宋" w:hAnsi="Times New Roman"/>
          <w:bCs/>
          <w:szCs w:val="21"/>
          <w:shd w:val="clear" w:color="auto" w:fill="FFFFFF" w:themeFill="background1"/>
        </w:rPr>
        <w:t>加工过程</w:t>
      </w:r>
      <w:r w:rsidRPr="0066750B">
        <w:rPr>
          <w:rFonts w:ascii="Times New Roman" w:eastAsia="仿宋" w:hAnsi="Times New Roman" w:hint="eastAsia"/>
          <w:bCs/>
          <w:szCs w:val="21"/>
          <w:shd w:val="clear" w:color="auto" w:fill="FFFFFF" w:themeFill="background1"/>
        </w:rPr>
        <w:t>模拟计算</w:t>
      </w:r>
      <w:r w:rsidRPr="0066750B">
        <w:rPr>
          <w:rFonts w:ascii="Times New Roman" w:eastAsia="仿宋" w:hAnsi="Times New Roman"/>
          <w:bCs/>
          <w:szCs w:val="21"/>
          <w:shd w:val="clear" w:color="auto" w:fill="FFFFFF" w:themeFill="background1"/>
        </w:rPr>
        <w:t>最强大的专业软件</w:t>
      </w:r>
      <w:r w:rsidRPr="0066750B">
        <w:rPr>
          <w:rFonts w:ascii="Times New Roman" w:eastAsia="仿宋" w:hAnsi="Times New Roman" w:hint="eastAsia"/>
          <w:bCs/>
          <w:szCs w:val="21"/>
          <w:shd w:val="clear" w:color="auto" w:fill="FFFFFF" w:themeFill="background1"/>
        </w:rPr>
        <w:t>，是</w:t>
      </w:r>
      <w:r w:rsidRPr="0066750B">
        <w:rPr>
          <w:rFonts w:ascii="Times New Roman" w:eastAsia="仿宋" w:hAnsi="Times New Roman"/>
          <w:bCs/>
          <w:szCs w:val="21"/>
          <w:shd w:val="clear" w:color="auto" w:fill="FFFFFF" w:themeFill="background1"/>
        </w:rPr>
        <w:t>当今化工工艺设计、能量和物质集成</w:t>
      </w:r>
      <w:r w:rsidRPr="0066750B">
        <w:rPr>
          <w:rFonts w:ascii="Times New Roman" w:eastAsia="仿宋" w:hAnsi="Times New Roman" w:hint="eastAsia"/>
          <w:bCs/>
          <w:szCs w:val="21"/>
          <w:shd w:val="clear" w:color="auto" w:fill="FFFFFF" w:themeFill="background1"/>
        </w:rPr>
        <w:t>、</w:t>
      </w:r>
      <w:r w:rsidRPr="0066750B">
        <w:rPr>
          <w:rFonts w:ascii="Times New Roman" w:eastAsia="仿宋" w:hAnsi="Times New Roman"/>
          <w:bCs/>
          <w:szCs w:val="21"/>
          <w:shd w:val="clear" w:color="auto" w:fill="FFFFFF" w:themeFill="background1"/>
        </w:rPr>
        <w:t>生产装置节能优化、新工艺开发、生产过程节能减排模拟计算最重要的工具。本课程</w:t>
      </w:r>
      <w:r w:rsidRPr="0066750B">
        <w:rPr>
          <w:rFonts w:ascii="Times New Roman" w:eastAsia="仿宋" w:hAnsi="Times New Roman" w:hint="eastAsia"/>
          <w:bCs/>
          <w:szCs w:val="21"/>
          <w:shd w:val="clear" w:color="auto" w:fill="FFFFFF" w:themeFill="background1"/>
        </w:rPr>
        <w:t>以商用</w:t>
      </w:r>
      <w:proofErr w:type="spellStart"/>
      <w:r w:rsidRPr="0066750B">
        <w:rPr>
          <w:rFonts w:ascii="Times New Roman" w:eastAsia="仿宋" w:hAnsi="Times New Roman"/>
          <w:bCs/>
          <w:szCs w:val="21"/>
          <w:shd w:val="clear" w:color="auto" w:fill="FFFFFF" w:themeFill="background1"/>
        </w:rPr>
        <w:t>SimSci</w:t>
      </w:r>
      <w:proofErr w:type="spellEnd"/>
      <w:r w:rsidRPr="0066750B">
        <w:rPr>
          <w:rFonts w:ascii="Times New Roman" w:eastAsia="仿宋" w:hAnsi="Times New Roman"/>
          <w:bCs/>
          <w:szCs w:val="21"/>
          <w:shd w:val="clear" w:color="auto" w:fill="FFFFFF" w:themeFill="background1"/>
        </w:rPr>
        <w:t>软件</w:t>
      </w:r>
      <w:r w:rsidRPr="0066750B">
        <w:rPr>
          <w:rFonts w:ascii="Times New Roman" w:eastAsia="仿宋" w:hAnsi="Times New Roman"/>
          <w:bCs/>
          <w:szCs w:val="21"/>
          <w:shd w:val="clear" w:color="auto" w:fill="FFFFFF" w:themeFill="background1"/>
        </w:rPr>
        <w:t>PROII</w:t>
      </w:r>
      <w:r w:rsidRPr="0066750B">
        <w:rPr>
          <w:rFonts w:ascii="Times New Roman" w:eastAsia="仿宋" w:hAnsi="Times New Roman"/>
          <w:bCs/>
          <w:szCs w:val="21"/>
          <w:shd w:val="clear" w:color="auto" w:fill="FFFFFF" w:themeFill="background1"/>
        </w:rPr>
        <w:t>为软件平台</w:t>
      </w:r>
      <w:r w:rsidRPr="0066750B">
        <w:rPr>
          <w:rFonts w:ascii="Times New Roman" w:eastAsia="仿宋" w:hAnsi="Times New Roman" w:hint="eastAsia"/>
          <w:bCs/>
          <w:szCs w:val="21"/>
          <w:shd w:val="clear" w:color="auto" w:fill="FFFFFF" w:themeFill="background1"/>
        </w:rPr>
        <w:t>，</w:t>
      </w:r>
      <w:r w:rsidRPr="0066750B">
        <w:rPr>
          <w:rFonts w:ascii="Times New Roman" w:eastAsia="仿宋" w:hAnsi="Times New Roman"/>
          <w:bCs/>
          <w:szCs w:val="21"/>
          <w:shd w:val="clear" w:color="auto" w:fill="FFFFFF" w:themeFill="background1"/>
        </w:rPr>
        <w:t>以炼油过程模拟计算</w:t>
      </w:r>
      <w:r w:rsidRPr="0066750B">
        <w:rPr>
          <w:rFonts w:ascii="Times New Roman" w:eastAsia="仿宋" w:hAnsi="Times New Roman" w:hint="eastAsia"/>
          <w:bCs/>
          <w:szCs w:val="21"/>
          <w:shd w:val="clear" w:color="auto" w:fill="FFFFFF" w:themeFill="background1"/>
        </w:rPr>
        <w:t>应用</w:t>
      </w:r>
      <w:r w:rsidRPr="0066750B">
        <w:rPr>
          <w:rFonts w:ascii="Times New Roman" w:eastAsia="仿宋" w:hAnsi="Times New Roman"/>
          <w:bCs/>
          <w:szCs w:val="21"/>
          <w:shd w:val="clear" w:color="auto" w:fill="FFFFFF" w:themeFill="background1"/>
        </w:rPr>
        <w:t>为</w:t>
      </w:r>
      <w:r w:rsidRPr="0066750B">
        <w:rPr>
          <w:rFonts w:ascii="Times New Roman" w:eastAsia="仿宋" w:hAnsi="Times New Roman" w:hint="eastAsia"/>
          <w:bCs/>
          <w:szCs w:val="21"/>
          <w:shd w:val="clear" w:color="auto" w:fill="FFFFFF" w:themeFill="background1"/>
        </w:rPr>
        <w:t>背景，</w:t>
      </w:r>
      <w:r w:rsidRPr="0066750B">
        <w:rPr>
          <w:rFonts w:ascii="Times New Roman" w:eastAsia="仿宋" w:hAnsi="Times New Roman"/>
          <w:bCs/>
          <w:szCs w:val="21"/>
          <w:shd w:val="clear" w:color="auto" w:fill="FFFFFF" w:themeFill="background1"/>
        </w:rPr>
        <w:t>讲述软件使用的详细过程</w:t>
      </w:r>
      <w:r w:rsidRPr="0066750B">
        <w:rPr>
          <w:rFonts w:ascii="Times New Roman" w:eastAsia="仿宋" w:hAnsi="Times New Roman" w:hint="eastAsia"/>
          <w:bCs/>
          <w:szCs w:val="21"/>
          <w:shd w:val="clear" w:color="auto" w:fill="FFFFFF" w:themeFill="background1"/>
        </w:rPr>
        <w:t>，本课程是</w:t>
      </w:r>
      <w:r w:rsidRPr="0066750B">
        <w:rPr>
          <w:rFonts w:ascii="Times New Roman" w:eastAsia="仿宋" w:hAnsi="Times New Roman"/>
          <w:bCs/>
          <w:szCs w:val="21"/>
          <w:shd w:val="clear" w:color="auto" w:fill="FFFFFF" w:themeFill="background1"/>
        </w:rPr>
        <w:t>克拉玛依校区化工专业高层次应用型人才培养</w:t>
      </w:r>
      <w:r w:rsidRPr="0066750B">
        <w:rPr>
          <w:rFonts w:ascii="Times New Roman" w:eastAsia="仿宋" w:hAnsi="Times New Roman" w:hint="eastAsia"/>
          <w:bCs/>
          <w:szCs w:val="21"/>
          <w:shd w:val="clear" w:color="auto" w:fill="FFFFFF" w:themeFill="background1"/>
        </w:rPr>
        <w:t>最重要</w:t>
      </w:r>
      <w:r w:rsidRPr="0066750B">
        <w:rPr>
          <w:rFonts w:ascii="Times New Roman" w:eastAsia="仿宋" w:hAnsi="Times New Roman"/>
          <w:bCs/>
          <w:szCs w:val="21"/>
          <w:shd w:val="clear" w:color="auto" w:fill="FFFFFF" w:themeFill="background1"/>
        </w:rPr>
        <w:t>的核心课程。</w:t>
      </w:r>
    </w:p>
    <w:p w14:paraId="2F98F1FF" w14:textId="77777777" w:rsidR="006C0A1C" w:rsidRDefault="006C0A1C" w:rsidP="006C0A1C">
      <w:pPr>
        <w:snapToGrid w:val="0"/>
        <w:spacing w:line="360" w:lineRule="auto"/>
        <w:ind w:firstLineChars="200" w:firstLine="420"/>
        <w:rPr>
          <w:rFonts w:ascii="仿宋" w:eastAsia="仿宋" w:hAnsi="仿宋"/>
          <w:bCs/>
          <w:szCs w:val="21"/>
          <w:shd w:val="clear" w:color="auto" w:fill="FFFFFF" w:themeFill="background1"/>
        </w:rPr>
      </w:pPr>
      <w:r w:rsidRPr="0066750B">
        <w:rPr>
          <w:rFonts w:ascii="仿宋" w:eastAsia="仿宋" w:hAnsi="仿宋" w:hint="eastAsia"/>
          <w:bCs/>
          <w:szCs w:val="21"/>
          <w:shd w:val="clear" w:color="auto" w:fill="FFFFFF" w:themeFill="background1"/>
        </w:rPr>
        <w:t>课程8：</w:t>
      </w:r>
      <w:r>
        <w:rPr>
          <w:rFonts w:ascii="仿宋" w:eastAsia="仿宋" w:hAnsi="仿宋" w:hint="eastAsia"/>
          <w:bCs/>
          <w:szCs w:val="21"/>
          <w:shd w:val="clear" w:color="auto" w:fill="FFFFFF" w:themeFill="background1"/>
        </w:rPr>
        <w:t>《</w:t>
      </w:r>
      <w:r w:rsidRPr="0066750B">
        <w:rPr>
          <w:rFonts w:ascii="仿宋" w:eastAsia="仿宋" w:hAnsi="仿宋"/>
          <w:bCs/>
          <w:szCs w:val="21"/>
          <w:shd w:val="clear" w:color="auto" w:fill="FFFFFF" w:themeFill="background1"/>
        </w:rPr>
        <w:t>石油加工工程</w:t>
      </w:r>
      <w:r>
        <w:rPr>
          <w:rFonts w:ascii="仿宋" w:eastAsia="仿宋" w:hAnsi="仿宋" w:hint="eastAsia"/>
          <w:bCs/>
          <w:szCs w:val="21"/>
          <w:shd w:val="clear" w:color="auto" w:fill="FFFFFF" w:themeFill="background1"/>
        </w:rPr>
        <w:t>》</w:t>
      </w:r>
    </w:p>
    <w:p w14:paraId="198883DA" w14:textId="77777777" w:rsidR="006C0A1C" w:rsidRPr="0066750B" w:rsidRDefault="006C0A1C" w:rsidP="006C0A1C">
      <w:pPr>
        <w:snapToGrid w:val="0"/>
        <w:spacing w:line="360" w:lineRule="auto"/>
        <w:ind w:firstLineChars="200" w:firstLine="420"/>
        <w:rPr>
          <w:rFonts w:ascii="仿宋" w:eastAsia="仿宋" w:hAnsi="仿宋"/>
          <w:bCs/>
          <w:szCs w:val="21"/>
          <w:shd w:val="clear" w:color="auto" w:fill="FFFFFF" w:themeFill="background1"/>
        </w:rPr>
      </w:pPr>
      <w:r w:rsidRPr="0066750B">
        <w:rPr>
          <w:rFonts w:ascii="Times New Roman" w:eastAsia="仿宋" w:hAnsi="Times New Roman" w:hint="eastAsia"/>
          <w:bCs/>
          <w:szCs w:val="21"/>
          <w:shd w:val="clear" w:color="auto" w:fill="FFFFFF" w:themeFill="background1"/>
        </w:rPr>
        <w:t>本课程主讲石油加工各个</w:t>
      </w:r>
      <w:r w:rsidRPr="0066750B">
        <w:rPr>
          <w:rFonts w:ascii="Times New Roman" w:eastAsia="仿宋" w:hAnsi="Times New Roman"/>
          <w:bCs/>
          <w:szCs w:val="21"/>
          <w:shd w:val="clear" w:color="auto" w:fill="FFFFFF" w:themeFill="background1"/>
        </w:rPr>
        <w:t>单元过程，主要涉及常减压蒸馏、催化裂化、延迟焦化、加氢裂化、汽柴油加氢、催化重整、烷基化、异构化和气体分馏等全部炼油过程。</w:t>
      </w:r>
    </w:p>
    <w:p w14:paraId="4D93DB9E" w14:textId="2DA804A5" w:rsidR="00A74243" w:rsidRPr="006C0A1C" w:rsidRDefault="00A74243" w:rsidP="006C0A1C"/>
    <w:sectPr w:rsidR="00A74243" w:rsidRPr="006C0A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9B0B" w14:textId="77777777" w:rsidR="00082641" w:rsidRDefault="00082641" w:rsidP="006C0A1C">
      <w:r>
        <w:separator/>
      </w:r>
    </w:p>
  </w:endnote>
  <w:endnote w:type="continuationSeparator" w:id="0">
    <w:p w14:paraId="33B59958" w14:textId="77777777" w:rsidR="00082641" w:rsidRDefault="00082641" w:rsidP="006C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FF94" w14:textId="77777777" w:rsidR="00082641" w:rsidRDefault="00082641" w:rsidP="006C0A1C">
      <w:r>
        <w:separator/>
      </w:r>
    </w:p>
  </w:footnote>
  <w:footnote w:type="continuationSeparator" w:id="0">
    <w:p w14:paraId="7DA9981F" w14:textId="77777777" w:rsidR="00082641" w:rsidRDefault="00082641" w:rsidP="006C0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43"/>
    <w:rsid w:val="00082641"/>
    <w:rsid w:val="006C0A1C"/>
    <w:rsid w:val="006D5AFD"/>
    <w:rsid w:val="00A74243"/>
    <w:rsid w:val="00EC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39371"/>
  <w15:chartTrackingRefBased/>
  <w15:docId w15:val="{F1A8C3A3-584E-48E8-A63E-A1948C6F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7424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0A1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C0A1C"/>
    <w:rPr>
      <w:sz w:val="18"/>
      <w:szCs w:val="18"/>
    </w:rPr>
  </w:style>
  <w:style w:type="paragraph" w:styleId="a6">
    <w:name w:val="footer"/>
    <w:basedOn w:val="a"/>
    <w:link w:val="a7"/>
    <w:uiPriority w:val="99"/>
    <w:unhideWhenUsed/>
    <w:rsid w:val="006C0A1C"/>
    <w:pPr>
      <w:tabs>
        <w:tab w:val="center" w:pos="4153"/>
        <w:tab w:val="right" w:pos="8306"/>
      </w:tabs>
      <w:snapToGrid w:val="0"/>
      <w:jc w:val="left"/>
    </w:pPr>
    <w:rPr>
      <w:sz w:val="18"/>
      <w:szCs w:val="18"/>
    </w:rPr>
  </w:style>
  <w:style w:type="character" w:customStyle="1" w:styleId="a7">
    <w:name w:val="页脚 字符"/>
    <w:basedOn w:val="a0"/>
    <w:link w:val="a6"/>
    <w:uiPriority w:val="99"/>
    <w:rsid w:val="006C0A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尧</dc:creator>
  <cp:keywords/>
  <dc:description/>
  <cp:lastModifiedBy>莫 尧</cp:lastModifiedBy>
  <cp:revision>3</cp:revision>
  <dcterms:created xsi:type="dcterms:W3CDTF">2023-07-01T11:56:00Z</dcterms:created>
  <dcterms:modified xsi:type="dcterms:W3CDTF">2023-07-02T15:28:00Z</dcterms:modified>
</cp:coreProperties>
</file>