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24B76" w14:textId="77777777" w:rsidR="001C13F6" w:rsidRPr="00A938C3" w:rsidRDefault="001C13F6" w:rsidP="001C13F6">
      <w:pPr>
        <w:spacing w:line="360" w:lineRule="auto"/>
        <w:jc w:val="center"/>
        <w:outlineLvl w:val="0"/>
        <w:rPr>
          <w:rFonts w:ascii="Times New Roman" w:eastAsia="仿宋" w:hAnsi="Times New Roman" w:cs="Times New Roman"/>
          <w:b/>
          <w:bCs/>
          <w:sz w:val="30"/>
          <w:szCs w:val="32"/>
          <w:shd w:val="clear" w:color="auto" w:fill="FFFFFF"/>
        </w:rPr>
      </w:pPr>
      <w:r>
        <w:rPr>
          <w:rFonts w:ascii="Times New Roman" w:eastAsia="仿宋" w:hAnsi="Times New Roman" w:cs="Times New Roman" w:hint="eastAsia"/>
          <w:b/>
          <w:bCs/>
          <w:sz w:val="30"/>
          <w:szCs w:val="32"/>
          <w:shd w:val="clear" w:color="auto" w:fill="FFFFFF"/>
        </w:rPr>
        <w:t>能源工业环保微专业</w:t>
      </w:r>
      <w:r w:rsidRPr="00B61110">
        <w:rPr>
          <w:rFonts w:ascii="Times New Roman" w:eastAsia="仿宋" w:hAnsi="Times New Roman" w:cs="Times New Roman"/>
          <w:b/>
          <w:bCs/>
          <w:sz w:val="30"/>
          <w:szCs w:val="32"/>
          <w:shd w:val="clear" w:color="auto" w:fill="FFFFFF"/>
        </w:rPr>
        <w:t>培养方案</w:t>
      </w:r>
    </w:p>
    <w:p w14:paraId="40659BE0" w14:textId="77777777" w:rsidR="001C13F6" w:rsidRPr="00A938C3" w:rsidRDefault="001C13F6" w:rsidP="001C13F6">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一、专业</w:t>
      </w:r>
      <w:r w:rsidRPr="00A938C3">
        <w:rPr>
          <w:rFonts w:ascii="Times New Roman" w:eastAsia="仿宋" w:hAnsi="Times New Roman" w:cs="Times New Roman" w:hint="eastAsia"/>
          <w:b/>
          <w:sz w:val="28"/>
          <w:shd w:val="clear" w:color="auto" w:fill="FFFFFF"/>
        </w:rPr>
        <w:t>名称</w:t>
      </w:r>
    </w:p>
    <w:p w14:paraId="1519A816" w14:textId="77777777" w:rsidR="001C13F6" w:rsidRDefault="001C13F6" w:rsidP="001C13F6">
      <w:pPr>
        <w:snapToGrid w:val="0"/>
        <w:spacing w:line="360" w:lineRule="auto"/>
        <w:ind w:firstLineChars="200" w:firstLine="420"/>
        <w:rPr>
          <w:rFonts w:ascii="Times New Roman" w:eastAsia="仿宋" w:hAnsi="Times New Roman" w:cs="Times New Roman"/>
          <w:shd w:val="clear" w:color="auto" w:fill="FFFFFF"/>
        </w:rPr>
      </w:pPr>
      <w:r>
        <w:rPr>
          <w:rFonts w:ascii="Times New Roman" w:eastAsia="仿宋" w:hAnsi="Times New Roman" w:cs="Times New Roman" w:hint="eastAsia"/>
          <w:shd w:val="clear" w:color="auto" w:fill="FFFFFF"/>
        </w:rPr>
        <w:t>能源工业环保</w:t>
      </w:r>
    </w:p>
    <w:p w14:paraId="145200F4" w14:textId="77777777" w:rsidR="001C13F6" w:rsidRPr="007A71A1" w:rsidRDefault="001C13F6" w:rsidP="001C13F6">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二、专业简介</w:t>
      </w:r>
    </w:p>
    <w:p w14:paraId="28FB4385" w14:textId="77777777"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能源是国民经济的基础，石油化工、煤化工、天然气等化石能源在开采、加工过程中，涉及大量废水、废气及固体废物等环境污染防治问题，在“双碳”背景下，“三废”减量化、无害化、资源化、生态化面临新发展。</w:t>
      </w:r>
      <w:r w:rsidRPr="0097631D">
        <w:rPr>
          <w:rFonts w:ascii="Times New Roman" w:eastAsia="仿宋" w:hAnsi="Times New Roman"/>
          <w:szCs w:val="21"/>
          <w:shd w:val="clear" w:color="auto" w:fill="FFFFFF" w:themeFill="background1"/>
        </w:rPr>
        <w:t>通过有针对性的课程体系设置拓宽完善学生的知识体系、通过模块化的教学环节设计强化提升学生的实践创新能力、通过灵活多样的培养方案定制满足学生个性化特色发展的需要，培养基础扎实、视野广阔、实践创新能力突出的</w:t>
      </w:r>
      <w:r>
        <w:rPr>
          <w:rFonts w:ascii="Times New Roman" w:eastAsia="仿宋" w:hAnsi="Times New Roman" w:hint="eastAsia"/>
          <w:szCs w:val="21"/>
          <w:shd w:val="clear" w:color="auto" w:fill="FFFFFF" w:themeFill="background1"/>
        </w:rPr>
        <w:t>能源化工环保</w:t>
      </w:r>
      <w:r w:rsidRPr="0097631D">
        <w:rPr>
          <w:rFonts w:ascii="Times New Roman" w:eastAsia="仿宋" w:hAnsi="Times New Roman"/>
          <w:szCs w:val="21"/>
          <w:shd w:val="clear" w:color="auto" w:fill="FFFFFF" w:themeFill="background1"/>
        </w:rPr>
        <w:t>领域复合</w:t>
      </w:r>
      <w:r>
        <w:rPr>
          <w:rFonts w:ascii="Times New Roman" w:eastAsia="仿宋" w:hAnsi="Times New Roman" w:hint="eastAsia"/>
          <w:szCs w:val="21"/>
          <w:shd w:val="clear" w:color="auto" w:fill="FFFFFF" w:themeFill="background1"/>
        </w:rPr>
        <w:t>应用</w:t>
      </w:r>
      <w:r w:rsidRPr="0097631D">
        <w:rPr>
          <w:rFonts w:ascii="Times New Roman" w:eastAsia="仿宋" w:hAnsi="Times New Roman"/>
          <w:szCs w:val="21"/>
          <w:shd w:val="clear" w:color="auto" w:fill="FFFFFF" w:themeFill="background1"/>
        </w:rPr>
        <w:t>型人才，</w:t>
      </w:r>
      <w:r>
        <w:rPr>
          <w:rFonts w:ascii="Times New Roman" w:eastAsia="仿宋" w:hAnsi="Times New Roman" w:hint="eastAsia"/>
          <w:szCs w:val="21"/>
          <w:shd w:val="clear" w:color="auto" w:fill="FFFFFF" w:themeFill="background1"/>
        </w:rPr>
        <w:t>以适应保障国家能源安全和绿色生态发展的需求。</w:t>
      </w:r>
    </w:p>
    <w:p w14:paraId="4A5A059B" w14:textId="77777777" w:rsidR="001C13F6" w:rsidRPr="007A71A1" w:rsidRDefault="001C13F6" w:rsidP="001C13F6">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三、培养目标</w:t>
      </w:r>
    </w:p>
    <w:p w14:paraId="7A95DF4D" w14:textId="77777777"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sidRPr="00957C1B">
        <w:rPr>
          <w:rFonts w:ascii="Times New Roman" w:eastAsia="仿宋" w:hAnsi="Times New Roman" w:hint="eastAsia"/>
          <w:szCs w:val="21"/>
          <w:shd w:val="clear" w:color="auto" w:fill="FFFFFF" w:themeFill="background1"/>
        </w:rPr>
        <w:t>培养掌握</w:t>
      </w:r>
      <w:r>
        <w:rPr>
          <w:rFonts w:ascii="Times New Roman" w:eastAsia="仿宋" w:hAnsi="Times New Roman" w:hint="eastAsia"/>
          <w:szCs w:val="21"/>
          <w:shd w:val="clear" w:color="auto" w:fill="FFFFFF" w:themeFill="background1"/>
        </w:rPr>
        <w:t>水、气、固废污染控制及环境监测、环境微生物等生态环境</w:t>
      </w:r>
      <w:r w:rsidRPr="00957C1B">
        <w:rPr>
          <w:rFonts w:ascii="Times New Roman" w:eastAsia="仿宋" w:hAnsi="Times New Roman" w:hint="eastAsia"/>
          <w:szCs w:val="21"/>
          <w:shd w:val="clear" w:color="auto" w:fill="FFFFFF" w:themeFill="background1"/>
        </w:rPr>
        <w:t>相关学科交叉知识，能够在</w:t>
      </w:r>
      <w:r>
        <w:rPr>
          <w:rFonts w:ascii="Times New Roman" w:eastAsia="仿宋" w:hAnsi="Times New Roman" w:hint="eastAsia"/>
          <w:szCs w:val="21"/>
          <w:shd w:val="clear" w:color="auto" w:fill="FFFFFF" w:themeFill="background1"/>
        </w:rPr>
        <w:t>能源化工</w:t>
      </w:r>
      <w:r w:rsidRPr="00957C1B">
        <w:rPr>
          <w:rFonts w:ascii="Times New Roman" w:eastAsia="仿宋" w:hAnsi="Times New Roman" w:hint="eastAsia"/>
          <w:szCs w:val="21"/>
          <w:shd w:val="clear" w:color="auto" w:fill="FFFFFF" w:themeFill="background1"/>
        </w:rPr>
        <w:t>领域从事</w:t>
      </w:r>
      <w:r>
        <w:rPr>
          <w:rFonts w:ascii="Times New Roman" w:eastAsia="仿宋" w:hAnsi="Times New Roman" w:hint="eastAsia"/>
          <w:szCs w:val="21"/>
          <w:shd w:val="clear" w:color="auto" w:fill="FFFFFF" w:themeFill="background1"/>
        </w:rPr>
        <w:t>环境工程设计</w:t>
      </w:r>
      <w:r w:rsidRPr="00957C1B">
        <w:rPr>
          <w:rFonts w:ascii="Times New Roman" w:eastAsia="仿宋" w:hAnsi="Times New Roman" w:hint="eastAsia"/>
          <w:szCs w:val="21"/>
          <w:shd w:val="clear" w:color="auto" w:fill="FFFFFF" w:themeFill="background1"/>
        </w:rPr>
        <w:t>、科学研究以及生产管理等工作的高级应用型人才。</w:t>
      </w:r>
    </w:p>
    <w:p w14:paraId="62A47E90" w14:textId="77777777" w:rsidR="001C13F6" w:rsidRPr="007A71A1" w:rsidRDefault="001C13F6" w:rsidP="001C13F6">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四、培养</w:t>
      </w:r>
      <w:r w:rsidRPr="007A71A1">
        <w:rPr>
          <w:rFonts w:ascii="Times New Roman" w:eastAsia="仿宋" w:hAnsi="Times New Roman" w:hint="eastAsia"/>
          <w:b/>
          <w:sz w:val="28"/>
          <w:szCs w:val="28"/>
          <w:shd w:val="clear" w:color="auto" w:fill="FFFFFF" w:themeFill="background1"/>
        </w:rPr>
        <w:t>要求</w:t>
      </w:r>
    </w:p>
    <w:p w14:paraId="5B98423D" w14:textId="77777777" w:rsidR="001C13F6" w:rsidRPr="002E2D1C" w:rsidRDefault="001C13F6" w:rsidP="001C13F6">
      <w:pPr>
        <w:snapToGrid w:val="0"/>
        <w:spacing w:line="360" w:lineRule="auto"/>
        <w:ind w:firstLineChars="200" w:firstLine="420"/>
        <w:rPr>
          <w:rFonts w:ascii="仿宋" w:eastAsia="仿宋" w:hAnsi="仿宋"/>
          <w:szCs w:val="21"/>
          <w:shd w:val="clear" w:color="auto" w:fill="FFFFFF" w:themeFill="background1"/>
        </w:rPr>
      </w:pPr>
      <w:r w:rsidRPr="002E2D1C">
        <w:rPr>
          <w:rFonts w:ascii="仿宋" w:eastAsia="仿宋" w:hAnsi="仿宋" w:hint="eastAsia"/>
          <w:szCs w:val="21"/>
          <w:shd w:val="clear" w:color="auto" w:fill="FFFFFF" w:themeFill="background1"/>
        </w:rPr>
        <w:t>1.了解和认识社会以及行业发展对创新创业人才需求的特点和规律；</w:t>
      </w:r>
    </w:p>
    <w:p w14:paraId="7B31F586" w14:textId="77777777" w:rsidR="001C13F6" w:rsidRPr="002E2D1C" w:rsidRDefault="001C13F6" w:rsidP="001C13F6">
      <w:pPr>
        <w:snapToGrid w:val="0"/>
        <w:spacing w:line="360" w:lineRule="auto"/>
        <w:ind w:firstLineChars="200" w:firstLine="420"/>
        <w:rPr>
          <w:rFonts w:ascii="仿宋" w:eastAsia="仿宋" w:hAnsi="仿宋"/>
          <w:szCs w:val="21"/>
          <w:shd w:val="clear" w:color="auto" w:fill="FFFFFF" w:themeFill="background1"/>
        </w:rPr>
      </w:pPr>
      <w:r w:rsidRPr="002E2D1C">
        <w:rPr>
          <w:rFonts w:ascii="仿宋" w:eastAsia="仿宋" w:hAnsi="仿宋" w:hint="eastAsia"/>
          <w:szCs w:val="21"/>
          <w:shd w:val="clear" w:color="auto" w:fill="FFFFFF" w:themeFill="background1"/>
        </w:rPr>
        <w:t>2.具有基本的创新创业素养及知识储备，能够综合运用创新创业理论、方法和工具开展创新创业实践；</w:t>
      </w:r>
    </w:p>
    <w:p w14:paraId="46A50DF1" w14:textId="77777777" w:rsidR="001C13F6" w:rsidRPr="002E2D1C" w:rsidRDefault="001C13F6" w:rsidP="001C13F6">
      <w:pPr>
        <w:snapToGrid w:val="0"/>
        <w:spacing w:line="360" w:lineRule="auto"/>
        <w:ind w:firstLineChars="200" w:firstLine="420"/>
        <w:rPr>
          <w:rFonts w:ascii="仿宋" w:eastAsia="仿宋" w:hAnsi="仿宋"/>
          <w:szCs w:val="21"/>
          <w:shd w:val="clear" w:color="auto" w:fill="FFFFFF" w:themeFill="background1"/>
        </w:rPr>
      </w:pPr>
      <w:r w:rsidRPr="002E2D1C">
        <w:rPr>
          <w:rFonts w:ascii="仿宋" w:eastAsia="仿宋" w:hAnsi="仿宋" w:hint="eastAsia"/>
          <w:szCs w:val="21"/>
          <w:shd w:val="clear" w:color="auto" w:fill="FFFFFF" w:themeFill="background1"/>
        </w:rPr>
        <w:t>3.熟悉创新创业相关政策，具备处理创新创业过程中复杂问题的能力；</w:t>
      </w:r>
    </w:p>
    <w:p w14:paraId="45149E8F" w14:textId="77777777" w:rsidR="001C13F6" w:rsidRPr="002E2D1C" w:rsidRDefault="001C13F6" w:rsidP="001C13F6">
      <w:pPr>
        <w:snapToGrid w:val="0"/>
        <w:spacing w:line="360" w:lineRule="auto"/>
        <w:ind w:firstLineChars="200" w:firstLine="420"/>
        <w:rPr>
          <w:rFonts w:ascii="仿宋" w:eastAsia="仿宋" w:hAnsi="仿宋"/>
          <w:szCs w:val="21"/>
          <w:shd w:val="clear" w:color="auto" w:fill="FFFFFF" w:themeFill="background1"/>
        </w:rPr>
      </w:pPr>
      <w:r w:rsidRPr="002E2D1C">
        <w:rPr>
          <w:rFonts w:ascii="仿宋" w:eastAsia="仿宋" w:hAnsi="仿宋" w:hint="eastAsia"/>
          <w:szCs w:val="21"/>
          <w:shd w:val="clear" w:color="auto" w:fill="FFFFFF" w:themeFill="background1"/>
        </w:rPr>
        <w:t>4.具有较强的人际沟通、团队协作、商务谈判、公共关系管理等能力；</w:t>
      </w:r>
    </w:p>
    <w:p w14:paraId="43139CC8" w14:textId="77777777" w:rsidR="001C13F6" w:rsidRPr="009C7830"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sidRPr="002E2D1C">
        <w:rPr>
          <w:rFonts w:ascii="仿宋" w:eastAsia="仿宋" w:hAnsi="仿宋" w:hint="eastAsia"/>
          <w:szCs w:val="21"/>
          <w:shd w:val="clear" w:color="auto" w:fill="FFFFFF" w:themeFill="background1"/>
        </w:rPr>
        <w:t>5.</w:t>
      </w:r>
      <w:r w:rsidRPr="009C7830">
        <w:rPr>
          <w:rFonts w:ascii="Times New Roman" w:eastAsia="仿宋" w:hAnsi="Times New Roman" w:hint="eastAsia"/>
          <w:szCs w:val="21"/>
          <w:shd w:val="clear" w:color="auto" w:fill="FFFFFF" w:themeFill="background1"/>
        </w:rPr>
        <w:t>能够结合产业需求及市场实际，将自己的创意落地，完成产品原型设计等设计方案。</w:t>
      </w:r>
    </w:p>
    <w:p w14:paraId="62726D69" w14:textId="77777777" w:rsidR="001C13F6" w:rsidRPr="007A71A1" w:rsidRDefault="001C13F6" w:rsidP="001C13F6">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五、</w:t>
      </w:r>
      <w:r>
        <w:rPr>
          <w:rFonts w:ascii="Times New Roman" w:eastAsia="仿宋" w:hAnsi="Times New Roman" w:hint="eastAsia"/>
          <w:b/>
          <w:sz w:val="28"/>
          <w:szCs w:val="28"/>
          <w:shd w:val="clear" w:color="auto" w:fill="FFFFFF" w:themeFill="background1"/>
        </w:rPr>
        <w:t>修读年限</w:t>
      </w:r>
    </w:p>
    <w:p w14:paraId="5ADC3D4B" w14:textId="77777777" w:rsidR="001C13F6" w:rsidRPr="009C7830"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基本</w:t>
      </w:r>
      <w:r>
        <w:rPr>
          <w:rFonts w:ascii="Times New Roman" w:eastAsia="仿宋" w:hAnsi="Times New Roman"/>
          <w:szCs w:val="21"/>
          <w:shd w:val="clear" w:color="auto" w:fill="FFFFFF" w:themeFill="background1"/>
        </w:rPr>
        <w:t>修读年限为</w:t>
      </w:r>
      <w:r>
        <w:rPr>
          <w:rFonts w:ascii="Times New Roman" w:eastAsia="仿宋" w:hAnsi="Times New Roman" w:hint="eastAsia"/>
          <w:szCs w:val="21"/>
          <w:shd w:val="clear" w:color="auto" w:fill="FFFFFF" w:themeFill="background1"/>
        </w:rPr>
        <w:t>2</w:t>
      </w:r>
      <w:r>
        <w:rPr>
          <w:rFonts w:ascii="Times New Roman" w:eastAsia="仿宋" w:hAnsi="Times New Roman"/>
          <w:szCs w:val="21"/>
          <w:shd w:val="clear" w:color="auto" w:fill="FFFFFF" w:themeFill="background1"/>
        </w:rPr>
        <w:t>年。</w:t>
      </w:r>
      <w:r w:rsidRPr="00F162EF">
        <w:rPr>
          <w:rFonts w:ascii="Times New Roman" w:eastAsia="仿宋" w:hAnsi="Times New Roman" w:hint="eastAsia"/>
          <w:szCs w:val="21"/>
          <w:shd w:val="clear" w:color="auto" w:fill="FFFFFF" w:themeFill="background1"/>
        </w:rPr>
        <w:t>主修专业毕业或结业，微专业学业自然终止。</w:t>
      </w:r>
    </w:p>
    <w:p w14:paraId="4E285284" w14:textId="77777777" w:rsidR="001C13F6" w:rsidRPr="007A71A1" w:rsidRDefault="001C13F6" w:rsidP="001C13F6">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六、</w:t>
      </w:r>
      <w:r>
        <w:rPr>
          <w:rFonts w:ascii="Times New Roman" w:eastAsia="仿宋" w:hAnsi="Times New Roman" w:hint="eastAsia"/>
          <w:b/>
          <w:sz w:val="28"/>
          <w:szCs w:val="28"/>
          <w:shd w:val="clear" w:color="auto" w:fill="FFFFFF" w:themeFill="background1"/>
        </w:rPr>
        <w:t>结业</w:t>
      </w:r>
      <w:r w:rsidRPr="007A71A1">
        <w:rPr>
          <w:rFonts w:ascii="Times New Roman" w:eastAsia="仿宋" w:hAnsi="Times New Roman" w:hint="eastAsia"/>
          <w:b/>
          <w:sz w:val="28"/>
          <w:szCs w:val="28"/>
          <w:shd w:val="clear" w:color="auto" w:fill="FFFFFF" w:themeFill="background1"/>
        </w:rPr>
        <w:t>标准</w:t>
      </w:r>
    </w:p>
    <w:p w14:paraId="7BF27DD9" w14:textId="77777777" w:rsidR="001C13F6" w:rsidRDefault="001C13F6" w:rsidP="001C13F6">
      <w:pPr>
        <w:snapToGrid w:val="0"/>
        <w:spacing w:line="360" w:lineRule="auto"/>
        <w:ind w:firstLineChars="200" w:firstLine="420"/>
        <w:rPr>
          <w:rFonts w:ascii="Times New Roman" w:eastAsia="仿宋" w:hAnsi="Times New Roman" w:cs="Times New Roman"/>
          <w:shd w:val="clear" w:color="auto" w:fill="FFFFFF"/>
        </w:rPr>
      </w:pPr>
      <w:r w:rsidRPr="00F162EF">
        <w:rPr>
          <w:rFonts w:ascii="Times New Roman" w:eastAsia="仿宋" w:hAnsi="Times New Roman" w:hint="eastAsia"/>
          <w:szCs w:val="21"/>
          <w:shd w:val="clear" w:color="auto" w:fill="FFFFFF" w:themeFill="background1"/>
        </w:rPr>
        <w:t>学生完成微专业培养方案规定的全部内容，成绩合格，达到微专业培养要求的，</w:t>
      </w:r>
      <w:r>
        <w:rPr>
          <w:rFonts w:ascii="Times New Roman" w:eastAsia="仿宋" w:hAnsi="Times New Roman" w:hint="eastAsia"/>
          <w:szCs w:val="21"/>
          <w:shd w:val="clear" w:color="auto" w:fill="FFFFFF" w:themeFill="background1"/>
        </w:rPr>
        <w:t>可</w:t>
      </w:r>
      <w:r w:rsidRPr="009C7830">
        <w:rPr>
          <w:rFonts w:ascii="Times New Roman" w:eastAsia="仿宋" w:hAnsi="Times New Roman" w:hint="eastAsia"/>
          <w:szCs w:val="21"/>
          <w:shd w:val="clear" w:color="auto" w:fill="FFFFFF" w:themeFill="background1"/>
        </w:rPr>
        <w:t>获得微专业</w:t>
      </w:r>
      <w:r>
        <w:rPr>
          <w:rFonts w:ascii="Times New Roman" w:eastAsia="仿宋" w:hAnsi="Times New Roman" w:hint="eastAsia"/>
          <w:szCs w:val="21"/>
          <w:shd w:val="clear" w:color="auto" w:fill="FFFFFF" w:themeFill="background1"/>
        </w:rPr>
        <w:t>结业</w:t>
      </w:r>
      <w:r w:rsidRPr="009C7830">
        <w:rPr>
          <w:rFonts w:ascii="Times New Roman" w:eastAsia="仿宋" w:hAnsi="Times New Roman" w:hint="eastAsia"/>
          <w:szCs w:val="21"/>
          <w:shd w:val="clear" w:color="auto" w:fill="FFFFFF" w:themeFill="background1"/>
        </w:rPr>
        <w:t>证书。</w:t>
      </w:r>
    </w:p>
    <w:p w14:paraId="20D2DD41" w14:textId="77777777" w:rsidR="001C13F6" w:rsidRPr="00B53780" w:rsidRDefault="001C13F6" w:rsidP="001C13F6">
      <w:pPr>
        <w:snapToGrid w:val="0"/>
        <w:ind w:firstLineChars="200" w:firstLine="420"/>
        <w:rPr>
          <w:rFonts w:ascii="Times New Roman" w:eastAsia="仿宋" w:hAnsi="Times New Roman" w:cs="Times New Roman"/>
          <w:shd w:val="clear" w:color="auto" w:fill="FFFFFF"/>
        </w:rPr>
      </w:pPr>
    </w:p>
    <w:tbl>
      <w:tblPr>
        <w:tblStyle w:val="a3"/>
        <w:tblW w:w="677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09"/>
        <w:gridCol w:w="2694"/>
      </w:tblGrid>
      <w:tr w:rsidR="001C13F6" w:rsidRPr="00A938C3" w14:paraId="1E7E2098" w14:textId="77777777" w:rsidTr="00A03AE1">
        <w:trPr>
          <w:trHeight w:val="737"/>
        </w:trPr>
        <w:tc>
          <w:tcPr>
            <w:tcW w:w="1673" w:type="dxa"/>
            <w:vAlign w:val="center"/>
          </w:tcPr>
          <w:p w14:paraId="547EBDFC" w14:textId="77777777" w:rsidR="001C13F6" w:rsidRPr="00A938C3" w:rsidRDefault="001C13F6" w:rsidP="00A03AE1">
            <w:pPr>
              <w:snapToGrid w:val="0"/>
              <w:spacing w:line="312" w:lineRule="auto"/>
              <w:jc w:val="center"/>
              <w:rPr>
                <w:rFonts w:eastAsia="仿宋"/>
                <w:shd w:val="clear" w:color="auto" w:fill="FFFFFF"/>
              </w:rPr>
            </w:pPr>
            <w:r w:rsidRPr="00A938C3">
              <w:rPr>
                <w:rFonts w:eastAsia="仿宋" w:hint="eastAsia"/>
                <w:b/>
                <w:sz w:val="24"/>
                <w:shd w:val="clear" w:color="auto" w:fill="FFFFFF"/>
              </w:rPr>
              <w:t>专业负责人：</w:t>
            </w:r>
          </w:p>
        </w:tc>
        <w:tc>
          <w:tcPr>
            <w:tcW w:w="2409" w:type="dxa"/>
            <w:vAlign w:val="center"/>
          </w:tcPr>
          <w:p w14:paraId="1D4B4F4E" w14:textId="77777777" w:rsidR="001C13F6" w:rsidRPr="00A938C3" w:rsidRDefault="001C13F6" w:rsidP="00A03AE1">
            <w:pPr>
              <w:snapToGrid w:val="0"/>
              <w:spacing w:line="312" w:lineRule="auto"/>
              <w:jc w:val="left"/>
              <w:rPr>
                <w:rFonts w:eastAsia="仿宋"/>
                <w:shd w:val="clear" w:color="auto" w:fill="FFFFFF"/>
              </w:rPr>
            </w:pPr>
            <w:r w:rsidRPr="00A938C3">
              <w:rPr>
                <w:rFonts w:eastAsia="仿宋" w:hint="eastAsia"/>
                <w:shd w:val="clear" w:color="auto" w:fill="FFFFFF"/>
              </w:rPr>
              <w:t xml:space="preserve"> </w:t>
            </w:r>
            <w:r>
              <w:rPr>
                <w:rFonts w:eastAsia="仿宋"/>
                <w:shd w:val="clear" w:color="auto" w:fill="FFFFFF"/>
              </w:rPr>
              <w:t xml:space="preserve">                  </w:t>
            </w:r>
            <w:r w:rsidRPr="00A938C3">
              <w:rPr>
                <w:rFonts w:eastAsia="仿宋" w:hint="eastAsia"/>
                <w:shd w:val="clear" w:color="auto" w:fill="FFFFFF"/>
              </w:rPr>
              <w:t xml:space="preserve"> </w:t>
            </w:r>
          </w:p>
        </w:tc>
        <w:tc>
          <w:tcPr>
            <w:tcW w:w="2694" w:type="dxa"/>
            <w:vAlign w:val="center"/>
          </w:tcPr>
          <w:p w14:paraId="6D2E263F" w14:textId="77777777" w:rsidR="001C13F6" w:rsidRPr="00A938C3" w:rsidRDefault="001C13F6" w:rsidP="00A03AE1">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年</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月</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日</w:t>
            </w:r>
          </w:p>
        </w:tc>
      </w:tr>
      <w:tr w:rsidR="001C13F6" w:rsidRPr="00A938C3" w14:paraId="5D71AA4B" w14:textId="77777777" w:rsidTr="00A03AE1">
        <w:trPr>
          <w:trHeight w:val="737"/>
        </w:trPr>
        <w:tc>
          <w:tcPr>
            <w:tcW w:w="1673" w:type="dxa"/>
            <w:vAlign w:val="center"/>
          </w:tcPr>
          <w:p w14:paraId="67B53BA9" w14:textId="77777777" w:rsidR="001C13F6" w:rsidRPr="00A938C3" w:rsidRDefault="001C13F6" w:rsidP="00A03AE1">
            <w:pPr>
              <w:snapToGrid w:val="0"/>
              <w:spacing w:line="312" w:lineRule="auto"/>
              <w:jc w:val="center"/>
              <w:rPr>
                <w:rFonts w:eastAsia="仿宋"/>
                <w:shd w:val="clear" w:color="auto" w:fill="FFFFFF"/>
              </w:rPr>
            </w:pPr>
            <w:r w:rsidRPr="00A938C3">
              <w:rPr>
                <w:rFonts w:eastAsia="仿宋" w:hint="eastAsia"/>
                <w:b/>
                <w:sz w:val="24"/>
                <w:shd w:val="clear" w:color="auto" w:fill="FFFFFF"/>
              </w:rPr>
              <w:t>分</w:t>
            </w:r>
            <w:r w:rsidRPr="00A938C3">
              <w:rPr>
                <w:rFonts w:eastAsia="仿宋" w:hint="eastAsia"/>
                <w:b/>
                <w:sz w:val="24"/>
                <w:shd w:val="clear" w:color="auto" w:fill="FFFFFF"/>
              </w:rPr>
              <w:t xml:space="preserve"> </w:t>
            </w:r>
            <w:r w:rsidRPr="00A938C3">
              <w:rPr>
                <w:rFonts w:eastAsia="仿宋" w:hint="eastAsia"/>
                <w:b/>
                <w:sz w:val="24"/>
                <w:shd w:val="clear" w:color="auto" w:fill="FFFFFF"/>
              </w:rPr>
              <w:t>管</w:t>
            </w:r>
            <w:r w:rsidRPr="00A938C3">
              <w:rPr>
                <w:rFonts w:eastAsia="仿宋" w:hint="eastAsia"/>
                <w:b/>
                <w:sz w:val="24"/>
                <w:shd w:val="clear" w:color="auto" w:fill="FFFFFF"/>
              </w:rPr>
              <w:t xml:space="preserve"> </w:t>
            </w:r>
            <w:r w:rsidRPr="00A938C3">
              <w:rPr>
                <w:rFonts w:eastAsia="仿宋" w:hint="eastAsia"/>
                <w:b/>
                <w:sz w:val="24"/>
                <w:shd w:val="clear" w:color="auto" w:fill="FFFFFF"/>
              </w:rPr>
              <w:t>院长：</w:t>
            </w:r>
          </w:p>
        </w:tc>
        <w:tc>
          <w:tcPr>
            <w:tcW w:w="2409" w:type="dxa"/>
            <w:vAlign w:val="center"/>
          </w:tcPr>
          <w:p w14:paraId="2EBEB76F" w14:textId="77777777" w:rsidR="001C13F6" w:rsidRPr="00A938C3" w:rsidRDefault="001C13F6" w:rsidP="00A03AE1">
            <w:pPr>
              <w:snapToGrid w:val="0"/>
              <w:spacing w:line="312" w:lineRule="auto"/>
              <w:jc w:val="left"/>
              <w:rPr>
                <w:rFonts w:eastAsia="仿宋"/>
                <w:shd w:val="clear" w:color="auto" w:fill="FFFFFF"/>
              </w:rPr>
            </w:pPr>
            <w:r w:rsidRPr="00A938C3">
              <w:rPr>
                <w:rFonts w:eastAsia="仿宋" w:hint="eastAsia"/>
                <w:shd w:val="clear" w:color="auto" w:fill="FFFFFF"/>
              </w:rPr>
              <w:t xml:space="preserve"> </w:t>
            </w:r>
            <w:r>
              <w:rPr>
                <w:rFonts w:eastAsia="仿宋"/>
                <w:shd w:val="clear" w:color="auto" w:fill="FFFFFF"/>
              </w:rPr>
              <w:t xml:space="preserve">                          </w:t>
            </w:r>
          </w:p>
        </w:tc>
        <w:tc>
          <w:tcPr>
            <w:tcW w:w="2694" w:type="dxa"/>
            <w:vAlign w:val="center"/>
          </w:tcPr>
          <w:p w14:paraId="658FEC85" w14:textId="77777777" w:rsidR="001C13F6" w:rsidRPr="00A938C3" w:rsidRDefault="001C13F6" w:rsidP="00A03AE1">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年</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月</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日</w:t>
            </w:r>
          </w:p>
        </w:tc>
      </w:tr>
      <w:tr w:rsidR="001C13F6" w:rsidRPr="00A938C3" w14:paraId="1CFF41EB" w14:textId="77777777" w:rsidTr="00A03AE1">
        <w:trPr>
          <w:trHeight w:val="737"/>
        </w:trPr>
        <w:tc>
          <w:tcPr>
            <w:tcW w:w="1673" w:type="dxa"/>
            <w:vAlign w:val="center"/>
          </w:tcPr>
          <w:p w14:paraId="6C9EE260" w14:textId="77777777" w:rsidR="001C13F6" w:rsidRPr="00A938C3" w:rsidRDefault="001C13F6" w:rsidP="00A03AE1">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分</w:t>
            </w:r>
            <w:r w:rsidRPr="00A938C3">
              <w:rPr>
                <w:rFonts w:eastAsia="仿宋" w:hint="eastAsia"/>
                <w:b/>
                <w:sz w:val="24"/>
                <w:shd w:val="clear" w:color="auto" w:fill="FFFFFF"/>
              </w:rPr>
              <w:t xml:space="preserve"> </w:t>
            </w:r>
            <w:r w:rsidRPr="00A938C3">
              <w:rPr>
                <w:rFonts w:eastAsia="仿宋" w:hint="eastAsia"/>
                <w:b/>
                <w:sz w:val="24"/>
                <w:shd w:val="clear" w:color="auto" w:fill="FFFFFF"/>
              </w:rPr>
              <w:t>管</w:t>
            </w:r>
            <w:r w:rsidRPr="00A938C3">
              <w:rPr>
                <w:rFonts w:eastAsia="仿宋" w:hint="eastAsia"/>
                <w:b/>
                <w:sz w:val="24"/>
                <w:shd w:val="clear" w:color="auto" w:fill="FFFFFF"/>
              </w:rPr>
              <w:t xml:space="preserve"> </w:t>
            </w:r>
            <w:r w:rsidRPr="00A938C3">
              <w:rPr>
                <w:rFonts w:eastAsia="仿宋" w:hint="eastAsia"/>
                <w:b/>
                <w:sz w:val="24"/>
                <w:shd w:val="clear" w:color="auto" w:fill="FFFFFF"/>
              </w:rPr>
              <w:t>校长：</w:t>
            </w:r>
          </w:p>
        </w:tc>
        <w:tc>
          <w:tcPr>
            <w:tcW w:w="2409" w:type="dxa"/>
            <w:vAlign w:val="center"/>
          </w:tcPr>
          <w:p w14:paraId="265F62A1" w14:textId="77777777" w:rsidR="001C13F6" w:rsidRPr="00A938C3" w:rsidRDefault="001C13F6" w:rsidP="00A03AE1">
            <w:pPr>
              <w:snapToGrid w:val="0"/>
              <w:spacing w:line="312" w:lineRule="auto"/>
              <w:jc w:val="left"/>
              <w:rPr>
                <w:rFonts w:eastAsia="仿宋"/>
                <w:shd w:val="clear" w:color="auto" w:fill="FFFFFF"/>
              </w:rPr>
            </w:pPr>
            <w:r>
              <w:rPr>
                <w:rFonts w:eastAsia="仿宋"/>
                <w:noProof/>
                <w:shd w:val="clear" w:color="auto" w:fill="FFFFFF"/>
              </w:rPr>
              <w:t xml:space="preserve">                        </w:t>
            </w:r>
            <w:r w:rsidRPr="00A938C3">
              <w:rPr>
                <w:rFonts w:eastAsia="仿宋" w:hint="eastAsia"/>
                <w:shd w:val="clear" w:color="auto" w:fill="FFFFFF"/>
              </w:rPr>
              <w:t xml:space="preserve">     </w:t>
            </w:r>
          </w:p>
        </w:tc>
        <w:tc>
          <w:tcPr>
            <w:tcW w:w="2694" w:type="dxa"/>
            <w:vAlign w:val="center"/>
          </w:tcPr>
          <w:p w14:paraId="345787BE" w14:textId="77777777" w:rsidR="001C13F6" w:rsidRPr="00A938C3" w:rsidRDefault="001C13F6" w:rsidP="00A03AE1">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年</w:t>
            </w:r>
            <w:r>
              <w:rPr>
                <w:rFonts w:eastAsia="仿宋" w:hint="eastAsia"/>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月</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日</w:t>
            </w:r>
          </w:p>
        </w:tc>
      </w:tr>
    </w:tbl>
    <w:p w14:paraId="07908933" w14:textId="77777777" w:rsidR="001C13F6" w:rsidRPr="00A938C3" w:rsidRDefault="001C13F6" w:rsidP="001C13F6">
      <w:pPr>
        <w:widowControl/>
        <w:snapToGrid w:val="0"/>
        <w:spacing w:afterLines="100" w:after="312"/>
        <w:jc w:val="center"/>
        <w:outlineLvl w:val="1"/>
        <w:rPr>
          <w:rFonts w:ascii="Times New Roman" w:eastAsia="仿宋" w:hAnsi="Times New Roman" w:cs="Times New Roman"/>
          <w:b/>
          <w:sz w:val="30"/>
          <w:shd w:val="clear" w:color="auto" w:fill="FFFFFF"/>
        </w:rPr>
      </w:pPr>
      <w:r w:rsidRPr="00A938C3">
        <w:rPr>
          <w:rFonts w:ascii="Times New Roman" w:eastAsia="仿宋" w:hAnsi="Times New Roman" w:cs="Times New Roman"/>
          <w:b/>
          <w:sz w:val="30"/>
          <w:shd w:val="clear" w:color="auto" w:fill="FFFFFF"/>
        </w:rPr>
        <w:br w:type="page"/>
      </w:r>
      <w:r>
        <w:rPr>
          <w:rFonts w:ascii="Times New Roman" w:eastAsia="仿宋" w:hAnsi="Times New Roman" w:cs="Times New Roman" w:hint="eastAsia"/>
          <w:b/>
          <w:sz w:val="30"/>
          <w:shd w:val="clear" w:color="auto" w:fill="FFFFFF"/>
        </w:rPr>
        <w:lastRenderedPageBreak/>
        <w:t>能源工业环保</w:t>
      </w:r>
      <w:r w:rsidRPr="00F162EF">
        <w:rPr>
          <w:rFonts w:ascii="Times New Roman" w:eastAsia="仿宋" w:hAnsi="Times New Roman" w:cs="Times New Roman" w:hint="eastAsia"/>
          <w:b/>
          <w:sz w:val="30"/>
          <w:shd w:val="clear" w:color="auto" w:fill="FFFFFF"/>
        </w:rPr>
        <w:t>微专业</w:t>
      </w:r>
      <w:r w:rsidRPr="00F162EF">
        <w:rPr>
          <w:rFonts w:ascii="Times New Roman" w:eastAsia="仿宋" w:hAnsi="Times New Roman" w:cs="Times New Roman"/>
          <w:b/>
          <w:sz w:val="30"/>
          <w:shd w:val="clear" w:color="auto" w:fill="FFFFFF"/>
        </w:rPr>
        <w:t>培养方案</w:t>
      </w:r>
      <w:r w:rsidRPr="00A938C3">
        <w:rPr>
          <w:rFonts w:ascii="Times New Roman" w:eastAsia="仿宋" w:hAnsi="Times New Roman" w:cs="Times New Roman" w:hint="eastAsia"/>
          <w:b/>
          <w:sz w:val="30"/>
          <w:shd w:val="clear" w:color="auto" w:fill="FFFFFF"/>
        </w:rPr>
        <w:t>课程安排</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2"/>
        <w:gridCol w:w="1222"/>
        <w:gridCol w:w="2219"/>
        <w:gridCol w:w="999"/>
        <w:gridCol w:w="489"/>
        <w:gridCol w:w="489"/>
        <w:gridCol w:w="489"/>
        <w:gridCol w:w="489"/>
        <w:gridCol w:w="489"/>
        <w:gridCol w:w="489"/>
        <w:gridCol w:w="480"/>
      </w:tblGrid>
      <w:tr w:rsidR="001C13F6" w14:paraId="0DDF13BC" w14:textId="77777777" w:rsidTr="00A03AE1">
        <w:trPr>
          <w:trHeight w:val="300"/>
          <w:tblHeader/>
          <w:jc w:val="center"/>
        </w:trPr>
        <w:tc>
          <w:tcPr>
            <w:tcW w:w="442" w:type="dxa"/>
            <w:vMerge w:val="restart"/>
            <w:vAlign w:val="center"/>
          </w:tcPr>
          <w:p w14:paraId="4EEC1F2D" w14:textId="77777777" w:rsidR="001C13F6" w:rsidRDefault="001C13F6"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序号</w:t>
            </w:r>
          </w:p>
        </w:tc>
        <w:tc>
          <w:tcPr>
            <w:tcW w:w="1222" w:type="dxa"/>
            <w:vMerge w:val="restart"/>
            <w:shd w:val="clear" w:color="auto" w:fill="auto"/>
            <w:vAlign w:val="center"/>
          </w:tcPr>
          <w:p w14:paraId="5374DD49" w14:textId="77777777" w:rsidR="001C13F6" w:rsidRDefault="001C13F6"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课程代码</w:t>
            </w:r>
          </w:p>
        </w:tc>
        <w:tc>
          <w:tcPr>
            <w:tcW w:w="2219" w:type="dxa"/>
            <w:vMerge w:val="restart"/>
            <w:shd w:val="clear" w:color="auto" w:fill="auto"/>
            <w:vAlign w:val="center"/>
          </w:tcPr>
          <w:p w14:paraId="455A0E7D" w14:textId="77777777" w:rsidR="001C13F6" w:rsidRDefault="001C13F6"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课程名称</w:t>
            </w:r>
          </w:p>
        </w:tc>
        <w:tc>
          <w:tcPr>
            <w:tcW w:w="999" w:type="dxa"/>
            <w:vMerge w:val="restart"/>
            <w:vAlign w:val="center"/>
          </w:tcPr>
          <w:p w14:paraId="2AEAAA80" w14:textId="77777777" w:rsidR="001C13F6" w:rsidRDefault="001C13F6"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开课学院</w:t>
            </w:r>
          </w:p>
        </w:tc>
        <w:tc>
          <w:tcPr>
            <w:tcW w:w="489" w:type="dxa"/>
            <w:vMerge w:val="restart"/>
            <w:shd w:val="clear" w:color="auto" w:fill="auto"/>
            <w:vAlign w:val="center"/>
          </w:tcPr>
          <w:p w14:paraId="079BC938" w14:textId="77777777" w:rsidR="001C13F6" w:rsidRDefault="001C13F6"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w:t>
            </w:r>
          </w:p>
        </w:tc>
        <w:tc>
          <w:tcPr>
            <w:tcW w:w="489" w:type="dxa"/>
            <w:vMerge w:val="restart"/>
            <w:shd w:val="clear" w:color="auto" w:fill="auto"/>
            <w:vAlign w:val="center"/>
          </w:tcPr>
          <w:p w14:paraId="7E831F37" w14:textId="77777777" w:rsidR="001C13F6" w:rsidRDefault="001C13F6"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w:t>
            </w:r>
          </w:p>
        </w:tc>
        <w:tc>
          <w:tcPr>
            <w:tcW w:w="1467" w:type="dxa"/>
            <w:gridSpan w:val="3"/>
            <w:shd w:val="clear" w:color="auto" w:fill="auto"/>
            <w:vAlign w:val="center"/>
          </w:tcPr>
          <w:p w14:paraId="075171D4" w14:textId="77777777" w:rsidR="001C13F6" w:rsidRDefault="001C13F6"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学时分配</w:t>
            </w:r>
          </w:p>
        </w:tc>
        <w:tc>
          <w:tcPr>
            <w:tcW w:w="489" w:type="dxa"/>
            <w:vMerge w:val="restart"/>
            <w:shd w:val="clear" w:color="auto" w:fill="auto"/>
            <w:vAlign w:val="center"/>
          </w:tcPr>
          <w:p w14:paraId="5A887468" w14:textId="77777777" w:rsidR="001C13F6" w:rsidRDefault="001C13F6"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开课学期</w:t>
            </w:r>
          </w:p>
        </w:tc>
        <w:tc>
          <w:tcPr>
            <w:tcW w:w="480" w:type="dxa"/>
            <w:vMerge w:val="restart"/>
            <w:shd w:val="clear" w:color="auto" w:fill="auto"/>
            <w:vAlign w:val="center"/>
          </w:tcPr>
          <w:p w14:paraId="3FE6A1EF" w14:textId="77777777" w:rsidR="001C13F6" w:rsidRDefault="001C13F6"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学分要求</w:t>
            </w:r>
          </w:p>
        </w:tc>
      </w:tr>
      <w:tr w:rsidR="001C13F6" w14:paraId="6F7B3CD3" w14:textId="77777777" w:rsidTr="00A03AE1">
        <w:trPr>
          <w:trHeight w:val="300"/>
          <w:tblHeader/>
          <w:jc w:val="center"/>
        </w:trPr>
        <w:tc>
          <w:tcPr>
            <w:tcW w:w="442" w:type="dxa"/>
            <w:vMerge/>
            <w:vAlign w:val="center"/>
          </w:tcPr>
          <w:p w14:paraId="4204D8D5" w14:textId="77777777" w:rsidR="001C13F6" w:rsidRDefault="001C13F6" w:rsidP="00A03AE1">
            <w:pPr>
              <w:snapToGrid w:val="0"/>
              <w:jc w:val="center"/>
              <w:rPr>
                <w:rFonts w:ascii="Times New Roman" w:eastAsia="仿宋" w:hAnsi="Times New Roman" w:cs="Times New Roman"/>
                <w:sz w:val="18"/>
                <w:szCs w:val="18"/>
                <w:shd w:val="clear" w:color="auto" w:fill="FFFFFF"/>
              </w:rPr>
            </w:pPr>
          </w:p>
        </w:tc>
        <w:tc>
          <w:tcPr>
            <w:tcW w:w="1222" w:type="dxa"/>
            <w:vMerge/>
            <w:shd w:val="clear" w:color="auto" w:fill="auto"/>
            <w:vAlign w:val="center"/>
          </w:tcPr>
          <w:p w14:paraId="4EFF2C6F" w14:textId="77777777" w:rsidR="001C13F6" w:rsidRDefault="001C13F6" w:rsidP="00A03AE1">
            <w:pPr>
              <w:snapToGrid w:val="0"/>
              <w:jc w:val="center"/>
              <w:rPr>
                <w:rFonts w:ascii="Times New Roman" w:eastAsia="仿宋" w:hAnsi="Times New Roman" w:cs="Times New Roman"/>
                <w:sz w:val="18"/>
                <w:szCs w:val="18"/>
                <w:shd w:val="clear" w:color="auto" w:fill="FFFFFF"/>
              </w:rPr>
            </w:pPr>
          </w:p>
        </w:tc>
        <w:tc>
          <w:tcPr>
            <w:tcW w:w="2219" w:type="dxa"/>
            <w:vMerge/>
            <w:shd w:val="clear" w:color="auto" w:fill="auto"/>
            <w:vAlign w:val="center"/>
          </w:tcPr>
          <w:p w14:paraId="2E587BFC" w14:textId="77777777" w:rsidR="001C13F6" w:rsidRDefault="001C13F6" w:rsidP="00A03AE1">
            <w:pPr>
              <w:snapToGrid w:val="0"/>
              <w:jc w:val="center"/>
              <w:rPr>
                <w:rFonts w:ascii="Times New Roman" w:eastAsia="仿宋" w:hAnsi="Times New Roman" w:cs="Times New Roman"/>
                <w:sz w:val="18"/>
                <w:szCs w:val="18"/>
                <w:shd w:val="clear" w:color="auto" w:fill="FFFFFF"/>
              </w:rPr>
            </w:pPr>
          </w:p>
        </w:tc>
        <w:tc>
          <w:tcPr>
            <w:tcW w:w="999" w:type="dxa"/>
            <w:vMerge/>
            <w:vAlign w:val="center"/>
          </w:tcPr>
          <w:p w14:paraId="13994E56" w14:textId="77777777" w:rsidR="001C13F6" w:rsidRDefault="001C13F6" w:rsidP="00A03AE1">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7B5F0045" w14:textId="77777777" w:rsidR="001C13F6" w:rsidRDefault="001C13F6" w:rsidP="00A03AE1">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069A5EC4" w14:textId="77777777" w:rsidR="001C13F6" w:rsidRDefault="001C13F6"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6B3236E1" w14:textId="77777777" w:rsidR="001C13F6" w:rsidRDefault="001C13F6"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理论</w:t>
            </w:r>
          </w:p>
        </w:tc>
        <w:tc>
          <w:tcPr>
            <w:tcW w:w="489" w:type="dxa"/>
            <w:shd w:val="clear" w:color="auto" w:fill="auto"/>
            <w:vAlign w:val="center"/>
          </w:tcPr>
          <w:p w14:paraId="00703FFE" w14:textId="77777777" w:rsidR="001C13F6" w:rsidRDefault="001C13F6"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上机</w:t>
            </w:r>
          </w:p>
        </w:tc>
        <w:tc>
          <w:tcPr>
            <w:tcW w:w="489" w:type="dxa"/>
            <w:shd w:val="clear" w:color="auto" w:fill="auto"/>
            <w:vAlign w:val="center"/>
          </w:tcPr>
          <w:p w14:paraId="6D539643" w14:textId="77777777" w:rsidR="001C13F6" w:rsidRDefault="001C13F6"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实验实践</w:t>
            </w:r>
          </w:p>
        </w:tc>
        <w:tc>
          <w:tcPr>
            <w:tcW w:w="489" w:type="dxa"/>
            <w:vMerge/>
            <w:shd w:val="clear" w:color="auto" w:fill="auto"/>
            <w:vAlign w:val="center"/>
          </w:tcPr>
          <w:p w14:paraId="3AB881E0" w14:textId="77777777" w:rsidR="001C13F6" w:rsidRDefault="001C13F6" w:rsidP="00A03AE1">
            <w:pPr>
              <w:snapToGrid w:val="0"/>
              <w:jc w:val="center"/>
              <w:rPr>
                <w:rFonts w:ascii="Times New Roman" w:eastAsia="仿宋" w:hAnsi="Times New Roman" w:cs="Times New Roman"/>
                <w:b/>
                <w:sz w:val="18"/>
                <w:szCs w:val="18"/>
                <w:shd w:val="clear" w:color="auto" w:fill="FFFFFF"/>
              </w:rPr>
            </w:pPr>
          </w:p>
        </w:tc>
        <w:tc>
          <w:tcPr>
            <w:tcW w:w="480" w:type="dxa"/>
            <w:vMerge/>
            <w:shd w:val="clear" w:color="auto" w:fill="auto"/>
            <w:vAlign w:val="center"/>
          </w:tcPr>
          <w:p w14:paraId="535B4537" w14:textId="77777777" w:rsidR="001C13F6" w:rsidRDefault="001C13F6" w:rsidP="00A03AE1">
            <w:pPr>
              <w:snapToGrid w:val="0"/>
              <w:spacing w:line="312" w:lineRule="auto"/>
              <w:jc w:val="center"/>
              <w:rPr>
                <w:rFonts w:ascii="Times New Roman" w:eastAsia="仿宋" w:hAnsi="Times New Roman" w:cs="Times New Roman"/>
                <w:b/>
                <w:sz w:val="18"/>
                <w:szCs w:val="18"/>
                <w:shd w:val="clear" w:color="auto" w:fill="FFFFFF"/>
              </w:rPr>
            </w:pPr>
          </w:p>
        </w:tc>
      </w:tr>
      <w:tr w:rsidR="001C13F6" w14:paraId="116840AC" w14:textId="77777777" w:rsidTr="00A03AE1">
        <w:trPr>
          <w:cantSplit/>
          <w:trHeight w:val="350"/>
          <w:jc w:val="center"/>
        </w:trPr>
        <w:tc>
          <w:tcPr>
            <w:tcW w:w="442" w:type="dxa"/>
            <w:vAlign w:val="center"/>
          </w:tcPr>
          <w:p w14:paraId="65D94F6E" w14:textId="77777777" w:rsidR="001C13F6" w:rsidRDefault="001C13F6"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w:t>
            </w:r>
          </w:p>
        </w:tc>
        <w:tc>
          <w:tcPr>
            <w:tcW w:w="1222" w:type="dxa"/>
            <w:shd w:val="clear" w:color="auto" w:fill="auto"/>
            <w:vAlign w:val="center"/>
          </w:tcPr>
          <w:p w14:paraId="5CC914A3" w14:textId="77777777" w:rsidR="001C13F6" w:rsidRDefault="001C13F6"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w:t>
            </w:r>
            <w:r>
              <w:rPr>
                <w:rFonts w:ascii="Times New Roman" w:eastAsia="仿宋" w:hAnsi="Times New Roman" w:cs="Times New Roman"/>
                <w:sz w:val="18"/>
                <w:szCs w:val="18"/>
                <w:shd w:val="clear" w:color="auto" w:fill="FFFFFF"/>
              </w:rPr>
              <w:t>00307T001</w:t>
            </w:r>
          </w:p>
        </w:tc>
        <w:tc>
          <w:tcPr>
            <w:tcW w:w="2219" w:type="dxa"/>
            <w:shd w:val="clear" w:color="auto" w:fill="auto"/>
            <w:vAlign w:val="center"/>
          </w:tcPr>
          <w:p w14:paraId="29299DB6" w14:textId="77777777" w:rsidR="001C13F6" w:rsidRDefault="001C13F6"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环境工程导论</w:t>
            </w:r>
          </w:p>
        </w:tc>
        <w:tc>
          <w:tcPr>
            <w:tcW w:w="999" w:type="dxa"/>
            <w:vAlign w:val="center"/>
          </w:tcPr>
          <w:p w14:paraId="3C94298E" w14:textId="77777777" w:rsidR="001C13F6" w:rsidRDefault="001C13F6"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工学</w:t>
            </w:r>
            <w:r w:rsidRPr="007F13B7">
              <w:rPr>
                <w:rFonts w:ascii="Times New Roman" w:eastAsia="仿宋" w:hAnsi="Times New Roman" w:cs="Times New Roman"/>
                <w:color w:val="000000"/>
                <w:sz w:val="18"/>
                <w:szCs w:val="18"/>
              </w:rPr>
              <w:t>院</w:t>
            </w:r>
          </w:p>
        </w:tc>
        <w:tc>
          <w:tcPr>
            <w:tcW w:w="489" w:type="dxa"/>
            <w:shd w:val="clear" w:color="auto" w:fill="auto"/>
            <w:vAlign w:val="center"/>
          </w:tcPr>
          <w:p w14:paraId="1B0B0FA5" w14:textId="77777777" w:rsidR="001C13F6" w:rsidRDefault="001C13F6"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w:t>
            </w:r>
          </w:p>
        </w:tc>
        <w:tc>
          <w:tcPr>
            <w:tcW w:w="489" w:type="dxa"/>
            <w:shd w:val="clear" w:color="auto" w:fill="auto"/>
            <w:vAlign w:val="center"/>
          </w:tcPr>
          <w:p w14:paraId="1263E55E" w14:textId="77777777" w:rsidR="001C13F6" w:rsidRDefault="001C13F6"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w:t>
            </w:r>
            <w:r>
              <w:rPr>
                <w:rFonts w:ascii="Times New Roman" w:eastAsia="仿宋" w:hAnsi="Times New Roman" w:cs="Times New Roman"/>
                <w:sz w:val="18"/>
                <w:szCs w:val="18"/>
                <w:shd w:val="clear" w:color="auto" w:fill="FFFFFF"/>
              </w:rPr>
              <w:t>6</w:t>
            </w:r>
          </w:p>
        </w:tc>
        <w:tc>
          <w:tcPr>
            <w:tcW w:w="489" w:type="dxa"/>
            <w:shd w:val="clear" w:color="auto" w:fill="auto"/>
            <w:vAlign w:val="center"/>
          </w:tcPr>
          <w:p w14:paraId="1D62F203" w14:textId="77777777" w:rsidR="001C13F6" w:rsidRDefault="001C13F6"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w:t>
            </w:r>
            <w:r>
              <w:rPr>
                <w:rFonts w:ascii="Times New Roman" w:eastAsia="仿宋" w:hAnsi="Times New Roman" w:cs="Times New Roman"/>
                <w:sz w:val="18"/>
                <w:szCs w:val="18"/>
                <w:shd w:val="clear" w:color="auto" w:fill="FFFFFF"/>
              </w:rPr>
              <w:t>6</w:t>
            </w:r>
          </w:p>
        </w:tc>
        <w:tc>
          <w:tcPr>
            <w:tcW w:w="489" w:type="dxa"/>
            <w:shd w:val="clear" w:color="auto" w:fill="auto"/>
            <w:vAlign w:val="center"/>
          </w:tcPr>
          <w:p w14:paraId="77EB0CAB" w14:textId="77777777" w:rsidR="001C13F6" w:rsidRDefault="001C13F6"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0F51E313" w14:textId="77777777" w:rsidR="001C13F6" w:rsidRDefault="001C13F6"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5381198E" w14:textId="77777777" w:rsidR="001C13F6" w:rsidRDefault="001C13F6"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三</w:t>
            </w:r>
          </w:p>
        </w:tc>
        <w:tc>
          <w:tcPr>
            <w:tcW w:w="480" w:type="dxa"/>
            <w:vMerge w:val="restart"/>
            <w:shd w:val="clear" w:color="auto" w:fill="auto"/>
            <w:vAlign w:val="center"/>
          </w:tcPr>
          <w:p w14:paraId="1ABE4BA2" w14:textId="77777777" w:rsidR="001C13F6" w:rsidRDefault="001C13F6" w:rsidP="00A03AE1">
            <w:pPr>
              <w:snapToGrid w:val="0"/>
              <w:spacing w:line="312" w:lineRule="auto"/>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16</w:t>
            </w:r>
          </w:p>
        </w:tc>
      </w:tr>
      <w:tr w:rsidR="001C13F6" w14:paraId="088F5247" w14:textId="77777777" w:rsidTr="00A03AE1">
        <w:trPr>
          <w:cantSplit/>
          <w:trHeight w:val="350"/>
          <w:jc w:val="center"/>
        </w:trPr>
        <w:tc>
          <w:tcPr>
            <w:tcW w:w="442" w:type="dxa"/>
            <w:vAlign w:val="center"/>
          </w:tcPr>
          <w:p w14:paraId="6785D083" w14:textId="77777777" w:rsidR="001C13F6" w:rsidRDefault="001C13F6"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2</w:t>
            </w:r>
          </w:p>
        </w:tc>
        <w:tc>
          <w:tcPr>
            <w:tcW w:w="1222" w:type="dxa"/>
            <w:shd w:val="clear" w:color="auto" w:fill="auto"/>
            <w:vAlign w:val="center"/>
          </w:tcPr>
          <w:p w14:paraId="139D1D1D" w14:textId="77777777" w:rsidR="001C13F6" w:rsidRDefault="001C13F6" w:rsidP="00A03AE1">
            <w:pPr>
              <w:snapToGrid w:val="0"/>
              <w:jc w:val="center"/>
              <w:rPr>
                <w:rFonts w:ascii="Times New Roman" w:eastAsia="仿宋" w:hAnsi="Times New Roman" w:cs="Times New Roman"/>
                <w:sz w:val="18"/>
                <w:szCs w:val="18"/>
                <w:shd w:val="clear" w:color="auto" w:fill="FFFFFF"/>
              </w:rPr>
            </w:pPr>
            <w:r w:rsidRPr="007F13B7">
              <w:rPr>
                <w:rFonts w:ascii="Times New Roman" w:eastAsia="仿宋" w:hAnsi="Times New Roman" w:cs="Times New Roman"/>
                <w:color w:val="000000"/>
                <w:sz w:val="18"/>
                <w:szCs w:val="18"/>
              </w:rPr>
              <w:t>10</w:t>
            </w:r>
            <w:r>
              <w:rPr>
                <w:rFonts w:ascii="Times New Roman" w:eastAsia="仿宋" w:hAnsi="Times New Roman" w:cs="Times New Roman"/>
                <w:color w:val="000000"/>
                <w:sz w:val="18"/>
                <w:szCs w:val="18"/>
              </w:rPr>
              <w:t>0307E001</w:t>
            </w:r>
          </w:p>
        </w:tc>
        <w:tc>
          <w:tcPr>
            <w:tcW w:w="2219" w:type="dxa"/>
            <w:shd w:val="clear" w:color="auto" w:fill="auto"/>
            <w:vAlign w:val="center"/>
          </w:tcPr>
          <w:p w14:paraId="0D72AE1E" w14:textId="77777777" w:rsidR="001C13F6" w:rsidRDefault="001C13F6"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环境监测</w:t>
            </w:r>
          </w:p>
        </w:tc>
        <w:tc>
          <w:tcPr>
            <w:tcW w:w="999" w:type="dxa"/>
            <w:vAlign w:val="center"/>
          </w:tcPr>
          <w:p w14:paraId="038E5A71" w14:textId="77777777" w:rsidR="001C13F6" w:rsidRDefault="001C13F6"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工学</w:t>
            </w:r>
            <w:r w:rsidRPr="007F13B7">
              <w:rPr>
                <w:rFonts w:ascii="Times New Roman" w:eastAsia="仿宋" w:hAnsi="Times New Roman" w:cs="Times New Roman"/>
                <w:color w:val="000000"/>
                <w:sz w:val="18"/>
                <w:szCs w:val="18"/>
              </w:rPr>
              <w:t>院</w:t>
            </w:r>
          </w:p>
        </w:tc>
        <w:tc>
          <w:tcPr>
            <w:tcW w:w="489" w:type="dxa"/>
            <w:shd w:val="clear" w:color="auto" w:fill="auto"/>
            <w:vAlign w:val="center"/>
          </w:tcPr>
          <w:p w14:paraId="0730549B" w14:textId="77777777" w:rsidR="001C13F6" w:rsidRDefault="001C13F6"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2</w:t>
            </w:r>
          </w:p>
        </w:tc>
        <w:tc>
          <w:tcPr>
            <w:tcW w:w="489" w:type="dxa"/>
            <w:shd w:val="clear" w:color="auto" w:fill="auto"/>
            <w:vAlign w:val="center"/>
          </w:tcPr>
          <w:p w14:paraId="642A7095" w14:textId="77777777" w:rsidR="001C13F6" w:rsidRDefault="001C13F6"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32</w:t>
            </w:r>
          </w:p>
        </w:tc>
        <w:tc>
          <w:tcPr>
            <w:tcW w:w="489" w:type="dxa"/>
            <w:shd w:val="clear" w:color="auto" w:fill="auto"/>
            <w:vAlign w:val="center"/>
          </w:tcPr>
          <w:p w14:paraId="4B2DFFC3" w14:textId="77777777" w:rsidR="001C13F6" w:rsidRDefault="001C13F6"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32</w:t>
            </w:r>
          </w:p>
        </w:tc>
        <w:tc>
          <w:tcPr>
            <w:tcW w:w="489" w:type="dxa"/>
            <w:shd w:val="clear" w:color="auto" w:fill="auto"/>
            <w:vAlign w:val="center"/>
          </w:tcPr>
          <w:p w14:paraId="3EB9AA71" w14:textId="77777777" w:rsidR="001C13F6" w:rsidRDefault="001C13F6"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73CC7947" w14:textId="77777777" w:rsidR="001C13F6" w:rsidRDefault="001C13F6"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06559CE5" w14:textId="77777777" w:rsidR="001C13F6" w:rsidRDefault="001C13F6" w:rsidP="00A03AE1">
            <w:pPr>
              <w:snapToGrid w:val="0"/>
              <w:jc w:val="center"/>
              <w:rPr>
                <w:rFonts w:ascii="Times New Roman" w:eastAsia="仿宋" w:hAnsi="Times New Roman" w:cs="Times New Roman"/>
                <w:sz w:val="18"/>
                <w:szCs w:val="18"/>
                <w:shd w:val="clear" w:color="auto" w:fill="FFFFFF"/>
              </w:rPr>
            </w:pPr>
            <w:r>
              <w:rPr>
                <w:rFonts w:ascii="仿宋" w:eastAsia="仿宋" w:hAnsi="仿宋" w:hint="eastAsia"/>
                <w:color w:val="000000"/>
                <w:sz w:val="18"/>
                <w:szCs w:val="18"/>
              </w:rPr>
              <w:t>四</w:t>
            </w:r>
          </w:p>
        </w:tc>
        <w:tc>
          <w:tcPr>
            <w:tcW w:w="480" w:type="dxa"/>
            <w:vMerge/>
            <w:shd w:val="clear" w:color="auto" w:fill="auto"/>
            <w:vAlign w:val="center"/>
          </w:tcPr>
          <w:p w14:paraId="1D70B9A9" w14:textId="77777777" w:rsidR="001C13F6" w:rsidRDefault="001C13F6" w:rsidP="00A03AE1">
            <w:pPr>
              <w:snapToGrid w:val="0"/>
              <w:spacing w:line="312" w:lineRule="auto"/>
              <w:jc w:val="center"/>
              <w:rPr>
                <w:rFonts w:ascii="Times New Roman" w:eastAsia="仿宋" w:hAnsi="Times New Roman" w:cs="Times New Roman"/>
                <w:sz w:val="18"/>
                <w:szCs w:val="18"/>
                <w:shd w:val="clear" w:color="auto" w:fill="FFFFFF"/>
              </w:rPr>
            </w:pPr>
          </w:p>
        </w:tc>
      </w:tr>
      <w:tr w:rsidR="001C13F6" w14:paraId="3F757E57" w14:textId="77777777" w:rsidTr="00A03AE1">
        <w:trPr>
          <w:cantSplit/>
          <w:trHeight w:val="350"/>
          <w:jc w:val="center"/>
        </w:trPr>
        <w:tc>
          <w:tcPr>
            <w:tcW w:w="442" w:type="dxa"/>
            <w:vAlign w:val="center"/>
          </w:tcPr>
          <w:p w14:paraId="7D542503" w14:textId="77777777" w:rsidR="001C13F6"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themeColor="text1"/>
                <w:sz w:val="18"/>
                <w:szCs w:val="18"/>
              </w:rPr>
              <w:t>3</w:t>
            </w:r>
          </w:p>
        </w:tc>
        <w:tc>
          <w:tcPr>
            <w:tcW w:w="1222" w:type="dxa"/>
            <w:shd w:val="clear" w:color="auto" w:fill="auto"/>
            <w:vAlign w:val="center"/>
          </w:tcPr>
          <w:p w14:paraId="201CDF46" w14:textId="77777777" w:rsidR="001C13F6" w:rsidRDefault="001C13F6" w:rsidP="00A03AE1">
            <w:pPr>
              <w:snapToGrid w:val="0"/>
              <w:jc w:val="center"/>
              <w:rPr>
                <w:rFonts w:ascii="Times New Roman" w:eastAsia="仿宋" w:hAnsi="Times New Roman" w:cs="Times New Roman"/>
                <w:color w:val="000000" w:themeColor="text1"/>
                <w:sz w:val="18"/>
                <w:szCs w:val="18"/>
              </w:rPr>
            </w:pPr>
            <w:r w:rsidRPr="00890D13">
              <w:rPr>
                <w:rFonts w:ascii="Times New Roman" w:eastAsia="仿宋" w:hAnsi="Times New Roman" w:cs="Times New Roman"/>
                <w:color w:val="000000"/>
                <w:sz w:val="18"/>
                <w:szCs w:val="18"/>
              </w:rPr>
              <w:t>100307T033</w:t>
            </w:r>
            <w:r w:rsidRPr="00890D13" w:rsidDel="00890D13">
              <w:rPr>
                <w:rFonts w:ascii="Times New Roman" w:eastAsia="仿宋" w:hAnsi="Times New Roman" w:cs="Times New Roman"/>
                <w:color w:val="000000"/>
                <w:sz w:val="18"/>
                <w:szCs w:val="18"/>
              </w:rPr>
              <w:t xml:space="preserve"> </w:t>
            </w:r>
          </w:p>
        </w:tc>
        <w:tc>
          <w:tcPr>
            <w:tcW w:w="2219" w:type="dxa"/>
            <w:shd w:val="clear" w:color="auto" w:fill="auto"/>
            <w:vAlign w:val="center"/>
          </w:tcPr>
          <w:p w14:paraId="0EAE4B96" w14:textId="77777777" w:rsidR="001C13F6" w:rsidRDefault="001C13F6" w:rsidP="00A03AE1">
            <w:pPr>
              <w:snapToGrid w:val="0"/>
              <w:jc w:val="center"/>
              <w:rPr>
                <w:rFonts w:ascii="仿宋" w:eastAsia="仿宋" w:hAnsi="仿宋" w:cs="Times New Roman"/>
                <w:color w:val="000000"/>
                <w:sz w:val="18"/>
                <w:szCs w:val="18"/>
              </w:rPr>
            </w:pPr>
            <w:r>
              <w:rPr>
                <w:rFonts w:ascii="Times New Roman" w:eastAsia="仿宋" w:hAnsi="Times New Roman" w:cs="Times New Roman" w:hint="eastAsia"/>
                <w:color w:val="000000"/>
                <w:sz w:val="18"/>
                <w:szCs w:val="18"/>
              </w:rPr>
              <w:t>大气污染控制工程</w:t>
            </w:r>
          </w:p>
        </w:tc>
        <w:tc>
          <w:tcPr>
            <w:tcW w:w="999" w:type="dxa"/>
            <w:vAlign w:val="center"/>
          </w:tcPr>
          <w:p w14:paraId="4F967416" w14:textId="77777777" w:rsidR="001C13F6" w:rsidRDefault="001C13F6"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工学</w:t>
            </w:r>
            <w:r w:rsidRPr="007F13B7">
              <w:rPr>
                <w:rFonts w:ascii="Times New Roman" w:eastAsia="仿宋" w:hAnsi="Times New Roman" w:cs="Times New Roman"/>
                <w:color w:val="000000"/>
                <w:sz w:val="18"/>
                <w:szCs w:val="18"/>
              </w:rPr>
              <w:t>院</w:t>
            </w:r>
          </w:p>
        </w:tc>
        <w:tc>
          <w:tcPr>
            <w:tcW w:w="489" w:type="dxa"/>
            <w:shd w:val="clear" w:color="auto" w:fill="auto"/>
            <w:vAlign w:val="center"/>
          </w:tcPr>
          <w:p w14:paraId="59F04B7A" w14:textId="77777777" w:rsidR="001C13F6" w:rsidRDefault="001C13F6"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3</w:t>
            </w:r>
          </w:p>
        </w:tc>
        <w:tc>
          <w:tcPr>
            <w:tcW w:w="489" w:type="dxa"/>
            <w:shd w:val="clear" w:color="auto" w:fill="auto"/>
            <w:vAlign w:val="center"/>
          </w:tcPr>
          <w:p w14:paraId="728C7F34" w14:textId="77777777" w:rsidR="001C13F6" w:rsidRDefault="001C13F6"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48</w:t>
            </w:r>
          </w:p>
        </w:tc>
        <w:tc>
          <w:tcPr>
            <w:tcW w:w="489" w:type="dxa"/>
            <w:shd w:val="clear" w:color="auto" w:fill="auto"/>
            <w:vAlign w:val="center"/>
          </w:tcPr>
          <w:p w14:paraId="12F8DFB6" w14:textId="77777777" w:rsidR="001C13F6" w:rsidRDefault="001C13F6"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48</w:t>
            </w:r>
          </w:p>
        </w:tc>
        <w:tc>
          <w:tcPr>
            <w:tcW w:w="489" w:type="dxa"/>
            <w:shd w:val="clear" w:color="auto" w:fill="auto"/>
            <w:vAlign w:val="center"/>
          </w:tcPr>
          <w:p w14:paraId="70AAF94B" w14:textId="77777777" w:rsidR="001C13F6" w:rsidRDefault="001C13F6"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6A2AAA94" w14:textId="77777777" w:rsidR="001C13F6" w:rsidRDefault="001C13F6"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01DEE52F" w14:textId="77777777" w:rsidR="001C13F6" w:rsidRDefault="001C13F6" w:rsidP="00A03AE1">
            <w:pPr>
              <w:snapToGrid w:val="0"/>
              <w:jc w:val="center"/>
              <w:rPr>
                <w:rFonts w:ascii="Times New Roman" w:eastAsia="仿宋" w:hAnsi="Times New Roman" w:cs="Times New Roman"/>
                <w:color w:val="000000"/>
                <w:sz w:val="18"/>
                <w:szCs w:val="18"/>
              </w:rPr>
            </w:pPr>
            <w:r>
              <w:rPr>
                <w:rFonts w:ascii="仿宋" w:eastAsia="仿宋" w:hAnsi="仿宋" w:hint="eastAsia"/>
                <w:color w:val="000000"/>
                <w:sz w:val="18"/>
                <w:szCs w:val="18"/>
              </w:rPr>
              <w:t>四</w:t>
            </w:r>
          </w:p>
        </w:tc>
        <w:tc>
          <w:tcPr>
            <w:tcW w:w="480" w:type="dxa"/>
            <w:vMerge/>
            <w:shd w:val="clear" w:color="auto" w:fill="auto"/>
            <w:vAlign w:val="center"/>
          </w:tcPr>
          <w:p w14:paraId="5F0AE163" w14:textId="77777777" w:rsidR="001C13F6" w:rsidRDefault="001C13F6" w:rsidP="00A03AE1">
            <w:pPr>
              <w:snapToGrid w:val="0"/>
              <w:spacing w:line="312" w:lineRule="auto"/>
              <w:jc w:val="center"/>
              <w:rPr>
                <w:rFonts w:ascii="Times New Roman" w:eastAsia="仿宋" w:hAnsi="Times New Roman" w:cs="Times New Roman"/>
                <w:sz w:val="18"/>
                <w:szCs w:val="18"/>
                <w:shd w:val="clear" w:color="auto" w:fill="FFFFFF"/>
              </w:rPr>
            </w:pPr>
          </w:p>
        </w:tc>
      </w:tr>
      <w:tr w:rsidR="001C13F6" w14:paraId="4076ED1F" w14:textId="77777777" w:rsidTr="00A03AE1">
        <w:trPr>
          <w:cantSplit/>
          <w:trHeight w:val="350"/>
          <w:jc w:val="center"/>
        </w:trPr>
        <w:tc>
          <w:tcPr>
            <w:tcW w:w="442" w:type="dxa"/>
            <w:vAlign w:val="center"/>
          </w:tcPr>
          <w:p w14:paraId="197CA540" w14:textId="77777777" w:rsidR="001C13F6" w:rsidRDefault="001C13F6"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sz w:val="18"/>
                <w:szCs w:val="18"/>
              </w:rPr>
              <w:t>4</w:t>
            </w:r>
          </w:p>
        </w:tc>
        <w:tc>
          <w:tcPr>
            <w:tcW w:w="1222" w:type="dxa"/>
            <w:shd w:val="clear" w:color="auto" w:fill="auto"/>
            <w:vAlign w:val="center"/>
          </w:tcPr>
          <w:p w14:paraId="5DDC5354" w14:textId="77777777" w:rsidR="001C13F6" w:rsidRPr="00E20BDB"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1</w:t>
            </w:r>
            <w:r>
              <w:rPr>
                <w:rFonts w:ascii="Times New Roman" w:eastAsia="仿宋" w:hAnsi="Times New Roman" w:cs="Times New Roman"/>
                <w:color w:val="000000"/>
                <w:sz w:val="18"/>
                <w:szCs w:val="18"/>
              </w:rPr>
              <w:t>00102E005</w:t>
            </w:r>
          </w:p>
        </w:tc>
        <w:tc>
          <w:tcPr>
            <w:tcW w:w="2219" w:type="dxa"/>
            <w:shd w:val="clear" w:color="auto" w:fill="auto"/>
            <w:vAlign w:val="center"/>
          </w:tcPr>
          <w:p w14:paraId="68759781" w14:textId="77777777" w:rsidR="001C13F6" w:rsidRPr="00E20BDB"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环境微生物学</w:t>
            </w:r>
          </w:p>
        </w:tc>
        <w:tc>
          <w:tcPr>
            <w:tcW w:w="999" w:type="dxa"/>
            <w:vAlign w:val="center"/>
          </w:tcPr>
          <w:p w14:paraId="02420F7A" w14:textId="77777777" w:rsidR="001C13F6" w:rsidRPr="00E20BDB"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工学</w:t>
            </w:r>
            <w:r w:rsidRPr="007F13B7">
              <w:rPr>
                <w:rFonts w:ascii="Times New Roman" w:eastAsia="仿宋" w:hAnsi="Times New Roman" w:cs="Times New Roman"/>
                <w:color w:val="000000"/>
                <w:sz w:val="18"/>
                <w:szCs w:val="18"/>
              </w:rPr>
              <w:t>院</w:t>
            </w:r>
          </w:p>
        </w:tc>
        <w:tc>
          <w:tcPr>
            <w:tcW w:w="489" w:type="dxa"/>
            <w:shd w:val="clear" w:color="auto" w:fill="auto"/>
            <w:vAlign w:val="center"/>
          </w:tcPr>
          <w:p w14:paraId="3B58661B" w14:textId="77777777" w:rsidR="001C13F6" w:rsidRPr="00E20BDB"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2</w:t>
            </w:r>
          </w:p>
        </w:tc>
        <w:tc>
          <w:tcPr>
            <w:tcW w:w="489" w:type="dxa"/>
            <w:shd w:val="clear" w:color="auto" w:fill="auto"/>
            <w:vAlign w:val="center"/>
          </w:tcPr>
          <w:p w14:paraId="4951E8C9" w14:textId="77777777" w:rsidR="001C13F6" w:rsidRPr="00E20BDB"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3</w:t>
            </w:r>
            <w:r>
              <w:rPr>
                <w:rFonts w:ascii="Times New Roman" w:eastAsia="仿宋" w:hAnsi="Times New Roman" w:cs="Times New Roman"/>
                <w:color w:val="000000"/>
                <w:sz w:val="18"/>
                <w:szCs w:val="18"/>
              </w:rPr>
              <w:t>2</w:t>
            </w:r>
          </w:p>
        </w:tc>
        <w:tc>
          <w:tcPr>
            <w:tcW w:w="489" w:type="dxa"/>
            <w:shd w:val="clear" w:color="auto" w:fill="auto"/>
            <w:vAlign w:val="center"/>
          </w:tcPr>
          <w:p w14:paraId="665C42BB" w14:textId="77777777" w:rsidR="001C13F6" w:rsidRPr="00E20BDB"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3</w:t>
            </w:r>
            <w:r>
              <w:rPr>
                <w:rFonts w:ascii="Times New Roman" w:eastAsia="仿宋" w:hAnsi="Times New Roman" w:cs="Times New Roman"/>
                <w:color w:val="000000"/>
                <w:sz w:val="18"/>
                <w:szCs w:val="18"/>
              </w:rPr>
              <w:t>2</w:t>
            </w:r>
          </w:p>
        </w:tc>
        <w:tc>
          <w:tcPr>
            <w:tcW w:w="489" w:type="dxa"/>
            <w:shd w:val="clear" w:color="auto" w:fill="auto"/>
            <w:vAlign w:val="center"/>
          </w:tcPr>
          <w:p w14:paraId="7C78E65B" w14:textId="77777777" w:rsidR="001C13F6" w:rsidRDefault="001C13F6"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452A3CE0" w14:textId="77777777" w:rsidR="001C13F6" w:rsidRDefault="001C13F6"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006E351F" w14:textId="77777777" w:rsidR="001C13F6" w:rsidRPr="00E20BDB" w:rsidRDefault="001C13F6" w:rsidP="00A03AE1">
            <w:pPr>
              <w:snapToGrid w:val="0"/>
              <w:jc w:val="center"/>
              <w:rPr>
                <w:rFonts w:ascii="Times New Roman" w:eastAsia="仿宋" w:hAnsi="Times New Roman" w:cs="Times New Roman"/>
                <w:sz w:val="18"/>
                <w:szCs w:val="18"/>
              </w:rPr>
            </w:pPr>
            <w:r>
              <w:rPr>
                <w:rFonts w:ascii="仿宋" w:eastAsia="仿宋" w:hAnsi="仿宋" w:hint="eastAsia"/>
                <w:color w:val="000000"/>
                <w:sz w:val="18"/>
                <w:szCs w:val="18"/>
              </w:rPr>
              <w:t>五</w:t>
            </w:r>
          </w:p>
        </w:tc>
        <w:tc>
          <w:tcPr>
            <w:tcW w:w="480" w:type="dxa"/>
            <w:vMerge/>
            <w:shd w:val="clear" w:color="auto" w:fill="auto"/>
            <w:vAlign w:val="center"/>
          </w:tcPr>
          <w:p w14:paraId="1EF88E47" w14:textId="77777777" w:rsidR="001C13F6" w:rsidRDefault="001C13F6" w:rsidP="00A03AE1">
            <w:pPr>
              <w:snapToGrid w:val="0"/>
              <w:spacing w:line="312" w:lineRule="auto"/>
              <w:jc w:val="center"/>
              <w:rPr>
                <w:rFonts w:ascii="Times New Roman" w:eastAsia="仿宋" w:hAnsi="Times New Roman" w:cs="Times New Roman"/>
                <w:sz w:val="18"/>
                <w:szCs w:val="18"/>
                <w:shd w:val="clear" w:color="auto" w:fill="FFFFFF"/>
              </w:rPr>
            </w:pPr>
          </w:p>
        </w:tc>
      </w:tr>
      <w:tr w:rsidR="001C13F6" w14:paraId="5041081A" w14:textId="77777777" w:rsidTr="00A03AE1">
        <w:trPr>
          <w:cantSplit/>
          <w:trHeight w:val="350"/>
          <w:jc w:val="center"/>
        </w:trPr>
        <w:tc>
          <w:tcPr>
            <w:tcW w:w="442" w:type="dxa"/>
            <w:vAlign w:val="center"/>
          </w:tcPr>
          <w:p w14:paraId="2D738D80" w14:textId="77777777" w:rsidR="001C13F6" w:rsidRDefault="001C13F6"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5</w:t>
            </w:r>
          </w:p>
        </w:tc>
        <w:tc>
          <w:tcPr>
            <w:tcW w:w="1222" w:type="dxa"/>
            <w:shd w:val="clear" w:color="auto" w:fill="auto"/>
            <w:vAlign w:val="center"/>
          </w:tcPr>
          <w:p w14:paraId="45083161" w14:textId="77777777" w:rsidR="001C13F6" w:rsidRPr="00932241" w:rsidRDefault="001C13F6" w:rsidP="00A03AE1">
            <w:pPr>
              <w:snapToGrid w:val="0"/>
              <w:jc w:val="center"/>
              <w:rPr>
                <w:rFonts w:ascii="Times New Roman" w:eastAsia="仿宋" w:hAnsi="Times New Roman" w:cs="Times New Roman"/>
                <w:sz w:val="18"/>
                <w:szCs w:val="18"/>
              </w:rPr>
            </w:pPr>
            <w:r w:rsidRPr="00890D13">
              <w:rPr>
                <w:rFonts w:ascii="Times New Roman" w:eastAsia="仿宋" w:hAnsi="Times New Roman" w:cs="Times New Roman"/>
                <w:color w:val="000000"/>
                <w:sz w:val="18"/>
                <w:szCs w:val="18"/>
              </w:rPr>
              <w:t>100307T031</w:t>
            </w:r>
            <w:r w:rsidRPr="00890D13" w:rsidDel="00890D13">
              <w:rPr>
                <w:rFonts w:ascii="Times New Roman" w:eastAsia="仿宋" w:hAnsi="Times New Roman" w:cs="Times New Roman" w:hint="eastAsia"/>
                <w:color w:val="000000"/>
                <w:sz w:val="18"/>
                <w:szCs w:val="18"/>
              </w:rPr>
              <w:t xml:space="preserve"> </w:t>
            </w:r>
          </w:p>
        </w:tc>
        <w:tc>
          <w:tcPr>
            <w:tcW w:w="2219" w:type="dxa"/>
            <w:shd w:val="clear" w:color="auto" w:fill="auto"/>
            <w:vAlign w:val="center"/>
          </w:tcPr>
          <w:p w14:paraId="665B33D2" w14:textId="77777777" w:rsidR="001C13F6" w:rsidRPr="00516AE5"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固体废</w:t>
            </w:r>
            <w:r w:rsidRPr="00AE6CD8">
              <w:rPr>
                <w:rFonts w:ascii="Times New Roman" w:eastAsia="仿宋" w:hAnsi="Times New Roman"/>
                <w:color w:val="000000"/>
                <w:sz w:val="18"/>
                <w:szCs w:val="18"/>
              </w:rPr>
              <w:t>弃</w:t>
            </w:r>
            <w:r>
              <w:rPr>
                <w:rFonts w:ascii="Times New Roman" w:eastAsia="仿宋" w:hAnsi="Times New Roman" w:cs="Times New Roman" w:hint="eastAsia"/>
                <w:color w:val="000000"/>
                <w:sz w:val="18"/>
                <w:szCs w:val="18"/>
              </w:rPr>
              <w:t>物处理与资源化</w:t>
            </w:r>
          </w:p>
        </w:tc>
        <w:tc>
          <w:tcPr>
            <w:tcW w:w="999" w:type="dxa"/>
            <w:vAlign w:val="center"/>
          </w:tcPr>
          <w:p w14:paraId="53DFFA78" w14:textId="77777777" w:rsidR="001C13F6" w:rsidRPr="00516AE5"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工学</w:t>
            </w:r>
            <w:r w:rsidRPr="007F13B7">
              <w:rPr>
                <w:rFonts w:ascii="Times New Roman" w:eastAsia="仿宋" w:hAnsi="Times New Roman" w:cs="Times New Roman"/>
                <w:color w:val="000000"/>
                <w:sz w:val="18"/>
                <w:szCs w:val="18"/>
              </w:rPr>
              <w:t>院</w:t>
            </w:r>
          </w:p>
        </w:tc>
        <w:tc>
          <w:tcPr>
            <w:tcW w:w="489" w:type="dxa"/>
            <w:shd w:val="clear" w:color="auto" w:fill="auto"/>
            <w:vAlign w:val="center"/>
          </w:tcPr>
          <w:p w14:paraId="5298BF1C" w14:textId="77777777" w:rsidR="001C13F6" w:rsidRPr="00516AE5" w:rsidRDefault="001C13F6" w:rsidP="00A03AE1">
            <w:pPr>
              <w:snapToGrid w:val="0"/>
              <w:jc w:val="center"/>
              <w:rPr>
                <w:rFonts w:ascii="Times New Roman" w:eastAsia="仿宋" w:hAnsi="Times New Roman" w:cs="Times New Roman"/>
                <w:sz w:val="18"/>
                <w:szCs w:val="18"/>
              </w:rPr>
            </w:pPr>
            <w:r w:rsidRPr="006820B3">
              <w:rPr>
                <w:rFonts w:ascii="Times New Roman" w:eastAsia="仿宋" w:hAnsi="Times New Roman" w:cs="Times New Roman" w:hint="eastAsia"/>
                <w:color w:val="000000"/>
                <w:sz w:val="18"/>
                <w:szCs w:val="18"/>
              </w:rPr>
              <w:t>2</w:t>
            </w:r>
            <w:r>
              <w:rPr>
                <w:rFonts w:ascii="Times New Roman" w:eastAsia="仿宋" w:hAnsi="Times New Roman" w:cs="Times New Roman" w:hint="eastAsia"/>
                <w:color w:val="000000"/>
                <w:sz w:val="18"/>
                <w:szCs w:val="18"/>
              </w:rPr>
              <w:t>.5</w:t>
            </w:r>
          </w:p>
        </w:tc>
        <w:tc>
          <w:tcPr>
            <w:tcW w:w="489" w:type="dxa"/>
            <w:shd w:val="clear" w:color="auto" w:fill="auto"/>
            <w:vAlign w:val="center"/>
          </w:tcPr>
          <w:p w14:paraId="48E87621" w14:textId="77777777" w:rsidR="001C13F6" w:rsidRPr="00516AE5"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40</w:t>
            </w:r>
          </w:p>
        </w:tc>
        <w:tc>
          <w:tcPr>
            <w:tcW w:w="489" w:type="dxa"/>
            <w:shd w:val="clear" w:color="auto" w:fill="auto"/>
            <w:vAlign w:val="center"/>
          </w:tcPr>
          <w:p w14:paraId="1908AB7A" w14:textId="77777777" w:rsidR="001C13F6" w:rsidRDefault="001C13F6"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sz w:val="18"/>
                <w:szCs w:val="18"/>
              </w:rPr>
              <w:t>40</w:t>
            </w:r>
          </w:p>
        </w:tc>
        <w:tc>
          <w:tcPr>
            <w:tcW w:w="489" w:type="dxa"/>
            <w:shd w:val="clear" w:color="auto" w:fill="auto"/>
            <w:vAlign w:val="center"/>
          </w:tcPr>
          <w:p w14:paraId="7CA738D7" w14:textId="77777777" w:rsidR="001C13F6" w:rsidRPr="00516AE5" w:rsidRDefault="001C13F6" w:rsidP="00A03AE1">
            <w:pPr>
              <w:snapToGrid w:val="0"/>
              <w:jc w:val="center"/>
              <w:rPr>
                <w:rFonts w:ascii="Times New Roman" w:eastAsia="仿宋" w:hAnsi="Times New Roman" w:cs="Times New Roman"/>
                <w:sz w:val="18"/>
                <w:szCs w:val="18"/>
              </w:rPr>
            </w:pPr>
          </w:p>
        </w:tc>
        <w:tc>
          <w:tcPr>
            <w:tcW w:w="489" w:type="dxa"/>
            <w:shd w:val="clear" w:color="auto" w:fill="auto"/>
            <w:vAlign w:val="center"/>
          </w:tcPr>
          <w:p w14:paraId="363C81EC" w14:textId="77777777" w:rsidR="001C13F6" w:rsidRDefault="001C13F6"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4A511147" w14:textId="77777777" w:rsidR="001C13F6" w:rsidRDefault="001C13F6" w:rsidP="00A03AE1">
            <w:pPr>
              <w:snapToGrid w:val="0"/>
              <w:jc w:val="center"/>
              <w:rPr>
                <w:rFonts w:ascii="Times New Roman" w:eastAsia="仿宋" w:hAnsi="Times New Roman" w:cs="Times New Roman"/>
                <w:sz w:val="18"/>
                <w:szCs w:val="18"/>
              </w:rPr>
            </w:pPr>
            <w:r>
              <w:rPr>
                <w:rFonts w:ascii="仿宋" w:eastAsia="仿宋" w:hAnsi="仿宋" w:hint="eastAsia"/>
                <w:color w:val="000000"/>
                <w:sz w:val="18"/>
                <w:szCs w:val="18"/>
              </w:rPr>
              <w:t>五</w:t>
            </w:r>
          </w:p>
        </w:tc>
        <w:tc>
          <w:tcPr>
            <w:tcW w:w="480" w:type="dxa"/>
            <w:vMerge/>
            <w:shd w:val="clear" w:color="auto" w:fill="auto"/>
            <w:vAlign w:val="center"/>
          </w:tcPr>
          <w:p w14:paraId="2310A2C4" w14:textId="77777777" w:rsidR="001C13F6" w:rsidRDefault="001C13F6" w:rsidP="00A03AE1">
            <w:pPr>
              <w:snapToGrid w:val="0"/>
              <w:spacing w:line="312" w:lineRule="auto"/>
              <w:jc w:val="center"/>
              <w:rPr>
                <w:rFonts w:ascii="Times New Roman" w:eastAsia="仿宋" w:hAnsi="Times New Roman" w:cs="Times New Roman"/>
                <w:sz w:val="18"/>
                <w:szCs w:val="18"/>
                <w:shd w:val="clear" w:color="auto" w:fill="FFFFFF"/>
              </w:rPr>
            </w:pPr>
          </w:p>
        </w:tc>
      </w:tr>
      <w:tr w:rsidR="001C13F6" w14:paraId="2F20EC46" w14:textId="77777777" w:rsidTr="00A03AE1">
        <w:trPr>
          <w:cantSplit/>
          <w:trHeight w:val="350"/>
          <w:jc w:val="center"/>
        </w:trPr>
        <w:tc>
          <w:tcPr>
            <w:tcW w:w="442" w:type="dxa"/>
            <w:vAlign w:val="center"/>
          </w:tcPr>
          <w:p w14:paraId="69E0B18C" w14:textId="77777777" w:rsidR="001C13F6" w:rsidRDefault="001C13F6"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6</w:t>
            </w:r>
          </w:p>
        </w:tc>
        <w:tc>
          <w:tcPr>
            <w:tcW w:w="1222" w:type="dxa"/>
            <w:shd w:val="clear" w:color="auto" w:fill="auto"/>
            <w:vAlign w:val="center"/>
          </w:tcPr>
          <w:p w14:paraId="6C083B79" w14:textId="77777777" w:rsidR="001C13F6" w:rsidRPr="0006091A" w:rsidRDefault="001C13F6"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160307C002</w:t>
            </w:r>
          </w:p>
        </w:tc>
        <w:tc>
          <w:tcPr>
            <w:tcW w:w="2219" w:type="dxa"/>
            <w:shd w:val="clear" w:color="auto" w:fill="auto"/>
            <w:vAlign w:val="center"/>
          </w:tcPr>
          <w:p w14:paraId="12DE7537" w14:textId="77777777" w:rsidR="001C13F6" w:rsidRDefault="001C13F6"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环境工程仿真</w:t>
            </w:r>
          </w:p>
        </w:tc>
        <w:tc>
          <w:tcPr>
            <w:tcW w:w="999" w:type="dxa"/>
            <w:vAlign w:val="center"/>
          </w:tcPr>
          <w:p w14:paraId="7B4373F4" w14:textId="77777777" w:rsidR="001C13F6" w:rsidRDefault="001C13F6"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工学</w:t>
            </w:r>
            <w:r w:rsidRPr="007F13B7">
              <w:rPr>
                <w:rFonts w:ascii="Times New Roman" w:eastAsia="仿宋" w:hAnsi="Times New Roman" w:cs="Times New Roman"/>
                <w:color w:val="000000"/>
                <w:sz w:val="18"/>
                <w:szCs w:val="18"/>
              </w:rPr>
              <w:t>院</w:t>
            </w:r>
          </w:p>
        </w:tc>
        <w:tc>
          <w:tcPr>
            <w:tcW w:w="489" w:type="dxa"/>
            <w:shd w:val="clear" w:color="auto" w:fill="auto"/>
            <w:vAlign w:val="center"/>
          </w:tcPr>
          <w:p w14:paraId="65C44196" w14:textId="77777777" w:rsidR="001C13F6" w:rsidRDefault="001C13F6"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2.5</w:t>
            </w:r>
          </w:p>
        </w:tc>
        <w:tc>
          <w:tcPr>
            <w:tcW w:w="489" w:type="dxa"/>
            <w:shd w:val="clear" w:color="auto" w:fill="auto"/>
            <w:vAlign w:val="center"/>
          </w:tcPr>
          <w:p w14:paraId="351511B4" w14:textId="77777777" w:rsidR="001C13F6" w:rsidRDefault="001C13F6"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40</w:t>
            </w:r>
          </w:p>
        </w:tc>
        <w:tc>
          <w:tcPr>
            <w:tcW w:w="489" w:type="dxa"/>
            <w:shd w:val="clear" w:color="auto" w:fill="auto"/>
            <w:vAlign w:val="center"/>
          </w:tcPr>
          <w:p w14:paraId="0454E3B0" w14:textId="77777777" w:rsidR="001C13F6" w:rsidRDefault="001C13F6"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w:t>
            </w:r>
            <w:r>
              <w:rPr>
                <w:rFonts w:ascii="Times New Roman" w:eastAsia="仿宋" w:hAnsi="Times New Roman" w:cs="Times New Roman"/>
                <w:color w:val="000000"/>
                <w:sz w:val="18"/>
                <w:szCs w:val="18"/>
              </w:rPr>
              <w:t>6</w:t>
            </w:r>
          </w:p>
        </w:tc>
        <w:tc>
          <w:tcPr>
            <w:tcW w:w="489" w:type="dxa"/>
            <w:shd w:val="clear" w:color="auto" w:fill="auto"/>
            <w:vAlign w:val="center"/>
          </w:tcPr>
          <w:p w14:paraId="47AF7A61" w14:textId="77777777" w:rsidR="001C13F6" w:rsidRPr="00516AE5"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color w:val="000000"/>
                <w:sz w:val="18"/>
                <w:szCs w:val="18"/>
              </w:rPr>
              <w:t>24</w:t>
            </w:r>
          </w:p>
        </w:tc>
        <w:tc>
          <w:tcPr>
            <w:tcW w:w="489" w:type="dxa"/>
            <w:shd w:val="clear" w:color="auto" w:fill="auto"/>
            <w:vAlign w:val="center"/>
          </w:tcPr>
          <w:p w14:paraId="31F6B1DB" w14:textId="77777777" w:rsidR="001C13F6" w:rsidRDefault="001C13F6"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6011F77F" w14:textId="77777777" w:rsidR="001C13F6" w:rsidRDefault="001C13F6" w:rsidP="00A03AE1">
            <w:pPr>
              <w:snapToGrid w:val="0"/>
              <w:jc w:val="center"/>
              <w:rPr>
                <w:rFonts w:ascii="Times New Roman" w:eastAsia="仿宋" w:hAnsi="Times New Roman" w:cs="Times New Roman"/>
                <w:color w:val="000000"/>
                <w:sz w:val="18"/>
                <w:szCs w:val="18"/>
              </w:rPr>
            </w:pPr>
            <w:r>
              <w:rPr>
                <w:rFonts w:ascii="仿宋" w:eastAsia="仿宋" w:hAnsi="仿宋" w:hint="eastAsia"/>
                <w:color w:val="000000"/>
                <w:sz w:val="18"/>
                <w:szCs w:val="18"/>
              </w:rPr>
              <w:t>六</w:t>
            </w:r>
          </w:p>
        </w:tc>
        <w:tc>
          <w:tcPr>
            <w:tcW w:w="480" w:type="dxa"/>
            <w:vMerge/>
            <w:shd w:val="clear" w:color="auto" w:fill="auto"/>
            <w:vAlign w:val="center"/>
          </w:tcPr>
          <w:p w14:paraId="2C50B448" w14:textId="77777777" w:rsidR="001C13F6" w:rsidRDefault="001C13F6" w:rsidP="00A03AE1">
            <w:pPr>
              <w:snapToGrid w:val="0"/>
              <w:spacing w:line="312" w:lineRule="auto"/>
              <w:jc w:val="center"/>
              <w:rPr>
                <w:rFonts w:ascii="Times New Roman" w:eastAsia="仿宋" w:hAnsi="Times New Roman" w:cs="Times New Roman"/>
                <w:sz w:val="18"/>
                <w:szCs w:val="18"/>
                <w:shd w:val="clear" w:color="auto" w:fill="FFFFFF"/>
              </w:rPr>
            </w:pPr>
          </w:p>
        </w:tc>
      </w:tr>
      <w:tr w:rsidR="001C13F6" w14:paraId="58A56042" w14:textId="77777777" w:rsidTr="00A03AE1">
        <w:trPr>
          <w:cantSplit/>
          <w:trHeight w:val="350"/>
          <w:jc w:val="center"/>
        </w:trPr>
        <w:tc>
          <w:tcPr>
            <w:tcW w:w="442" w:type="dxa"/>
            <w:vAlign w:val="center"/>
          </w:tcPr>
          <w:p w14:paraId="1D150329" w14:textId="77777777" w:rsidR="001C13F6" w:rsidRDefault="001C13F6"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7</w:t>
            </w:r>
          </w:p>
        </w:tc>
        <w:tc>
          <w:tcPr>
            <w:tcW w:w="1222" w:type="dxa"/>
            <w:shd w:val="clear" w:color="auto" w:fill="auto"/>
            <w:vAlign w:val="center"/>
          </w:tcPr>
          <w:p w14:paraId="4A270B8B" w14:textId="77777777" w:rsidR="001C13F6" w:rsidRPr="00932241" w:rsidRDefault="001C13F6" w:rsidP="00A03AE1">
            <w:pPr>
              <w:snapToGrid w:val="0"/>
              <w:jc w:val="center"/>
              <w:rPr>
                <w:rFonts w:ascii="Times New Roman" w:eastAsia="仿宋" w:hAnsi="Times New Roman" w:cs="Times New Roman"/>
                <w:sz w:val="18"/>
                <w:szCs w:val="18"/>
              </w:rPr>
            </w:pPr>
            <w:r w:rsidRPr="006820B3">
              <w:rPr>
                <w:rFonts w:ascii="Times New Roman" w:eastAsia="仿宋" w:hAnsi="Times New Roman" w:cs="Times New Roman" w:hint="eastAsia"/>
                <w:color w:val="000000"/>
                <w:sz w:val="18"/>
                <w:szCs w:val="18"/>
              </w:rPr>
              <w:t>160</w:t>
            </w:r>
            <w:r>
              <w:rPr>
                <w:rFonts w:ascii="Times New Roman" w:eastAsia="仿宋" w:hAnsi="Times New Roman" w:cs="Times New Roman"/>
                <w:color w:val="000000"/>
                <w:sz w:val="18"/>
                <w:szCs w:val="18"/>
              </w:rPr>
              <w:t>307T020</w:t>
            </w:r>
          </w:p>
        </w:tc>
        <w:tc>
          <w:tcPr>
            <w:tcW w:w="2219" w:type="dxa"/>
            <w:shd w:val="clear" w:color="auto" w:fill="auto"/>
            <w:vAlign w:val="center"/>
          </w:tcPr>
          <w:p w14:paraId="56F2B08E" w14:textId="77777777" w:rsidR="001C13F6" w:rsidRPr="00516AE5"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sz w:val="18"/>
                <w:szCs w:val="18"/>
                <w:shd w:val="clear" w:color="auto" w:fill="FFFFFF"/>
              </w:rPr>
              <w:t>水污染控制工程（</w:t>
            </w:r>
            <w:r>
              <w:rPr>
                <w:rFonts w:ascii="仿宋" w:eastAsia="仿宋" w:hAnsi="仿宋" w:cs="Times New Roman" w:hint="eastAsia"/>
                <w:sz w:val="18"/>
                <w:szCs w:val="18"/>
                <w:shd w:val="clear" w:color="auto" w:fill="FFFFFF"/>
              </w:rPr>
              <w:t>Ⅱ</w:t>
            </w:r>
            <w:r>
              <w:rPr>
                <w:rFonts w:ascii="Times New Roman" w:eastAsia="仿宋" w:hAnsi="Times New Roman" w:cs="Times New Roman" w:hint="eastAsia"/>
                <w:sz w:val="18"/>
                <w:szCs w:val="18"/>
                <w:shd w:val="clear" w:color="auto" w:fill="FFFFFF"/>
              </w:rPr>
              <w:t>）</w:t>
            </w:r>
          </w:p>
        </w:tc>
        <w:tc>
          <w:tcPr>
            <w:tcW w:w="999" w:type="dxa"/>
            <w:vAlign w:val="center"/>
          </w:tcPr>
          <w:p w14:paraId="376C285B" w14:textId="77777777" w:rsidR="001C13F6" w:rsidRPr="00516AE5"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工学</w:t>
            </w:r>
            <w:r w:rsidRPr="007F13B7">
              <w:rPr>
                <w:rFonts w:ascii="Times New Roman" w:eastAsia="仿宋" w:hAnsi="Times New Roman" w:cs="Times New Roman"/>
                <w:color w:val="000000"/>
                <w:sz w:val="18"/>
                <w:szCs w:val="18"/>
              </w:rPr>
              <w:t>院</w:t>
            </w:r>
          </w:p>
        </w:tc>
        <w:tc>
          <w:tcPr>
            <w:tcW w:w="489" w:type="dxa"/>
            <w:shd w:val="clear" w:color="auto" w:fill="auto"/>
            <w:vAlign w:val="center"/>
          </w:tcPr>
          <w:p w14:paraId="4B54ECB2" w14:textId="77777777" w:rsidR="001C13F6" w:rsidRPr="00516AE5"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color w:val="000000"/>
                <w:sz w:val="18"/>
                <w:szCs w:val="18"/>
              </w:rPr>
              <w:t>3</w:t>
            </w:r>
          </w:p>
        </w:tc>
        <w:tc>
          <w:tcPr>
            <w:tcW w:w="489" w:type="dxa"/>
            <w:shd w:val="clear" w:color="auto" w:fill="auto"/>
            <w:vAlign w:val="center"/>
          </w:tcPr>
          <w:p w14:paraId="14094700" w14:textId="77777777" w:rsidR="001C13F6" w:rsidRPr="00516AE5" w:rsidRDefault="001C13F6" w:rsidP="00A03AE1">
            <w:pPr>
              <w:snapToGrid w:val="0"/>
              <w:jc w:val="center"/>
              <w:rPr>
                <w:rFonts w:ascii="Times New Roman" w:eastAsia="仿宋" w:hAnsi="Times New Roman" w:cs="Times New Roman"/>
                <w:sz w:val="18"/>
                <w:szCs w:val="18"/>
              </w:rPr>
            </w:pPr>
            <w:r>
              <w:rPr>
                <w:rFonts w:ascii="Times New Roman" w:eastAsia="仿宋" w:hAnsi="Times New Roman" w:cs="Times New Roman"/>
                <w:color w:val="000000"/>
                <w:sz w:val="18"/>
                <w:szCs w:val="18"/>
              </w:rPr>
              <w:t>48</w:t>
            </w:r>
          </w:p>
        </w:tc>
        <w:tc>
          <w:tcPr>
            <w:tcW w:w="489" w:type="dxa"/>
            <w:shd w:val="clear" w:color="auto" w:fill="auto"/>
            <w:vAlign w:val="center"/>
          </w:tcPr>
          <w:p w14:paraId="42F598C7" w14:textId="77777777" w:rsidR="001C13F6" w:rsidRDefault="001C13F6"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color w:val="000000"/>
                <w:sz w:val="18"/>
                <w:szCs w:val="18"/>
              </w:rPr>
              <w:t>48</w:t>
            </w:r>
          </w:p>
        </w:tc>
        <w:tc>
          <w:tcPr>
            <w:tcW w:w="489" w:type="dxa"/>
            <w:shd w:val="clear" w:color="auto" w:fill="auto"/>
            <w:vAlign w:val="center"/>
          </w:tcPr>
          <w:p w14:paraId="62F2D299" w14:textId="77777777" w:rsidR="001C13F6" w:rsidRPr="00516AE5" w:rsidRDefault="001C13F6" w:rsidP="00A03AE1">
            <w:pPr>
              <w:snapToGrid w:val="0"/>
              <w:jc w:val="center"/>
              <w:rPr>
                <w:rFonts w:ascii="Times New Roman" w:eastAsia="仿宋" w:hAnsi="Times New Roman" w:cs="Times New Roman"/>
                <w:sz w:val="18"/>
                <w:szCs w:val="18"/>
              </w:rPr>
            </w:pPr>
          </w:p>
        </w:tc>
        <w:tc>
          <w:tcPr>
            <w:tcW w:w="489" w:type="dxa"/>
            <w:shd w:val="clear" w:color="auto" w:fill="auto"/>
            <w:vAlign w:val="center"/>
          </w:tcPr>
          <w:p w14:paraId="18861C4A" w14:textId="77777777" w:rsidR="001C13F6" w:rsidRDefault="001C13F6"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6BF7FB27" w14:textId="77777777" w:rsidR="001C13F6" w:rsidRDefault="001C13F6" w:rsidP="00A03AE1">
            <w:pPr>
              <w:snapToGrid w:val="0"/>
              <w:jc w:val="center"/>
              <w:rPr>
                <w:rFonts w:ascii="Times New Roman" w:eastAsia="仿宋" w:hAnsi="Times New Roman" w:cs="Times New Roman"/>
                <w:sz w:val="18"/>
                <w:szCs w:val="18"/>
              </w:rPr>
            </w:pPr>
            <w:r>
              <w:rPr>
                <w:rFonts w:ascii="仿宋" w:eastAsia="仿宋" w:hAnsi="仿宋" w:hint="eastAsia"/>
                <w:color w:val="000000"/>
                <w:sz w:val="18"/>
                <w:szCs w:val="18"/>
              </w:rPr>
              <w:t>六</w:t>
            </w:r>
          </w:p>
        </w:tc>
        <w:tc>
          <w:tcPr>
            <w:tcW w:w="480" w:type="dxa"/>
            <w:vMerge/>
            <w:shd w:val="clear" w:color="auto" w:fill="auto"/>
            <w:vAlign w:val="center"/>
          </w:tcPr>
          <w:p w14:paraId="236AF0D2" w14:textId="77777777" w:rsidR="001C13F6" w:rsidRDefault="001C13F6" w:rsidP="00A03AE1">
            <w:pPr>
              <w:snapToGrid w:val="0"/>
              <w:spacing w:line="312" w:lineRule="auto"/>
              <w:jc w:val="center"/>
              <w:rPr>
                <w:rFonts w:ascii="Times New Roman" w:eastAsia="仿宋" w:hAnsi="Times New Roman" w:cs="Times New Roman"/>
                <w:sz w:val="18"/>
                <w:szCs w:val="18"/>
                <w:shd w:val="clear" w:color="auto" w:fill="FFFFFF"/>
              </w:rPr>
            </w:pPr>
          </w:p>
        </w:tc>
      </w:tr>
    </w:tbl>
    <w:p w14:paraId="5B6AB81D" w14:textId="77777777" w:rsidR="001C13F6" w:rsidRDefault="001C13F6" w:rsidP="001C13F6">
      <w:pPr>
        <w:jc w:val="center"/>
        <w:rPr>
          <w:rFonts w:ascii="Times New Roman" w:eastAsia="宋体" w:hAnsi="Times New Roman" w:cs="Times New Roman"/>
          <w:sz w:val="18"/>
          <w:szCs w:val="18"/>
          <w:shd w:val="clear" w:color="auto" w:fill="FFFFFF"/>
        </w:rPr>
      </w:pPr>
    </w:p>
    <w:p w14:paraId="28261F35" w14:textId="77777777" w:rsidR="001C13F6" w:rsidRPr="00AC209C" w:rsidRDefault="001C13F6" w:rsidP="001C13F6">
      <w:pPr>
        <w:snapToGrid w:val="0"/>
        <w:spacing w:line="360" w:lineRule="auto"/>
        <w:ind w:firstLineChars="200" w:firstLine="422"/>
        <w:rPr>
          <w:rFonts w:ascii="Times New Roman" w:eastAsia="仿宋" w:hAnsi="Times New Roman"/>
          <w:b/>
          <w:bCs/>
          <w:szCs w:val="21"/>
          <w:shd w:val="clear" w:color="auto" w:fill="FFFFFF" w:themeFill="background1"/>
        </w:rPr>
      </w:pPr>
      <w:r w:rsidRPr="00AC209C">
        <w:rPr>
          <w:rFonts w:ascii="Times New Roman" w:eastAsia="仿宋" w:hAnsi="Times New Roman" w:hint="eastAsia"/>
          <w:b/>
          <w:bCs/>
          <w:szCs w:val="21"/>
          <w:shd w:val="clear" w:color="auto" w:fill="FFFFFF" w:themeFill="background1"/>
        </w:rPr>
        <w:t>课程</w:t>
      </w:r>
      <w:r w:rsidRPr="00AC209C">
        <w:rPr>
          <w:rFonts w:ascii="Times New Roman" w:eastAsia="仿宋" w:hAnsi="Times New Roman"/>
          <w:b/>
          <w:bCs/>
          <w:szCs w:val="21"/>
          <w:shd w:val="clear" w:color="auto" w:fill="FFFFFF" w:themeFill="background1"/>
        </w:rPr>
        <w:t>简介：</w:t>
      </w:r>
    </w:p>
    <w:p w14:paraId="5987F298" w14:textId="77777777"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sidRPr="002F176A">
        <w:rPr>
          <w:rFonts w:ascii="Times New Roman" w:eastAsia="仿宋" w:hAnsi="Times New Roman" w:hint="eastAsia"/>
          <w:szCs w:val="21"/>
          <w:shd w:val="clear" w:color="auto" w:fill="FFFFFF" w:themeFill="background1"/>
        </w:rPr>
        <w:t>课程</w:t>
      </w:r>
      <w:r w:rsidRPr="002F176A">
        <w:rPr>
          <w:rFonts w:ascii="Times New Roman" w:eastAsia="仿宋" w:hAnsi="Times New Roman" w:hint="eastAsia"/>
          <w:szCs w:val="21"/>
          <w:shd w:val="clear" w:color="auto" w:fill="FFFFFF" w:themeFill="background1"/>
        </w:rPr>
        <w:t>1</w:t>
      </w:r>
      <w:r w:rsidRPr="002F176A">
        <w:rPr>
          <w:rFonts w:ascii="Times New Roman" w:eastAsia="仿宋" w:hAnsi="Times New Roman" w:hint="eastAsia"/>
          <w:szCs w:val="21"/>
          <w:shd w:val="clear" w:color="auto" w:fill="FFFFFF" w:themeFill="background1"/>
        </w:rPr>
        <w:t>：</w:t>
      </w:r>
      <w:r>
        <w:rPr>
          <w:rFonts w:ascii="Times New Roman" w:eastAsia="仿宋" w:hAnsi="Times New Roman" w:hint="eastAsia"/>
          <w:szCs w:val="21"/>
          <w:shd w:val="clear" w:color="auto" w:fill="FFFFFF" w:themeFill="background1"/>
        </w:rPr>
        <w:t>《环境工程导论》</w:t>
      </w:r>
    </w:p>
    <w:p w14:paraId="4F728FDA" w14:textId="77777777" w:rsidR="001C13F6" w:rsidRPr="00C65F40"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sidRPr="00C65F40">
        <w:rPr>
          <w:rFonts w:ascii="Times New Roman" w:eastAsia="仿宋" w:hAnsi="Times New Roman" w:hint="eastAsia"/>
          <w:szCs w:val="21"/>
          <w:shd w:val="clear" w:color="auto" w:fill="FFFFFF" w:themeFill="background1"/>
        </w:rPr>
        <w:t>环境工程是一门新兴的科学，是针对当前世界面临的重大环境问题而发展起来的。本课程以人类生态系统的基本原理为基础，着重阐述环境问题的发生、发展；探讨人类活动对多环境要素的影响，特别是大气、水、土壤、生物等环境要素的影响；论述污染物在环境中的迁移、转化规律；重点介绍污染综合防治等方法和手段；并论述全球环境问题、环境质量评价、环境管理与环境规划、可持续发展战略和清洁生产等基本理论。</w:t>
      </w:r>
    </w:p>
    <w:p w14:paraId="790587D7" w14:textId="77777777"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sidRPr="002F176A">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2</w:t>
      </w:r>
      <w:r w:rsidRPr="002F176A">
        <w:rPr>
          <w:rFonts w:ascii="Times New Roman" w:eastAsia="仿宋" w:hAnsi="Times New Roman" w:hint="eastAsia"/>
          <w:szCs w:val="21"/>
          <w:shd w:val="clear" w:color="auto" w:fill="FFFFFF" w:themeFill="background1"/>
        </w:rPr>
        <w:t>：</w:t>
      </w:r>
      <w:r>
        <w:rPr>
          <w:rFonts w:ascii="Times New Roman" w:eastAsia="仿宋" w:hAnsi="Times New Roman" w:hint="eastAsia"/>
          <w:szCs w:val="21"/>
          <w:shd w:val="clear" w:color="auto" w:fill="FFFFFF" w:themeFill="background1"/>
        </w:rPr>
        <w:t>《环境监测》</w:t>
      </w:r>
    </w:p>
    <w:p w14:paraId="643947A7" w14:textId="77777777"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sidRPr="00D614A1">
        <w:rPr>
          <w:rFonts w:ascii="Times New Roman" w:eastAsia="仿宋" w:hAnsi="Times New Roman" w:hint="eastAsia"/>
          <w:szCs w:val="21"/>
          <w:shd w:val="clear" w:color="auto" w:fill="FFFFFF" w:themeFill="background1"/>
        </w:rPr>
        <w:t>在环境工程、环境保护各项工作中，环境监测是重要的依据，必须根据监测结果确定设计方案，进行控制管理和对环境质量作出评价。所以，环境监测是环境工程、环境保护工作的基础和重要手段。本课程共分九章：绪论、水质污染监测、大气污染监测、固体废物监测、土壤污染监测、生物污染监测、噪声污染监测、监测过程的质量保证、连续自动监测技术与简易监测方法等。通过本课程的学习，使学生掌握环境监测基础概念、基本理论、基本方法，学会对水和大气、土壤等进行污染调查、采样、布点和主要污染物的监测方法，掌握分析监测的数据处理和质量控制，培养良好的科学作风。</w:t>
      </w:r>
    </w:p>
    <w:p w14:paraId="047EB7F3" w14:textId="77777777"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sidRPr="002F176A">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3</w:t>
      </w:r>
      <w:r w:rsidRPr="002F176A">
        <w:rPr>
          <w:rFonts w:ascii="Times New Roman" w:eastAsia="仿宋" w:hAnsi="Times New Roman" w:hint="eastAsia"/>
          <w:szCs w:val="21"/>
          <w:shd w:val="clear" w:color="auto" w:fill="FFFFFF" w:themeFill="background1"/>
        </w:rPr>
        <w:t>：</w:t>
      </w:r>
      <w:r>
        <w:rPr>
          <w:rFonts w:ascii="Times New Roman" w:eastAsia="仿宋" w:hAnsi="Times New Roman" w:hint="eastAsia"/>
          <w:szCs w:val="21"/>
          <w:shd w:val="clear" w:color="auto" w:fill="FFFFFF" w:themeFill="background1"/>
        </w:rPr>
        <w:t>《大气污染控制工程》</w:t>
      </w:r>
    </w:p>
    <w:p w14:paraId="0C63966F" w14:textId="77777777"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sidRPr="00D614A1">
        <w:rPr>
          <w:rFonts w:ascii="Times New Roman" w:eastAsia="仿宋" w:hAnsi="Times New Roman" w:hint="eastAsia"/>
          <w:szCs w:val="21"/>
          <w:shd w:val="clear" w:color="auto" w:fill="FFFFFF" w:themeFill="background1"/>
        </w:rPr>
        <w:t>系统阐述了</w:t>
      </w:r>
      <w:r>
        <w:rPr>
          <w:rFonts w:ascii="Times New Roman" w:eastAsia="仿宋" w:hAnsi="Times New Roman" w:hint="eastAsia"/>
          <w:szCs w:val="21"/>
          <w:shd w:val="clear" w:color="auto" w:fill="FFFFFF" w:themeFill="background1"/>
        </w:rPr>
        <w:t>化石能源</w:t>
      </w:r>
      <w:r w:rsidRPr="00D614A1">
        <w:rPr>
          <w:rFonts w:ascii="Times New Roman" w:eastAsia="仿宋" w:hAnsi="Times New Roman" w:hint="eastAsia"/>
          <w:szCs w:val="21"/>
          <w:shd w:val="clear" w:color="auto" w:fill="FFFFFF" w:themeFill="background1"/>
        </w:rPr>
        <w:t>燃烧过程中污染物的产生及控制技术；各种除尘设备的工作原理、方法及优缺点；对于气态污染物的控制，本课程主要阐述了吸收法、吸附法和催化转化法净化气态污染物的理论、设备及其实际应用，并以国内常用的较为成熟的技术为主适当介绍了国内外的先进实用技术。使学生掌握大气污染控制工程的基本概念、基本理论、基本的计算方法，提高学生分析问题和解决问题的能力，为学生进行大气污染控制工程设计及系统分析、科学研究及技术管理打下必要的基础。</w:t>
      </w:r>
    </w:p>
    <w:p w14:paraId="638ED9CB" w14:textId="77777777"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sidRPr="002F176A">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4</w:t>
      </w:r>
      <w:r w:rsidRPr="002F176A">
        <w:rPr>
          <w:rFonts w:ascii="Times New Roman" w:eastAsia="仿宋" w:hAnsi="Times New Roman" w:hint="eastAsia"/>
          <w:szCs w:val="21"/>
          <w:shd w:val="clear" w:color="auto" w:fill="FFFFFF" w:themeFill="background1"/>
        </w:rPr>
        <w:t>：</w:t>
      </w:r>
      <w:r>
        <w:rPr>
          <w:rFonts w:ascii="Times New Roman" w:eastAsia="仿宋" w:hAnsi="Times New Roman" w:hint="eastAsia"/>
          <w:szCs w:val="21"/>
          <w:shd w:val="clear" w:color="auto" w:fill="FFFFFF" w:themeFill="background1"/>
        </w:rPr>
        <w:t>《环境微生物学》</w:t>
      </w:r>
    </w:p>
    <w:p w14:paraId="7A4626CC" w14:textId="77777777" w:rsidR="001C13F6" w:rsidRPr="002C22B4"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lastRenderedPageBreak/>
        <w:t>课程</w:t>
      </w:r>
      <w:r w:rsidRPr="002C22B4">
        <w:rPr>
          <w:rFonts w:ascii="Times New Roman" w:eastAsia="仿宋" w:hAnsi="Times New Roman" w:hint="eastAsia"/>
          <w:szCs w:val="21"/>
          <w:shd w:val="clear" w:color="auto" w:fill="FFFFFF" w:themeFill="background1"/>
        </w:rPr>
        <w:t>是环境科学、环境工程、市政工程和环境监测等专业本科生的专业基础课。</w:t>
      </w:r>
      <w:r w:rsidRPr="0047579B">
        <w:rPr>
          <w:rFonts w:ascii="Times New Roman" w:eastAsia="仿宋" w:hAnsi="Times New Roman"/>
          <w:szCs w:val="21"/>
          <w:shd w:val="clear" w:color="auto" w:fill="FFFFFF" w:themeFill="background1"/>
        </w:rPr>
        <w:t>环境微生物学是讲述微生物的形态、细胞结构及其功能，微生物的营养、呼吸、物质代谢、生长、繁殖、遗传与变异等的基础知识；讲述栖息在水体、土壤、空气、城市生活污水、工业废水和城市有机固体废弃物生物处理和废气生物处理中的微生物及其生态；饮用水卫生细菌学：自然环境物质循环与转化：水体和土壤的自净作用，污染水体治理、污染土壤的修复等环境工程净化的原理。</w:t>
      </w:r>
      <w:r w:rsidRPr="002C22B4">
        <w:rPr>
          <w:rFonts w:ascii="Times New Roman" w:eastAsia="仿宋" w:hAnsi="Times New Roman"/>
          <w:szCs w:val="21"/>
          <w:shd w:val="clear" w:color="auto" w:fill="FFFFFF" w:themeFill="background1"/>
        </w:rPr>
        <w:t>本课程的教学目标是使学生具备微生物学的基础知识，掌握微生物的分类及各类特征，微生物的生理、生长、遗传和变异，了解微生物在环境污染控制与治理中的作用及其原理，能应用微生物学基础知识识别、分析和解决环境工程中发现的问题。</w:t>
      </w:r>
    </w:p>
    <w:p w14:paraId="704B4915" w14:textId="77777777"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sidRPr="002F176A">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5</w:t>
      </w:r>
      <w:r w:rsidRPr="002F176A">
        <w:rPr>
          <w:rFonts w:ascii="Times New Roman" w:eastAsia="仿宋" w:hAnsi="Times New Roman" w:hint="eastAsia"/>
          <w:szCs w:val="21"/>
          <w:shd w:val="clear" w:color="auto" w:fill="FFFFFF" w:themeFill="background1"/>
        </w:rPr>
        <w:t>：</w:t>
      </w:r>
      <w:r>
        <w:rPr>
          <w:rFonts w:ascii="Times New Roman" w:eastAsia="仿宋" w:hAnsi="Times New Roman" w:hint="eastAsia"/>
          <w:szCs w:val="21"/>
          <w:shd w:val="clear" w:color="auto" w:fill="FFFFFF" w:themeFill="background1"/>
        </w:rPr>
        <w:t>《固体废物处理与资源化》</w:t>
      </w:r>
    </w:p>
    <w:p w14:paraId="133F96E7" w14:textId="77777777"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sidRPr="00D614A1">
        <w:rPr>
          <w:rFonts w:ascii="Times New Roman" w:eastAsia="仿宋" w:hAnsi="Times New Roman" w:hint="eastAsia"/>
          <w:szCs w:val="21"/>
          <w:shd w:val="clear" w:color="auto" w:fill="FFFFFF" w:themeFill="background1"/>
        </w:rPr>
        <w:t>主要介绍固体废物管理原则以及技术政策体系；</w:t>
      </w:r>
      <w:r>
        <w:rPr>
          <w:rFonts w:ascii="Times New Roman" w:eastAsia="仿宋" w:hAnsi="Times New Roman" w:hint="eastAsia"/>
          <w:szCs w:val="21"/>
          <w:shd w:val="clear" w:color="auto" w:fill="FFFFFF" w:themeFill="background1"/>
        </w:rPr>
        <w:t>能源化工</w:t>
      </w:r>
      <w:r w:rsidRPr="00D614A1">
        <w:rPr>
          <w:rFonts w:ascii="Times New Roman" w:eastAsia="仿宋" w:hAnsi="Times New Roman" w:hint="eastAsia"/>
          <w:szCs w:val="21"/>
          <w:shd w:val="clear" w:color="auto" w:fill="FFFFFF" w:themeFill="background1"/>
        </w:rPr>
        <w:t>固体废物来源、组成与性质；固体废物的收集运输与压实；固体废物破碎分选及脱水干燥技术；固体废物的好氧高温堆肥和厌氧沼气发酵；固体废物焚烧与热解处理；</w:t>
      </w:r>
      <w:r>
        <w:rPr>
          <w:rFonts w:ascii="Times New Roman" w:eastAsia="仿宋" w:hAnsi="Times New Roman" w:hint="eastAsia"/>
          <w:szCs w:val="21"/>
          <w:shd w:val="clear" w:color="auto" w:fill="FFFFFF" w:themeFill="background1"/>
        </w:rPr>
        <w:t>化工</w:t>
      </w:r>
      <w:r w:rsidRPr="00D614A1">
        <w:rPr>
          <w:rFonts w:ascii="Times New Roman" w:eastAsia="仿宋" w:hAnsi="Times New Roman" w:hint="eastAsia"/>
          <w:szCs w:val="21"/>
          <w:shd w:val="clear" w:color="auto" w:fill="FFFFFF" w:themeFill="background1"/>
        </w:rPr>
        <w:t>业固体废物的处理与利用；危险废物的固化与安全处置；垃圾卫生填埋等。通过该课程的学习，使学生对固体废物的产生、流通、处理处置及资源化技术原理、工艺流程及工程设备等有比较清楚的认知，拓宽专业视野。</w:t>
      </w:r>
    </w:p>
    <w:p w14:paraId="098CE188" w14:textId="77777777"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sidRPr="002F176A">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6</w:t>
      </w:r>
      <w:r w:rsidRPr="002F176A">
        <w:rPr>
          <w:rFonts w:ascii="Times New Roman" w:eastAsia="仿宋" w:hAnsi="Times New Roman" w:hint="eastAsia"/>
          <w:szCs w:val="21"/>
          <w:shd w:val="clear" w:color="auto" w:fill="FFFFFF" w:themeFill="background1"/>
        </w:rPr>
        <w:t>：</w:t>
      </w:r>
      <w:r>
        <w:rPr>
          <w:rFonts w:ascii="Times New Roman" w:eastAsia="仿宋" w:hAnsi="Times New Roman" w:hint="eastAsia"/>
          <w:szCs w:val="21"/>
          <w:shd w:val="clear" w:color="auto" w:fill="FFFFFF" w:themeFill="background1"/>
        </w:rPr>
        <w:t>《环境工程仿真》</w:t>
      </w:r>
    </w:p>
    <w:p w14:paraId="7CB4C810" w14:textId="77777777"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sidRPr="002B0015">
        <w:rPr>
          <w:rFonts w:ascii="Times New Roman" w:eastAsia="仿宋" w:hAnsi="Times New Roman"/>
          <w:szCs w:val="21"/>
          <w:shd w:val="clear" w:color="auto" w:fill="FFFFFF" w:themeFill="background1"/>
        </w:rPr>
        <w:t>仿真与控制，是计算机在环境工程中应用的两个重要方面，也是环境工程专业发展的重要方向。本课程的目的，是结合环境工程专业的具体实际，如活性污泥法等，为研究生提供一些有关仿真与控制的基础知识，以备工作中使用。仿真方面主要包括环境工程过程模型的建立与分析，内容涉及机理模型（微分方程）、统计模型（最小二乘）、神经网络（</w:t>
      </w:r>
      <w:r w:rsidRPr="002B0015">
        <w:rPr>
          <w:rFonts w:ascii="Times New Roman" w:eastAsia="仿宋" w:hAnsi="Times New Roman"/>
          <w:szCs w:val="21"/>
          <w:shd w:val="clear" w:color="auto" w:fill="FFFFFF" w:themeFill="background1"/>
        </w:rPr>
        <w:t>BP</w:t>
      </w:r>
      <w:r w:rsidRPr="002B0015">
        <w:rPr>
          <w:rFonts w:ascii="Times New Roman" w:eastAsia="仿宋" w:hAnsi="Times New Roman"/>
          <w:szCs w:val="21"/>
          <w:shd w:val="clear" w:color="auto" w:fill="FFFFFF" w:themeFill="background1"/>
        </w:rPr>
        <w:t>模型）、专家系统（</w:t>
      </w:r>
      <w:r w:rsidRPr="002B0015">
        <w:rPr>
          <w:rFonts w:ascii="Times New Roman" w:eastAsia="仿宋" w:hAnsi="Times New Roman"/>
          <w:szCs w:val="21"/>
          <w:shd w:val="clear" w:color="auto" w:fill="FFFFFF" w:themeFill="background1"/>
        </w:rPr>
        <w:t>IF-THEN</w:t>
      </w:r>
      <w:r w:rsidRPr="002B0015">
        <w:rPr>
          <w:rFonts w:ascii="Times New Roman" w:eastAsia="仿宋" w:hAnsi="Times New Roman"/>
          <w:szCs w:val="21"/>
          <w:shd w:val="clear" w:color="auto" w:fill="FFFFFF" w:themeFill="background1"/>
        </w:rPr>
        <w:t>）、数值方法（有限差分）、数据结构（搜索技术）、人机界面（窗口图形）等。控制方面主要介绍环境工程过程控制方法，内容涉及简单控制系统（</w:t>
      </w:r>
      <w:r w:rsidRPr="002B0015">
        <w:rPr>
          <w:rFonts w:ascii="Times New Roman" w:eastAsia="仿宋" w:hAnsi="Times New Roman"/>
          <w:szCs w:val="21"/>
          <w:shd w:val="clear" w:color="auto" w:fill="FFFFFF" w:themeFill="background1"/>
        </w:rPr>
        <w:t>PID</w:t>
      </w:r>
      <w:r w:rsidRPr="002B0015">
        <w:rPr>
          <w:rFonts w:ascii="Times New Roman" w:eastAsia="仿宋" w:hAnsi="Times New Roman"/>
          <w:szCs w:val="21"/>
          <w:shd w:val="clear" w:color="auto" w:fill="FFFFFF" w:themeFill="background1"/>
        </w:rPr>
        <w:t>，反馈控制）、复杂控制系统（选择、分程、前馈、比值）、多变量控制系统（多输入多输出）和最优控制系统（数学规划）。</w:t>
      </w:r>
    </w:p>
    <w:p w14:paraId="3E6C0DB7" w14:textId="77777777"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rPr>
      </w:pPr>
      <w:r w:rsidRPr="002F176A">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7</w:t>
      </w:r>
      <w:r w:rsidRPr="002F176A">
        <w:rPr>
          <w:rFonts w:ascii="Times New Roman" w:eastAsia="仿宋" w:hAnsi="Times New Roman" w:hint="eastAsia"/>
          <w:szCs w:val="21"/>
          <w:shd w:val="clear" w:color="auto" w:fill="FFFFFF" w:themeFill="background1"/>
        </w:rPr>
        <w:t>：</w:t>
      </w:r>
      <w:r>
        <w:rPr>
          <w:rFonts w:ascii="Times New Roman" w:eastAsia="仿宋" w:hAnsi="Times New Roman" w:hint="eastAsia"/>
          <w:szCs w:val="21"/>
          <w:shd w:val="clear" w:color="auto" w:fill="FFFFFF" w:themeFill="background1"/>
        </w:rPr>
        <w:t>《水污染控制工程（</w:t>
      </w:r>
      <w:r w:rsidRPr="00403236">
        <w:rPr>
          <w:rFonts w:ascii="Times New Roman" w:eastAsia="仿宋" w:hAnsi="Times New Roman" w:hint="eastAsia"/>
          <w:szCs w:val="21"/>
          <w:shd w:val="clear" w:color="auto" w:fill="FFFFFF" w:themeFill="background1"/>
        </w:rPr>
        <w:t>Ⅱ</w:t>
      </w:r>
      <w:r>
        <w:rPr>
          <w:rFonts w:ascii="Times New Roman" w:eastAsia="仿宋" w:hAnsi="Times New Roman" w:hint="eastAsia"/>
          <w:szCs w:val="21"/>
          <w:shd w:val="clear" w:color="auto" w:fill="FFFFFF" w:themeFill="background1"/>
        </w:rPr>
        <w:t>）》</w:t>
      </w:r>
    </w:p>
    <w:p w14:paraId="1B784EC5" w14:textId="4942EC79" w:rsidR="001C13F6" w:rsidRDefault="001C13F6" w:rsidP="001C13F6">
      <w:pPr>
        <w:snapToGrid w:val="0"/>
        <w:spacing w:line="360" w:lineRule="auto"/>
        <w:ind w:firstLineChars="200" w:firstLine="420"/>
        <w:rPr>
          <w:rFonts w:ascii="Times New Roman" w:eastAsia="仿宋" w:hAnsi="Times New Roman"/>
          <w:szCs w:val="21"/>
          <w:shd w:val="clear" w:color="auto" w:fill="FFFFFF" w:themeFill="background1"/>
          <w:lang w:val="en-GB"/>
        </w:rPr>
      </w:pPr>
      <w:r w:rsidRPr="002C22B4">
        <w:rPr>
          <w:rFonts w:ascii="Times New Roman" w:eastAsia="仿宋" w:hAnsi="Times New Roman" w:hint="eastAsia"/>
          <w:szCs w:val="21"/>
          <w:shd w:val="clear" w:color="auto" w:fill="FFFFFF" w:themeFill="background1"/>
        </w:rPr>
        <w:t>内容包括污水水质和污水出路、污水的物理处理、污水的生物处理的基本概念和生化反应动力学基础、活性污泥法、生物膜法、稳定塘和污水的土地处理、污水的厌氧生物处理、污水的化学与物理化学处理、污水回用、污水的处理与处置、污水处理厂设计</w:t>
      </w:r>
      <w:r>
        <w:rPr>
          <w:rFonts w:ascii="Times New Roman" w:eastAsia="仿宋" w:hAnsi="Times New Roman" w:hint="eastAsia"/>
          <w:szCs w:val="21"/>
          <w:shd w:val="clear" w:color="auto" w:fill="FFFFFF" w:themeFill="background1"/>
        </w:rPr>
        <w:t>，石油石化及煤化工废水处理</w:t>
      </w:r>
      <w:r w:rsidRPr="002C22B4">
        <w:rPr>
          <w:rFonts w:ascii="Times New Roman" w:eastAsia="仿宋" w:hAnsi="Times New Roman" w:hint="eastAsia"/>
          <w:szCs w:val="21"/>
          <w:shd w:val="clear" w:color="auto" w:fill="FFFFFF" w:themeFill="background1"/>
        </w:rPr>
        <w:t>等。通过本课程学习，要求学生掌握</w:t>
      </w:r>
      <w:r>
        <w:rPr>
          <w:rFonts w:ascii="Times New Roman" w:eastAsia="仿宋" w:hAnsi="Times New Roman" w:hint="eastAsia"/>
          <w:szCs w:val="21"/>
          <w:shd w:val="clear" w:color="auto" w:fill="FFFFFF" w:themeFill="background1"/>
        </w:rPr>
        <w:t>能源化工</w:t>
      </w:r>
      <w:r w:rsidRPr="002C22B4">
        <w:rPr>
          <w:rFonts w:ascii="Times New Roman" w:eastAsia="仿宋" w:hAnsi="Times New Roman" w:hint="eastAsia"/>
          <w:szCs w:val="21"/>
          <w:shd w:val="clear" w:color="auto" w:fill="FFFFFF" w:themeFill="background1"/>
        </w:rPr>
        <w:t>水污染控制工程的基本原理，掌握基本的实验操作技术</w:t>
      </w:r>
      <w:r>
        <w:rPr>
          <w:rFonts w:ascii="Times New Roman" w:eastAsia="仿宋" w:hAnsi="Times New Roman" w:hint="eastAsia"/>
          <w:szCs w:val="21"/>
          <w:shd w:val="clear" w:color="auto" w:fill="FFFFFF" w:themeFill="background1"/>
        </w:rPr>
        <w:t>。</w:t>
      </w:r>
    </w:p>
    <w:p w14:paraId="1E5BE6E0" w14:textId="77777777" w:rsidR="004E3D26" w:rsidRPr="001C13F6" w:rsidRDefault="004E3D26" w:rsidP="001C13F6"/>
    <w:sectPr w:rsidR="004E3D26" w:rsidRPr="001C13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5AB3A" w14:textId="77777777" w:rsidR="00847BD2" w:rsidRDefault="00847BD2" w:rsidP="001C13F6">
      <w:r>
        <w:separator/>
      </w:r>
    </w:p>
  </w:endnote>
  <w:endnote w:type="continuationSeparator" w:id="0">
    <w:p w14:paraId="0DD565C6" w14:textId="77777777" w:rsidR="00847BD2" w:rsidRDefault="00847BD2" w:rsidP="001C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1004" w14:textId="77777777" w:rsidR="00847BD2" w:rsidRDefault="00847BD2" w:rsidP="001C13F6">
      <w:r>
        <w:separator/>
      </w:r>
    </w:p>
  </w:footnote>
  <w:footnote w:type="continuationSeparator" w:id="0">
    <w:p w14:paraId="5DB1AA80" w14:textId="77777777" w:rsidR="00847BD2" w:rsidRDefault="00847BD2" w:rsidP="001C1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26"/>
    <w:rsid w:val="001C13F6"/>
    <w:rsid w:val="004E3D26"/>
    <w:rsid w:val="00847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0942C"/>
  <w15:chartTrackingRefBased/>
  <w15:docId w15:val="{0FF58663-39AE-4327-A7FF-7C40148D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D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4E3D2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13F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C13F6"/>
    <w:rPr>
      <w:sz w:val="18"/>
      <w:szCs w:val="18"/>
    </w:rPr>
  </w:style>
  <w:style w:type="paragraph" w:styleId="a6">
    <w:name w:val="footer"/>
    <w:basedOn w:val="a"/>
    <w:link w:val="a7"/>
    <w:uiPriority w:val="99"/>
    <w:unhideWhenUsed/>
    <w:rsid w:val="001C13F6"/>
    <w:pPr>
      <w:tabs>
        <w:tab w:val="center" w:pos="4153"/>
        <w:tab w:val="right" w:pos="8306"/>
      </w:tabs>
      <w:snapToGrid w:val="0"/>
      <w:jc w:val="left"/>
    </w:pPr>
    <w:rPr>
      <w:sz w:val="18"/>
      <w:szCs w:val="18"/>
    </w:rPr>
  </w:style>
  <w:style w:type="character" w:customStyle="1" w:styleId="a7">
    <w:name w:val="页脚 字符"/>
    <w:basedOn w:val="a0"/>
    <w:link w:val="a6"/>
    <w:uiPriority w:val="99"/>
    <w:rsid w:val="001C13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尧</dc:creator>
  <cp:keywords/>
  <dc:description/>
  <cp:lastModifiedBy>莫 尧</cp:lastModifiedBy>
  <cp:revision>2</cp:revision>
  <dcterms:created xsi:type="dcterms:W3CDTF">2023-07-01T12:02:00Z</dcterms:created>
  <dcterms:modified xsi:type="dcterms:W3CDTF">2023-07-02T15:30:00Z</dcterms:modified>
</cp:coreProperties>
</file>