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E2978" w14:textId="77777777" w:rsidR="00D66F2E" w:rsidRDefault="00D66F2E" w:rsidP="00D66F2E">
      <w:pPr>
        <w:widowControl/>
        <w:jc w:val="left"/>
        <w:rPr>
          <w:rFonts w:ascii="仿宋" w:eastAsia="仿宋" w:hAnsi="仿宋"/>
          <w:sz w:val="28"/>
          <w:szCs w:val="28"/>
        </w:rPr>
      </w:pPr>
      <w:r>
        <w:rPr>
          <w:rFonts w:ascii="仿宋" w:eastAsia="仿宋" w:hAnsi="仿宋" w:hint="eastAsia"/>
          <w:sz w:val="28"/>
          <w:szCs w:val="28"/>
        </w:rPr>
        <w:t>附件1.汇报</w:t>
      </w:r>
      <w:r>
        <w:rPr>
          <w:rFonts w:ascii="仿宋" w:eastAsia="仿宋" w:hAnsi="仿宋"/>
          <w:sz w:val="28"/>
          <w:szCs w:val="28"/>
        </w:rPr>
        <w:t>时间安排</w:t>
      </w:r>
    </w:p>
    <w:p w14:paraId="26C9DE40" w14:textId="77777777" w:rsidR="00D66F2E" w:rsidRDefault="00D66F2E" w:rsidP="00D66F2E">
      <w:pPr>
        <w:widowControl/>
        <w:jc w:val="left"/>
        <w:rPr>
          <w:rFonts w:ascii="仿宋" w:eastAsia="仿宋" w:hAnsi="仿宋"/>
          <w:sz w:val="28"/>
          <w:szCs w:val="28"/>
        </w:rPr>
      </w:pPr>
    </w:p>
    <w:tbl>
      <w:tblPr>
        <w:tblStyle w:val="aa"/>
        <w:tblW w:w="5000" w:type="pct"/>
        <w:tblLook w:val="04A0" w:firstRow="1" w:lastRow="0" w:firstColumn="1" w:lastColumn="0" w:noHBand="0" w:noVBand="1"/>
      </w:tblPr>
      <w:tblGrid>
        <w:gridCol w:w="686"/>
        <w:gridCol w:w="2553"/>
        <w:gridCol w:w="1516"/>
        <w:gridCol w:w="1516"/>
        <w:gridCol w:w="1748"/>
      </w:tblGrid>
      <w:tr w:rsidR="00BE4918" w:rsidRPr="00D53D0F" w14:paraId="070AD66B" w14:textId="77777777" w:rsidTr="00BE4918">
        <w:tc>
          <w:tcPr>
            <w:tcW w:w="428" w:type="pct"/>
            <w:vAlign w:val="center"/>
          </w:tcPr>
          <w:p w14:paraId="29600841" w14:textId="77777777" w:rsidR="00BE4918" w:rsidRPr="00D53D0F" w:rsidRDefault="00BE4918" w:rsidP="00BE4918">
            <w:pPr>
              <w:spacing w:line="440" w:lineRule="exact"/>
              <w:jc w:val="center"/>
              <w:rPr>
                <w:rFonts w:ascii="仿宋" w:eastAsia="仿宋" w:hAnsi="仿宋"/>
                <w:sz w:val="24"/>
                <w:szCs w:val="24"/>
              </w:rPr>
            </w:pPr>
            <w:r w:rsidRPr="00D53D0F">
              <w:rPr>
                <w:rFonts w:ascii="仿宋" w:eastAsia="仿宋" w:hAnsi="仿宋" w:hint="eastAsia"/>
                <w:sz w:val="24"/>
                <w:szCs w:val="24"/>
              </w:rPr>
              <w:t>序号</w:t>
            </w:r>
          </w:p>
        </w:tc>
        <w:tc>
          <w:tcPr>
            <w:tcW w:w="1592" w:type="pct"/>
            <w:vAlign w:val="center"/>
          </w:tcPr>
          <w:p w14:paraId="642978A2" w14:textId="77777777" w:rsidR="00BE4918" w:rsidRPr="00D53D0F" w:rsidRDefault="00BE4918" w:rsidP="00BE4918">
            <w:pPr>
              <w:spacing w:line="440" w:lineRule="exact"/>
              <w:jc w:val="center"/>
              <w:rPr>
                <w:rFonts w:ascii="仿宋" w:eastAsia="仿宋" w:hAnsi="仿宋"/>
                <w:sz w:val="24"/>
                <w:szCs w:val="24"/>
              </w:rPr>
            </w:pPr>
            <w:r w:rsidRPr="00D53D0F">
              <w:rPr>
                <w:rFonts w:ascii="仿宋" w:eastAsia="仿宋" w:hAnsi="仿宋" w:hint="eastAsia"/>
                <w:sz w:val="24"/>
                <w:szCs w:val="24"/>
              </w:rPr>
              <w:t>项目</w:t>
            </w:r>
            <w:r w:rsidRPr="00D53D0F">
              <w:rPr>
                <w:rFonts w:ascii="仿宋" w:eastAsia="仿宋" w:hAnsi="仿宋"/>
                <w:sz w:val="24"/>
                <w:szCs w:val="24"/>
              </w:rPr>
              <w:t>名称</w:t>
            </w:r>
          </w:p>
        </w:tc>
        <w:tc>
          <w:tcPr>
            <w:tcW w:w="945" w:type="pct"/>
            <w:vAlign w:val="center"/>
          </w:tcPr>
          <w:p w14:paraId="4073DD6E" w14:textId="098E90C8" w:rsidR="00BE4918" w:rsidRPr="00D53D0F" w:rsidRDefault="00BE4918" w:rsidP="00BE4918">
            <w:pPr>
              <w:spacing w:line="440" w:lineRule="exact"/>
              <w:jc w:val="center"/>
              <w:rPr>
                <w:rFonts w:ascii="仿宋" w:eastAsia="仿宋" w:hAnsi="仿宋"/>
                <w:sz w:val="24"/>
                <w:szCs w:val="24"/>
              </w:rPr>
            </w:pPr>
            <w:r>
              <w:rPr>
                <w:rFonts w:ascii="仿宋" w:eastAsia="仿宋" w:hAnsi="仿宋"/>
                <w:sz w:val="24"/>
                <w:szCs w:val="24"/>
              </w:rPr>
              <w:t>学院</w:t>
            </w:r>
          </w:p>
        </w:tc>
        <w:tc>
          <w:tcPr>
            <w:tcW w:w="945" w:type="pct"/>
            <w:vAlign w:val="center"/>
          </w:tcPr>
          <w:p w14:paraId="2605C295" w14:textId="53535F17" w:rsidR="00BE4918" w:rsidRPr="00D53D0F" w:rsidRDefault="00BE4918" w:rsidP="00BE4918">
            <w:pPr>
              <w:spacing w:line="440" w:lineRule="exact"/>
              <w:jc w:val="center"/>
              <w:rPr>
                <w:rFonts w:ascii="仿宋" w:eastAsia="仿宋" w:hAnsi="仿宋"/>
                <w:sz w:val="24"/>
                <w:szCs w:val="24"/>
              </w:rPr>
            </w:pPr>
            <w:r w:rsidRPr="00D53D0F">
              <w:rPr>
                <w:rFonts w:ascii="仿宋" w:eastAsia="仿宋" w:hAnsi="仿宋" w:hint="eastAsia"/>
                <w:sz w:val="24"/>
                <w:szCs w:val="24"/>
              </w:rPr>
              <w:t>负责人</w:t>
            </w:r>
          </w:p>
        </w:tc>
        <w:tc>
          <w:tcPr>
            <w:tcW w:w="1090" w:type="pct"/>
            <w:vAlign w:val="center"/>
          </w:tcPr>
          <w:p w14:paraId="46069EE7" w14:textId="77777777" w:rsidR="00BE4918" w:rsidRPr="00D53D0F" w:rsidRDefault="00BE4918" w:rsidP="00BE4918">
            <w:pPr>
              <w:spacing w:line="440" w:lineRule="exact"/>
              <w:jc w:val="center"/>
              <w:rPr>
                <w:rFonts w:ascii="仿宋" w:eastAsia="仿宋" w:hAnsi="仿宋"/>
                <w:sz w:val="24"/>
                <w:szCs w:val="24"/>
              </w:rPr>
            </w:pPr>
            <w:r w:rsidRPr="00D53D0F">
              <w:rPr>
                <w:rFonts w:ascii="仿宋" w:eastAsia="仿宋" w:hAnsi="仿宋" w:hint="eastAsia"/>
                <w:sz w:val="24"/>
                <w:szCs w:val="24"/>
              </w:rPr>
              <w:t>时间</w:t>
            </w:r>
            <w:r w:rsidRPr="00D53D0F">
              <w:rPr>
                <w:rFonts w:ascii="仿宋" w:eastAsia="仿宋" w:hAnsi="仿宋"/>
                <w:sz w:val="24"/>
                <w:szCs w:val="24"/>
              </w:rPr>
              <w:t>安排</w:t>
            </w:r>
          </w:p>
        </w:tc>
      </w:tr>
      <w:tr w:rsidR="00BE4918" w:rsidRPr="00246FA3" w14:paraId="21FC1CC7" w14:textId="77777777" w:rsidTr="00BE4918">
        <w:tc>
          <w:tcPr>
            <w:tcW w:w="428" w:type="pct"/>
          </w:tcPr>
          <w:p w14:paraId="45D079D3" w14:textId="77777777" w:rsidR="00BE4918" w:rsidRPr="00D53D0F" w:rsidRDefault="00BE4918" w:rsidP="003B78D5">
            <w:pPr>
              <w:spacing w:line="520" w:lineRule="exact"/>
              <w:jc w:val="center"/>
              <w:rPr>
                <w:rFonts w:ascii="仿宋" w:eastAsia="仿宋" w:hAnsi="仿宋"/>
                <w:sz w:val="24"/>
                <w:szCs w:val="24"/>
              </w:rPr>
            </w:pPr>
            <w:r w:rsidRPr="00D53D0F">
              <w:rPr>
                <w:rFonts w:ascii="仿宋" w:eastAsia="仿宋" w:hAnsi="仿宋" w:hint="eastAsia"/>
                <w:sz w:val="24"/>
                <w:szCs w:val="24"/>
              </w:rPr>
              <w:t>1</w:t>
            </w:r>
          </w:p>
        </w:tc>
        <w:tc>
          <w:tcPr>
            <w:tcW w:w="1592" w:type="pct"/>
          </w:tcPr>
          <w:p w14:paraId="69DE5AE8" w14:textId="77777777"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资源</w:t>
            </w:r>
            <w:r>
              <w:rPr>
                <w:rFonts w:ascii="仿宋" w:eastAsia="仿宋" w:hAnsi="仿宋"/>
                <w:sz w:val="24"/>
                <w:szCs w:val="24"/>
              </w:rPr>
              <w:t>专业教学实验室</w:t>
            </w:r>
          </w:p>
        </w:tc>
        <w:tc>
          <w:tcPr>
            <w:tcW w:w="945" w:type="pct"/>
          </w:tcPr>
          <w:p w14:paraId="594ABC5B" w14:textId="1ED65D5F" w:rsidR="00BE4918" w:rsidRDefault="00BE4918" w:rsidP="003B78D5">
            <w:pPr>
              <w:spacing w:line="520" w:lineRule="exact"/>
              <w:rPr>
                <w:rFonts w:ascii="仿宋" w:eastAsia="仿宋" w:hAnsi="仿宋"/>
                <w:sz w:val="24"/>
                <w:szCs w:val="24"/>
              </w:rPr>
            </w:pPr>
            <w:r>
              <w:rPr>
                <w:rFonts w:ascii="仿宋" w:eastAsia="仿宋" w:hAnsi="仿宋" w:hint="eastAsia"/>
                <w:sz w:val="24"/>
                <w:szCs w:val="24"/>
              </w:rPr>
              <w:t>石油</w:t>
            </w:r>
            <w:r>
              <w:rPr>
                <w:rFonts w:ascii="仿宋" w:eastAsia="仿宋" w:hAnsi="仿宋"/>
                <w:sz w:val="24"/>
                <w:szCs w:val="24"/>
              </w:rPr>
              <w:t>学院</w:t>
            </w:r>
          </w:p>
        </w:tc>
        <w:tc>
          <w:tcPr>
            <w:tcW w:w="945" w:type="pct"/>
          </w:tcPr>
          <w:p w14:paraId="12526C85" w14:textId="3802AA44"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殷文</w:t>
            </w:r>
          </w:p>
        </w:tc>
        <w:tc>
          <w:tcPr>
            <w:tcW w:w="1090" w:type="pct"/>
            <w:vAlign w:val="bottom"/>
          </w:tcPr>
          <w:p w14:paraId="7F19F5EA" w14:textId="77777777" w:rsidR="00BE4918" w:rsidRPr="00246FA3" w:rsidRDefault="00BE4918" w:rsidP="003B78D5">
            <w:pPr>
              <w:spacing w:line="520" w:lineRule="exact"/>
              <w:rPr>
                <w:rFonts w:ascii="仿宋" w:eastAsia="仿宋" w:hAnsi="仿宋"/>
                <w:sz w:val="24"/>
                <w:szCs w:val="24"/>
              </w:rPr>
            </w:pPr>
            <w:r w:rsidRPr="00246FA3">
              <w:rPr>
                <w:rFonts w:ascii="仿宋" w:eastAsia="仿宋" w:hAnsi="仿宋" w:hint="eastAsia"/>
                <w:sz w:val="24"/>
                <w:szCs w:val="24"/>
              </w:rPr>
              <w:t>16:00-16:10</w:t>
            </w:r>
          </w:p>
        </w:tc>
      </w:tr>
      <w:tr w:rsidR="00BE4918" w:rsidRPr="00246FA3" w14:paraId="682232AC" w14:textId="77777777" w:rsidTr="00BE4918">
        <w:tc>
          <w:tcPr>
            <w:tcW w:w="428" w:type="pct"/>
          </w:tcPr>
          <w:p w14:paraId="5FE8C10D" w14:textId="77777777" w:rsidR="00BE4918" w:rsidRPr="00D53D0F" w:rsidRDefault="00BE4918" w:rsidP="003B78D5">
            <w:pPr>
              <w:spacing w:line="520" w:lineRule="exact"/>
              <w:jc w:val="center"/>
              <w:rPr>
                <w:rFonts w:ascii="仿宋" w:eastAsia="仿宋" w:hAnsi="仿宋"/>
                <w:sz w:val="24"/>
                <w:szCs w:val="24"/>
              </w:rPr>
            </w:pPr>
            <w:r w:rsidRPr="00D53D0F">
              <w:rPr>
                <w:rFonts w:ascii="仿宋" w:eastAsia="仿宋" w:hAnsi="仿宋" w:hint="eastAsia"/>
                <w:sz w:val="24"/>
                <w:szCs w:val="24"/>
              </w:rPr>
              <w:t>2</w:t>
            </w:r>
          </w:p>
        </w:tc>
        <w:tc>
          <w:tcPr>
            <w:tcW w:w="1592" w:type="pct"/>
          </w:tcPr>
          <w:p w14:paraId="7F4309DA" w14:textId="77777777"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石工</w:t>
            </w:r>
            <w:r>
              <w:rPr>
                <w:rFonts w:ascii="仿宋" w:eastAsia="仿宋" w:hAnsi="仿宋"/>
                <w:sz w:val="24"/>
                <w:szCs w:val="24"/>
              </w:rPr>
              <w:t>专业教学实验室</w:t>
            </w:r>
          </w:p>
        </w:tc>
        <w:tc>
          <w:tcPr>
            <w:tcW w:w="945" w:type="pct"/>
          </w:tcPr>
          <w:p w14:paraId="71DD6CA0" w14:textId="4F1D1734" w:rsidR="00BE4918" w:rsidRDefault="00BE4918" w:rsidP="003B78D5">
            <w:pPr>
              <w:spacing w:line="520" w:lineRule="exact"/>
              <w:rPr>
                <w:rFonts w:ascii="仿宋" w:eastAsia="仿宋" w:hAnsi="仿宋"/>
                <w:sz w:val="24"/>
                <w:szCs w:val="24"/>
              </w:rPr>
            </w:pPr>
            <w:r>
              <w:rPr>
                <w:rFonts w:ascii="仿宋" w:eastAsia="仿宋" w:hAnsi="仿宋" w:hint="eastAsia"/>
                <w:sz w:val="24"/>
                <w:szCs w:val="24"/>
              </w:rPr>
              <w:t>石油</w:t>
            </w:r>
            <w:r>
              <w:rPr>
                <w:rFonts w:ascii="仿宋" w:eastAsia="仿宋" w:hAnsi="仿宋"/>
                <w:sz w:val="24"/>
                <w:szCs w:val="24"/>
              </w:rPr>
              <w:t>学院</w:t>
            </w:r>
          </w:p>
        </w:tc>
        <w:tc>
          <w:tcPr>
            <w:tcW w:w="945" w:type="pct"/>
          </w:tcPr>
          <w:p w14:paraId="49DDF33F" w14:textId="2328DE1B"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王镇全</w:t>
            </w:r>
          </w:p>
        </w:tc>
        <w:tc>
          <w:tcPr>
            <w:tcW w:w="1090" w:type="pct"/>
            <w:vAlign w:val="bottom"/>
          </w:tcPr>
          <w:p w14:paraId="62C985E3" w14:textId="77777777" w:rsidR="00BE4918" w:rsidRPr="00246FA3" w:rsidRDefault="00BE4918" w:rsidP="003B78D5">
            <w:pPr>
              <w:spacing w:line="520" w:lineRule="exact"/>
              <w:rPr>
                <w:rFonts w:ascii="仿宋" w:eastAsia="仿宋" w:hAnsi="仿宋"/>
                <w:sz w:val="24"/>
                <w:szCs w:val="24"/>
              </w:rPr>
            </w:pPr>
            <w:r w:rsidRPr="00246FA3">
              <w:rPr>
                <w:rFonts w:ascii="仿宋" w:eastAsia="仿宋" w:hAnsi="仿宋" w:hint="eastAsia"/>
                <w:sz w:val="24"/>
                <w:szCs w:val="24"/>
              </w:rPr>
              <w:t>16:10-16:20</w:t>
            </w:r>
          </w:p>
        </w:tc>
      </w:tr>
      <w:tr w:rsidR="00BE4918" w:rsidRPr="00246FA3" w14:paraId="122EE74B" w14:textId="77777777" w:rsidTr="00BE4918">
        <w:tc>
          <w:tcPr>
            <w:tcW w:w="428" w:type="pct"/>
          </w:tcPr>
          <w:p w14:paraId="02FEEF31" w14:textId="77777777" w:rsidR="00BE4918" w:rsidRPr="00D53D0F" w:rsidRDefault="00BE4918" w:rsidP="003B78D5">
            <w:pPr>
              <w:spacing w:line="520" w:lineRule="exact"/>
              <w:jc w:val="center"/>
              <w:rPr>
                <w:rFonts w:ascii="仿宋" w:eastAsia="仿宋" w:hAnsi="仿宋"/>
                <w:sz w:val="24"/>
                <w:szCs w:val="24"/>
              </w:rPr>
            </w:pPr>
            <w:r w:rsidRPr="00D53D0F">
              <w:rPr>
                <w:rFonts w:ascii="仿宋" w:eastAsia="仿宋" w:hAnsi="仿宋" w:hint="eastAsia"/>
                <w:sz w:val="24"/>
                <w:szCs w:val="24"/>
              </w:rPr>
              <w:t>3</w:t>
            </w:r>
          </w:p>
        </w:tc>
        <w:tc>
          <w:tcPr>
            <w:tcW w:w="1592" w:type="pct"/>
          </w:tcPr>
          <w:p w14:paraId="092AE433" w14:textId="77777777" w:rsidR="00BE4918" w:rsidRPr="00D53D0F" w:rsidRDefault="00BE4918" w:rsidP="003B78D5">
            <w:pPr>
              <w:spacing w:line="520" w:lineRule="exact"/>
              <w:rPr>
                <w:rFonts w:ascii="仿宋" w:eastAsia="仿宋" w:hAnsi="仿宋"/>
                <w:sz w:val="24"/>
                <w:szCs w:val="24"/>
              </w:rPr>
            </w:pPr>
            <w:r w:rsidRPr="00D53D0F">
              <w:rPr>
                <w:rFonts w:ascii="仿宋" w:eastAsia="仿宋" w:hAnsi="仿宋" w:hint="eastAsia"/>
                <w:sz w:val="24"/>
                <w:szCs w:val="24"/>
              </w:rPr>
              <w:t>化工</w:t>
            </w:r>
            <w:r w:rsidRPr="00D53D0F">
              <w:rPr>
                <w:rFonts w:ascii="仿宋" w:eastAsia="仿宋" w:hAnsi="仿宋"/>
                <w:sz w:val="24"/>
                <w:szCs w:val="24"/>
              </w:rPr>
              <w:t>专业</w:t>
            </w:r>
            <w:r>
              <w:rPr>
                <w:rFonts w:ascii="仿宋" w:eastAsia="仿宋" w:hAnsi="仿宋"/>
                <w:sz w:val="24"/>
                <w:szCs w:val="24"/>
              </w:rPr>
              <w:t>教学实验室</w:t>
            </w:r>
          </w:p>
        </w:tc>
        <w:tc>
          <w:tcPr>
            <w:tcW w:w="945" w:type="pct"/>
          </w:tcPr>
          <w:p w14:paraId="65DB8179" w14:textId="2A0FFF95" w:rsidR="00BE4918" w:rsidRDefault="00BE4918" w:rsidP="003B78D5">
            <w:pPr>
              <w:spacing w:line="520" w:lineRule="exact"/>
              <w:rPr>
                <w:rFonts w:ascii="仿宋" w:eastAsia="仿宋" w:hAnsi="仿宋"/>
                <w:sz w:val="24"/>
                <w:szCs w:val="24"/>
              </w:rPr>
            </w:pPr>
            <w:r>
              <w:rPr>
                <w:rFonts w:ascii="仿宋" w:eastAsia="仿宋" w:hAnsi="仿宋" w:hint="eastAsia"/>
                <w:sz w:val="24"/>
                <w:szCs w:val="24"/>
              </w:rPr>
              <w:t>工学院</w:t>
            </w:r>
          </w:p>
        </w:tc>
        <w:tc>
          <w:tcPr>
            <w:tcW w:w="945" w:type="pct"/>
          </w:tcPr>
          <w:p w14:paraId="4D813140" w14:textId="569D2684"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刘艳升</w:t>
            </w:r>
          </w:p>
        </w:tc>
        <w:tc>
          <w:tcPr>
            <w:tcW w:w="1090" w:type="pct"/>
            <w:vAlign w:val="bottom"/>
          </w:tcPr>
          <w:p w14:paraId="704B41F9" w14:textId="77777777" w:rsidR="00BE4918" w:rsidRPr="00246FA3" w:rsidRDefault="00BE4918" w:rsidP="003B78D5">
            <w:pPr>
              <w:spacing w:line="520" w:lineRule="exact"/>
              <w:rPr>
                <w:rFonts w:ascii="仿宋" w:eastAsia="仿宋" w:hAnsi="仿宋"/>
                <w:sz w:val="24"/>
                <w:szCs w:val="24"/>
              </w:rPr>
            </w:pPr>
            <w:r w:rsidRPr="00246FA3">
              <w:rPr>
                <w:rFonts w:ascii="仿宋" w:eastAsia="仿宋" w:hAnsi="仿宋" w:hint="eastAsia"/>
                <w:sz w:val="24"/>
                <w:szCs w:val="24"/>
              </w:rPr>
              <w:t>16:20-16:30</w:t>
            </w:r>
          </w:p>
        </w:tc>
      </w:tr>
      <w:tr w:rsidR="00BE4918" w:rsidRPr="00246FA3" w14:paraId="1E818E28" w14:textId="77777777" w:rsidTr="00BE4918">
        <w:tc>
          <w:tcPr>
            <w:tcW w:w="428" w:type="pct"/>
          </w:tcPr>
          <w:p w14:paraId="2C6BE936" w14:textId="77777777" w:rsidR="00BE4918" w:rsidRPr="00D53D0F" w:rsidRDefault="00BE4918" w:rsidP="003B78D5">
            <w:pPr>
              <w:spacing w:line="520" w:lineRule="exact"/>
              <w:jc w:val="center"/>
              <w:rPr>
                <w:rFonts w:ascii="仿宋" w:eastAsia="仿宋" w:hAnsi="仿宋"/>
                <w:sz w:val="24"/>
                <w:szCs w:val="24"/>
              </w:rPr>
            </w:pPr>
            <w:r w:rsidRPr="00D53D0F">
              <w:rPr>
                <w:rFonts w:ascii="仿宋" w:eastAsia="仿宋" w:hAnsi="仿宋" w:hint="eastAsia"/>
                <w:sz w:val="24"/>
                <w:szCs w:val="24"/>
              </w:rPr>
              <w:t>4</w:t>
            </w:r>
          </w:p>
        </w:tc>
        <w:tc>
          <w:tcPr>
            <w:tcW w:w="1592" w:type="pct"/>
          </w:tcPr>
          <w:p w14:paraId="42DE829A" w14:textId="77777777" w:rsidR="00BE4918" w:rsidRPr="00D53D0F" w:rsidRDefault="00BE4918" w:rsidP="003B78D5">
            <w:pPr>
              <w:spacing w:line="520" w:lineRule="exact"/>
              <w:rPr>
                <w:rFonts w:ascii="仿宋" w:eastAsia="仿宋" w:hAnsi="仿宋"/>
                <w:sz w:val="24"/>
                <w:szCs w:val="24"/>
              </w:rPr>
            </w:pPr>
            <w:r w:rsidRPr="00D53D0F">
              <w:rPr>
                <w:rFonts w:ascii="仿宋" w:eastAsia="仿宋" w:hAnsi="仿宋" w:hint="eastAsia"/>
                <w:sz w:val="24"/>
                <w:szCs w:val="24"/>
              </w:rPr>
              <w:t>过程</w:t>
            </w:r>
            <w:r w:rsidRPr="00D53D0F">
              <w:rPr>
                <w:rFonts w:ascii="仿宋" w:eastAsia="仿宋" w:hAnsi="仿宋"/>
                <w:sz w:val="24"/>
                <w:szCs w:val="24"/>
              </w:rPr>
              <w:t>专业</w:t>
            </w:r>
            <w:r>
              <w:rPr>
                <w:rFonts w:ascii="仿宋" w:eastAsia="仿宋" w:hAnsi="仿宋"/>
                <w:sz w:val="24"/>
                <w:szCs w:val="24"/>
              </w:rPr>
              <w:t>教学实验室</w:t>
            </w:r>
          </w:p>
        </w:tc>
        <w:tc>
          <w:tcPr>
            <w:tcW w:w="945" w:type="pct"/>
          </w:tcPr>
          <w:p w14:paraId="5906D075" w14:textId="53F6DEC1" w:rsidR="00BE4918" w:rsidRDefault="00BE4918" w:rsidP="003B78D5">
            <w:pPr>
              <w:spacing w:line="520" w:lineRule="exact"/>
              <w:rPr>
                <w:rFonts w:ascii="仿宋" w:eastAsia="仿宋" w:hAnsi="仿宋"/>
                <w:sz w:val="24"/>
                <w:szCs w:val="24"/>
              </w:rPr>
            </w:pPr>
            <w:r>
              <w:rPr>
                <w:rFonts w:ascii="仿宋" w:eastAsia="仿宋" w:hAnsi="仿宋" w:hint="eastAsia"/>
                <w:sz w:val="24"/>
                <w:szCs w:val="24"/>
              </w:rPr>
              <w:t>工学院</w:t>
            </w:r>
          </w:p>
        </w:tc>
        <w:tc>
          <w:tcPr>
            <w:tcW w:w="945" w:type="pct"/>
          </w:tcPr>
          <w:p w14:paraId="6D451A72" w14:textId="3102F1E6"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王江云</w:t>
            </w:r>
          </w:p>
        </w:tc>
        <w:tc>
          <w:tcPr>
            <w:tcW w:w="1090" w:type="pct"/>
            <w:vAlign w:val="bottom"/>
          </w:tcPr>
          <w:p w14:paraId="0F1472B7" w14:textId="77777777" w:rsidR="00BE4918" w:rsidRPr="00246FA3" w:rsidRDefault="00BE4918" w:rsidP="003B78D5">
            <w:pPr>
              <w:spacing w:line="520" w:lineRule="exact"/>
              <w:rPr>
                <w:rFonts w:ascii="仿宋" w:eastAsia="仿宋" w:hAnsi="仿宋"/>
                <w:sz w:val="24"/>
                <w:szCs w:val="24"/>
              </w:rPr>
            </w:pPr>
            <w:r w:rsidRPr="00246FA3">
              <w:rPr>
                <w:rFonts w:ascii="仿宋" w:eastAsia="仿宋" w:hAnsi="仿宋" w:hint="eastAsia"/>
                <w:sz w:val="24"/>
                <w:szCs w:val="24"/>
              </w:rPr>
              <w:t>16:30-16:40</w:t>
            </w:r>
          </w:p>
        </w:tc>
      </w:tr>
      <w:tr w:rsidR="00BE4918" w:rsidRPr="00246FA3" w14:paraId="7AC3A578" w14:textId="77777777" w:rsidTr="00BE4918">
        <w:tc>
          <w:tcPr>
            <w:tcW w:w="428" w:type="pct"/>
          </w:tcPr>
          <w:p w14:paraId="6B37466E" w14:textId="77777777" w:rsidR="00BE4918" w:rsidRPr="00D53D0F" w:rsidRDefault="00BE4918" w:rsidP="003B78D5">
            <w:pPr>
              <w:spacing w:line="520" w:lineRule="exact"/>
              <w:jc w:val="center"/>
              <w:rPr>
                <w:rFonts w:ascii="仿宋" w:eastAsia="仿宋" w:hAnsi="仿宋"/>
                <w:sz w:val="24"/>
                <w:szCs w:val="24"/>
              </w:rPr>
            </w:pPr>
            <w:r w:rsidRPr="00D53D0F">
              <w:rPr>
                <w:rFonts w:ascii="仿宋" w:eastAsia="仿宋" w:hAnsi="仿宋" w:hint="eastAsia"/>
                <w:sz w:val="24"/>
                <w:szCs w:val="24"/>
              </w:rPr>
              <w:t>5</w:t>
            </w:r>
          </w:p>
        </w:tc>
        <w:tc>
          <w:tcPr>
            <w:tcW w:w="1592" w:type="pct"/>
          </w:tcPr>
          <w:p w14:paraId="4295E91D" w14:textId="77777777" w:rsidR="00BE4918" w:rsidRPr="00D53D0F" w:rsidRDefault="00BE4918" w:rsidP="003B78D5">
            <w:pPr>
              <w:spacing w:line="520" w:lineRule="exact"/>
              <w:rPr>
                <w:rFonts w:ascii="仿宋" w:eastAsia="仿宋" w:hAnsi="仿宋"/>
                <w:sz w:val="24"/>
                <w:szCs w:val="24"/>
              </w:rPr>
            </w:pPr>
            <w:r w:rsidRPr="00D53D0F">
              <w:rPr>
                <w:rFonts w:ascii="仿宋" w:eastAsia="仿宋" w:hAnsi="仿宋" w:hint="eastAsia"/>
                <w:sz w:val="24"/>
                <w:szCs w:val="24"/>
              </w:rPr>
              <w:t>机械</w:t>
            </w:r>
            <w:r w:rsidRPr="00D53D0F">
              <w:rPr>
                <w:rFonts w:ascii="仿宋" w:eastAsia="仿宋" w:hAnsi="仿宋"/>
                <w:sz w:val="24"/>
                <w:szCs w:val="24"/>
              </w:rPr>
              <w:t>专业</w:t>
            </w:r>
            <w:r>
              <w:rPr>
                <w:rFonts w:ascii="仿宋" w:eastAsia="仿宋" w:hAnsi="仿宋"/>
                <w:sz w:val="24"/>
                <w:szCs w:val="24"/>
              </w:rPr>
              <w:t>教学实验室</w:t>
            </w:r>
          </w:p>
        </w:tc>
        <w:tc>
          <w:tcPr>
            <w:tcW w:w="945" w:type="pct"/>
          </w:tcPr>
          <w:p w14:paraId="159BCB84" w14:textId="40CC674F" w:rsidR="00BE4918" w:rsidRDefault="00BE4918" w:rsidP="003B78D5">
            <w:pPr>
              <w:spacing w:line="520" w:lineRule="exact"/>
              <w:rPr>
                <w:rFonts w:ascii="仿宋" w:eastAsia="仿宋" w:hAnsi="仿宋"/>
                <w:sz w:val="24"/>
                <w:szCs w:val="24"/>
              </w:rPr>
            </w:pPr>
            <w:r>
              <w:rPr>
                <w:rFonts w:ascii="仿宋" w:eastAsia="仿宋" w:hAnsi="仿宋" w:hint="eastAsia"/>
                <w:sz w:val="24"/>
                <w:szCs w:val="24"/>
              </w:rPr>
              <w:t>工学院</w:t>
            </w:r>
          </w:p>
        </w:tc>
        <w:tc>
          <w:tcPr>
            <w:tcW w:w="945" w:type="pct"/>
          </w:tcPr>
          <w:p w14:paraId="0C1CE0D2" w14:textId="7577F26A"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宋强</w:t>
            </w:r>
          </w:p>
        </w:tc>
        <w:tc>
          <w:tcPr>
            <w:tcW w:w="1090" w:type="pct"/>
            <w:vAlign w:val="bottom"/>
          </w:tcPr>
          <w:p w14:paraId="4AE97F40" w14:textId="77777777" w:rsidR="00BE4918" w:rsidRPr="00246FA3" w:rsidRDefault="00BE4918" w:rsidP="003B78D5">
            <w:pPr>
              <w:spacing w:line="520" w:lineRule="exact"/>
              <w:rPr>
                <w:rFonts w:ascii="仿宋" w:eastAsia="仿宋" w:hAnsi="仿宋"/>
                <w:sz w:val="24"/>
                <w:szCs w:val="24"/>
              </w:rPr>
            </w:pPr>
            <w:r w:rsidRPr="00246FA3">
              <w:rPr>
                <w:rFonts w:ascii="仿宋" w:eastAsia="仿宋" w:hAnsi="仿宋" w:hint="eastAsia"/>
                <w:sz w:val="24"/>
                <w:szCs w:val="24"/>
              </w:rPr>
              <w:t>16:40-16:50</w:t>
            </w:r>
          </w:p>
        </w:tc>
      </w:tr>
      <w:tr w:rsidR="00BE4918" w:rsidRPr="00246FA3" w14:paraId="4719F4BD" w14:textId="77777777" w:rsidTr="00BE4918">
        <w:tc>
          <w:tcPr>
            <w:tcW w:w="428" w:type="pct"/>
          </w:tcPr>
          <w:p w14:paraId="3EAFEA06" w14:textId="77777777" w:rsidR="00BE4918" w:rsidRPr="00D53D0F" w:rsidRDefault="00BE4918" w:rsidP="003B78D5">
            <w:pPr>
              <w:spacing w:line="520" w:lineRule="exact"/>
              <w:jc w:val="center"/>
              <w:rPr>
                <w:rFonts w:ascii="仿宋" w:eastAsia="仿宋" w:hAnsi="仿宋"/>
                <w:sz w:val="24"/>
                <w:szCs w:val="24"/>
              </w:rPr>
            </w:pPr>
            <w:r w:rsidRPr="00D53D0F">
              <w:rPr>
                <w:rFonts w:ascii="仿宋" w:eastAsia="仿宋" w:hAnsi="仿宋" w:hint="eastAsia"/>
                <w:sz w:val="24"/>
                <w:szCs w:val="24"/>
              </w:rPr>
              <w:t>6</w:t>
            </w:r>
          </w:p>
        </w:tc>
        <w:tc>
          <w:tcPr>
            <w:tcW w:w="1592" w:type="pct"/>
          </w:tcPr>
          <w:p w14:paraId="7DB1C4B6" w14:textId="113E9B0E" w:rsidR="00BE4918" w:rsidRPr="00D53D0F" w:rsidRDefault="00BE4918" w:rsidP="003B78D5">
            <w:pPr>
              <w:spacing w:line="520" w:lineRule="exact"/>
              <w:rPr>
                <w:rFonts w:ascii="仿宋" w:eastAsia="仿宋" w:hAnsi="仿宋"/>
                <w:sz w:val="24"/>
                <w:szCs w:val="24"/>
              </w:rPr>
            </w:pPr>
            <w:r>
              <w:rPr>
                <w:rFonts w:ascii="仿宋" w:eastAsia="仿宋" w:hAnsi="仿宋" w:hint="eastAsia"/>
                <w:sz w:val="24"/>
                <w:szCs w:val="24"/>
              </w:rPr>
              <w:t>储运</w:t>
            </w:r>
            <w:r w:rsidRPr="00D53D0F">
              <w:rPr>
                <w:rFonts w:ascii="仿宋" w:eastAsia="仿宋" w:hAnsi="仿宋"/>
                <w:sz w:val="24"/>
                <w:szCs w:val="24"/>
              </w:rPr>
              <w:t>专业</w:t>
            </w:r>
            <w:r>
              <w:rPr>
                <w:rFonts w:ascii="仿宋" w:eastAsia="仿宋" w:hAnsi="仿宋"/>
                <w:sz w:val="24"/>
                <w:szCs w:val="24"/>
              </w:rPr>
              <w:t>教学实验室</w:t>
            </w:r>
          </w:p>
        </w:tc>
        <w:tc>
          <w:tcPr>
            <w:tcW w:w="945" w:type="pct"/>
          </w:tcPr>
          <w:p w14:paraId="38B0E765" w14:textId="5A3D1C8D" w:rsidR="00BE4918" w:rsidRDefault="005F4489" w:rsidP="003B78D5">
            <w:pPr>
              <w:spacing w:line="520" w:lineRule="exact"/>
              <w:rPr>
                <w:rFonts w:ascii="仿宋" w:eastAsia="仿宋" w:hAnsi="仿宋"/>
                <w:sz w:val="24"/>
                <w:szCs w:val="24"/>
              </w:rPr>
            </w:pPr>
            <w:r>
              <w:rPr>
                <w:rFonts w:ascii="仿宋" w:eastAsia="仿宋" w:hAnsi="仿宋" w:hint="eastAsia"/>
                <w:sz w:val="24"/>
                <w:szCs w:val="24"/>
              </w:rPr>
              <w:t>工学院</w:t>
            </w:r>
          </w:p>
        </w:tc>
        <w:tc>
          <w:tcPr>
            <w:tcW w:w="945" w:type="pct"/>
          </w:tcPr>
          <w:p w14:paraId="27D486D6" w14:textId="7EAE2098" w:rsidR="00BE4918"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张永星</w:t>
            </w:r>
            <w:bookmarkStart w:id="0" w:name="_GoBack"/>
            <w:bookmarkEnd w:id="0"/>
          </w:p>
        </w:tc>
        <w:tc>
          <w:tcPr>
            <w:tcW w:w="1090" w:type="pct"/>
            <w:vAlign w:val="bottom"/>
          </w:tcPr>
          <w:p w14:paraId="1F457804" w14:textId="77777777" w:rsidR="00BE4918" w:rsidRPr="00246FA3" w:rsidRDefault="00BE4918" w:rsidP="003B78D5">
            <w:pPr>
              <w:spacing w:line="520" w:lineRule="exact"/>
              <w:rPr>
                <w:rFonts w:ascii="仿宋" w:eastAsia="仿宋" w:hAnsi="仿宋"/>
                <w:sz w:val="24"/>
                <w:szCs w:val="24"/>
              </w:rPr>
            </w:pPr>
            <w:r w:rsidRPr="00246FA3">
              <w:rPr>
                <w:rFonts w:ascii="仿宋" w:eastAsia="仿宋" w:hAnsi="仿宋" w:hint="eastAsia"/>
                <w:sz w:val="24"/>
                <w:szCs w:val="24"/>
              </w:rPr>
              <w:t>16:50-17:00</w:t>
            </w:r>
          </w:p>
        </w:tc>
      </w:tr>
      <w:tr w:rsidR="00BE4918" w:rsidRPr="00246FA3" w14:paraId="6880D299" w14:textId="77777777" w:rsidTr="00BE4918">
        <w:tc>
          <w:tcPr>
            <w:tcW w:w="428" w:type="pct"/>
          </w:tcPr>
          <w:p w14:paraId="49CED4D8" w14:textId="77777777" w:rsidR="00BE4918" w:rsidRPr="00D53D0F" w:rsidRDefault="00BE4918" w:rsidP="00BE4918">
            <w:pPr>
              <w:spacing w:line="520" w:lineRule="exact"/>
              <w:jc w:val="center"/>
              <w:rPr>
                <w:rFonts w:ascii="仿宋" w:eastAsia="仿宋" w:hAnsi="仿宋"/>
                <w:sz w:val="24"/>
                <w:szCs w:val="24"/>
              </w:rPr>
            </w:pPr>
            <w:r w:rsidRPr="00D53D0F">
              <w:rPr>
                <w:rFonts w:ascii="仿宋" w:eastAsia="仿宋" w:hAnsi="仿宋" w:hint="eastAsia"/>
                <w:sz w:val="24"/>
                <w:szCs w:val="24"/>
              </w:rPr>
              <w:t>7</w:t>
            </w:r>
          </w:p>
        </w:tc>
        <w:tc>
          <w:tcPr>
            <w:tcW w:w="1592" w:type="pct"/>
          </w:tcPr>
          <w:p w14:paraId="1EC848AC" w14:textId="45831313" w:rsidR="00BE4918" w:rsidRPr="00D53D0F" w:rsidRDefault="00BE4918" w:rsidP="00BE4918">
            <w:pPr>
              <w:spacing w:line="520" w:lineRule="exact"/>
              <w:rPr>
                <w:rFonts w:ascii="仿宋" w:eastAsia="仿宋" w:hAnsi="仿宋"/>
                <w:sz w:val="24"/>
                <w:szCs w:val="24"/>
              </w:rPr>
            </w:pPr>
            <w:r w:rsidRPr="00D53D0F">
              <w:rPr>
                <w:rFonts w:ascii="仿宋" w:eastAsia="仿宋" w:hAnsi="仿宋" w:hint="eastAsia"/>
                <w:sz w:val="24"/>
                <w:szCs w:val="24"/>
              </w:rPr>
              <w:t>软件</w:t>
            </w:r>
            <w:r w:rsidRPr="00D53D0F">
              <w:rPr>
                <w:rFonts w:ascii="仿宋" w:eastAsia="仿宋" w:hAnsi="仿宋"/>
                <w:sz w:val="24"/>
                <w:szCs w:val="24"/>
              </w:rPr>
              <w:t>专业</w:t>
            </w:r>
            <w:r>
              <w:rPr>
                <w:rFonts w:ascii="仿宋" w:eastAsia="仿宋" w:hAnsi="仿宋"/>
                <w:sz w:val="24"/>
                <w:szCs w:val="24"/>
              </w:rPr>
              <w:t>教学实验室</w:t>
            </w:r>
          </w:p>
        </w:tc>
        <w:tc>
          <w:tcPr>
            <w:tcW w:w="945" w:type="pct"/>
          </w:tcPr>
          <w:p w14:paraId="0EE28396" w14:textId="333D4BBD" w:rsidR="00BE4918" w:rsidRDefault="00BE4918" w:rsidP="00BE4918">
            <w:pPr>
              <w:spacing w:line="52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945" w:type="pct"/>
          </w:tcPr>
          <w:p w14:paraId="0498BF09" w14:textId="792558A8" w:rsidR="00BE4918" w:rsidRPr="00D53D0F" w:rsidRDefault="005F4489" w:rsidP="00BE4918">
            <w:pPr>
              <w:spacing w:line="520" w:lineRule="exact"/>
              <w:rPr>
                <w:rFonts w:ascii="仿宋" w:eastAsia="仿宋" w:hAnsi="仿宋"/>
                <w:sz w:val="24"/>
                <w:szCs w:val="24"/>
              </w:rPr>
            </w:pPr>
            <w:r>
              <w:rPr>
                <w:rFonts w:ascii="仿宋" w:eastAsia="仿宋" w:hAnsi="仿宋" w:hint="eastAsia"/>
                <w:sz w:val="24"/>
                <w:szCs w:val="24"/>
              </w:rPr>
              <w:t>李国和</w:t>
            </w:r>
          </w:p>
        </w:tc>
        <w:tc>
          <w:tcPr>
            <w:tcW w:w="1090" w:type="pct"/>
            <w:vAlign w:val="bottom"/>
          </w:tcPr>
          <w:p w14:paraId="72E579DC" w14:textId="77777777" w:rsidR="00BE4918" w:rsidRPr="00246FA3" w:rsidRDefault="00BE4918" w:rsidP="00BE4918">
            <w:pPr>
              <w:spacing w:line="520" w:lineRule="exact"/>
              <w:rPr>
                <w:rFonts w:ascii="仿宋" w:eastAsia="仿宋" w:hAnsi="仿宋"/>
                <w:sz w:val="24"/>
                <w:szCs w:val="24"/>
              </w:rPr>
            </w:pPr>
            <w:r w:rsidRPr="00246FA3">
              <w:rPr>
                <w:rFonts w:ascii="仿宋" w:eastAsia="仿宋" w:hAnsi="仿宋" w:hint="eastAsia"/>
                <w:sz w:val="24"/>
                <w:szCs w:val="24"/>
              </w:rPr>
              <w:t>17:00-17:10</w:t>
            </w:r>
          </w:p>
        </w:tc>
      </w:tr>
      <w:tr w:rsidR="005F4489" w:rsidRPr="00246FA3" w14:paraId="7FD34E1D" w14:textId="77777777" w:rsidTr="00BE4918">
        <w:tc>
          <w:tcPr>
            <w:tcW w:w="428" w:type="pct"/>
          </w:tcPr>
          <w:p w14:paraId="311C2428" w14:textId="77777777" w:rsidR="005F4489" w:rsidRPr="00D53D0F" w:rsidRDefault="005F4489" w:rsidP="005F4489">
            <w:pPr>
              <w:spacing w:line="520" w:lineRule="exact"/>
              <w:jc w:val="center"/>
              <w:rPr>
                <w:rFonts w:ascii="仿宋" w:eastAsia="仿宋" w:hAnsi="仿宋"/>
                <w:sz w:val="24"/>
                <w:szCs w:val="24"/>
              </w:rPr>
            </w:pPr>
            <w:r w:rsidRPr="00D53D0F">
              <w:rPr>
                <w:rFonts w:ascii="仿宋" w:eastAsia="仿宋" w:hAnsi="仿宋" w:hint="eastAsia"/>
                <w:sz w:val="24"/>
                <w:szCs w:val="24"/>
              </w:rPr>
              <w:t>8</w:t>
            </w:r>
          </w:p>
        </w:tc>
        <w:tc>
          <w:tcPr>
            <w:tcW w:w="1592" w:type="pct"/>
          </w:tcPr>
          <w:p w14:paraId="1FA3CD94" w14:textId="507FAB0D" w:rsidR="005F4489"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基础</w:t>
            </w:r>
            <w:r>
              <w:rPr>
                <w:rFonts w:ascii="仿宋" w:eastAsia="仿宋" w:hAnsi="仿宋"/>
                <w:sz w:val="24"/>
                <w:szCs w:val="24"/>
              </w:rPr>
              <w:t>化学教学实验室</w:t>
            </w:r>
          </w:p>
        </w:tc>
        <w:tc>
          <w:tcPr>
            <w:tcW w:w="945" w:type="pct"/>
          </w:tcPr>
          <w:p w14:paraId="58062674" w14:textId="518F5971" w:rsidR="005F4489" w:rsidRDefault="005F4489" w:rsidP="005F4489">
            <w:pPr>
              <w:spacing w:line="52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945" w:type="pct"/>
          </w:tcPr>
          <w:p w14:paraId="6A125F56" w14:textId="49235951" w:rsidR="005F4489"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赵</w:t>
            </w:r>
            <w:r>
              <w:rPr>
                <w:rFonts w:ascii="仿宋" w:eastAsia="仿宋" w:hAnsi="仿宋"/>
                <w:sz w:val="24"/>
                <w:szCs w:val="24"/>
              </w:rPr>
              <w:t>树英</w:t>
            </w:r>
          </w:p>
        </w:tc>
        <w:tc>
          <w:tcPr>
            <w:tcW w:w="1090" w:type="pct"/>
            <w:vAlign w:val="bottom"/>
          </w:tcPr>
          <w:p w14:paraId="5DE04566" w14:textId="77777777" w:rsidR="005F4489" w:rsidRPr="00246FA3" w:rsidRDefault="005F4489" w:rsidP="005F4489">
            <w:pPr>
              <w:spacing w:line="520" w:lineRule="exact"/>
              <w:rPr>
                <w:rFonts w:ascii="仿宋" w:eastAsia="仿宋" w:hAnsi="仿宋"/>
                <w:sz w:val="24"/>
                <w:szCs w:val="24"/>
              </w:rPr>
            </w:pPr>
            <w:r w:rsidRPr="00246FA3">
              <w:rPr>
                <w:rFonts w:ascii="仿宋" w:eastAsia="仿宋" w:hAnsi="仿宋" w:hint="eastAsia"/>
                <w:sz w:val="24"/>
                <w:szCs w:val="24"/>
              </w:rPr>
              <w:t>17:10-17:20</w:t>
            </w:r>
          </w:p>
        </w:tc>
      </w:tr>
      <w:tr w:rsidR="005F4489" w:rsidRPr="00246FA3" w14:paraId="3474A544" w14:textId="77777777" w:rsidTr="00BE4918">
        <w:tc>
          <w:tcPr>
            <w:tcW w:w="428" w:type="pct"/>
          </w:tcPr>
          <w:p w14:paraId="6868BC99" w14:textId="77777777" w:rsidR="005F4489" w:rsidRPr="00D53D0F" w:rsidRDefault="005F4489" w:rsidP="005F4489">
            <w:pPr>
              <w:spacing w:line="520" w:lineRule="exact"/>
              <w:jc w:val="center"/>
              <w:rPr>
                <w:rFonts w:ascii="仿宋" w:eastAsia="仿宋" w:hAnsi="仿宋"/>
                <w:sz w:val="24"/>
                <w:szCs w:val="24"/>
              </w:rPr>
            </w:pPr>
            <w:r w:rsidRPr="00D53D0F">
              <w:rPr>
                <w:rFonts w:ascii="仿宋" w:eastAsia="仿宋" w:hAnsi="仿宋" w:hint="eastAsia"/>
                <w:sz w:val="24"/>
                <w:szCs w:val="24"/>
              </w:rPr>
              <w:t>9</w:t>
            </w:r>
          </w:p>
        </w:tc>
        <w:tc>
          <w:tcPr>
            <w:tcW w:w="1592" w:type="pct"/>
          </w:tcPr>
          <w:p w14:paraId="15182269" w14:textId="28E42037" w:rsidR="005F4489" w:rsidRPr="00D53D0F" w:rsidRDefault="005F4489" w:rsidP="005F4489">
            <w:pPr>
              <w:spacing w:line="520" w:lineRule="exact"/>
              <w:rPr>
                <w:rFonts w:ascii="仿宋" w:eastAsia="仿宋" w:hAnsi="仿宋"/>
                <w:sz w:val="24"/>
                <w:szCs w:val="24"/>
              </w:rPr>
            </w:pPr>
            <w:r>
              <w:rPr>
                <w:rFonts w:ascii="仿宋" w:eastAsia="仿宋" w:hAnsi="仿宋"/>
                <w:sz w:val="24"/>
                <w:szCs w:val="24"/>
              </w:rPr>
              <w:t>物理教学实验室</w:t>
            </w:r>
          </w:p>
        </w:tc>
        <w:tc>
          <w:tcPr>
            <w:tcW w:w="945" w:type="pct"/>
          </w:tcPr>
          <w:p w14:paraId="7447630A" w14:textId="5CFE753A" w:rsidR="005F4489" w:rsidRDefault="005F4489" w:rsidP="005F4489">
            <w:pPr>
              <w:spacing w:line="52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945" w:type="pct"/>
          </w:tcPr>
          <w:p w14:paraId="59ECCE0A" w14:textId="6C26472C" w:rsidR="005F4489"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赵</w:t>
            </w:r>
            <w:r>
              <w:rPr>
                <w:rFonts w:ascii="仿宋" w:eastAsia="仿宋" w:hAnsi="仿宋"/>
                <w:sz w:val="24"/>
                <w:szCs w:val="24"/>
              </w:rPr>
              <w:t>嵩卿</w:t>
            </w:r>
          </w:p>
        </w:tc>
        <w:tc>
          <w:tcPr>
            <w:tcW w:w="1090" w:type="pct"/>
            <w:vAlign w:val="bottom"/>
          </w:tcPr>
          <w:p w14:paraId="6CA942CD" w14:textId="77777777" w:rsidR="005F4489" w:rsidRPr="00246FA3" w:rsidRDefault="005F4489" w:rsidP="005F4489">
            <w:pPr>
              <w:spacing w:line="520" w:lineRule="exact"/>
              <w:rPr>
                <w:rFonts w:ascii="仿宋" w:eastAsia="仿宋" w:hAnsi="仿宋"/>
                <w:sz w:val="24"/>
                <w:szCs w:val="24"/>
              </w:rPr>
            </w:pPr>
            <w:r w:rsidRPr="00246FA3">
              <w:rPr>
                <w:rFonts w:ascii="仿宋" w:eastAsia="仿宋" w:hAnsi="仿宋" w:hint="eastAsia"/>
                <w:sz w:val="24"/>
                <w:szCs w:val="24"/>
              </w:rPr>
              <w:t>17:20-17:30</w:t>
            </w:r>
          </w:p>
        </w:tc>
      </w:tr>
      <w:tr w:rsidR="005F4489" w:rsidRPr="00246FA3" w14:paraId="3C3E76B2" w14:textId="77777777" w:rsidTr="00BE4918">
        <w:tc>
          <w:tcPr>
            <w:tcW w:w="428" w:type="pct"/>
          </w:tcPr>
          <w:p w14:paraId="79F4DFAA" w14:textId="77777777" w:rsidR="005F4489" w:rsidRPr="00D53D0F" w:rsidRDefault="005F4489" w:rsidP="005F4489">
            <w:pPr>
              <w:spacing w:line="520" w:lineRule="exact"/>
              <w:jc w:val="center"/>
              <w:rPr>
                <w:rFonts w:ascii="仿宋" w:eastAsia="仿宋" w:hAnsi="仿宋"/>
                <w:sz w:val="24"/>
                <w:szCs w:val="24"/>
              </w:rPr>
            </w:pPr>
            <w:r w:rsidRPr="00D53D0F">
              <w:rPr>
                <w:rFonts w:ascii="仿宋" w:eastAsia="仿宋" w:hAnsi="仿宋" w:hint="eastAsia"/>
                <w:sz w:val="24"/>
                <w:szCs w:val="24"/>
              </w:rPr>
              <w:t>10</w:t>
            </w:r>
          </w:p>
        </w:tc>
        <w:tc>
          <w:tcPr>
            <w:tcW w:w="1592" w:type="pct"/>
          </w:tcPr>
          <w:p w14:paraId="42358547" w14:textId="77777777" w:rsidR="005F4489"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经济</w:t>
            </w:r>
            <w:r w:rsidRPr="00D53D0F">
              <w:rPr>
                <w:rFonts w:ascii="仿宋" w:eastAsia="仿宋" w:hAnsi="仿宋"/>
                <w:sz w:val="24"/>
                <w:szCs w:val="24"/>
              </w:rPr>
              <w:t>专业</w:t>
            </w:r>
            <w:r>
              <w:rPr>
                <w:rFonts w:ascii="仿宋" w:eastAsia="仿宋" w:hAnsi="仿宋"/>
                <w:sz w:val="24"/>
                <w:szCs w:val="24"/>
              </w:rPr>
              <w:t>教学实验室</w:t>
            </w:r>
          </w:p>
        </w:tc>
        <w:tc>
          <w:tcPr>
            <w:tcW w:w="945" w:type="pct"/>
          </w:tcPr>
          <w:p w14:paraId="73913FEF" w14:textId="03671E58" w:rsidR="005F4489" w:rsidRDefault="005F4489" w:rsidP="005F4489">
            <w:pPr>
              <w:spacing w:line="52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945" w:type="pct"/>
          </w:tcPr>
          <w:p w14:paraId="1A46CCD6" w14:textId="71AF77BB" w:rsidR="005F4489"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屈满学</w:t>
            </w:r>
          </w:p>
        </w:tc>
        <w:tc>
          <w:tcPr>
            <w:tcW w:w="1090" w:type="pct"/>
            <w:vAlign w:val="bottom"/>
          </w:tcPr>
          <w:p w14:paraId="292CF1A1" w14:textId="77777777" w:rsidR="005F4489" w:rsidRPr="00246FA3" w:rsidRDefault="005F4489" w:rsidP="005F4489">
            <w:pPr>
              <w:spacing w:line="520" w:lineRule="exact"/>
              <w:rPr>
                <w:rFonts w:ascii="仿宋" w:eastAsia="仿宋" w:hAnsi="仿宋"/>
                <w:sz w:val="24"/>
                <w:szCs w:val="24"/>
              </w:rPr>
            </w:pPr>
            <w:r w:rsidRPr="00246FA3">
              <w:rPr>
                <w:rFonts w:ascii="仿宋" w:eastAsia="仿宋" w:hAnsi="仿宋" w:hint="eastAsia"/>
                <w:sz w:val="24"/>
                <w:szCs w:val="24"/>
              </w:rPr>
              <w:t>17:30-17:40</w:t>
            </w:r>
          </w:p>
        </w:tc>
      </w:tr>
      <w:tr w:rsidR="005F4489" w:rsidRPr="00246FA3" w14:paraId="150AE89E" w14:textId="77777777" w:rsidTr="00BE4918">
        <w:tc>
          <w:tcPr>
            <w:tcW w:w="428" w:type="pct"/>
          </w:tcPr>
          <w:p w14:paraId="435C4FE6" w14:textId="77777777" w:rsidR="005F4489" w:rsidRPr="00D53D0F" w:rsidRDefault="005F4489" w:rsidP="005F4489">
            <w:pPr>
              <w:spacing w:line="520" w:lineRule="exact"/>
              <w:jc w:val="center"/>
              <w:rPr>
                <w:rFonts w:ascii="仿宋" w:eastAsia="仿宋" w:hAnsi="仿宋"/>
                <w:sz w:val="24"/>
                <w:szCs w:val="24"/>
              </w:rPr>
            </w:pPr>
            <w:r w:rsidRPr="00D53D0F">
              <w:rPr>
                <w:rFonts w:ascii="仿宋" w:eastAsia="仿宋" w:hAnsi="仿宋" w:hint="eastAsia"/>
                <w:sz w:val="24"/>
                <w:szCs w:val="24"/>
              </w:rPr>
              <w:t>11</w:t>
            </w:r>
          </w:p>
        </w:tc>
        <w:tc>
          <w:tcPr>
            <w:tcW w:w="1592" w:type="pct"/>
          </w:tcPr>
          <w:p w14:paraId="4771FE19" w14:textId="77777777" w:rsidR="005F4489"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会计</w:t>
            </w:r>
            <w:r w:rsidRPr="00D53D0F">
              <w:rPr>
                <w:rFonts w:ascii="仿宋" w:eastAsia="仿宋" w:hAnsi="仿宋"/>
                <w:sz w:val="24"/>
                <w:szCs w:val="24"/>
              </w:rPr>
              <w:t>专业</w:t>
            </w:r>
            <w:r>
              <w:rPr>
                <w:rFonts w:ascii="仿宋" w:eastAsia="仿宋" w:hAnsi="仿宋"/>
                <w:sz w:val="24"/>
                <w:szCs w:val="24"/>
              </w:rPr>
              <w:t>教学实验室</w:t>
            </w:r>
          </w:p>
        </w:tc>
        <w:tc>
          <w:tcPr>
            <w:tcW w:w="945" w:type="pct"/>
          </w:tcPr>
          <w:p w14:paraId="33B0CA0D" w14:textId="2603C4BA" w:rsidR="005F4489" w:rsidRDefault="005F4489" w:rsidP="005F4489">
            <w:pPr>
              <w:spacing w:line="520" w:lineRule="exact"/>
              <w:rPr>
                <w:rFonts w:ascii="仿宋" w:eastAsia="仿宋" w:hAnsi="仿宋"/>
                <w:sz w:val="24"/>
                <w:szCs w:val="24"/>
              </w:rPr>
            </w:pPr>
            <w:r>
              <w:rPr>
                <w:rFonts w:ascii="仿宋" w:eastAsia="仿宋" w:hAnsi="仿宋" w:hint="eastAsia"/>
                <w:sz w:val="24"/>
                <w:szCs w:val="24"/>
              </w:rPr>
              <w:t>文理</w:t>
            </w:r>
            <w:r>
              <w:rPr>
                <w:rFonts w:ascii="仿宋" w:eastAsia="仿宋" w:hAnsi="仿宋"/>
                <w:sz w:val="24"/>
                <w:szCs w:val="24"/>
              </w:rPr>
              <w:t>学院</w:t>
            </w:r>
          </w:p>
        </w:tc>
        <w:tc>
          <w:tcPr>
            <w:tcW w:w="945" w:type="pct"/>
          </w:tcPr>
          <w:p w14:paraId="7B2DF339" w14:textId="264EAF88" w:rsidR="005F4489" w:rsidRPr="00D53D0F" w:rsidRDefault="005F4489" w:rsidP="005F4489">
            <w:pPr>
              <w:spacing w:line="520" w:lineRule="exact"/>
              <w:rPr>
                <w:rFonts w:ascii="仿宋" w:eastAsia="仿宋" w:hAnsi="仿宋"/>
                <w:sz w:val="24"/>
                <w:szCs w:val="24"/>
              </w:rPr>
            </w:pPr>
            <w:r>
              <w:rPr>
                <w:rFonts w:ascii="仿宋" w:eastAsia="仿宋" w:hAnsi="仿宋" w:hint="eastAsia"/>
                <w:sz w:val="24"/>
                <w:szCs w:val="24"/>
              </w:rPr>
              <w:t>王琳</w:t>
            </w:r>
          </w:p>
        </w:tc>
        <w:tc>
          <w:tcPr>
            <w:tcW w:w="1090" w:type="pct"/>
            <w:vAlign w:val="bottom"/>
          </w:tcPr>
          <w:p w14:paraId="2CD8D25C" w14:textId="77777777" w:rsidR="005F4489" w:rsidRPr="00246FA3" w:rsidRDefault="005F4489" w:rsidP="005F4489">
            <w:pPr>
              <w:spacing w:line="520" w:lineRule="exact"/>
              <w:rPr>
                <w:rFonts w:ascii="仿宋" w:eastAsia="仿宋" w:hAnsi="仿宋"/>
                <w:sz w:val="24"/>
                <w:szCs w:val="24"/>
              </w:rPr>
            </w:pPr>
            <w:r w:rsidRPr="00246FA3">
              <w:rPr>
                <w:rFonts w:ascii="仿宋" w:eastAsia="仿宋" w:hAnsi="仿宋" w:hint="eastAsia"/>
                <w:sz w:val="24"/>
                <w:szCs w:val="24"/>
              </w:rPr>
              <w:t>17:40-17:50</w:t>
            </w:r>
          </w:p>
        </w:tc>
      </w:tr>
    </w:tbl>
    <w:p w14:paraId="73731A36" w14:textId="77777777" w:rsidR="00D66F2E" w:rsidRPr="00246FA3" w:rsidRDefault="00D66F2E" w:rsidP="00D66F2E">
      <w:pPr>
        <w:spacing w:line="520" w:lineRule="exact"/>
        <w:rPr>
          <w:rFonts w:ascii="仿宋" w:eastAsia="仿宋" w:hAnsi="仿宋"/>
          <w:sz w:val="24"/>
          <w:szCs w:val="24"/>
        </w:rPr>
      </w:pPr>
    </w:p>
    <w:p w14:paraId="21C16FAC" w14:textId="77777777" w:rsidR="00D66F2E" w:rsidRDefault="00D66F2E" w:rsidP="00D66F2E">
      <w:pPr>
        <w:widowControl/>
        <w:jc w:val="left"/>
        <w:rPr>
          <w:rFonts w:ascii="仿宋" w:eastAsia="仿宋" w:hAnsi="仿宋"/>
          <w:sz w:val="28"/>
          <w:szCs w:val="28"/>
        </w:rPr>
      </w:pPr>
    </w:p>
    <w:p w14:paraId="14E5DC40" w14:textId="77777777" w:rsidR="00D66F2E" w:rsidRDefault="00D66F2E" w:rsidP="00D66F2E">
      <w:pPr>
        <w:widowControl/>
        <w:jc w:val="left"/>
        <w:rPr>
          <w:rFonts w:ascii="仿宋" w:eastAsia="仿宋" w:hAnsi="仿宋"/>
          <w:sz w:val="28"/>
          <w:szCs w:val="28"/>
        </w:rPr>
      </w:pPr>
    </w:p>
    <w:p w14:paraId="513F30A8" w14:textId="77777777" w:rsidR="00D66F2E" w:rsidRDefault="00D66F2E" w:rsidP="00D66F2E">
      <w:pPr>
        <w:widowControl/>
        <w:jc w:val="left"/>
        <w:rPr>
          <w:rFonts w:ascii="仿宋" w:eastAsia="仿宋" w:hAnsi="仿宋"/>
          <w:sz w:val="28"/>
          <w:szCs w:val="28"/>
        </w:rPr>
        <w:sectPr w:rsidR="00D66F2E" w:rsidSect="00D66F2E">
          <w:footerReference w:type="even" r:id="rId8"/>
          <w:footerReference w:type="default" r:id="rId9"/>
          <w:pgSz w:w="11907" w:h="16840" w:code="9"/>
          <w:pgMar w:top="1440" w:right="1797" w:bottom="1440" w:left="1797" w:header="851" w:footer="992" w:gutter="284"/>
          <w:cols w:space="425"/>
          <w:docGrid w:linePitch="331"/>
        </w:sectPr>
      </w:pPr>
    </w:p>
    <w:p w14:paraId="003A79B9" w14:textId="77777777" w:rsidR="00D66F2E" w:rsidRDefault="00D66F2E" w:rsidP="00D66F2E">
      <w:pPr>
        <w:widowControl/>
        <w:jc w:val="left"/>
        <w:rPr>
          <w:rFonts w:ascii="仿宋" w:eastAsia="仿宋" w:hAnsi="仿宋"/>
          <w:sz w:val="28"/>
          <w:szCs w:val="28"/>
        </w:rPr>
      </w:pPr>
      <w:r>
        <w:rPr>
          <w:rFonts w:ascii="仿宋" w:eastAsia="仿宋" w:hAnsi="仿宋" w:hint="eastAsia"/>
          <w:sz w:val="28"/>
          <w:szCs w:val="28"/>
        </w:rPr>
        <w:lastRenderedPageBreak/>
        <w:t>附件2.</w:t>
      </w:r>
      <w:r w:rsidRPr="003631F8">
        <w:rPr>
          <w:rFonts w:ascii="仿宋" w:eastAsia="仿宋" w:hAnsi="仿宋"/>
          <w:sz w:val="28"/>
          <w:szCs w:val="28"/>
        </w:rPr>
        <w:t xml:space="preserve"> </w:t>
      </w:r>
      <w:r>
        <w:rPr>
          <w:rFonts w:ascii="仿宋" w:eastAsia="仿宋" w:hAnsi="仿宋"/>
          <w:sz w:val="28"/>
          <w:szCs w:val="28"/>
        </w:rPr>
        <w:t>教学实验室建设项目汇总表</w:t>
      </w:r>
    </w:p>
    <w:p w14:paraId="5E5C55C5" w14:textId="77777777" w:rsidR="00D66F2E" w:rsidRDefault="00D66F2E" w:rsidP="00D66F2E">
      <w:pPr>
        <w:widowControl/>
        <w:jc w:val="left"/>
        <w:rPr>
          <w:rFonts w:ascii="仿宋" w:eastAsia="仿宋" w:hAnsi="仿宋"/>
          <w:sz w:val="28"/>
          <w:szCs w:val="28"/>
        </w:rPr>
      </w:pPr>
    </w:p>
    <w:tbl>
      <w:tblPr>
        <w:tblStyle w:val="aa"/>
        <w:tblW w:w="5168" w:type="pct"/>
        <w:tblLook w:val="04A0" w:firstRow="1" w:lastRow="0" w:firstColumn="1" w:lastColumn="0" w:noHBand="0" w:noVBand="1"/>
      </w:tblPr>
      <w:tblGrid>
        <w:gridCol w:w="644"/>
        <w:gridCol w:w="1702"/>
        <w:gridCol w:w="1062"/>
        <w:gridCol w:w="856"/>
        <w:gridCol w:w="1062"/>
        <w:gridCol w:w="1062"/>
        <w:gridCol w:w="1062"/>
        <w:gridCol w:w="1061"/>
        <w:gridCol w:w="1061"/>
        <w:gridCol w:w="1061"/>
        <w:gridCol w:w="1061"/>
        <w:gridCol w:w="1489"/>
        <w:gridCol w:w="1980"/>
      </w:tblGrid>
      <w:tr w:rsidR="00D66F2E" w:rsidRPr="00B96A9E" w14:paraId="6F7773E6" w14:textId="77777777" w:rsidTr="003B78D5">
        <w:trPr>
          <w:trHeight w:val="454"/>
        </w:trPr>
        <w:tc>
          <w:tcPr>
            <w:tcW w:w="212" w:type="pct"/>
            <w:vAlign w:val="center"/>
          </w:tcPr>
          <w:p w14:paraId="17533CD0"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序号</w:t>
            </w:r>
          </w:p>
        </w:tc>
        <w:tc>
          <w:tcPr>
            <w:tcW w:w="561" w:type="pct"/>
            <w:vAlign w:val="center"/>
          </w:tcPr>
          <w:p w14:paraId="6F50BC0B"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专业（系）名称</w:t>
            </w:r>
          </w:p>
        </w:tc>
        <w:tc>
          <w:tcPr>
            <w:tcW w:w="350" w:type="pct"/>
            <w:vAlign w:val="center"/>
          </w:tcPr>
          <w:p w14:paraId="074AF2F4"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项目</w:t>
            </w:r>
            <w:r w:rsidRPr="00B96A9E">
              <w:rPr>
                <w:rFonts w:asciiTheme="minorEastAsia" w:hAnsiTheme="minorEastAsia"/>
                <w:szCs w:val="21"/>
              </w:rPr>
              <w:t>名称</w:t>
            </w:r>
          </w:p>
        </w:tc>
        <w:tc>
          <w:tcPr>
            <w:tcW w:w="282" w:type="pct"/>
            <w:vAlign w:val="center"/>
          </w:tcPr>
          <w:p w14:paraId="61571EFB"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负责人</w:t>
            </w:r>
          </w:p>
        </w:tc>
        <w:tc>
          <w:tcPr>
            <w:tcW w:w="350" w:type="pct"/>
            <w:vAlign w:val="center"/>
          </w:tcPr>
          <w:p w14:paraId="664C60B1"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面向专业</w:t>
            </w:r>
          </w:p>
        </w:tc>
        <w:tc>
          <w:tcPr>
            <w:tcW w:w="350" w:type="pct"/>
            <w:vAlign w:val="center"/>
          </w:tcPr>
          <w:p w14:paraId="1B265A84"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学生</w:t>
            </w:r>
            <w:r w:rsidRPr="00B96A9E">
              <w:rPr>
                <w:rFonts w:asciiTheme="minorEastAsia" w:hAnsiTheme="minorEastAsia"/>
                <w:szCs w:val="21"/>
              </w:rPr>
              <w:t>数量</w:t>
            </w:r>
          </w:p>
        </w:tc>
        <w:tc>
          <w:tcPr>
            <w:tcW w:w="350" w:type="pct"/>
            <w:vAlign w:val="center"/>
          </w:tcPr>
          <w:p w14:paraId="296B493B"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分组人数</w:t>
            </w:r>
          </w:p>
        </w:tc>
        <w:tc>
          <w:tcPr>
            <w:tcW w:w="350" w:type="pct"/>
            <w:vAlign w:val="center"/>
          </w:tcPr>
          <w:p w14:paraId="13E516A8"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对应</w:t>
            </w:r>
            <w:r w:rsidRPr="00B96A9E">
              <w:rPr>
                <w:rFonts w:asciiTheme="minorEastAsia" w:hAnsiTheme="minorEastAsia"/>
                <w:szCs w:val="21"/>
              </w:rPr>
              <w:t>课程</w:t>
            </w:r>
          </w:p>
        </w:tc>
        <w:tc>
          <w:tcPr>
            <w:tcW w:w="350" w:type="pct"/>
            <w:vAlign w:val="center"/>
          </w:tcPr>
          <w:p w14:paraId="56A2E3AD"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开课</w:t>
            </w:r>
            <w:r w:rsidRPr="00B96A9E">
              <w:rPr>
                <w:rFonts w:asciiTheme="minorEastAsia" w:hAnsiTheme="minorEastAsia"/>
                <w:szCs w:val="21"/>
              </w:rPr>
              <w:t>学期</w:t>
            </w:r>
          </w:p>
        </w:tc>
        <w:tc>
          <w:tcPr>
            <w:tcW w:w="350" w:type="pct"/>
            <w:vAlign w:val="center"/>
          </w:tcPr>
          <w:p w14:paraId="420549FA"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实验</w:t>
            </w:r>
            <w:r w:rsidRPr="00B96A9E">
              <w:rPr>
                <w:rFonts w:asciiTheme="minorEastAsia" w:hAnsiTheme="minorEastAsia"/>
                <w:szCs w:val="21"/>
              </w:rPr>
              <w:t>学时</w:t>
            </w:r>
          </w:p>
        </w:tc>
        <w:tc>
          <w:tcPr>
            <w:tcW w:w="350" w:type="pct"/>
            <w:vAlign w:val="center"/>
          </w:tcPr>
          <w:p w14:paraId="5FF3C566" w14:textId="77777777" w:rsidR="00D66F2E" w:rsidRPr="00B96A9E" w:rsidRDefault="00D66F2E" w:rsidP="003B78D5">
            <w:pPr>
              <w:jc w:val="center"/>
              <w:rPr>
                <w:rFonts w:asciiTheme="minorEastAsia" w:hAnsiTheme="minorEastAsia"/>
                <w:szCs w:val="21"/>
              </w:rPr>
            </w:pPr>
            <w:r w:rsidRPr="00B96A9E">
              <w:rPr>
                <w:rFonts w:asciiTheme="minorEastAsia" w:hAnsiTheme="minorEastAsia" w:hint="eastAsia"/>
                <w:szCs w:val="21"/>
              </w:rPr>
              <w:t>需求</w:t>
            </w:r>
            <w:r w:rsidRPr="00B96A9E">
              <w:rPr>
                <w:rFonts w:asciiTheme="minorEastAsia" w:hAnsiTheme="minorEastAsia"/>
                <w:szCs w:val="21"/>
              </w:rPr>
              <w:t>面积</w:t>
            </w:r>
          </w:p>
        </w:tc>
        <w:tc>
          <w:tcPr>
            <w:tcW w:w="491" w:type="pct"/>
            <w:vAlign w:val="center"/>
          </w:tcPr>
          <w:p w14:paraId="25E8C222" w14:textId="06C3661B" w:rsidR="00D66F2E" w:rsidRPr="00B96A9E" w:rsidRDefault="00BE4918" w:rsidP="003B78D5">
            <w:pPr>
              <w:jc w:val="center"/>
              <w:rPr>
                <w:rFonts w:asciiTheme="minorEastAsia" w:hAnsiTheme="minorEastAsia"/>
                <w:szCs w:val="21"/>
              </w:rPr>
            </w:pPr>
            <w:r>
              <w:rPr>
                <w:rFonts w:asciiTheme="minorEastAsia" w:hAnsiTheme="minorEastAsia" w:hint="eastAsia"/>
                <w:szCs w:val="21"/>
              </w:rPr>
              <w:t>建设地点</w:t>
            </w:r>
          </w:p>
        </w:tc>
        <w:tc>
          <w:tcPr>
            <w:tcW w:w="653" w:type="pct"/>
            <w:vAlign w:val="center"/>
          </w:tcPr>
          <w:p w14:paraId="6D6C514A" w14:textId="77777777" w:rsidR="00D66F2E" w:rsidRPr="00B96A9E" w:rsidRDefault="00D66F2E" w:rsidP="003B78D5">
            <w:pPr>
              <w:jc w:val="center"/>
              <w:rPr>
                <w:rFonts w:asciiTheme="minorEastAsia" w:hAnsiTheme="minorEastAsia"/>
                <w:szCs w:val="21"/>
              </w:rPr>
            </w:pPr>
            <w:r>
              <w:rPr>
                <w:rFonts w:asciiTheme="minorEastAsia" w:hAnsiTheme="minorEastAsia" w:hint="eastAsia"/>
                <w:szCs w:val="21"/>
              </w:rPr>
              <w:t>进度安排</w:t>
            </w:r>
          </w:p>
        </w:tc>
      </w:tr>
      <w:tr w:rsidR="00D66F2E" w:rsidRPr="00273205" w14:paraId="1216005A" w14:textId="77777777" w:rsidTr="003B78D5">
        <w:trPr>
          <w:trHeight w:val="454"/>
        </w:trPr>
        <w:tc>
          <w:tcPr>
            <w:tcW w:w="212" w:type="pct"/>
            <w:vAlign w:val="center"/>
          </w:tcPr>
          <w:p w14:paraId="54A62DAC" w14:textId="77777777" w:rsidR="00D66F2E" w:rsidRPr="00273205" w:rsidRDefault="00D66F2E" w:rsidP="003B78D5">
            <w:pPr>
              <w:jc w:val="center"/>
              <w:rPr>
                <w:rFonts w:asciiTheme="minorEastAsia" w:hAnsiTheme="minorEastAsia"/>
                <w:szCs w:val="21"/>
              </w:rPr>
            </w:pPr>
            <w:r>
              <w:rPr>
                <w:rFonts w:asciiTheme="minorEastAsia" w:hAnsiTheme="minorEastAsia" w:hint="eastAsia"/>
                <w:szCs w:val="21"/>
              </w:rPr>
              <w:t>1</w:t>
            </w:r>
          </w:p>
        </w:tc>
        <w:tc>
          <w:tcPr>
            <w:tcW w:w="561" w:type="pct"/>
            <w:vAlign w:val="center"/>
          </w:tcPr>
          <w:p w14:paraId="063307B7" w14:textId="77777777" w:rsidR="00D66F2E" w:rsidRPr="00273205" w:rsidRDefault="00D66F2E" w:rsidP="003B78D5">
            <w:pPr>
              <w:jc w:val="center"/>
              <w:rPr>
                <w:rFonts w:asciiTheme="minorEastAsia" w:hAnsiTheme="minorEastAsia"/>
                <w:szCs w:val="21"/>
              </w:rPr>
            </w:pPr>
          </w:p>
        </w:tc>
        <w:tc>
          <w:tcPr>
            <w:tcW w:w="350" w:type="pct"/>
            <w:vAlign w:val="center"/>
          </w:tcPr>
          <w:p w14:paraId="6EBB9DFE" w14:textId="77777777" w:rsidR="00D66F2E" w:rsidRPr="00273205" w:rsidRDefault="00D66F2E" w:rsidP="003B78D5">
            <w:pPr>
              <w:jc w:val="center"/>
              <w:rPr>
                <w:rFonts w:asciiTheme="minorEastAsia" w:hAnsiTheme="minorEastAsia"/>
                <w:szCs w:val="21"/>
              </w:rPr>
            </w:pPr>
          </w:p>
        </w:tc>
        <w:tc>
          <w:tcPr>
            <w:tcW w:w="282" w:type="pct"/>
            <w:vAlign w:val="center"/>
          </w:tcPr>
          <w:p w14:paraId="2EA9010D" w14:textId="77777777" w:rsidR="00D66F2E" w:rsidRPr="00273205" w:rsidRDefault="00D66F2E" w:rsidP="003B78D5">
            <w:pPr>
              <w:jc w:val="center"/>
              <w:rPr>
                <w:rFonts w:asciiTheme="minorEastAsia" w:hAnsiTheme="minorEastAsia"/>
                <w:szCs w:val="21"/>
              </w:rPr>
            </w:pPr>
          </w:p>
        </w:tc>
        <w:tc>
          <w:tcPr>
            <w:tcW w:w="350" w:type="pct"/>
            <w:vAlign w:val="center"/>
          </w:tcPr>
          <w:p w14:paraId="249A193B" w14:textId="77777777" w:rsidR="00D66F2E" w:rsidRPr="00273205" w:rsidRDefault="00D66F2E" w:rsidP="003B78D5">
            <w:pPr>
              <w:jc w:val="center"/>
              <w:rPr>
                <w:rFonts w:asciiTheme="minorEastAsia" w:hAnsiTheme="minorEastAsia"/>
                <w:szCs w:val="21"/>
              </w:rPr>
            </w:pPr>
          </w:p>
        </w:tc>
        <w:tc>
          <w:tcPr>
            <w:tcW w:w="350" w:type="pct"/>
            <w:vAlign w:val="center"/>
          </w:tcPr>
          <w:p w14:paraId="46C6A72D" w14:textId="77777777" w:rsidR="00D66F2E" w:rsidRPr="00273205" w:rsidRDefault="00D66F2E" w:rsidP="003B78D5">
            <w:pPr>
              <w:jc w:val="center"/>
              <w:rPr>
                <w:rFonts w:asciiTheme="minorEastAsia" w:hAnsiTheme="minorEastAsia"/>
                <w:szCs w:val="21"/>
              </w:rPr>
            </w:pPr>
          </w:p>
        </w:tc>
        <w:tc>
          <w:tcPr>
            <w:tcW w:w="350" w:type="pct"/>
            <w:vAlign w:val="center"/>
          </w:tcPr>
          <w:p w14:paraId="4E0852C5" w14:textId="77777777" w:rsidR="00D66F2E" w:rsidRPr="00273205" w:rsidRDefault="00D66F2E" w:rsidP="003B78D5">
            <w:pPr>
              <w:jc w:val="center"/>
              <w:rPr>
                <w:rFonts w:asciiTheme="minorEastAsia" w:hAnsiTheme="minorEastAsia"/>
                <w:szCs w:val="21"/>
              </w:rPr>
            </w:pPr>
          </w:p>
        </w:tc>
        <w:tc>
          <w:tcPr>
            <w:tcW w:w="350" w:type="pct"/>
            <w:vAlign w:val="center"/>
          </w:tcPr>
          <w:p w14:paraId="305C3F36" w14:textId="77777777" w:rsidR="00D66F2E" w:rsidRPr="00273205" w:rsidRDefault="00D66F2E" w:rsidP="003B78D5">
            <w:pPr>
              <w:jc w:val="center"/>
              <w:rPr>
                <w:rFonts w:asciiTheme="minorEastAsia" w:hAnsiTheme="minorEastAsia"/>
                <w:szCs w:val="21"/>
              </w:rPr>
            </w:pPr>
          </w:p>
        </w:tc>
        <w:tc>
          <w:tcPr>
            <w:tcW w:w="350" w:type="pct"/>
            <w:vAlign w:val="center"/>
          </w:tcPr>
          <w:p w14:paraId="5DF1C6D1" w14:textId="77777777" w:rsidR="00D66F2E" w:rsidRPr="00273205" w:rsidRDefault="00D66F2E" w:rsidP="003B78D5">
            <w:pPr>
              <w:jc w:val="center"/>
              <w:rPr>
                <w:rFonts w:asciiTheme="minorEastAsia" w:hAnsiTheme="minorEastAsia"/>
                <w:szCs w:val="21"/>
              </w:rPr>
            </w:pPr>
          </w:p>
        </w:tc>
        <w:tc>
          <w:tcPr>
            <w:tcW w:w="350" w:type="pct"/>
            <w:vAlign w:val="center"/>
          </w:tcPr>
          <w:p w14:paraId="1F6535B7" w14:textId="77777777" w:rsidR="00D66F2E" w:rsidRPr="00273205" w:rsidRDefault="00D66F2E" w:rsidP="003B78D5">
            <w:pPr>
              <w:jc w:val="center"/>
              <w:rPr>
                <w:rFonts w:asciiTheme="minorEastAsia" w:hAnsiTheme="minorEastAsia"/>
                <w:szCs w:val="21"/>
              </w:rPr>
            </w:pPr>
          </w:p>
        </w:tc>
        <w:tc>
          <w:tcPr>
            <w:tcW w:w="350" w:type="pct"/>
            <w:vAlign w:val="center"/>
          </w:tcPr>
          <w:p w14:paraId="08CA75A4" w14:textId="77777777" w:rsidR="00D66F2E" w:rsidRPr="00273205" w:rsidRDefault="00D66F2E" w:rsidP="003B78D5">
            <w:pPr>
              <w:jc w:val="center"/>
              <w:rPr>
                <w:rFonts w:asciiTheme="minorEastAsia" w:hAnsiTheme="minorEastAsia"/>
                <w:szCs w:val="21"/>
              </w:rPr>
            </w:pPr>
          </w:p>
        </w:tc>
        <w:tc>
          <w:tcPr>
            <w:tcW w:w="491" w:type="pct"/>
            <w:vAlign w:val="center"/>
          </w:tcPr>
          <w:p w14:paraId="5A0FC4FB" w14:textId="77777777" w:rsidR="00D66F2E" w:rsidRPr="00273205" w:rsidRDefault="00D66F2E" w:rsidP="003B78D5">
            <w:pPr>
              <w:jc w:val="center"/>
              <w:rPr>
                <w:rFonts w:asciiTheme="minorEastAsia" w:hAnsiTheme="minorEastAsia"/>
                <w:szCs w:val="21"/>
              </w:rPr>
            </w:pPr>
          </w:p>
        </w:tc>
        <w:tc>
          <w:tcPr>
            <w:tcW w:w="653" w:type="pct"/>
            <w:vAlign w:val="center"/>
          </w:tcPr>
          <w:p w14:paraId="2A04B810" w14:textId="77777777" w:rsidR="00D66F2E" w:rsidRPr="00273205" w:rsidRDefault="00D66F2E" w:rsidP="003B78D5">
            <w:pPr>
              <w:jc w:val="center"/>
              <w:rPr>
                <w:rFonts w:asciiTheme="minorEastAsia" w:hAnsiTheme="minorEastAsia"/>
                <w:szCs w:val="21"/>
              </w:rPr>
            </w:pPr>
          </w:p>
        </w:tc>
      </w:tr>
      <w:tr w:rsidR="00D66F2E" w:rsidRPr="00273205" w14:paraId="1E4897DB" w14:textId="77777777" w:rsidTr="003B78D5">
        <w:trPr>
          <w:trHeight w:val="454"/>
        </w:trPr>
        <w:tc>
          <w:tcPr>
            <w:tcW w:w="212" w:type="pct"/>
            <w:vAlign w:val="center"/>
          </w:tcPr>
          <w:p w14:paraId="71183B8F" w14:textId="77777777" w:rsidR="00D66F2E" w:rsidRPr="00273205" w:rsidRDefault="00D66F2E" w:rsidP="003B78D5">
            <w:pPr>
              <w:jc w:val="center"/>
              <w:rPr>
                <w:rFonts w:asciiTheme="minorEastAsia" w:hAnsiTheme="minorEastAsia"/>
                <w:szCs w:val="21"/>
              </w:rPr>
            </w:pPr>
            <w:r>
              <w:rPr>
                <w:rFonts w:asciiTheme="minorEastAsia" w:hAnsiTheme="minorEastAsia" w:hint="eastAsia"/>
                <w:szCs w:val="21"/>
              </w:rPr>
              <w:t>2</w:t>
            </w:r>
          </w:p>
        </w:tc>
        <w:tc>
          <w:tcPr>
            <w:tcW w:w="561" w:type="pct"/>
            <w:vAlign w:val="center"/>
          </w:tcPr>
          <w:p w14:paraId="49B1C600" w14:textId="77777777" w:rsidR="00D66F2E" w:rsidRPr="00273205" w:rsidRDefault="00D66F2E" w:rsidP="003B78D5">
            <w:pPr>
              <w:jc w:val="center"/>
              <w:rPr>
                <w:rFonts w:asciiTheme="minorEastAsia" w:hAnsiTheme="minorEastAsia"/>
                <w:szCs w:val="21"/>
              </w:rPr>
            </w:pPr>
          </w:p>
        </w:tc>
        <w:tc>
          <w:tcPr>
            <w:tcW w:w="350" w:type="pct"/>
            <w:vAlign w:val="center"/>
          </w:tcPr>
          <w:p w14:paraId="4405BAF4" w14:textId="77777777" w:rsidR="00D66F2E" w:rsidRPr="00273205" w:rsidRDefault="00D66F2E" w:rsidP="003B78D5">
            <w:pPr>
              <w:jc w:val="center"/>
              <w:rPr>
                <w:rFonts w:asciiTheme="minorEastAsia" w:hAnsiTheme="minorEastAsia"/>
                <w:szCs w:val="21"/>
              </w:rPr>
            </w:pPr>
          </w:p>
        </w:tc>
        <w:tc>
          <w:tcPr>
            <w:tcW w:w="282" w:type="pct"/>
            <w:vAlign w:val="center"/>
          </w:tcPr>
          <w:p w14:paraId="2AE1EB06" w14:textId="77777777" w:rsidR="00D66F2E" w:rsidRPr="00273205" w:rsidRDefault="00D66F2E" w:rsidP="003B78D5">
            <w:pPr>
              <w:jc w:val="center"/>
              <w:rPr>
                <w:rFonts w:asciiTheme="minorEastAsia" w:hAnsiTheme="minorEastAsia"/>
                <w:szCs w:val="21"/>
              </w:rPr>
            </w:pPr>
          </w:p>
        </w:tc>
        <w:tc>
          <w:tcPr>
            <w:tcW w:w="350" w:type="pct"/>
            <w:vAlign w:val="center"/>
          </w:tcPr>
          <w:p w14:paraId="38020A7D" w14:textId="77777777" w:rsidR="00D66F2E" w:rsidRPr="00273205" w:rsidRDefault="00D66F2E" w:rsidP="003B78D5">
            <w:pPr>
              <w:jc w:val="center"/>
              <w:rPr>
                <w:rFonts w:asciiTheme="minorEastAsia" w:hAnsiTheme="minorEastAsia"/>
                <w:szCs w:val="21"/>
              </w:rPr>
            </w:pPr>
          </w:p>
        </w:tc>
        <w:tc>
          <w:tcPr>
            <w:tcW w:w="350" w:type="pct"/>
            <w:vAlign w:val="center"/>
          </w:tcPr>
          <w:p w14:paraId="415937EC" w14:textId="77777777" w:rsidR="00D66F2E" w:rsidRPr="00273205" w:rsidRDefault="00D66F2E" w:rsidP="003B78D5">
            <w:pPr>
              <w:jc w:val="center"/>
              <w:rPr>
                <w:rFonts w:asciiTheme="minorEastAsia" w:hAnsiTheme="minorEastAsia"/>
                <w:szCs w:val="21"/>
              </w:rPr>
            </w:pPr>
          </w:p>
        </w:tc>
        <w:tc>
          <w:tcPr>
            <w:tcW w:w="350" w:type="pct"/>
            <w:vAlign w:val="center"/>
          </w:tcPr>
          <w:p w14:paraId="16C342C3" w14:textId="77777777" w:rsidR="00D66F2E" w:rsidRPr="00273205" w:rsidRDefault="00D66F2E" w:rsidP="003B78D5">
            <w:pPr>
              <w:jc w:val="center"/>
              <w:rPr>
                <w:rFonts w:asciiTheme="minorEastAsia" w:hAnsiTheme="minorEastAsia"/>
                <w:szCs w:val="21"/>
              </w:rPr>
            </w:pPr>
          </w:p>
        </w:tc>
        <w:tc>
          <w:tcPr>
            <w:tcW w:w="350" w:type="pct"/>
            <w:vAlign w:val="center"/>
          </w:tcPr>
          <w:p w14:paraId="5BE4E723" w14:textId="77777777" w:rsidR="00D66F2E" w:rsidRPr="00273205" w:rsidRDefault="00D66F2E" w:rsidP="003B78D5">
            <w:pPr>
              <w:jc w:val="center"/>
              <w:rPr>
                <w:rFonts w:asciiTheme="minorEastAsia" w:hAnsiTheme="minorEastAsia"/>
                <w:szCs w:val="21"/>
              </w:rPr>
            </w:pPr>
          </w:p>
        </w:tc>
        <w:tc>
          <w:tcPr>
            <w:tcW w:w="350" w:type="pct"/>
            <w:vAlign w:val="center"/>
          </w:tcPr>
          <w:p w14:paraId="778421AC" w14:textId="77777777" w:rsidR="00D66F2E" w:rsidRPr="00273205" w:rsidRDefault="00D66F2E" w:rsidP="003B78D5">
            <w:pPr>
              <w:jc w:val="center"/>
              <w:rPr>
                <w:rFonts w:asciiTheme="minorEastAsia" w:hAnsiTheme="minorEastAsia"/>
                <w:szCs w:val="21"/>
              </w:rPr>
            </w:pPr>
          </w:p>
        </w:tc>
        <w:tc>
          <w:tcPr>
            <w:tcW w:w="350" w:type="pct"/>
            <w:vAlign w:val="center"/>
          </w:tcPr>
          <w:p w14:paraId="230CBC45" w14:textId="77777777" w:rsidR="00D66F2E" w:rsidRPr="00273205" w:rsidRDefault="00D66F2E" w:rsidP="003B78D5">
            <w:pPr>
              <w:jc w:val="center"/>
              <w:rPr>
                <w:rFonts w:asciiTheme="minorEastAsia" w:hAnsiTheme="minorEastAsia"/>
                <w:szCs w:val="21"/>
              </w:rPr>
            </w:pPr>
          </w:p>
        </w:tc>
        <w:tc>
          <w:tcPr>
            <w:tcW w:w="350" w:type="pct"/>
            <w:vAlign w:val="center"/>
          </w:tcPr>
          <w:p w14:paraId="3A9F756A" w14:textId="77777777" w:rsidR="00D66F2E" w:rsidRPr="00273205" w:rsidRDefault="00D66F2E" w:rsidP="003B78D5">
            <w:pPr>
              <w:jc w:val="center"/>
              <w:rPr>
                <w:rFonts w:asciiTheme="minorEastAsia" w:hAnsiTheme="minorEastAsia"/>
                <w:szCs w:val="21"/>
              </w:rPr>
            </w:pPr>
          </w:p>
        </w:tc>
        <w:tc>
          <w:tcPr>
            <w:tcW w:w="491" w:type="pct"/>
            <w:vAlign w:val="center"/>
          </w:tcPr>
          <w:p w14:paraId="12682EE4" w14:textId="77777777" w:rsidR="00D66F2E" w:rsidRPr="00273205" w:rsidRDefault="00D66F2E" w:rsidP="003B78D5">
            <w:pPr>
              <w:jc w:val="center"/>
              <w:rPr>
                <w:rFonts w:asciiTheme="minorEastAsia" w:hAnsiTheme="minorEastAsia"/>
                <w:szCs w:val="21"/>
              </w:rPr>
            </w:pPr>
          </w:p>
        </w:tc>
        <w:tc>
          <w:tcPr>
            <w:tcW w:w="653" w:type="pct"/>
            <w:vAlign w:val="center"/>
          </w:tcPr>
          <w:p w14:paraId="41DB89F7" w14:textId="77777777" w:rsidR="00D66F2E" w:rsidRPr="00273205" w:rsidRDefault="00D66F2E" w:rsidP="003B78D5">
            <w:pPr>
              <w:jc w:val="center"/>
              <w:rPr>
                <w:rFonts w:asciiTheme="minorEastAsia" w:hAnsiTheme="minorEastAsia"/>
                <w:szCs w:val="21"/>
              </w:rPr>
            </w:pPr>
          </w:p>
        </w:tc>
      </w:tr>
      <w:tr w:rsidR="00D66F2E" w:rsidRPr="00273205" w14:paraId="6824BC94" w14:textId="77777777" w:rsidTr="003B78D5">
        <w:trPr>
          <w:trHeight w:val="454"/>
        </w:trPr>
        <w:tc>
          <w:tcPr>
            <w:tcW w:w="212" w:type="pct"/>
            <w:vAlign w:val="center"/>
          </w:tcPr>
          <w:p w14:paraId="61F67F34" w14:textId="77777777" w:rsidR="00D66F2E" w:rsidRPr="00273205" w:rsidRDefault="00D66F2E" w:rsidP="003B78D5">
            <w:pPr>
              <w:jc w:val="center"/>
              <w:rPr>
                <w:rFonts w:asciiTheme="minorEastAsia" w:hAnsiTheme="minorEastAsia"/>
                <w:szCs w:val="21"/>
              </w:rPr>
            </w:pPr>
            <w:r>
              <w:rPr>
                <w:rFonts w:asciiTheme="minorEastAsia" w:hAnsiTheme="minorEastAsia" w:hint="eastAsia"/>
                <w:szCs w:val="21"/>
              </w:rPr>
              <w:t>3</w:t>
            </w:r>
          </w:p>
        </w:tc>
        <w:tc>
          <w:tcPr>
            <w:tcW w:w="561" w:type="pct"/>
            <w:vAlign w:val="center"/>
          </w:tcPr>
          <w:p w14:paraId="487AD524" w14:textId="77777777" w:rsidR="00D66F2E" w:rsidRPr="00273205" w:rsidRDefault="00D66F2E" w:rsidP="003B78D5">
            <w:pPr>
              <w:jc w:val="center"/>
              <w:rPr>
                <w:rFonts w:asciiTheme="minorEastAsia" w:hAnsiTheme="minorEastAsia"/>
                <w:szCs w:val="21"/>
              </w:rPr>
            </w:pPr>
          </w:p>
        </w:tc>
        <w:tc>
          <w:tcPr>
            <w:tcW w:w="350" w:type="pct"/>
            <w:vAlign w:val="center"/>
          </w:tcPr>
          <w:p w14:paraId="2B4FAB75" w14:textId="77777777" w:rsidR="00D66F2E" w:rsidRPr="00273205" w:rsidRDefault="00D66F2E" w:rsidP="003B78D5">
            <w:pPr>
              <w:jc w:val="center"/>
              <w:rPr>
                <w:rFonts w:asciiTheme="minorEastAsia" w:hAnsiTheme="minorEastAsia"/>
                <w:szCs w:val="21"/>
              </w:rPr>
            </w:pPr>
          </w:p>
        </w:tc>
        <w:tc>
          <w:tcPr>
            <w:tcW w:w="282" w:type="pct"/>
            <w:vAlign w:val="center"/>
          </w:tcPr>
          <w:p w14:paraId="2A717821" w14:textId="77777777" w:rsidR="00D66F2E" w:rsidRPr="00273205" w:rsidRDefault="00D66F2E" w:rsidP="003B78D5">
            <w:pPr>
              <w:jc w:val="center"/>
              <w:rPr>
                <w:rFonts w:asciiTheme="minorEastAsia" w:hAnsiTheme="minorEastAsia"/>
                <w:szCs w:val="21"/>
              </w:rPr>
            </w:pPr>
          </w:p>
        </w:tc>
        <w:tc>
          <w:tcPr>
            <w:tcW w:w="350" w:type="pct"/>
            <w:vAlign w:val="center"/>
          </w:tcPr>
          <w:p w14:paraId="5E1A4E8C" w14:textId="77777777" w:rsidR="00D66F2E" w:rsidRPr="00273205" w:rsidRDefault="00D66F2E" w:rsidP="003B78D5">
            <w:pPr>
              <w:jc w:val="center"/>
              <w:rPr>
                <w:rFonts w:asciiTheme="minorEastAsia" w:hAnsiTheme="minorEastAsia"/>
                <w:szCs w:val="21"/>
              </w:rPr>
            </w:pPr>
          </w:p>
        </w:tc>
        <w:tc>
          <w:tcPr>
            <w:tcW w:w="350" w:type="pct"/>
            <w:vAlign w:val="center"/>
          </w:tcPr>
          <w:p w14:paraId="3244326B" w14:textId="77777777" w:rsidR="00D66F2E" w:rsidRPr="00273205" w:rsidRDefault="00D66F2E" w:rsidP="003B78D5">
            <w:pPr>
              <w:jc w:val="center"/>
              <w:rPr>
                <w:rFonts w:asciiTheme="minorEastAsia" w:hAnsiTheme="minorEastAsia"/>
                <w:szCs w:val="21"/>
              </w:rPr>
            </w:pPr>
          </w:p>
        </w:tc>
        <w:tc>
          <w:tcPr>
            <w:tcW w:w="350" w:type="pct"/>
            <w:vAlign w:val="center"/>
          </w:tcPr>
          <w:p w14:paraId="7D4EF960" w14:textId="77777777" w:rsidR="00D66F2E" w:rsidRPr="00273205" w:rsidRDefault="00D66F2E" w:rsidP="003B78D5">
            <w:pPr>
              <w:jc w:val="center"/>
              <w:rPr>
                <w:rFonts w:asciiTheme="minorEastAsia" w:hAnsiTheme="minorEastAsia"/>
                <w:szCs w:val="21"/>
              </w:rPr>
            </w:pPr>
          </w:p>
        </w:tc>
        <w:tc>
          <w:tcPr>
            <w:tcW w:w="350" w:type="pct"/>
            <w:vAlign w:val="center"/>
          </w:tcPr>
          <w:p w14:paraId="59C1D527" w14:textId="77777777" w:rsidR="00D66F2E" w:rsidRPr="00273205" w:rsidRDefault="00D66F2E" w:rsidP="003B78D5">
            <w:pPr>
              <w:jc w:val="center"/>
              <w:rPr>
                <w:rFonts w:asciiTheme="minorEastAsia" w:hAnsiTheme="minorEastAsia"/>
                <w:szCs w:val="21"/>
              </w:rPr>
            </w:pPr>
          </w:p>
        </w:tc>
        <w:tc>
          <w:tcPr>
            <w:tcW w:w="350" w:type="pct"/>
            <w:vAlign w:val="center"/>
          </w:tcPr>
          <w:p w14:paraId="7C1B2DFA" w14:textId="77777777" w:rsidR="00D66F2E" w:rsidRPr="00273205" w:rsidRDefault="00D66F2E" w:rsidP="003B78D5">
            <w:pPr>
              <w:jc w:val="center"/>
              <w:rPr>
                <w:rFonts w:asciiTheme="minorEastAsia" w:hAnsiTheme="minorEastAsia"/>
                <w:szCs w:val="21"/>
              </w:rPr>
            </w:pPr>
          </w:p>
        </w:tc>
        <w:tc>
          <w:tcPr>
            <w:tcW w:w="350" w:type="pct"/>
            <w:vAlign w:val="center"/>
          </w:tcPr>
          <w:p w14:paraId="39BFD6D8" w14:textId="77777777" w:rsidR="00D66F2E" w:rsidRPr="00273205" w:rsidRDefault="00D66F2E" w:rsidP="003B78D5">
            <w:pPr>
              <w:jc w:val="center"/>
              <w:rPr>
                <w:rFonts w:asciiTheme="minorEastAsia" w:hAnsiTheme="minorEastAsia"/>
                <w:szCs w:val="21"/>
              </w:rPr>
            </w:pPr>
          </w:p>
        </w:tc>
        <w:tc>
          <w:tcPr>
            <w:tcW w:w="350" w:type="pct"/>
            <w:vAlign w:val="center"/>
          </w:tcPr>
          <w:p w14:paraId="0FA1DC3C" w14:textId="77777777" w:rsidR="00D66F2E" w:rsidRPr="00273205" w:rsidRDefault="00D66F2E" w:rsidP="003B78D5">
            <w:pPr>
              <w:jc w:val="center"/>
              <w:rPr>
                <w:rFonts w:asciiTheme="minorEastAsia" w:hAnsiTheme="minorEastAsia"/>
                <w:szCs w:val="21"/>
              </w:rPr>
            </w:pPr>
          </w:p>
        </w:tc>
        <w:tc>
          <w:tcPr>
            <w:tcW w:w="491" w:type="pct"/>
            <w:vAlign w:val="center"/>
          </w:tcPr>
          <w:p w14:paraId="4F8AB360" w14:textId="77777777" w:rsidR="00D66F2E" w:rsidRPr="00273205" w:rsidRDefault="00D66F2E" w:rsidP="003B78D5">
            <w:pPr>
              <w:jc w:val="center"/>
              <w:rPr>
                <w:rFonts w:asciiTheme="minorEastAsia" w:hAnsiTheme="minorEastAsia"/>
                <w:szCs w:val="21"/>
              </w:rPr>
            </w:pPr>
          </w:p>
        </w:tc>
        <w:tc>
          <w:tcPr>
            <w:tcW w:w="653" w:type="pct"/>
            <w:vAlign w:val="center"/>
          </w:tcPr>
          <w:p w14:paraId="171051F4" w14:textId="77777777" w:rsidR="00D66F2E" w:rsidRPr="00273205" w:rsidRDefault="00D66F2E" w:rsidP="003B78D5">
            <w:pPr>
              <w:jc w:val="center"/>
              <w:rPr>
                <w:rFonts w:asciiTheme="minorEastAsia" w:hAnsiTheme="minorEastAsia"/>
                <w:szCs w:val="21"/>
              </w:rPr>
            </w:pPr>
          </w:p>
        </w:tc>
      </w:tr>
      <w:tr w:rsidR="00D66F2E" w:rsidRPr="00273205" w14:paraId="3D3B7FF3" w14:textId="77777777" w:rsidTr="003B78D5">
        <w:trPr>
          <w:trHeight w:val="454"/>
        </w:trPr>
        <w:tc>
          <w:tcPr>
            <w:tcW w:w="212" w:type="pct"/>
            <w:vAlign w:val="center"/>
          </w:tcPr>
          <w:p w14:paraId="646369C8" w14:textId="77777777" w:rsidR="00D66F2E" w:rsidRPr="00273205" w:rsidRDefault="00D66F2E" w:rsidP="003B78D5">
            <w:pPr>
              <w:jc w:val="center"/>
              <w:rPr>
                <w:rFonts w:asciiTheme="minorEastAsia" w:hAnsiTheme="minorEastAsia"/>
                <w:szCs w:val="21"/>
              </w:rPr>
            </w:pPr>
            <w:r>
              <w:rPr>
                <w:rFonts w:asciiTheme="minorEastAsia" w:hAnsiTheme="minorEastAsia" w:hint="eastAsia"/>
                <w:szCs w:val="21"/>
              </w:rPr>
              <w:t>4</w:t>
            </w:r>
          </w:p>
        </w:tc>
        <w:tc>
          <w:tcPr>
            <w:tcW w:w="561" w:type="pct"/>
            <w:vAlign w:val="center"/>
          </w:tcPr>
          <w:p w14:paraId="54DE0CB3" w14:textId="77777777" w:rsidR="00D66F2E" w:rsidRPr="00273205" w:rsidRDefault="00D66F2E" w:rsidP="003B78D5">
            <w:pPr>
              <w:jc w:val="center"/>
              <w:rPr>
                <w:rFonts w:asciiTheme="minorEastAsia" w:hAnsiTheme="minorEastAsia"/>
                <w:szCs w:val="21"/>
              </w:rPr>
            </w:pPr>
          </w:p>
        </w:tc>
        <w:tc>
          <w:tcPr>
            <w:tcW w:w="350" w:type="pct"/>
            <w:vAlign w:val="center"/>
          </w:tcPr>
          <w:p w14:paraId="659A1035" w14:textId="77777777" w:rsidR="00D66F2E" w:rsidRPr="00273205" w:rsidRDefault="00D66F2E" w:rsidP="003B78D5">
            <w:pPr>
              <w:jc w:val="center"/>
              <w:rPr>
                <w:rFonts w:asciiTheme="minorEastAsia" w:hAnsiTheme="minorEastAsia"/>
                <w:szCs w:val="21"/>
              </w:rPr>
            </w:pPr>
          </w:p>
        </w:tc>
        <w:tc>
          <w:tcPr>
            <w:tcW w:w="282" w:type="pct"/>
            <w:vAlign w:val="center"/>
          </w:tcPr>
          <w:p w14:paraId="626CB1A5" w14:textId="77777777" w:rsidR="00D66F2E" w:rsidRPr="00273205" w:rsidRDefault="00D66F2E" w:rsidP="003B78D5">
            <w:pPr>
              <w:jc w:val="center"/>
              <w:rPr>
                <w:rFonts w:asciiTheme="minorEastAsia" w:hAnsiTheme="minorEastAsia"/>
                <w:szCs w:val="21"/>
              </w:rPr>
            </w:pPr>
          </w:p>
        </w:tc>
        <w:tc>
          <w:tcPr>
            <w:tcW w:w="350" w:type="pct"/>
            <w:vAlign w:val="center"/>
          </w:tcPr>
          <w:p w14:paraId="7EE7F276" w14:textId="77777777" w:rsidR="00D66F2E" w:rsidRPr="00273205" w:rsidRDefault="00D66F2E" w:rsidP="003B78D5">
            <w:pPr>
              <w:jc w:val="center"/>
              <w:rPr>
                <w:rFonts w:asciiTheme="minorEastAsia" w:hAnsiTheme="minorEastAsia"/>
                <w:szCs w:val="21"/>
              </w:rPr>
            </w:pPr>
          </w:p>
        </w:tc>
        <w:tc>
          <w:tcPr>
            <w:tcW w:w="350" w:type="pct"/>
            <w:vAlign w:val="center"/>
          </w:tcPr>
          <w:p w14:paraId="234D8BCF" w14:textId="77777777" w:rsidR="00D66F2E" w:rsidRPr="00273205" w:rsidRDefault="00D66F2E" w:rsidP="003B78D5">
            <w:pPr>
              <w:jc w:val="center"/>
              <w:rPr>
                <w:rFonts w:asciiTheme="minorEastAsia" w:hAnsiTheme="minorEastAsia"/>
                <w:szCs w:val="21"/>
              </w:rPr>
            </w:pPr>
          </w:p>
        </w:tc>
        <w:tc>
          <w:tcPr>
            <w:tcW w:w="350" w:type="pct"/>
            <w:vAlign w:val="center"/>
          </w:tcPr>
          <w:p w14:paraId="70F95040" w14:textId="77777777" w:rsidR="00D66F2E" w:rsidRPr="00273205" w:rsidRDefault="00D66F2E" w:rsidP="003B78D5">
            <w:pPr>
              <w:jc w:val="center"/>
              <w:rPr>
                <w:rFonts w:asciiTheme="minorEastAsia" w:hAnsiTheme="minorEastAsia"/>
                <w:szCs w:val="21"/>
              </w:rPr>
            </w:pPr>
          </w:p>
        </w:tc>
        <w:tc>
          <w:tcPr>
            <w:tcW w:w="350" w:type="pct"/>
            <w:vAlign w:val="center"/>
          </w:tcPr>
          <w:p w14:paraId="27888F1A" w14:textId="77777777" w:rsidR="00D66F2E" w:rsidRPr="00273205" w:rsidRDefault="00D66F2E" w:rsidP="003B78D5">
            <w:pPr>
              <w:jc w:val="center"/>
              <w:rPr>
                <w:rFonts w:asciiTheme="minorEastAsia" w:hAnsiTheme="minorEastAsia"/>
                <w:szCs w:val="21"/>
              </w:rPr>
            </w:pPr>
          </w:p>
        </w:tc>
        <w:tc>
          <w:tcPr>
            <w:tcW w:w="350" w:type="pct"/>
            <w:vAlign w:val="center"/>
          </w:tcPr>
          <w:p w14:paraId="3CE6A8FE" w14:textId="77777777" w:rsidR="00D66F2E" w:rsidRPr="00273205" w:rsidRDefault="00D66F2E" w:rsidP="003B78D5">
            <w:pPr>
              <w:jc w:val="center"/>
              <w:rPr>
                <w:rFonts w:asciiTheme="minorEastAsia" w:hAnsiTheme="minorEastAsia"/>
                <w:szCs w:val="21"/>
              </w:rPr>
            </w:pPr>
          </w:p>
        </w:tc>
        <w:tc>
          <w:tcPr>
            <w:tcW w:w="350" w:type="pct"/>
            <w:vAlign w:val="center"/>
          </w:tcPr>
          <w:p w14:paraId="77EDFC3A" w14:textId="77777777" w:rsidR="00D66F2E" w:rsidRPr="00273205" w:rsidRDefault="00D66F2E" w:rsidP="003B78D5">
            <w:pPr>
              <w:jc w:val="center"/>
              <w:rPr>
                <w:rFonts w:asciiTheme="minorEastAsia" w:hAnsiTheme="minorEastAsia"/>
                <w:szCs w:val="21"/>
              </w:rPr>
            </w:pPr>
          </w:p>
        </w:tc>
        <w:tc>
          <w:tcPr>
            <w:tcW w:w="350" w:type="pct"/>
            <w:vAlign w:val="center"/>
          </w:tcPr>
          <w:p w14:paraId="7FF222BF" w14:textId="77777777" w:rsidR="00D66F2E" w:rsidRPr="00273205" w:rsidRDefault="00D66F2E" w:rsidP="003B78D5">
            <w:pPr>
              <w:jc w:val="center"/>
              <w:rPr>
                <w:rFonts w:asciiTheme="minorEastAsia" w:hAnsiTheme="minorEastAsia"/>
                <w:szCs w:val="21"/>
              </w:rPr>
            </w:pPr>
          </w:p>
        </w:tc>
        <w:tc>
          <w:tcPr>
            <w:tcW w:w="491" w:type="pct"/>
            <w:vAlign w:val="center"/>
          </w:tcPr>
          <w:p w14:paraId="072BE5F6" w14:textId="77777777" w:rsidR="00D66F2E" w:rsidRPr="00273205" w:rsidRDefault="00D66F2E" w:rsidP="003B78D5">
            <w:pPr>
              <w:jc w:val="center"/>
              <w:rPr>
                <w:rFonts w:asciiTheme="minorEastAsia" w:hAnsiTheme="minorEastAsia"/>
                <w:szCs w:val="21"/>
              </w:rPr>
            </w:pPr>
          </w:p>
        </w:tc>
        <w:tc>
          <w:tcPr>
            <w:tcW w:w="653" w:type="pct"/>
            <w:vAlign w:val="center"/>
          </w:tcPr>
          <w:p w14:paraId="3A21C97C" w14:textId="77777777" w:rsidR="00D66F2E" w:rsidRPr="00273205" w:rsidRDefault="00D66F2E" w:rsidP="003B78D5">
            <w:pPr>
              <w:jc w:val="center"/>
              <w:rPr>
                <w:rFonts w:asciiTheme="minorEastAsia" w:hAnsiTheme="minorEastAsia"/>
                <w:szCs w:val="21"/>
              </w:rPr>
            </w:pPr>
          </w:p>
        </w:tc>
      </w:tr>
      <w:tr w:rsidR="00D66F2E" w:rsidRPr="00273205" w14:paraId="0CF4ABBD" w14:textId="77777777" w:rsidTr="003B78D5">
        <w:trPr>
          <w:trHeight w:val="454"/>
        </w:trPr>
        <w:tc>
          <w:tcPr>
            <w:tcW w:w="212" w:type="pct"/>
            <w:vAlign w:val="center"/>
          </w:tcPr>
          <w:p w14:paraId="2EA86851" w14:textId="77777777" w:rsidR="00D66F2E" w:rsidRPr="00273205" w:rsidRDefault="00D66F2E" w:rsidP="003B78D5">
            <w:pPr>
              <w:jc w:val="center"/>
              <w:rPr>
                <w:rFonts w:asciiTheme="minorEastAsia" w:hAnsiTheme="minorEastAsia"/>
                <w:szCs w:val="21"/>
              </w:rPr>
            </w:pPr>
            <w:r>
              <w:rPr>
                <w:rFonts w:asciiTheme="minorEastAsia" w:hAnsiTheme="minorEastAsia" w:hint="eastAsia"/>
                <w:szCs w:val="21"/>
              </w:rPr>
              <w:t>5</w:t>
            </w:r>
          </w:p>
        </w:tc>
        <w:tc>
          <w:tcPr>
            <w:tcW w:w="561" w:type="pct"/>
            <w:vAlign w:val="center"/>
          </w:tcPr>
          <w:p w14:paraId="0DB6B981" w14:textId="77777777" w:rsidR="00D66F2E" w:rsidRPr="00273205" w:rsidRDefault="00D66F2E" w:rsidP="003B78D5">
            <w:pPr>
              <w:jc w:val="center"/>
              <w:rPr>
                <w:rFonts w:asciiTheme="minorEastAsia" w:hAnsiTheme="minorEastAsia"/>
                <w:szCs w:val="21"/>
              </w:rPr>
            </w:pPr>
          </w:p>
        </w:tc>
        <w:tc>
          <w:tcPr>
            <w:tcW w:w="350" w:type="pct"/>
            <w:vAlign w:val="center"/>
          </w:tcPr>
          <w:p w14:paraId="35F747AE" w14:textId="77777777" w:rsidR="00D66F2E" w:rsidRPr="00273205" w:rsidRDefault="00D66F2E" w:rsidP="003B78D5">
            <w:pPr>
              <w:jc w:val="center"/>
              <w:rPr>
                <w:rFonts w:asciiTheme="minorEastAsia" w:hAnsiTheme="minorEastAsia"/>
                <w:szCs w:val="21"/>
              </w:rPr>
            </w:pPr>
          </w:p>
        </w:tc>
        <w:tc>
          <w:tcPr>
            <w:tcW w:w="282" w:type="pct"/>
            <w:vAlign w:val="center"/>
          </w:tcPr>
          <w:p w14:paraId="6A85B26E" w14:textId="77777777" w:rsidR="00D66F2E" w:rsidRPr="00273205" w:rsidRDefault="00D66F2E" w:rsidP="003B78D5">
            <w:pPr>
              <w:jc w:val="center"/>
              <w:rPr>
                <w:rFonts w:asciiTheme="minorEastAsia" w:hAnsiTheme="minorEastAsia"/>
                <w:szCs w:val="21"/>
              </w:rPr>
            </w:pPr>
          </w:p>
        </w:tc>
        <w:tc>
          <w:tcPr>
            <w:tcW w:w="350" w:type="pct"/>
            <w:vAlign w:val="center"/>
          </w:tcPr>
          <w:p w14:paraId="261B0619" w14:textId="77777777" w:rsidR="00D66F2E" w:rsidRPr="00273205" w:rsidRDefault="00D66F2E" w:rsidP="003B78D5">
            <w:pPr>
              <w:jc w:val="center"/>
              <w:rPr>
                <w:rFonts w:asciiTheme="minorEastAsia" w:hAnsiTheme="minorEastAsia"/>
                <w:szCs w:val="21"/>
              </w:rPr>
            </w:pPr>
          </w:p>
        </w:tc>
        <w:tc>
          <w:tcPr>
            <w:tcW w:w="350" w:type="pct"/>
            <w:vAlign w:val="center"/>
          </w:tcPr>
          <w:p w14:paraId="75C5A247" w14:textId="77777777" w:rsidR="00D66F2E" w:rsidRPr="00273205" w:rsidRDefault="00D66F2E" w:rsidP="003B78D5">
            <w:pPr>
              <w:jc w:val="center"/>
              <w:rPr>
                <w:rFonts w:asciiTheme="minorEastAsia" w:hAnsiTheme="minorEastAsia"/>
                <w:szCs w:val="21"/>
              </w:rPr>
            </w:pPr>
          </w:p>
        </w:tc>
        <w:tc>
          <w:tcPr>
            <w:tcW w:w="350" w:type="pct"/>
            <w:vAlign w:val="center"/>
          </w:tcPr>
          <w:p w14:paraId="39EF7CA6" w14:textId="77777777" w:rsidR="00D66F2E" w:rsidRPr="00273205" w:rsidRDefault="00D66F2E" w:rsidP="003B78D5">
            <w:pPr>
              <w:jc w:val="center"/>
              <w:rPr>
                <w:rFonts w:asciiTheme="minorEastAsia" w:hAnsiTheme="minorEastAsia"/>
                <w:szCs w:val="21"/>
              </w:rPr>
            </w:pPr>
          </w:p>
        </w:tc>
        <w:tc>
          <w:tcPr>
            <w:tcW w:w="350" w:type="pct"/>
            <w:vAlign w:val="center"/>
          </w:tcPr>
          <w:p w14:paraId="338DB3B6" w14:textId="77777777" w:rsidR="00D66F2E" w:rsidRPr="00273205" w:rsidRDefault="00D66F2E" w:rsidP="003B78D5">
            <w:pPr>
              <w:jc w:val="center"/>
              <w:rPr>
                <w:rFonts w:asciiTheme="minorEastAsia" w:hAnsiTheme="minorEastAsia"/>
                <w:szCs w:val="21"/>
              </w:rPr>
            </w:pPr>
          </w:p>
        </w:tc>
        <w:tc>
          <w:tcPr>
            <w:tcW w:w="350" w:type="pct"/>
            <w:vAlign w:val="center"/>
          </w:tcPr>
          <w:p w14:paraId="5E342AED" w14:textId="77777777" w:rsidR="00D66F2E" w:rsidRPr="00273205" w:rsidRDefault="00D66F2E" w:rsidP="003B78D5">
            <w:pPr>
              <w:jc w:val="center"/>
              <w:rPr>
                <w:rFonts w:asciiTheme="minorEastAsia" w:hAnsiTheme="minorEastAsia"/>
                <w:szCs w:val="21"/>
              </w:rPr>
            </w:pPr>
          </w:p>
        </w:tc>
        <w:tc>
          <w:tcPr>
            <w:tcW w:w="350" w:type="pct"/>
            <w:vAlign w:val="center"/>
          </w:tcPr>
          <w:p w14:paraId="125FAFD3" w14:textId="77777777" w:rsidR="00D66F2E" w:rsidRPr="00273205" w:rsidRDefault="00D66F2E" w:rsidP="003B78D5">
            <w:pPr>
              <w:jc w:val="center"/>
              <w:rPr>
                <w:rFonts w:asciiTheme="minorEastAsia" w:hAnsiTheme="minorEastAsia"/>
                <w:szCs w:val="21"/>
              </w:rPr>
            </w:pPr>
          </w:p>
        </w:tc>
        <w:tc>
          <w:tcPr>
            <w:tcW w:w="350" w:type="pct"/>
            <w:vAlign w:val="center"/>
          </w:tcPr>
          <w:p w14:paraId="7BE8F070" w14:textId="77777777" w:rsidR="00D66F2E" w:rsidRPr="00273205" w:rsidRDefault="00D66F2E" w:rsidP="003B78D5">
            <w:pPr>
              <w:jc w:val="center"/>
              <w:rPr>
                <w:rFonts w:asciiTheme="minorEastAsia" w:hAnsiTheme="minorEastAsia"/>
                <w:szCs w:val="21"/>
              </w:rPr>
            </w:pPr>
          </w:p>
        </w:tc>
        <w:tc>
          <w:tcPr>
            <w:tcW w:w="491" w:type="pct"/>
            <w:vAlign w:val="center"/>
          </w:tcPr>
          <w:p w14:paraId="325D0122" w14:textId="77777777" w:rsidR="00D66F2E" w:rsidRPr="00273205" w:rsidRDefault="00D66F2E" w:rsidP="003B78D5">
            <w:pPr>
              <w:jc w:val="center"/>
              <w:rPr>
                <w:rFonts w:asciiTheme="minorEastAsia" w:hAnsiTheme="minorEastAsia"/>
                <w:szCs w:val="21"/>
              </w:rPr>
            </w:pPr>
          </w:p>
        </w:tc>
        <w:tc>
          <w:tcPr>
            <w:tcW w:w="653" w:type="pct"/>
            <w:vAlign w:val="center"/>
          </w:tcPr>
          <w:p w14:paraId="3501465A" w14:textId="77777777" w:rsidR="00D66F2E" w:rsidRPr="00273205" w:rsidRDefault="00D66F2E" w:rsidP="003B78D5">
            <w:pPr>
              <w:jc w:val="center"/>
              <w:rPr>
                <w:rFonts w:asciiTheme="minorEastAsia" w:hAnsiTheme="minorEastAsia"/>
                <w:szCs w:val="21"/>
              </w:rPr>
            </w:pPr>
          </w:p>
        </w:tc>
      </w:tr>
      <w:tr w:rsidR="00D66F2E" w:rsidRPr="00273205" w14:paraId="2F96637C" w14:textId="77777777" w:rsidTr="003B78D5">
        <w:trPr>
          <w:trHeight w:val="454"/>
        </w:trPr>
        <w:tc>
          <w:tcPr>
            <w:tcW w:w="212" w:type="pct"/>
            <w:vAlign w:val="center"/>
          </w:tcPr>
          <w:p w14:paraId="216D1840" w14:textId="77777777" w:rsidR="00D66F2E" w:rsidRDefault="00D66F2E" w:rsidP="003B78D5">
            <w:pPr>
              <w:jc w:val="center"/>
              <w:rPr>
                <w:rFonts w:asciiTheme="minorEastAsia" w:hAnsiTheme="minorEastAsia"/>
                <w:szCs w:val="21"/>
              </w:rPr>
            </w:pPr>
            <w:r>
              <w:rPr>
                <w:rFonts w:asciiTheme="minorEastAsia" w:hAnsiTheme="minorEastAsia"/>
                <w:szCs w:val="21"/>
              </w:rPr>
              <w:t>…</w:t>
            </w:r>
          </w:p>
        </w:tc>
        <w:tc>
          <w:tcPr>
            <w:tcW w:w="561" w:type="pct"/>
            <w:vAlign w:val="center"/>
          </w:tcPr>
          <w:p w14:paraId="714817A1" w14:textId="77777777" w:rsidR="00D66F2E" w:rsidRPr="00273205" w:rsidRDefault="00D66F2E" w:rsidP="003B78D5">
            <w:pPr>
              <w:jc w:val="center"/>
              <w:rPr>
                <w:rFonts w:asciiTheme="minorEastAsia" w:hAnsiTheme="minorEastAsia"/>
                <w:szCs w:val="21"/>
              </w:rPr>
            </w:pPr>
          </w:p>
        </w:tc>
        <w:tc>
          <w:tcPr>
            <w:tcW w:w="350" w:type="pct"/>
            <w:vAlign w:val="center"/>
          </w:tcPr>
          <w:p w14:paraId="75BF6728" w14:textId="77777777" w:rsidR="00D66F2E" w:rsidRPr="00273205" w:rsidRDefault="00D66F2E" w:rsidP="003B78D5">
            <w:pPr>
              <w:jc w:val="center"/>
              <w:rPr>
                <w:rFonts w:asciiTheme="minorEastAsia" w:hAnsiTheme="minorEastAsia"/>
                <w:szCs w:val="21"/>
              </w:rPr>
            </w:pPr>
          </w:p>
        </w:tc>
        <w:tc>
          <w:tcPr>
            <w:tcW w:w="282" w:type="pct"/>
            <w:vAlign w:val="center"/>
          </w:tcPr>
          <w:p w14:paraId="4AE56A7C" w14:textId="77777777" w:rsidR="00D66F2E" w:rsidRPr="00273205" w:rsidRDefault="00D66F2E" w:rsidP="003B78D5">
            <w:pPr>
              <w:jc w:val="center"/>
              <w:rPr>
                <w:rFonts w:asciiTheme="minorEastAsia" w:hAnsiTheme="minorEastAsia"/>
                <w:szCs w:val="21"/>
              </w:rPr>
            </w:pPr>
          </w:p>
        </w:tc>
        <w:tc>
          <w:tcPr>
            <w:tcW w:w="350" w:type="pct"/>
            <w:vAlign w:val="center"/>
          </w:tcPr>
          <w:p w14:paraId="5E32E1C0" w14:textId="77777777" w:rsidR="00D66F2E" w:rsidRPr="00273205" w:rsidRDefault="00D66F2E" w:rsidP="003B78D5">
            <w:pPr>
              <w:jc w:val="center"/>
              <w:rPr>
                <w:rFonts w:asciiTheme="minorEastAsia" w:hAnsiTheme="minorEastAsia"/>
                <w:szCs w:val="21"/>
              </w:rPr>
            </w:pPr>
          </w:p>
        </w:tc>
        <w:tc>
          <w:tcPr>
            <w:tcW w:w="350" w:type="pct"/>
            <w:vAlign w:val="center"/>
          </w:tcPr>
          <w:p w14:paraId="610B6042" w14:textId="77777777" w:rsidR="00D66F2E" w:rsidRPr="00273205" w:rsidRDefault="00D66F2E" w:rsidP="003B78D5">
            <w:pPr>
              <w:jc w:val="center"/>
              <w:rPr>
                <w:rFonts w:asciiTheme="minorEastAsia" w:hAnsiTheme="minorEastAsia"/>
                <w:szCs w:val="21"/>
              </w:rPr>
            </w:pPr>
          </w:p>
        </w:tc>
        <w:tc>
          <w:tcPr>
            <w:tcW w:w="350" w:type="pct"/>
            <w:vAlign w:val="center"/>
          </w:tcPr>
          <w:p w14:paraId="0C78B832" w14:textId="77777777" w:rsidR="00D66F2E" w:rsidRPr="00273205" w:rsidRDefault="00D66F2E" w:rsidP="003B78D5">
            <w:pPr>
              <w:jc w:val="center"/>
              <w:rPr>
                <w:rFonts w:asciiTheme="minorEastAsia" w:hAnsiTheme="minorEastAsia"/>
                <w:szCs w:val="21"/>
              </w:rPr>
            </w:pPr>
          </w:p>
        </w:tc>
        <w:tc>
          <w:tcPr>
            <w:tcW w:w="350" w:type="pct"/>
            <w:vAlign w:val="center"/>
          </w:tcPr>
          <w:p w14:paraId="0E3EFF14" w14:textId="77777777" w:rsidR="00D66F2E" w:rsidRPr="00273205" w:rsidRDefault="00D66F2E" w:rsidP="003B78D5">
            <w:pPr>
              <w:jc w:val="center"/>
              <w:rPr>
                <w:rFonts w:asciiTheme="minorEastAsia" w:hAnsiTheme="minorEastAsia"/>
                <w:szCs w:val="21"/>
              </w:rPr>
            </w:pPr>
          </w:p>
        </w:tc>
        <w:tc>
          <w:tcPr>
            <w:tcW w:w="350" w:type="pct"/>
            <w:vAlign w:val="center"/>
          </w:tcPr>
          <w:p w14:paraId="21CC5C7D" w14:textId="77777777" w:rsidR="00D66F2E" w:rsidRPr="00273205" w:rsidRDefault="00D66F2E" w:rsidP="003B78D5">
            <w:pPr>
              <w:jc w:val="center"/>
              <w:rPr>
                <w:rFonts w:asciiTheme="minorEastAsia" w:hAnsiTheme="minorEastAsia"/>
                <w:szCs w:val="21"/>
              </w:rPr>
            </w:pPr>
          </w:p>
        </w:tc>
        <w:tc>
          <w:tcPr>
            <w:tcW w:w="350" w:type="pct"/>
            <w:vAlign w:val="center"/>
          </w:tcPr>
          <w:p w14:paraId="3804E00F" w14:textId="77777777" w:rsidR="00D66F2E" w:rsidRPr="00273205" w:rsidRDefault="00D66F2E" w:rsidP="003B78D5">
            <w:pPr>
              <w:jc w:val="center"/>
              <w:rPr>
                <w:rFonts w:asciiTheme="minorEastAsia" w:hAnsiTheme="minorEastAsia"/>
                <w:szCs w:val="21"/>
              </w:rPr>
            </w:pPr>
          </w:p>
        </w:tc>
        <w:tc>
          <w:tcPr>
            <w:tcW w:w="350" w:type="pct"/>
            <w:vAlign w:val="center"/>
          </w:tcPr>
          <w:p w14:paraId="2E145F37" w14:textId="77777777" w:rsidR="00D66F2E" w:rsidRPr="00273205" w:rsidRDefault="00D66F2E" w:rsidP="003B78D5">
            <w:pPr>
              <w:jc w:val="center"/>
              <w:rPr>
                <w:rFonts w:asciiTheme="minorEastAsia" w:hAnsiTheme="minorEastAsia"/>
                <w:szCs w:val="21"/>
              </w:rPr>
            </w:pPr>
          </w:p>
        </w:tc>
        <w:tc>
          <w:tcPr>
            <w:tcW w:w="491" w:type="pct"/>
            <w:vAlign w:val="center"/>
          </w:tcPr>
          <w:p w14:paraId="5E958A8F" w14:textId="77777777" w:rsidR="00D66F2E" w:rsidRPr="00273205" w:rsidRDefault="00D66F2E" w:rsidP="003B78D5">
            <w:pPr>
              <w:jc w:val="center"/>
              <w:rPr>
                <w:rFonts w:asciiTheme="minorEastAsia" w:hAnsiTheme="minorEastAsia"/>
                <w:szCs w:val="21"/>
              </w:rPr>
            </w:pPr>
          </w:p>
        </w:tc>
        <w:tc>
          <w:tcPr>
            <w:tcW w:w="653" w:type="pct"/>
            <w:vAlign w:val="center"/>
          </w:tcPr>
          <w:p w14:paraId="29F17807" w14:textId="77777777" w:rsidR="00D66F2E" w:rsidRPr="00273205" w:rsidRDefault="00D66F2E" w:rsidP="003B78D5">
            <w:pPr>
              <w:jc w:val="center"/>
              <w:rPr>
                <w:rFonts w:asciiTheme="minorEastAsia" w:hAnsiTheme="minorEastAsia"/>
                <w:szCs w:val="21"/>
              </w:rPr>
            </w:pPr>
          </w:p>
        </w:tc>
      </w:tr>
      <w:tr w:rsidR="00D66F2E" w:rsidRPr="00273205" w14:paraId="792CABD4" w14:textId="77777777" w:rsidTr="003B78D5">
        <w:trPr>
          <w:trHeight w:val="454"/>
        </w:trPr>
        <w:tc>
          <w:tcPr>
            <w:tcW w:w="212" w:type="pct"/>
            <w:vAlign w:val="center"/>
          </w:tcPr>
          <w:p w14:paraId="377355B4" w14:textId="77777777" w:rsidR="00D66F2E" w:rsidRDefault="00D66F2E" w:rsidP="003B78D5">
            <w:pPr>
              <w:jc w:val="center"/>
              <w:rPr>
                <w:rFonts w:asciiTheme="minorEastAsia" w:hAnsiTheme="minorEastAsia"/>
                <w:szCs w:val="21"/>
              </w:rPr>
            </w:pPr>
          </w:p>
        </w:tc>
        <w:tc>
          <w:tcPr>
            <w:tcW w:w="561" w:type="pct"/>
            <w:vAlign w:val="center"/>
          </w:tcPr>
          <w:p w14:paraId="5EABA312" w14:textId="77777777" w:rsidR="00D66F2E" w:rsidRPr="00273205" w:rsidRDefault="00D66F2E" w:rsidP="003B78D5">
            <w:pPr>
              <w:jc w:val="center"/>
              <w:rPr>
                <w:rFonts w:asciiTheme="minorEastAsia" w:hAnsiTheme="minorEastAsia"/>
                <w:szCs w:val="21"/>
              </w:rPr>
            </w:pPr>
          </w:p>
        </w:tc>
        <w:tc>
          <w:tcPr>
            <w:tcW w:w="350" w:type="pct"/>
            <w:vAlign w:val="center"/>
          </w:tcPr>
          <w:p w14:paraId="799BCAB8" w14:textId="77777777" w:rsidR="00D66F2E" w:rsidRPr="00273205" w:rsidRDefault="00D66F2E" w:rsidP="003B78D5">
            <w:pPr>
              <w:jc w:val="center"/>
              <w:rPr>
                <w:rFonts w:asciiTheme="minorEastAsia" w:hAnsiTheme="minorEastAsia"/>
                <w:szCs w:val="21"/>
              </w:rPr>
            </w:pPr>
          </w:p>
        </w:tc>
        <w:tc>
          <w:tcPr>
            <w:tcW w:w="282" w:type="pct"/>
            <w:vAlign w:val="center"/>
          </w:tcPr>
          <w:p w14:paraId="68BCE53C" w14:textId="77777777" w:rsidR="00D66F2E" w:rsidRPr="00273205" w:rsidRDefault="00D66F2E" w:rsidP="003B78D5">
            <w:pPr>
              <w:jc w:val="center"/>
              <w:rPr>
                <w:rFonts w:asciiTheme="minorEastAsia" w:hAnsiTheme="minorEastAsia"/>
                <w:szCs w:val="21"/>
              </w:rPr>
            </w:pPr>
          </w:p>
        </w:tc>
        <w:tc>
          <w:tcPr>
            <w:tcW w:w="350" w:type="pct"/>
            <w:vAlign w:val="center"/>
          </w:tcPr>
          <w:p w14:paraId="31B31A52" w14:textId="77777777" w:rsidR="00D66F2E" w:rsidRPr="00273205" w:rsidRDefault="00D66F2E" w:rsidP="003B78D5">
            <w:pPr>
              <w:jc w:val="center"/>
              <w:rPr>
                <w:rFonts w:asciiTheme="minorEastAsia" w:hAnsiTheme="minorEastAsia"/>
                <w:szCs w:val="21"/>
              </w:rPr>
            </w:pPr>
          </w:p>
        </w:tc>
        <w:tc>
          <w:tcPr>
            <w:tcW w:w="350" w:type="pct"/>
            <w:vAlign w:val="center"/>
          </w:tcPr>
          <w:p w14:paraId="3F05885E" w14:textId="77777777" w:rsidR="00D66F2E" w:rsidRPr="00273205" w:rsidRDefault="00D66F2E" w:rsidP="003B78D5">
            <w:pPr>
              <w:jc w:val="center"/>
              <w:rPr>
                <w:rFonts w:asciiTheme="minorEastAsia" w:hAnsiTheme="minorEastAsia"/>
                <w:szCs w:val="21"/>
              </w:rPr>
            </w:pPr>
          </w:p>
        </w:tc>
        <w:tc>
          <w:tcPr>
            <w:tcW w:w="350" w:type="pct"/>
            <w:vAlign w:val="center"/>
          </w:tcPr>
          <w:p w14:paraId="524D4A0D" w14:textId="77777777" w:rsidR="00D66F2E" w:rsidRPr="00273205" w:rsidRDefault="00D66F2E" w:rsidP="003B78D5">
            <w:pPr>
              <w:jc w:val="center"/>
              <w:rPr>
                <w:rFonts w:asciiTheme="minorEastAsia" w:hAnsiTheme="minorEastAsia"/>
                <w:szCs w:val="21"/>
              </w:rPr>
            </w:pPr>
          </w:p>
        </w:tc>
        <w:tc>
          <w:tcPr>
            <w:tcW w:w="350" w:type="pct"/>
            <w:vAlign w:val="center"/>
          </w:tcPr>
          <w:p w14:paraId="7A1EAEA2" w14:textId="77777777" w:rsidR="00D66F2E" w:rsidRPr="00273205" w:rsidRDefault="00D66F2E" w:rsidP="003B78D5">
            <w:pPr>
              <w:jc w:val="center"/>
              <w:rPr>
                <w:rFonts w:asciiTheme="minorEastAsia" w:hAnsiTheme="minorEastAsia"/>
                <w:szCs w:val="21"/>
              </w:rPr>
            </w:pPr>
          </w:p>
        </w:tc>
        <w:tc>
          <w:tcPr>
            <w:tcW w:w="350" w:type="pct"/>
            <w:vAlign w:val="center"/>
          </w:tcPr>
          <w:p w14:paraId="061E7BDC" w14:textId="77777777" w:rsidR="00D66F2E" w:rsidRPr="00273205" w:rsidRDefault="00D66F2E" w:rsidP="003B78D5">
            <w:pPr>
              <w:jc w:val="center"/>
              <w:rPr>
                <w:rFonts w:asciiTheme="minorEastAsia" w:hAnsiTheme="minorEastAsia"/>
                <w:szCs w:val="21"/>
              </w:rPr>
            </w:pPr>
          </w:p>
        </w:tc>
        <w:tc>
          <w:tcPr>
            <w:tcW w:w="350" w:type="pct"/>
            <w:vAlign w:val="center"/>
          </w:tcPr>
          <w:p w14:paraId="5A8255E7" w14:textId="77777777" w:rsidR="00D66F2E" w:rsidRPr="00273205" w:rsidRDefault="00D66F2E" w:rsidP="003B78D5">
            <w:pPr>
              <w:jc w:val="center"/>
              <w:rPr>
                <w:rFonts w:asciiTheme="minorEastAsia" w:hAnsiTheme="minorEastAsia"/>
                <w:szCs w:val="21"/>
              </w:rPr>
            </w:pPr>
          </w:p>
        </w:tc>
        <w:tc>
          <w:tcPr>
            <w:tcW w:w="350" w:type="pct"/>
            <w:vAlign w:val="center"/>
          </w:tcPr>
          <w:p w14:paraId="5526547C" w14:textId="77777777" w:rsidR="00D66F2E" w:rsidRPr="00273205" w:rsidRDefault="00D66F2E" w:rsidP="003B78D5">
            <w:pPr>
              <w:jc w:val="center"/>
              <w:rPr>
                <w:rFonts w:asciiTheme="minorEastAsia" w:hAnsiTheme="minorEastAsia"/>
                <w:szCs w:val="21"/>
              </w:rPr>
            </w:pPr>
          </w:p>
        </w:tc>
        <w:tc>
          <w:tcPr>
            <w:tcW w:w="491" w:type="pct"/>
            <w:vAlign w:val="center"/>
          </w:tcPr>
          <w:p w14:paraId="3A840385" w14:textId="77777777" w:rsidR="00D66F2E" w:rsidRPr="00273205" w:rsidRDefault="00D66F2E" w:rsidP="003B78D5">
            <w:pPr>
              <w:jc w:val="center"/>
              <w:rPr>
                <w:rFonts w:asciiTheme="minorEastAsia" w:hAnsiTheme="minorEastAsia"/>
                <w:szCs w:val="21"/>
              </w:rPr>
            </w:pPr>
          </w:p>
        </w:tc>
        <w:tc>
          <w:tcPr>
            <w:tcW w:w="653" w:type="pct"/>
            <w:vAlign w:val="center"/>
          </w:tcPr>
          <w:p w14:paraId="7587E36C" w14:textId="77777777" w:rsidR="00D66F2E" w:rsidRPr="00273205" w:rsidRDefault="00D66F2E" w:rsidP="003B78D5">
            <w:pPr>
              <w:jc w:val="center"/>
              <w:rPr>
                <w:rFonts w:asciiTheme="minorEastAsia" w:hAnsiTheme="minorEastAsia"/>
                <w:szCs w:val="21"/>
              </w:rPr>
            </w:pPr>
          </w:p>
        </w:tc>
      </w:tr>
      <w:tr w:rsidR="00D66F2E" w:rsidRPr="00273205" w14:paraId="4BF81E96" w14:textId="77777777" w:rsidTr="003B78D5">
        <w:trPr>
          <w:trHeight w:val="454"/>
        </w:trPr>
        <w:tc>
          <w:tcPr>
            <w:tcW w:w="212" w:type="pct"/>
            <w:vAlign w:val="center"/>
          </w:tcPr>
          <w:p w14:paraId="41C8DF1F" w14:textId="77777777" w:rsidR="00D66F2E" w:rsidRDefault="00D66F2E" w:rsidP="003B78D5">
            <w:pPr>
              <w:jc w:val="center"/>
              <w:rPr>
                <w:rFonts w:asciiTheme="minorEastAsia" w:hAnsiTheme="minorEastAsia"/>
                <w:szCs w:val="21"/>
              </w:rPr>
            </w:pPr>
          </w:p>
        </w:tc>
        <w:tc>
          <w:tcPr>
            <w:tcW w:w="561" w:type="pct"/>
            <w:vAlign w:val="center"/>
          </w:tcPr>
          <w:p w14:paraId="522492E2" w14:textId="77777777" w:rsidR="00D66F2E" w:rsidRPr="00273205" w:rsidRDefault="00D66F2E" w:rsidP="003B78D5">
            <w:pPr>
              <w:jc w:val="center"/>
              <w:rPr>
                <w:rFonts w:asciiTheme="minorEastAsia" w:hAnsiTheme="minorEastAsia"/>
                <w:szCs w:val="21"/>
              </w:rPr>
            </w:pPr>
          </w:p>
        </w:tc>
        <w:tc>
          <w:tcPr>
            <w:tcW w:w="350" w:type="pct"/>
            <w:vAlign w:val="center"/>
          </w:tcPr>
          <w:p w14:paraId="6023D426" w14:textId="77777777" w:rsidR="00D66F2E" w:rsidRPr="00273205" w:rsidRDefault="00D66F2E" w:rsidP="003B78D5">
            <w:pPr>
              <w:jc w:val="center"/>
              <w:rPr>
                <w:rFonts w:asciiTheme="minorEastAsia" w:hAnsiTheme="minorEastAsia"/>
                <w:szCs w:val="21"/>
              </w:rPr>
            </w:pPr>
          </w:p>
        </w:tc>
        <w:tc>
          <w:tcPr>
            <w:tcW w:w="282" w:type="pct"/>
            <w:vAlign w:val="center"/>
          </w:tcPr>
          <w:p w14:paraId="598E8CCC" w14:textId="77777777" w:rsidR="00D66F2E" w:rsidRPr="00273205" w:rsidRDefault="00D66F2E" w:rsidP="003B78D5">
            <w:pPr>
              <w:jc w:val="center"/>
              <w:rPr>
                <w:rFonts w:asciiTheme="minorEastAsia" w:hAnsiTheme="minorEastAsia"/>
                <w:szCs w:val="21"/>
              </w:rPr>
            </w:pPr>
          </w:p>
        </w:tc>
        <w:tc>
          <w:tcPr>
            <w:tcW w:w="350" w:type="pct"/>
            <w:vAlign w:val="center"/>
          </w:tcPr>
          <w:p w14:paraId="4CBC4387" w14:textId="77777777" w:rsidR="00D66F2E" w:rsidRPr="00273205" w:rsidRDefault="00D66F2E" w:rsidP="003B78D5">
            <w:pPr>
              <w:jc w:val="center"/>
              <w:rPr>
                <w:rFonts w:asciiTheme="minorEastAsia" w:hAnsiTheme="minorEastAsia"/>
                <w:szCs w:val="21"/>
              </w:rPr>
            </w:pPr>
          </w:p>
        </w:tc>
        <w:tc>
          <w:tcPr>
            <w:tcW w:w="350" w:type="pct"/>
            <w:vAlign w:val="center"/>
          </w:tcPr>
          <w:p w14:paraId="6D776E94" w14:textId="77777777" w:rsidR="00D66F2E" w:rsidRPr="00273205" w:rsidRDefault="00D66F2E" w:rsidP="003B78D5">
            <w:pPr>
              <w:jc w:val="center"/>
              <w:rPr>
                <w:rFonts w:asciiTheme="minorEastAsia" w:hAnsiTheme="minorEastAsia"/>
                <w:szCs w:val="21"/>
              </w:rPr>
            </w:pPr>
          </w:p>
        </w:tc>
        <w:tc>
          <w:tcPr>
            <w:tcW w:w="350" w:type="pct"/>
            <w:vAlign w:val="center"/>
          </w:tcPr>
          <w:p w14:paraId="19DA0A1F" w14:textId="77777777" w:rsidR="00D66F2E" w:rsidRPr="00273205" w:rsidRDefault="00D66F2E" w:rsidP="003B78D5">
            <w:pPr>
              <w:jc w:val="center"/>
              <w:rPr>
                <w:rFonts w:asciiTheme="minorEastAsia" w:hAnsiTheme="minorEastAsia"/>
                <w:szCs w:val="21"/>
              </w:rPr>
            </w:pPr>
          </w:p>
        </w:tc>
        <w:tc>
          <w:tcPr>
            <w:tcW w:w="350" w:type="pct"/>
            <w:vAlign w:val="center"/>
          </w:tcPr>
          <w:p w14:paraId="5CC2FF88" w14:textId="77777777" w:rsidR="00D66F2E" w:rsidRPr="00273205" w:rsidRDefault="00D66F2E" w:rsidP="003B78D5">
            <w:pPr>
              <w:jc w:val="center"/>
              <w:rPr>
                <w:rFonts w:asciiTheme="minorEastAsia" w:hAnsiTheme="minorEastAsia"/>
                <w:szCs w:val="21"/>
              </w:rPr>
            </w:pPr>
          </w:p>
        </w:tc>
        <w:tc>
          <w:tcPr>
            <w:tcW w:w="350" w:type="pct"/>
            <w:vAlign w:val="center"/>
          </w:tcPr>
          <w:p w14:paraId="3FD1EE0E" w14:textId="77777777" w:rsidR="00D66F2E" w:rsidRPr="00273205" w:rsidRDefault="00D66F2E" w:rsidP="003B78D5">
            <w:pPr>
              <w:jc w:val="center"/>
              <w:rPr>
                <w:rFonts w:asciiTheme="minorEastAsia" w:hAnsiTheme="minorEastAsia"/>
                <w:szCs w:val="21"/>
              </w:rPr>
            </w:pPr>
          </w:p>
        </w:tc>
        <w:tc>
          <w:tcPr>
            <w:tcW w:w="350" w:type="pct"/>
            <w:vAlign w:val="center"/>
          </w:tcPr>
          <w:p w14:paraId="73A66D45" w14:textId="77777777" w:rsidR="00D66F2E" w:rsidRPr="00273205" w:rsidRDefault="00D66F2E" w:rsidP="003B78D5">
            <w:pPr>
              <w:jc w:val="center"/>
              <w:rPr>
                <w:rFonts w:asciiTheme="minorEastAsia" w:hAnsiTheme="minorEastAsia"/>
                <w:szCs w:val="21"/>
              </w:rPr>
            </w:pPr>
          </w:p>
        </w:tc>
        <w:tc>
          <w:tcPr>
            <w:tcW w:w="350" w:type="pct"/>
            <w:vAlign w:val="center"/>
          </w:tcPr>
          <w:p w14:paraId="52BAD645" w14:textId="77777777" w:rsidR="00D66F2E" w:rsidRPr="00273205" w:rsidRDefault="00D66F2E" w:rsidP="003B78D5">
            <w:pPr>
              <w:jc w:val="center"/>
              <w:rPr>
                <w:rFonts w:asciiTheme="minorEastAsia" w:hAnsiTheme="minorEastAsia"/>
                <w:szCs w:val="21"/>
              </w:rPr>
            </w:pPr>
          </w:p>
        </w:tc>
        <w:tc>
          <w:tcPr>
            <w:tcW w:w="491" w:type="pct"/>
            <w:vAlign w:val="center"/>
          </w:tcPr>
          <w:p w14:paraId="64BAE59D" w14:textId="77777777" w:rsidR="00D66F2E" w:rsidRPr="00273205" w:rsidRDefault="00D66F2E" w:rsidP="003B78D5">
            <w:pPr>
              <w:jc w:val="center"/>
              <w:rPr>
                <w:rFonts w:asciiTheme="minorEastAsia" w:hAnsiTheme="minorEastAsia"/>
                <w:szCs w:val="21"/>
              </w:rPr>
            </w:pPr>
          </w:p>
        </w:tc>
        <w:tc>
          <w:tcPr>
            <w:tcW w:w="653" w:type="pct"/>
            <w:vAlign w:val="center"/>
          </w:tcPr>
          <w:p w14:paraId="71079BFD" w14:textId="77777777" w:rsidR="00D66F2E" w:rsidRPr="00273205" w:rsidRDefault="00D66F2E" w:rsidP="003B78D5">
            <w:pPr>
              <w:jc w:val="center"/>
              <w:rPr>
                <w:rFonts w:asciiTheme="minorEastAsia" w:hAnsiTheme="minorEastAsia"/>
                <w:szCs w:val="21"/>
              </w:rPr>
            </w:pPr>
          </w:p>
        </w:tc>
      </w:tr>
      <w:tr w:rsidR="00D66F2E" w:rsidRPr="00273205" w14:paraId="719A8FB9" w14:textId="77777777" w:rsidTr="003B78D5">
        <w:trPr>
          <w:trHeight w:val="454"/>
        </w:trPr>
        <w:tc>
          <w:tcPr>
            <w:tcW w:w="212" w:type="pct"/>
            <w:vAlign w:val="center"/>
          </w:tcPr>
          <w:p w14:paraId="08BA4D11" w14:textId="77777777" w:rsidR="00D66F2E" w:rsidRDefault="00D66F2E" w:rsidP="003B78D5">
            <w:pPr>
              <w:jc w:val="center"/>
              <w:rPr>
                <w:rFonts w:asciiTheme="minorEastAsia" w:hAnsiTheme="minorEastAsia"/>
                <w:szCs w:val="21"/>
              </w:rPr>
            </w:pPr>
          </w:p>
        </w:tc>
        <w:tc>
          <w:tcPr>
            <w:tcW w:w="561" w:type="pct"/>
            <w:vAlign w:val="center"/>
          </w:tcPr>
          <w:p w14:paraId="6E2B4037" w14:textId="77777777" w:rsidR="00D66F2E" w:rsidRPr="00273205" w:rsidRDefault="00D66F2E" w:rsidP="003B78D5">
            <w:pPr>
              <w:jc w:val="center"/>
              <w:rPr>
                <w:rFonts w:asciiTheme="minorEastAsia" w:hAnsiTheme="minorEastAsia"/>
                <w:szCs w:val="21"/>
              </w:rPr>
            </w:pPr>
          </w:p>
        </w:tc>
        <w:tc>
          <w:tcPr>
            <w:tcW w:w="350" w:type="pct"/>
            <w:vAlign w:val="center"/>
          </w:tcPr>
          <w:p w14:paraId="0C4B8348" w14:textId="77777777" w:rsidR="00D66F2E" w:rsidRPr="00273205" w:rsidRDefault="00D66F2E" w:rsidP="003B78D5">
            <w:pPr>
              <w:jc w:val="center"/>
              <w:rPr>
                <w:rFonts w:asciiTheme="minorEastAsia" w:hAnsiTheme="minorEastAsia"/>
                <w:szCs w:val="21"/>
              </w:rPr>
            </w:pPr>
          </w:p>
        </w:tc>
        <w:tc>
          <w:tcPr>
            <w:tcW w:w="282" w:type="pct"/>
            <w:vAlign w:val="center"/>
          </w:tcPr>
          <w:p w14:paraId="47F81A07" w14:textId="77777777" w:rsidR="00D66F2E" w:rsidRPr="00273205" w:rsidRDefault="00D66F2E" w:rsidP="003B78D5">
            <w:pPr>
              <w:jc w:val="center"/>
              <w:rPr>
                <w:rFonts w:asciiTheme="minorEastAsia" w:hAnsiTheme="minorEastAsia"/>
                <w:szCs w:val="21"/>
              </w:rPr>
            </w:pPr>
          </w:p>
        </w:tc>
        <w:tc>
          <w:tcPr>
            <w:tcW w:w="350" w:type="pct"/>
            <w:vAlign w:val="center"/>
          </w:tcPr>
          <w:p w14:paraId="140B5337" w14:textId="77777777" w:rsidR="00D66F2E" w:rsidRPr="00273205" w:rsidRDefault="00D66F2E" w:rsidP="003B78D5">
            <w:pPr>
              <w:jc w:val="center"/>
              <w:rPr>
                <w:rFonts w:asciiTheme="minorEastAsia" w:hAnsiTheme="minorEastAsia"/>
                <w:szCs w:val="21"/>
              </w:rPr>
            </w:pPr>
          </w:p>
        </w:tc>
        <w:tc>
          <w:tcPr>
            <w:tcW w:w="350" w:type="pct"/>
            <w:vAlign w:val="center"/>
          </w:tcPr>
          <w:p w14:paraId="11842233" w14:textId="77777777" w:rsidR="00D66F2E" w:rsidRPr="00273205" w:rsidRDefault="00D66F2E" w:rsidP="003B78D5">
            <w:pPr>
              <w:jc w:val="center"/>
              <w:rPr>
                <w:rFonts w:asciiTheme="minorEastAsia" w:hAnsiTheme="minorEastAsia"/>
                <w:szCs w:val="21"/>
              </w:rPr>
            </w:pPr>
          </w:p>
        </w:tc>
        <w:tc>
          <w:tcPr>
            <w:tcW w:w="350" w:type="pct"/>
            <w:vAlign w:val="center"/>
          </w:tcPr>
          <w:p w14:paraId="1520C15E" w14:textId="77777777" w:rsidR="00D66F2E" w:rsidRPr="00273205" w:rsidRDefault="00D66F2E" w:rsidP="003B78D5">
            <w:pPr>
              <w:jc w:val="center"/>
              <w:rPr>
                <w:rFonts w:asciiTheme="minorEastAsia" w:hAnsiTheme="minorEastAsia"/>
                <w:szCs w:val="21"/>
              </w:rPr>
            </w:pPr>
          </w:p>
        </w:tc>
        <w:tc>
          <w:tcPr>
            <w:tcW w:w="350" w:type="pct"/>
            <w:vAlign w:val="center"/>
          </w:tcPr>
          <w:p w14:paraId="24A6E786" w14:textId="77777777" w:rsidR="00D66F2E" w:rsidRPr="00273205" w:rsidRDefault="00D66F2E" w:rsidP="003B78D5">
            <w:pPr>
              <w:jc w:val="center"/>
              <w:rPr>
                <w:rFonts w:asciiTheme="minorEastAsia" w:hAnsiTheme="minorEastAsia"/>
                <w:szCs w:val="21"/>
              </w:rPr>
            </w:pPr>
          </w:p>
        </w:tc>
        <w:tc>
          <w:tcPr>
            <w:tcW w:w="350" w:type="pct"/>
            <w:vAlign w:val="center"/>
          </w:tcPr>
          <w:p w14:paraId="320CD83F" w14:textId="77777777" w:rsidR="00D66F2E" w:rsidRPr="00273205" w:rsidRDefault="00D66F2E" w:rsidP="003B78D5">
            <w:pPr>
              <w:jc w:val="center"/>
              <w:rPr>
                <w:rFonts w:asciiTheme="minorEastAsia" w:hAnsiTheme="minorEastAsia"/>
                <w:szCs w:val="21"/>
              </w:rPr>
            </w:pPr>
          </w:p>
        </w:tc>
        <w:tc>
          <w:tcPr>
            <w:tcW w:w="350" w:type="pct"/>
            <w:vAlign w:val="center"/>
          </w:tcPr>
          <w:p w14:paraId="31D0B730" w14:textId="77777777" w:rsidR="00D66F2E" w:rsidRPr="00273205" w:rsidRDefault="00D66F2E" w:rsidP="003B78D5">
            <w:pPr>
              <w:jc w:val="center"/>
              <w:rPr>
                <w:rFonts w:asciiTheme="minorEastAsia" w:hAnsiTheme="minorEastAsia"/>
                <w:szCs w:val="21"/>
              </w:rPr>
            </w:pPr>
          </w:p>
        </w:tc>
        <w:tc>
          <w:tcPr>
            <w:tcW w:w="350" w:type="pct"/>
            <w:vAlign w:val="center"/>
          </w:tcPr>
          <w:p w14:paraId="2F107F29" w14:textId="77777777" w:rsidR="00D66F2E" w:rsidRPr="00273205" w:rsidRDefault="00D66F2E" w:rsidP="003B78D5">
            <w:pPr>
              <w:jc w:val="center"/>
              <w:rPr>
                <w:rFonts w:asciiTheme="minorEastAsia" w:hAnsiTheme="minorEastAsia"/>
                <w:szCs w:val="21"/>
              </w:rPr>
            </w:pPr>
          </w:p>
        </w:tc>
        <w:tc>
          <w:tcPr>
            <w:tcW w:w="491" w:type="pct"/>
            <w:vAlign w:val="center"/>
          </w:tcPr>
          <w:p w14:paraId="26EB0FC1" w14:textId="77777777" w:rsidR="00D66F2E" w:rsidRPr="00273205" w:rsidRDefault="00D66F2E" w:rsidP="003B78D5">
            <w:pPr>
              <w:jc w:val="center"/>
              <w:rPr>
                <w:rFonts w:asciiTheme="minorEastAsia" w:hAnsiTheme="minorEastAsia"/>
                <w:szCs w:val="21"/>
              </w:rPr>
            </w:pPr>
          </w:p>
        </w:tc>
        <w:tc>
          <w:tcPr>
            <w:tcW w:w="653" w:type="pct"/>
            <w:vAlign w:val="center"/>
          </w:tcPr>
          <w:p w14:paraId="22C81A02" w14:textId="77777777" w:rsidR="00D66F2E" w:rsidRPr="00273205" w:rsidRDefault="00D66F2E" w:rsidP="003B78D5">
            <w:pPr>
              <w:jc w:val="center"/>
              <w:rPr>
                <w:rFonts w:asciiTheme="minorEastAsia" w:hAnsiTheme="minorEastAsia"/>
                <w:szCs w:val="21"/>
              </w:rPr>
            </w:pPr>
          </w:p>
        </w:tc>
      </w:tr>
      <w:tr w:rsidR="00D66F2E" w:rsidRPr="00273205" w14:paraId="7B4DC99A" w14:textId="77777777" w:rsidTr="003B78D5">
        <w:trPr>
          <w:trHeight w:val="454"/>
        </w:trPr>
        <w:tc>
          <w:tcPr>
            <w:tcW w:w="212" w:type="pct"/>
            <w:vAlign w:val="center"/>
          </w:tcPr>
          <w:p w14:paraId="5188939B" w14:textId="77777777" w:rsidR="00D66F2E" w:rsidRDefault="00D66F2E" w:rsidP="003B78D5">
            <w:pPr>
              <w:jc w:val="center"/>
              <w:rPr>
                <w:rFonts w:asciiTheme="minorEastAsia" w:hAnsiTheme="minorEastAsia"/>
                <w:szCs w:val="21"/>
              </w:rPr>
            </w:pPr>
          </w:p>
        </w:tc>
        <w:tc>
          <w:tcPr>
            <w:tcW w:w="561" w:type="pct"/>
            <w:vAlign w:val="center"/>
          </w:tcPr>
          <w:p w14:paraId="7F93949F" w14:textId="77777777" w:rsidR="00D66F2E" w:rsidRPr="00273205" w:rsidRDefault="00D66F2E" w:rsidP="003B78D5">
            <w:pPr>
              <w:jc w:val="center"/>
              <w:rPr>
                <w:rFonts w:asciiTheme="minorEastAsia" w:hAnsiTheme="minorEastAsia"/>
                <w:szCs w:val="21"/>
              </w:rPr>
            </w:pPr>
          </w:p>
        </w:tc>
        <w:tc>
          <w:tcPr>
            <w:tcW w:w="350" w:type="pct"/>
            <w:vAlign w:val="center"/>
          </w:tcPr>
          <w:p w14:paraId="5BB98681" w14:textId="77777777" w:rsidR="00D66F2E" w:rsidRPr="00273205" w:rsidRDefault="00D66F2E" w:rsidP="003B78D5">
            <w:pPr>
              <w:jc w:val="center"/>
              <w:rPr>
                <w:rFonts w:asciiTheme="minorEastAsia" w:hAnsiTheme="minorEastAsia"/>
                <w:szCs w:val="21"/>
              </w:rPr>
            </w:pPr>
          </w:p>
        </w:tc>
        <w:tc>
          <w:tcPr>
            <w:tcW w:w="282" w:type="pct"/>
            <w:vAlign w:val="center"/>
          </w:tcPr>
          <w:p w14:paraId="7769EEAF" w14:textId="77777777" w:rsidR="00D66F2E" w:rsidRPr="00273205" w:rsidRDefault="00D66F2E" w:rsidP="003B78D5">
            <w:pPr>
              <w:jc w:val="center"/>
              <w:rPr>
                <w:rFonts w:asciiTheme="minorEastAsia" w:hAnsiTheme="minorEastAsia"/>
                <w:szCs w:val="21"/>
              </w:rPr>
            </w:pPr>
          </w:p>
        </w:tc>
        <w:tc>
          <w:tcPr>
            <w:tcW w:w="350" w:type="pct"/>
            <w:vAlign w:val="center"/>
          </w:tcPr>
          <w:p w14:paraId="35F69806" w14:textId="77777777" w:rsidR="00D66F2E" w:rsidRPr="00273205" w:rsidRDefault="00D66F2E" w:rsidP="003B78D5">
            <w:pPr>
              <w:jc w:val="center"/>
              <w:rPr>
                <w:rFonts w:asciiTheme="minorEastAsia" w:hAnsiTheme="minorEastAsia"/>
                <w:szCs w:val="21"/>
              </w:rPr>
            </w:pPr>
          </w:p>
        </w:tc>
        <w:tc>
          <w:tcPr>
            <w:tcW w:w="350" w:type="pct"/>
            <w:vAlign w:val="center"/>
          </w:tcPr>
          <w:p w14:paraId="5033001C" w14:textId="77777777" w:rsidR="00D66F2E" w:rsidRPr="00273205" w:rsidRDefault="00D66F2E" w:rsidP="003B78D5">
            <w:pPr>
              <w:jc w:val="center"/>
              <w:rPr>
                <w:rFonts w:asciiTheme="minorEastAsia" w:hAnsiTheme="minorEastAsia"/>
                <w:szCs w:val="21"/>
              </w:rPr>
            </w:pPr>
          </w:p>
        </w:tc>
        <w:tc>
          <w:tcPr>
            <w:tcW w:w="350" w:type="pct"/>
            <w:vAlign w:val="center"/>
          </w:tcPr>
          <w:p w14:paraId="4F981B85" w14:textId="77777777" w:rsidR="00D66F2E" w:rsidRPr="00273205" w:rsidRDefault="00D66F2E" w:rsidP="003B78D5">
            <w:pPr>
              <w:jc w:val="center"/>
              <w:rPr>
                <w:rFonts w:asciiTheme="minorEastAsia" w:hAnsiTheme="minorEastAsia"/>
                <w:szCs w:val="21"/>
              </w:rPr>
            </w:pPr>
          </w:p>
        </w:tc>
        <w:tc>
          <w:tcPr>
            <w:tcW w:w="350" w:type="pct"/>
            <w:vAlign w:val="center"/>
          </w:tcPr>
          <w:p w14:paraId="1964A5FE" w14:textId="77777777" w:rsidR="00D66F2E" w:rsidRPr="00273205" w:rsidRDefault="00D66F2E" w:rsidP="003B78D5">
            <w:pPr>
              <w:jc w:val="center"/>
              <w:rPr>
                <w:rFonts w:asciiTheme="minorEastAsia" w:hAnsiTheme="minorEastAsia"/>
                <w:szCs w:val="21"/>
              </w:rPr>
            </w:pPr>
          </w:p>
        </w:tc>
        <w:tc>
          <w:tcPr>
            <w:tcW w:w="350" w:type="pct"/>
            <w:vAlign w:val="center"/>
          </w:tcPr>
          <w:p w14:paraId="4540D199" w14:textId="77777777" w:rsidR="00D66F2E" w:rsidRPr="00273205" w:rsidRDefault="00D66F2E" w:rsidP="003B78D5">
            <w:pPr>
              <w:jc w:val="center"/>
              <w:rPr>
                <w:rFonts w:asciiTheme="minorEastAsia" w:hAnsiTheme="minorEastAsia"/>
                <w:szCs w:val="21"/>
              </w:rPr>
            </w:pPr>
          </w:p>
        </w:tc>
        <w:tc>
          <w:tcPr>
            <w:tcW w:w="350" w:type="pct"/>
            <w:vAlign w:val="center"/>
          </w:tcPr>
          <w:p w14:paraId="62B5A9A1" w14:textId="77777777" w:rsidR="00D66F2E" w:rsidRPr="00273205" w:rsidRDefault="00D66F2E" w:rsidP="003B78D5">
            <w:pPr>
              <w:jc w:val="center"/>
              <w:rPr>
                <w:rFonts w:asciiTheme="minorEastAsia" w:hAnsiTheme="minorEastAsia"/>
                <w:szCs w:val="21"/>
              </w:rPr>
            </w:pPr>
          </w:p>
        </w:tc>
        <w:tc>
          <w:tcPr>
            <w:tcW w:w="350" w:type="pct"/>
            <w:vAlign w:val="center"/>
          </w:tcPr>
          <w:p w14:paraId="6E397787" w14:textId="77777777" w:rsidR="00D66F2E" w:rsidRPr="00273205" w:rsidRDefault="00D66F2E" w:rsidP="003B78D5">
            <w:pPr>
              <w:jc w:val="center"/>
              <w:rPr>
                <w:rFonts w:asciiTheme="minorEastAsia" w:hAnsiTheme="minorEastAsia"/>
                <w:szCs w:val="21"/>
              </w:rPr>
            </w:pPr>
          </w:p>
        </w:tc>
        <w:tc>
          <w:tcPr>
            <w:tcW w:w="491" w:type="pct"/>
            <w:vAlign w:val="center"/>
          </w:tcPr>
          <w:p w14:paraId="2DAB616B" w14:textId="77777777" w:rsidR="00D66F2E" w:rsidRPr="00273205" w:rsidRDefault="00D66F2E" w:rsidP="003B78D5">
            <w:pPr>
              <w:jc w:val="center"/>
              <w:rPr>
                <w:rFonts w:asciiTheme="minorEastAsia" w:hAnsiTheme="minorEastAsia"/>
                <w:szCs w:val="21"/>
              </w:rPr>
            </w:pPr>
          </w:p>
        </w:tc>
        <w:tc>
          <w:tcPr>
            <w:tcW w:w="653" w:type="pct"/>
            <w:vAlign w:val="center"/>
          </w:tcPr>
          <w:p w14:paraId="22C50497" w14:textId="77777777" w:rsidR="00D66F2E" w:rsidRPr="00273205" w:rsidRDefault="00D66F2E" w:rsidP="003B78D5">
            <w:pPr>
              <w:jc w:val="center"/>
              <w:rPr>
                <w:rFonts w:asciiTheme="minorEastAsia" w:hAnsiTheme="minorEastAsia"/>
                <w:szCs w:val="21"/>
              </w:rPr>
            </w:pPr>
          </w:p>
        </w:tc>
      </w:tr>
    </w:tbl>
    <w:p w14:paraId="723C1459" w14:textId="05E5A0D5" w:rsidR="00D66F2E" w:rsidRPr="00D66F2E" w:rsidRDefault="00D66F2E" w:rsidP="00D66F2E">
      <w:pPr>
        <w:spacing w:line="520" w:lineRule="exact"/>
        <w:ind w:right="560"/>
        <w:jc w:val="left"/>
        <w:rPr>
          <w:rFonts w:ascii="宋体" w:hAnsi="宋体"/>
          <w:szCs w:val="21"/>
        </w:rPr>
      </w:pPr>
      <w:r w:rsidRPr="00D66F2E">
        <w:rPr>
          <w:rFonts w:ascii="宋体" w:hAnsi="宋体" w:hint="eastAsia"/>
          <w:szCs w:val="21"/>
        </w:rPr>
        <w:t>填表说明</w:t>
      </w:r>
      <w:r w:rsidRPr="00D66F2E">
        <w:rPr>
          <w:rFonts w:ascii="宋体" w:hAnsi="宋体"/>
          <w:szCs w:val="21"/>
        </w:rPr>
        <w:t>：进度安排要写明</w:t>
      </w:r>
      <w:r w:rsidRPr="00D66F2E">
        <w:rPr>
          <w:rFonts w:ascii="宋体" w:hAnsi="宋体" w:hint="eastAsia"/>
          <w:szCs w:val="21"/>
        </w:rPr>
        <w:t>采购</w:t>
      </w:r>
      <w:r w:rsidRPr="00D66F2E">
        <w:rPr>
          <w:rFonts w:ascii="宋体" w:hAnsi="宋体"/>
          <w:szCs w:val="21"/>
        </w:rPr>
        <w:t>、调试</w:t>
      </w:r>
      <w:r w:rsidRPr="00D66F2E">
        <w:rPr>
          <w:rFonts w:ascii="宋体" w:hAnsi="宋体" w:hint="eastAsia"/>
          <w:szCs w:val="21"/>
        </w:rPr>
        <w:t>验收</w:t>
      </w:r>
      <w:r w:rsidRPr="00D66F2E">
        <w:rPr>
          <w:rFonts w:ascii="宋体" w:hAnsi="宋体"/>
          <w:szCs w:val="21"/>
        </w:rPr>
        <w:t>、投入使用时间安排</w:t>
      </w:r>
    </w:p>
    <w:p w14:paraId="5160F7C9" w14:textId="77777777" w:rsidR="00941BB9" w:rsidRPr="00D66F2E" w:rsidRDefault="00941BB9" w:rsidP="00D66F2E">
      <w:pPr>
        <w:spacing w:line="520" w:lineRule="exact"/>
        <w:rPr>
          <w:rFonts w:ascii="仿宋" w:eastAsia="仿宋" w:hAnsi="仿宋"/>
          <w:sz w:val="28"/>
          <w:szCs w:val="28"/>
        </w:rPr>
      </w:pPr>
    </w:p>
    <w:sectPr w:rsidR="00941BB9" w:rsidRPr="00D66F2E" w:rsidSect="00AE3E4F">
      <w:pgSz w:w="16840" w:h="11907" w:orient="landscape" w:code="9"/>
      <w:pgMar w:top="1440" w:right="1080" w:bottom="1440" w:left="1080" w:header="851" w:footer="992" w:gutter="284"/>
      <w:cols w:space="425"/>
      <w:docGrid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120ECA" w14:textId="77777777" w:rsidR="003A6C9F" w:rsidRDefault="003A6C9F" w:rsidP="002B0F6B">
      <w:r>
        <w:separator/>
      </w:r>
    </w:p>
  </w:endnote>
  <w:endnote w:type="continuationSeparator" w:id="0">
    <w:p w14:paraId="164EEA3E" w14:textId="77777777" w:rsidR="003A6C9F" w:rsidRDefault="003A6C9F" w:rsidP="002B0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9F6D" w14:textId="77777777" w:rsidR="004E014B" w:rsidRDefault="004E014B" w:rsidP="00403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31E926" w14:textId="77777777" w:rsidR="004E014B" w:rsidRDefault="004E014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D4C5E" w14:textId="05739991" w:rsidR="004E014B" w:rsidRDefault="004E014B" w:rsidP="00403ED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F4489">
      <w:rPr>
        <w:rStyle w:val="a9"/>
        <w:noProof/>
      </w:rPr>
      <w:t>1</w:t>
    </w:r>
    <w:r>
      <w:rPr>
        <w:rStyle w:val="a9"/>
      </w:rPr>
      <w:fldChar w:fldCharType="end"/>
    </w:r>
  </w:p>
  <w:p w14:paraId="2AE79EA5" w14:textId="77777777" w:rsidR="004E014B" w:rsidRDefault="004E01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44F09" w14:textId="77777777" w:rsidR="003A6C9F" w:rsidRDefault="003A6C9F" w:rsidP="002B0F6B">
      <w:r>
        <w:separator/>
      </w:r>
    </w:p>
  </w:footnote>
  <w:footnote w:type="continuationSeparator" w:id="0">
    <w:p w14:paraId="0DDF9917" w14:textId="77777777" w:rsidR="003A6C9F" w:rsidRDefault="003A6C9F" w:rsidP="002B0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7929"/>
    <w:multiLevelType w:val="hybridMultilevel"/>
    <w:tmpl w:val="ADA07406"/>
    <w:lvl w:ilvl="0" w:tplc="74B8552A">
      <w:start w:val="2"/>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 w15:restartNumberingAfterBreak="0">
    <w:nsid w:val="06941296"/>
    <w:multiLevelType w:val="hybridMultilevel"/>
    <w:tmpl w:val="584E3EF8"/>
    <w:lvl w:ilvl="0" w:tplc="178CDDEC">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F84711"/>
    <w:multiLevelType w:val="hybridMultilevel"/>
    <w:tmpl w:val="0D48CB74"/>
    <w:lvl w:ilvl="0" w:tplc="CD20D6C0">
      <w:start w:val="1"/>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 w15:restartNumberingAfterBreak="0">
    <w:nsid w:val="29056870"/>
    <w:multiLevelType w:val="hybridMultilevel"/>
    <w:tmpl w:val="BD4EEA0C"/>
    <w:lvl w:ilvl="0" w:tplc="34F28618">
      <w:start w:val="1"/>
      <w:numFmt w:val="decimal"/>
      <w:lvlText w:val="%1、"/>
      <w:lvlJc w:val="left"/>
      <w:pPr>
        <w:ind w:left="644" w:hanging="360"/>
      </w:pPr>
      <w:rPr>
        <w:rFonts w:hint="eastAsia"/>
        <w:b/>
        <w:spacing w:val="0"/>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 w15:restartNumberingAfterBreak="0">
    <w:nsid w:val="291D70EA"/>
    <w:multiLevelType w:val="hybridMultilevel"/>
    <w:tmpl w:val="FDA8BAD2"/>
    <w:lvl w:ilvl="0" w:tplc="D952C988">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5" w15:restartNumberingAfterBreak="0">
    <w:nsid w:val="396E7871"/>
    <w:multiLevelType w:val="hybridMultilevel"/>
    <w:tmpl w:val="C582A0F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12F3DF7"/>
    <w:multiLevelType w:val="hybridMultilevel"/>
    <w:tmpl w:val="9BF817BE"/>
    <w:lvl w:ilvl="0" w:tplc="24C058A2">
      <w:start w:val="2"/>
      <w:numFmt w:val="bullet"/>
      <w:lvlText w:val=""/>
      <w:lvlJc w:val="left"/>
      <w:pPr>
        <w:ind w:left="360" w:hanging="360"/>
      </w:pPr>
      <w:rPr>
        <w:rFonts w:ascii="Wingdings" w:eastAsia="宋体" w:hAnsi="Wingdings"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6F3E7FCF"/>
    <w:multiLevelType w:val="hybridMultilevel"/>
    <w:tmpl w:val="280A4B84"/>
    <w:lvl w:ilvl="0" w:tplc="774AE746">
      <w:start w:val="2"/>
      <w:numFmt w:val="bullet"/>
      <w:lvlText w:val=""/>
      <w:lvlJc w:val="left"/>
      <w:pPr>
        <w:ind w:left="360" w:hanging="360"/>
      </w:pPr>
      <w:rPr>
        <w:rFonts w:ascii="Wingdings" w:eastAsia="宋体" w:hAnsi="Wingdings"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63"/>
    <w:rsid w:val="00005258"/>
    <w:rsid w:val="00013090"/>
    <w:rsid w:val="000203C6"/>
    <w:rsid w:val="00022A5C"/>
    <w:rsid w:val="00032D37"/>
    <w:rsid w:val="00035C42"/>
    <w:rsid w:val="00045C51"/>
    <w:rsid w:val="0004758C"/>
    <w:rsid w:val="00053B8C"/>
    <w:rsid w:val="00057076"/>
    <w:rsid w:val="00061060"/>
    <w:rsid w:val="000720DF"/>
    <w:rsid w:val="0007278A"/>
    <w:rsid w:val="00075610"/>
    <w:rsid w:val="000909E6"/>
    <w:rsid w:val="00093EF0"/>
    <w:rsid w:val="00097CE4"/>
    <w:rsid w:val="000A5A10"/>
    <w:rsid w:val="000B09CD"/>
    <w:rsid w:val="000C0F63"/>
    <w:rsid w:val="000D0FFF"/>
    <w:rsid w:val="000D28E3"/>
    <w:rsid w:val="000E453E"/>
    <w:rsid w:val="000E5F16"/>
    <w:rsid w:val="000F50F4"/>
    <w:rsid w:val="00100B5D"/>
    <w:rsid w:val="001069A7"/>
    <w:rsid w:val="001105E4"/>
    <w:rsid w:val="0011738D"/>
    <w:rsid w:val="00117C7C"/>
    <w:rsid w:val="00121E8C"/>
    <w:rsid w:val="00122EAA"/>
    <w:rsid w:val="0012359C"/>
    <w:rsid w:val="00124262"/>
    <w:rsid w:val="001260F9"/>
    <w:rsid w:val="00135FA0"/>
    <w:rsid w:val="001434E0"/>
    <w:rsid w:val="00146C3D"/>
    <w:rsid w:val="001549EC"/>
    <w:rsid w:val="00154E22"/>
    <w:rsid w:val="00167A94"/>
    <w:rsid w:val="0017026C"/>
    <w:rsid w:val="001703FB"/>
    <w:rsid w:val="0017621E"/>
    <w:rsid w:val="00176779"/>
    <w:rsid w:val="001816E0"/>
    <w:rsid w:val="0018340E"/>
    <w:rsid w:val="00193297"/>
    <w:rsid w:val="001A4588"/>
    <w:rsid w:val="001B2BB6"/>
    <w:rsid w:val="001B3AFD"/>
    <w:rsid w:val="001B6581"/>
    <w:rsid w:val="001C3EF4"/>
    <w:rsid w:val="001C6B1D"/>
    <w:rsid w:val="001C731E"/>
    <w:rsid w:val="001D2614"/>
    <w:rsid w:val="001D352A"/>
    <w:rsid w:val="001D4F99"/>
    <w:rsid w:val="001D7054"/>
    <w:rsid w:val="001E10CB"/>
    <w:rsid w:val="001E2978"/>
    <w:rsid w:val="001E6322"/>
    <w:rsid w:val="00201BFB"/>
    <w:rsid w:val="00206591"/>
    <w:rsid w:val="002178BD"/>
    <w:rsid w:val="00223488"/>
    <w:rsid w:val="0023131B"/>
    <w:rsid w:val="00231A60"/>
    <w:rsid w:val="002354A0"/>
    <w:rsid w:val="00240302"/>
    <w:rsid w:val="00240B7E"/>
    <w:rsid w:val="0024362E"/>
    <w:rsid w:val="00254A6E"/>
    <w:rsid w:val="0027160B"/>
    <w:rsid w:val="002850CA"/>
    <w:rsid w:val="00296CB0"/>
    <w:rsid w:val="002A0CA3"/>
    <w:rsid w:val="002A7ADA"/>
    <w:rsid w:val="002B0D47"/>
    <w:rsid w:val="002B0F6B"/>
    <w:rsid w:val="002B34EC"/>
    <w:rsid w:val="002C193A"/>
    <w:rsid w:val="002C337B"/>
    <w:rsid w:val="002D0AB6"/>
    <w:rsid w:val="002E1DC3"/>
    <w:rsid w:val="002E2117"/>
    <w:rsid w:val="002F477E"/>
    <w:rsid w:val="002F7EE9"/>
    <w:rsid w:val="00303324"/>
    <w:rsid w:val="00305B98"/>
    <w:rsid w:val="00306E25"/>
    <w:rsid w:val="00313710"/>
    <w:rsid w:val="00333527"/>
    <w:rsid w:val="00335F99"/>
    <w:rsid w:val="003470C3"/>
    <w:rsid w:val="00354F00"/>
    <w:rsid w:val="0035684B"/>
    <w:rsid w:val="0036119B"/>
    <w:rsid w:val="00362173"/>
    <w:rsid w:val="00372101"/>
    <w:rsid w:val="00375522"/>
    <w:rsid w:val="00383F53"/>
    <w:rsid w:val="0039054C"/>
    <w:rsid w:val="003922A8"/>
    <w:rsid w:val="003930BE"/>
    <w:rsid w:val="0039513E"/>
    <w:rsid w:val="003A4BA0"/>
    <w:rsid w:val="003A6C9F"/>
    <w:rsid w:val="003B5F6F"/>
    <w:rsid w:val="003C0B3E"/>
    <w:rsid w:val="003C4CA4"/>
    <w:rsid w:val="003D028F"/>
    <w:rsid w:val="003F422D"/>
    <w:rsid w:val="003F5053"/>
    <w:rsid w:val="003F5221"/>
    <w:rsid w:val="003F761F"/>
    <w:rsid w:val="00403EDB"/>
    <w:rsid w:val="00412DEC"/>
    <w:rsid w:val="00413CC4"/>
    <w:rsid w:val="00425DA5"/>
    <w:rsid w:val="004310F0"/>
    <w:rsid w:val="00433852"/>
    <w:rsid w:val="004505A2"/>
    <w:rsid w:val="0045496C"/>
    <w:rsid w:val="00460125"/>
    <w:rsid w:val="004609C7"/>
    <w:rsid w:val="00461EFB"/>
    <w:rsid w:val="00484872"/>
    <w:rsid w:val="00486623"/>
    <w:rsid w:val="004A0F40"/>
    <w:rsid w:val="004B5B54"/>
    <w:rsid w:val="004B5E46"/>
    <w:rsid w:val="004C01D2"/>
    <w:rsid w:val="004C1DFC"/>
    <w:rsid w:val="004C5EBF"/>
    <w:rsid w:val="004D3B76"/>
    <w:rsid w:val="004D63EF"/>
    <w:rsid w:val="004E014B"/>
    <w:rsid w:val="004E36EF"/>
    <w:rsid w:val="004E4E68"/>
    <w:rsid w:val="005050D3"/>
    <w:rsid w:val="00511AC4"/>
    <w:rsid w:val="00513427"/>
    <w:rsid w:val="00534968"/>
    <w:rsid w:val="00535FD9"/>
    <w:rsid w:val="00541653"/>
    <w:rsid w:val="00541735"/>
    <w:rsid w:val="005532B5"/>
    <w:rsid w:val="005554EF"/>
    <w:rsid w:val="00557998"/>
    <w:rsid w:val="00565978"/>
    <w:rsid w:val="00567361"/>
    <w:rsid w:val="00576FB5"/>
    <w:rsid w:val="00577A68"/>
    <w:rsid w:val="0059349D"/>
    <w:rsid w:val="005A76C2"/>
    <w:rsid w:val="005B242B"/>
    <w:rsid w:val="005B605E"/>
    <w:rsid w:val="005B68FA"/>
    <w:rsid w:val="005C255B"/>
    <w:rsid w:val="005C735B"/>
    <w:rsid w:val="005E3688"/>
    <w:rsid w:val="005E3DE3"/>
    <w:rsid w:val="005F1318"/>
    <w:rsid w:val="005F4489"/>
    <w:rsid w:val="006027BD"/>
    <w:rsid w:val="00602F5D"/>
    <w:rsid w:val="00603E54"/>
    <w:rsid w:val="00604546"/>
    <w:rsid w:val="00613ECC"/>
    <w:rsid w:val="006233E5"/>
    <w:rsid w:val="00631573"/>
    <w:rsid w:val="006316A5"/>
    <w:rsid w:val="0063535C"/>
    <w:rsid w:val="00653B1E"/>
    <w:rsid w:val="006570F6"/>
    <w:rsid w:val="00661215"/>
    <w:rsid w:val="00661AAA"/>
    <w:rsid w:val="00666203"/>
    <w:rsid w:val="006713A8"/>
    <w:rsid w:val="006716BF"/>
    <w:rsid w:val="00671A21"/>
    <w:rsid w:val="00684652"/>
    <w:rsid w:val="00690529"/>
    <w:rsid w:val="00697ED4"/>
    <w:rsid w:val="006A723C"/>
    <w:rsid w:val="006C3AAB"/>
    <w:rsid w:val="006C7A0C"/>
    <w:rsid w:val="006E207B"/>
    <w:rsid w:val="006E42F3"/>
    <w:rsid w:val="006E562A"/>
    <w:rsid w:val="006F6EED"/>
    <w:rsid w:val="00703BAA"/>
    <w:rsid w:val="00715929"/>
    <w:rsid w:val="00733F67"/>
    <w:rsid w:val="00743A71"/>
    <w:rsid w:val="00760F55"/>
    <w:rsid w:val="00795ACA"/>
    <w:rsid w:val="00796F28"/>
    <w:rsid w:val="007B17DC"/>
    <w:rsid w:val="007B1D60"/>
    <w:rsid w:val="007B383B"/>
    <w:rsid w:val="007C29D5"/>
    <w:rsid w:val="007F1198"/>
    <w:rsid w:val="007F27B0"/>
    <w:rsid w:val="007F289B"/>
    <w:rsid w:val="00800731"/>
    <w:rsid w:val="0080285E"/>
    <w:rsid w:val="00803708"/>
    <w:rsid w:val="0081050A"/>
    <w:rsid w:val="0081058E"/>
    <w:rsid w:val="0081085D"/>
    <w:rsid w:val="008138BF"/>
    <w:rsid w:val="00814188"/>
    <w:rsid w:val="00824363"/>
    <w:rsid w:val="00825227"/>
    <w:rsid w:val="00850F3F"/>
    <w:rsid w:val="00851333"/>
    <w:rsid w:val="00855B4E"/>
    <w:rsid w:val="008579A5"/>
    <w:rsid w:val="008665FD"/>
    <w:rsid w:val="0086759F"/>
    <w:rsid w:val="00871687"/>
    <w:rsid w:val="008851F0"/>
    <w:rsid w:val="00894917"/>
    <w:rsid w:val="008A36D0"/>
    <w:rsid w:val="008A5720"/>
    <w:rsid w:val="008C1F24"/>
    <w:rsid w:val="008D2272"/>
    <w:rsid w:val="008E5C29"/>
    <w:rsid w:val="008E5CC4"/>
    <w:rsid w:val="009078CC"/>
    <w:rsid w:val="009106B9"/>
    <w:rsid w:val="00911447"/>
    <w:rsid w:val="009226EB"/>
    <w:rsid w:val="009259FA"/>
    <w:rsid w:val="009322EB"/>
    <w:rsid w:val="009324EF"/>
    <w:rsid w:val="00941BB9"/>
    <w:rsid w:val="00970AF6"/>
    <w:rsid w:val="0097637C"/>
    <w:rsid w:val="009767DE"/>
    <w:rsid w:val="00976C76"/>
    <w:rsid w:val="009872A4"/>
    <w:rsid w:val="00995230"/>
    <w:rsid w:val="009A1EBB"/>
    <w:rsid w:val="009A2F39"/>
    <w:rsid w:val="009C413C"/>
    <w:rsid w:val="009C7464"/>
    <w:rsid w:val="009C7A7D"/>
    <w:rsid w:val="009E24DD"/>
    <w:rsid w:val="009E5200"/>
    <w:rsid w:val="00A06ED8"/>
    <w:rsid w:val="00A11EDA"/>
    <w:rsid w:val="00A120B2"/>
    <w:rsid w:val="00A20670"/>
    <w:rsid w:val="00A314E1"/>
    <w:rsid w:val="00A31A31"/>
    <w:rsid w:val="00A36957"/>
    <w:rsid w:val="00A46EE7"/>
    <w:rsid w:val="00A627EF"/>
    <w:rsid w:val="00A6663D"/>
    <w:rsid w:val="00A67CF7"/>
    <w:rsid w:val="00A70275"/>
    <w:rsid w:val="00A70DB1"/>
    <w:rsid w:val="00A7215C"/>
    <w:rsid w:val="00AB6EC9"/>
    <w:rsid w:val="00AC3F06"/>
    <w:rsid w:val="00AD2CD8"/>
    <w:rsid w:val="00AD72A7"/>
    <w:rsid w:val="00AE4E82"/>
    <w:rsid w:val="00AE704E"/>
    <w:rsid w:val="00AF728F"/>
    <w:rsid w:val="00B1084A"/>
    <w:rsid w:val="00B10EBC"/>
    <w:rsid w:val="00B215F5"/>
    <w:rsid w:val="00B22A30"/>
    <w:rsid w:val="00B342AC"/>
    <w:rsid w:val="00B34BF1"/>
    <w:rsid w:val="00B63853"/>
    <w:rsid w:val="00B64EB3"/>
    <w:rsid w:val="00B71755"/>
    <w:rsid w:val="00B936F9"/>
    <w:rsid w:val="00B969B4"/>
    <w:rsid w:val="00B97DCA"/>
    <w:rsid w:val="00BA40CA"/>
    <w:rsid w:val="00BB39B2"/>
    <w:rsid w:val="00BC184F"/>
    <w:rsid w:val="00BC1BFF"/>
    <w:rsid w:val="00BC5A3F"/>
    <w:rsid w:val="00BD16DE"/>
    <w:rsid w:val="00BD3533"/>
    <w:rsid w:val="00BD6B57"/>
    <w:rsid w:val="00BD6FB8"/>
    <w:rsid w:val="00BE0C8F"/>
    <w:rsid w:val="00BE4918"/>
    <w:rsid w:val="00BF788F"/>
    <w:rsid w:val="00BF7FF2"/>
    <w:rsid w:val="00C00098"/>
    <w:rsid w:val="00C13303"/>
    <w:rsid w:val="00C23A95"/>
    <w:rsid w:val="00C30860"/>
    <w:rsid w:val="00C338A6"/>
    <w:rsid w:val="00C4053C"/>
    <w:rsid w:val="00C53651"/>
    <w:rsid w:val="00C53832"/>
    <w:rsid w:val="00C53CD3"/>
    <w:rsid w:val="00C60599"/>
    <w:rsid w:val="00C66313"/>
    <w:rsid w:val="00C705C6"/>
    <w:rsid w:val="00C866DF"/>
    <w:rsid w:val="00CA1551"/>
    <w:rsid w:val="00CA32BB"/>
    <w:rsid w:val="00CA46F3"/>
    <w:rsid w:val="00CA4E3C"/>
    <w:rsid w:val="00CB0359"/>
    <w:rsid w:val="00CB5CFE"/>
    <w:rsid w:val="00CB744A"/>
    <w:rsid w:val="00CC6CA5"/>
    <w:rsid w:val="00CD384A"/>
    <w:rsid w:val="00CD4B47"/>
    <w:rsid w:val="00CD6B02"/>
    <w:rsid w:val="00D0046A"/>
    <w:rsid w:val="00D026A6"/>
    <w:rsid w:val="00D03346"/>
    <w:rsid w:val="00D05383"/>
    <w:rsid w:val="00D15D31"/>
    <w:rsid w:val="00D2099E"/>
    <w:rsid w:val="00D31279"/>
    <w:rsid w:val="00D34DE9"/>
    <w:rsid w:val="00D46FBD"/>
    <w:rsid w:val="00D563E8"/>
    <w:rsid w:val="00D56AA8"/>
    <w:rsid w:val="00D600FA"/>
    <w:rsid w:val="00D626D6"/>
    <w:rsid w:val="00D663C1"/>
    <w:rsid w:val="00D66F2E"/>
    <w:rsid w:val="00D673CD"/>
    <w:rsid w:val="00D702C6"/>
    <w:rsid w:val="00D72959"/>
    <w:rsid w:val="00D82F32"/>
    <w:rsid w:val="00D86286"/>
    <w:rsid w:val="00D86910"/>
    <w:rsid w:val="00D97EE4"/>
    <w:rsid w:val="00DA3176"/>
    <w:rsid w:val="00DA3309"/>
    <w:rsid w:val="00DA3AC2"/>
    <w:rsid w:val="00DA4CD8"/>
    <w:rsid w:val="00DA5D63"/>
    <w:rsid w:val="00DB0A72"/>
    <w:rsid w:val="00DC02BD"/>
    <w:rsid w:val="00DC1E95"/>
    <w:rsid w:val="00DC2566"/>
    <w:rsid w:val="00DC5152"/>
    <w:rsid w:val="00DC6A9A"/>
    <w:rsid w:val="00E0229F"/>
    <w:rsid w:val="00E0635C"/>
    <w:rsid w:val="00E12DC4"/>
    <w:rsid w:val="00E16ECC"/>
    <w:rsid w:val="00E17A54"/>
    <w:rsid w:val="00E17C3B"/>
    <w:rsid w:val="00E27108"/>
    <w:rsid w:val="00E304DE"/>
    <w:rsid w:val="00E409DB"/>
    <w:rsid w:val="00E52D28"/>
    <w:rsid w:val="00E705F6"/>
    <w:rsid w:val="00E72E34"/>
    <w:rsid w:val="00E81D90"/>
    <w:rsid w:val="00E8316C"/>
    <w:rsid w:val="00E86F41"/>
    <w:rsid w:val="00E96EE7"/>
    <w:rsid w:val="00E97234"/>
    <w:rsid w:val="00EB6687"/>
    <w:rsid w:val="00EC294F"/>
    <w:rsid w:val="00EE2410"/>
    <w:rsid w:val="00EE3578"/>
    <w:rsid w:val="00F00B19"/>
    <w:rsid w:val="00F0183D"/>
    <w:rsid w:val="00F110BD"/>
    <w:rsid w:val="00F165B6"/>
    <w:rsid w:val="00F227C0"/>
    <w:rsid w:val="00F35ADA"/>
    <w:rsid w:val="00F52076"/>
    <w:rsid w:val="00F7096F"/>
    <w:rsid w:val="00F71E5F"/>
    <w:rsid w:val="00F724B8"/>
    <w:rsid w:val="00F73319"/>
    <w:rsid w:val="00F837E6"/>
    <w:rsid w:val="00F95751"/>
    <w:rsid w:val="00FA004C"/>
    <w:rsid w:val="00FB4537"/>
    <w:rsid w:val="00FB7407"/>
    <w:rsid w:val="00FC006A"/>
    <w:rsid w:val="00FC7E69"/>
    <w:rsid w:val="00FC7F00"/>
    <w:rsid w:val="00FE1624"/>
    <w:rsid w:val="00FF02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41DE20"/>
  <w15:docId w15:val="{A1E85678-1420-40FC-ACC3-69B6D64B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88F"/>
    <w:pPr>
      <w:widowControl w:val="0"/>
      <w:jc w:val="both"/>
    </w:pPr>
    <w:rPr>
      <w:kern w:val="2"/>
      <w:sz w:val="21"/>
      <w:szCs w:val="22"/>
    </w:rPr>
  </w:style>
  <w:style w:type="paragraph" w:styleId="1">
    <w:name w:val="heading 1"/>
    <w:basedOn w:val="a"/>
    <w:next w:val="a"/>
    <w:link w:val="1Char"/>
    <w:qFormat/>
    <w:locked/>
    <w:rsid w:val="005E3DE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096F"/>
    <w:pPr>
      <w:ind w:firstLineChars="200" w:firstLine="420"/>
    </w:pPr>
  </w:style>
  <w:style w:type="character" w:styleId="a4">
    <w:name w:val="Hyperlink"/>
    <w:uiPriority w:val="99"/>
    <w:semiHidden/>
    <w:rsid w:val="008851F0"/>
    <w:rPr>
      <w:rFonts w:cs="Times New Roman"/>
      <w:color w:val="0000FF"/>
      <w:u w:val="single"/>
    </w:rPr>
  </w:style>
  <w:style w:type="character" w:styleId="a5">
    <w:name w:val="FollowedHyperlink"/>
    <w:uiPriority w:val="99"/>
    <w:semiHidden/>
    <w:rsid w:val="008851F0"/>
    <w:rPr>
      <w:rFonts w:cs="Times New Roman"/>
      <w:color w:val="800080"/>
      <w:u w:val="single"/>
    </w:rPr>
  </w:style>
  <w:style w:type="paragraph" w:customStyle="1" w:styleId="font5">
    <w:name w:val="font5"/>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rsid w:val="008851F0"/>
    <w:pPr>
      <w:widowControl/>
      <w:spacing w:before="100" w:beforeAutospacing="1" w:after="100" w:afterAutospacing="1"/>
      <w:jc w:val="left"/>
    </w:pPr>
    <w:rPr>
      <w:rFonts w:ascii="宋体" w:hAnsi="宋体" w:cs="宋体"/>
      <w:kern w:val="0"/>
      <w:sz w:val="22"/>
    </w:rPr>
  </w:style>
  <w:style w:type="paragraph" w:customStyle="1" w:styleId="font8">
    <w:name w:val="font8"/>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
    <w:rsid w:val="008851F0"/>
    <w:pPr>
      <w:widowControl/>
      <w:spacing w:before="100" w:beforeAutospacing="1" w:after="100" w:afterAutospacing="1"/>
      <w:jc w:val="left"/>
    </w:pPr>
    <w:rPr>
      <w:rFonts w:ascii="Times New Roman" w:hAnsi="Times New Roman"/>
      <w:kern w:val="0"/>
      <w:sz w:val="22"/>
    </w:rPr>
  </w:style>
  <w:style w:type="paragraph" w:customStyle="1" w:styleId="font11">
    <w:name w:val="font11"/>
    <w:basedOn w:val="a"/>
    <w:rsid w:val="008851F0"/>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8851F0"/>
    <w:pPr>
      <w:widowControl/>
      <w:spacing w:before="100" w:beforeAutospacing="1" w:after="100" w:afterAutospacing="1"/>
      <w:jc w:val="center"/>
      <w:textAlignment w:val="center"/>
    </w:pPr>
    <w:rPr>
      <w:rFonts w:ascii="宋体" w:hAnsi="宋体" w:cs="宋体"/>
      <w:kern w:val="0"/>
      <w:sz w:val="24"/>
      <w:szCs w:val="24"/>
    </w:rPr>
  </w:style>
  <w:style w:type="paragraph" w:customStyle="1" w:styleId="xl66">
    <w:name w:val="xl66"/>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67">
    <w:name w:val="xl67"/>
    <w:basedOn w:val="a"/>
    <w:rsid w:val="008851F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ourier New" w:hAnsi="Courier New" w:cs="Courier New"/>
      <w:kern w:val="0"/>
      <w:sz w:val="22"/>
    </w:rPr>
  </w:style>
  <w:style w:type="paragraph" w:customStyle="1" w:styleId="xl68">
    <w:name w:val="xl68"/>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2"/>
    </w:rPr>
  </w:style>
  <w:style w:type="paragraph" w:customStyle="1" w:styleId="xl69">
    <w:name w:val="xl69"/>
    <w:basedOn w:val="a"/>
    <w:rsid w:val="008851F0"/>
    <w:pPr>
      <w:widowControl/>
      <w:spacing w:before="100" w:beforeAutospacing="1" w:after="100" w:afterAutospacing="1"/>
      <w:jc w:val="center"/>
      <w:textAlignment w:val="center"/>
    </w:pPr>
    <w:rPr>
      <w:rFonts w:ascii="宋体" w:hAnsi="宋体" w:cs="宋体"/>
      <w:kern w:val="0"/>
      <w:sz w:val="22"/>
    </w:rPr>
  </w:style>
  <w:style w:type="paragraph" w:customStyle="1" w:styleId="xl70">
    <w:name w:val="xl70"/>
    <w:basedOn w:val="a"/>
    <w:rsid w:val="008851F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rPr>
  </w:style>
  <w:style w:type="paragraph" w:customStyle="1" w:styleId="xl71">
    <w:name w:val="xl71"/>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kern w:val="0"/>
      <w:sz w:val="22"/>
    </w:rPr>
  </w:style>
  <w:style w:type="paragraph" w:customStyle="1" w:styleId="xl72">
    <w:name w:val="xl72"/>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2"/>
    </w:rPr>
  </w:style>
  <w:style w:type="paragraph" w:customStyle="1" w:styleId="xl73">
    <w:name w:val="xl73"/>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22"/>
    </w:rPr>
  </w:style>
  <w:style w:type="paragraph" w:customStyle="1" w:styleId="xl74">
    <w:name w:val="xl74"/>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2"/>
    </w:rPr>
  </w:style>
  <w:style w:type="paragraph" w:customStyle="1" w:styleId="xl75">
    <w:name w:val="xl75"/>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ourier New" w:hAnsi="Courier New" w:cs="Courier New"/>
      <w:kern w:val="0"/>
      <w:sz w:val="22"/>
    </w:rPr>
  </w:style>
  <w:style w:type="paragraph" w:customStyle="1" w:styleId="xl76">
    <w:name w:val="xl76"/>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rPr>
  </w:style>
  <w:style w:type="paragraph" w:customStyle="1" w:styleId="xl77">
    <w:name w:val="xl77"/>
    <w:basedOn w:val="a"/>
    <w:rsid w:val="008851F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ourier New" w:hAnsi="Courier New" w:cs="Courier New"/>
      <w:color w:val="000000"/>
      <w:kern w:val="0"/>
      <w:sz w:val="22"/>
    </w:rPr>
  </w:style>
  <w:style w:type="paragraph" w:styleId="a6">
    <w:name w:val="header"/>
    <w:basedOn w:val="a"/>
    <w:link w:val="Char"/>
    <w:uiPriority w:val="99"/>
    <w:semiHidden/>
    <w:rsid w:val="002B0F6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uiPriority w:val="99"/>
    <w:semiHidden/>
    <w:locked/>
    <w:rsid w:val="002B0F6B"/>
    <w:rPr>
      <w:rFonts w:cs="Times New Roman"/>
      <w:sz w:val="18"/>
      <w:szCs w:val="18"/>
    </w:rPr>
  </w:style>
  <w:style w:type="paragraph" w:styleId="a7">
    <w:name w:val="footer"/>
    <w:basedOn w:val="a"/>
    <w:link w:val="Char0"/>
    <w:uiPriority w:val="99"/>
    <w:semiHidden/>
    <w:rsid w:val="002B0F6B"/>
    <w:pPr>
      <w:tabs>
        <w:tab w:val="center" w:pos="4153"/>
        <w:tab w:val="right" w:pos="8306"/>
      </w:tabs>
      <w:snapToGrid w:val="0"/>
      <w:jc w:val="left"/>
    </w:pPr>
    <w:rPr>
      <w:sz w:val="18"/>
      <w:szCs w:val="18"/>
    </w:rPr>
  </w:style>
  <w:style w:type="character" w:customStyle="1" w:styleId="Char0">
    <w:name w:val="页脚 Char"/>
    <w:link w:val="a7"/>
    <w:uiPriority w:val="99"/>
    <w:semiHidden/>
    <w:locked/>
    <w:rsid w:val="002B0F6B"/>
    <w:rPr>
      <w:rFonts w:cs="Times New Roman"/>
      <w:sz w:val="18"/>
      <w:szCs w:val="18"/>
    </w:rPr>
  </w:style>
  <w:style w:type="paragraph" w:styleId="a8">
    <w:name w:val="Balloon Text"/>
    <w:basedOn w:val="a"/>
    <w:link w:val="Char1"/>
    <w:uiPriority w:val="99"/>
    <w:semiHidden/>
    <w:rsid w:val="00CB744A"/>
    <w:rPr>
      <w:sz w:val="18"/>
      <w:szCs w:val="18"/>
    </w:rPr>
  </w:style>
  <w:style w:type="character" w:customStyle="1" w:styleId="Char1">
    <w:name w:val="批注框文本 Char"/>
    <w:link w:val="a8"/>
    <w:uiPriority w:val="99"/>
    <w:semiHidden/>
    <w:rsid w:val="00873BD1"/>
    <w:rPr>
      <w:sz w:val="0"/>
      <w:szCs w:val="0"/>
    </w:rPr>
  </w:style>
  <w:style w:type="character" w:styleId="a9">
    <w:name w:val="page number"/>
    <w:uiPriority w:val="99"/>
    <w:rsid w:val="003D028F"/>
    <w:rPr>
      <w:rFonts w:cs="Times New Roman"/>
    </w:rPr>
  </w:style>
  <w:style w:type="table" w:styleId="aa">
    <w:name w:val="Table Grid"/>
    <w:basedOn w:val="a1"/>
    <w:uiPriority w:val="39"/>
    <w:locked/>
    <w:rsid w:val="00072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BC5A3F"/>
    <w:pPr>
      <w:widowControl/>
      <w:spacing w:after="160" w:line="240" w:lineRule="exact"/>
      <w:jc w:val="left"/>
    </w:pPr>
    <w:rPr>
      <w:rFonts w:ascii="Verdana" w:hAnsi="Verdana"/>
      <w:kern w:val="0"/>
      <w:sz w:val="20"/>
      <w:szCs w:val="20"/>
      <w:lang w:eastAsia="en-US"/>
    </w:rPr>
  </w:style>
  <w:style w:type="paragraph" w:styleId="ab">
    <w:name w:val="Plain Text"/>
    <w:basedOn w:val="a"/>
    <w:link w:val="Char2"/>
    <w:rsid w:val="0063535C"/>
    <w:rPr>
      <w:rFonts w:ascii="宋体" w:hAnsi="Courier New" w:cs="Courier New"/>
      <w:szCs w:val="21"/>
    </w:rPr>
  </w:style>
  <w:style w:type="character" w:customStyle="1" w:styleId="Char2">
    <w:name w:val="纯文本 Char"/>
    <w:basedOn w:val="a0"/>
    <w:link w:val="ab"/>
    <w:rsid w:val="0063535C"/>
    <w:rPr>
      <w:rFonts w:ascii="宋体" w:hAnsi="Courier New" w:cs="Courier New"/>
      <w:kern w:val="2"/>
      <w:sz w:val="21"/>
      <w:szCs w:val="21"/>
    </w:rPr>
  </w:style>
  <w:style w:type="paragraph" w:styleId="ac">
    <w:name w:val="Date"/>
    <w:basedOn w:val="a"/>
    <w:next w:val="a"/>
    <w:link w:val="Char3"/>
    <w:uiPriority w:val="99"/>
    <w:semiHidden/>
    <w:unhideWhenUsed/>
    <w:rsid w:val="004D63EF"/>
    <w:pPr>
      <w:ind w:leftChars="2500" w:left="100"/>
    </w:pPr>
  </w:style>
  <w:style w:type="character" w:customStyle="1" w:styleId="Char3">
    <w:name w:val="日期 Char"/>
    <w:basedOn w:val="a0"/>
    <w:link w:val="ac"/>
    <w:uiPriority w:val="99"/>
    <w:semiHidden/>
    <w:rsid w:val="004D63EF"/>
    <w:rPr>
      <w:kern w:val="2"/>
      <w:sz w:val="21"/>
      <w:szCs w:val="22"/>
    </w:rPr>
  </w:style>
  <w:style w:type="character" w:customStyle="1" w:styleId="1Char">
    <w:name w:val="标题 1 Char"/>
    <w:basedOn w:val="a0"/>
    <w:link w:val="1"/>
    <w:rsid w:val="005E3DE3"/>
    <w:rPr>
      <w:b/>
      <w:bCs/>
      <w:kern w:val="44"/>
      <w:sz w:val="44"/>
      <w:szCs w:val="44"/>
    </w:rPr>
  </w:style>
  <w:style w:type="character" w:styleId="ad">
    <w:name w:val="Strong"/>
    <w:basedOn w:val="a0"/>
    <w:uiPriority w:val="22"/>
    <w:qFormat/>
    <w:locked/>
    <w:rsid w:val="008C1F24"/>
    <w:rPr>
      <w:b/>
      <w:bCs/>
    </w:rPr>
  </w:style>
  <w:style w:type="paragraph" w:styleId="ae">
    <w:name w:val="Normal (Web)"/>
    <w:basedOn w:val="a"/>
    <w:uiPriority w:val="99"/>
    <w:unhideWhenUsed/>
    <w:rsid w:val="007C29D5"/>
    <w:pPr>
      <w:widowControl/>
      <w:spacing w:before="100" w:beforeAutospacing="1" w:after="100" w:afterAutospacing="1"/>
      <w:jc w:val="left"/>
    </w:pPr>
    <w:rPr>
      <w:rFonts w:ascii="宋体" w:hAnsi="宋体" w:cs="宋体"/>
      <w:kern w:val="0"/>
      <w:sz w:val="24"/>
      <w:szCs w:val="24"/>
    </w:rPr>
  </w:style>
  <w:style w:type="table" w:customStyle="1" w:styleId="10">
    <w:name w:val="网格型1"/>
    <w:basedOn w:val="a1"/>
    <w:next w:val="aa"/>
    <w:uiPriority w:val="39"/>
    <w:rsid w:val="00D8628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5023">
      <w:bodyDiv w:val="1"/>
      <w:marLeft w:val="0"/>
      <w:marRight w:val="0"/>
      <w:marTop w:val="0"/>
      <w:marBottom w:val="0"/>
      <w:divBdr>
        <w:top w:val="none" w:sz="0" w:space="0" w:color="auto"/>
        <w:left w:val="none" w:sz="0" w:space="0" w:color="auto"/>
        <w:bottom w:val="none" w:sz="0" w:space="0" w:color="auto"/>
        <w:right w:val="none" w:sz="0" w:space="0" w:color="auto"/>
      </w:divBdr>
    </w:div>
    <w:div w:id="198737517">
      <w:bodyDiv w:val="1"/>
      <w:marLeft w:val="0"/>
      <w:marRight w:val="0"/>
      <w:marTop w:val="0"/>
      <w:marBottom w:val="0"/>
      <w:divBdr>
        <w:top w:val="none" w:sz="0" w:space="0" w:color="auto"/>
        <w:left w:val="none" w:sz="0" w:space="0" w:color="auto"/>
        <w:bottom w:val="none" w:sz="0" w:space="0" w:color="auto"/>
        <w:right w:val="none" w:sz="0" w:space="0" w:color="auto"/>
      </w:divBdr>
    </w:div>
    <w:div w:id="207760963">
      <w:bodyDiv w:val="1"/>
      <w:marLeft w:val="0"/>
      <w:marRight w:val="0"/>
      <w:marTop w:val="0"/>
      <w:marBottom w:val="0"/>
      <w:divBdr>
        <w:top w:val="none" w:sz="0" w:space="0" w:color="auto"/>
        <w:left w:val="none" w:sz="0" w:space="0" w:color="auto"/>
        <w:bottom w:val="none" w:sz="0" w:space="0" w:color="auto"/>
        <w:right w:val="none" w:sz="0" w:space="0" w:color="auto"/>
      </w:divBdr>
    </w:div>
    <w:div w:id="213584313">
      <w:bodyDiv w:val="1"/>
      <w:marLeft w:val="0"/>
      <w:marRight w:val="0"/>
      <w:marTop w:val="0"/>
      <w:marBottom w:val="0"/>
      <w:divBdr>
        <w:top w:val="none" w:sz="0" w:space="0" w:color="auto"/>
        <w:left w:val="none" w:sz="0" w:space="0" w:color="auto"/>
        <w:bottom w:val="none" w:sz="0" w:space="0" w:color="auto"/>
        <w:right w:val="none" w:sz="0" w:space="0" w:color="auto"/>
      </w:divBdr>
    </w:div>
    <w:div w:id="271860927">
      <w:marLeft w:val="0"/>
      <w:marRight w:val="0"/>
      <w:marTop w:val="0"/>
      <w:marBottom w:val="0"/>
      <w:divBdr>
        <w:top w:val="none" w:sz="0" w:space="0" w:color="auto"/>
        <w:left w:val="none" w:sz="0" w:space="0" w:color="auto"/>
        <w:bottom w:val="none" w:sz="0" w:space="0" w:color="auto"/>
        <w:right w:val="none" w:sz="0" w:space="0" w:color="auto"/>
      </w:divBdr>
    </w:div>
    <w:div w:id="271860928">
      <w:marLeft w:val="0"/>
      <w:marRight w:val="0"/>
      <w:marTop w:val="0"/>
      <w:marBottom w:val="0"/>
      <w:divBdr>
        <w:top w:val="none" w:sz="0" w:space="0" w:color="auto"/>
        <w:left w:val="none" w:sz="0" w:space="0" w:color="auto"/>
        <w:bottom w:val="none" w:sz="0" w:space="0" w:color="auto"/>
        <w:right w:val="none" w:sz="0" w:space="0" w:color="auto"/>
      </w:divBdr>
    </w:div>
    <w:div w:id="271860929">
      <w:marLeft w:val="0"/>
      <w:marRight w:val="0"/>
      <w:marTop w:val="0"/>
      <w:marBottom w:val="0"/>
      <w:divBdr>
        <w:top w:val="none" w:sz="0" w:space="0" w:color="auto"/>
        <w:left w:val="none" w:sz="0" w:space="0" w:color="auto"/>
        <w:bottom w:val="none" w:sz="0" w:space="0" w:color="auto"/>
        <w:right w:val="none" w:sz="0" w:space="0" w:color="auto"/>
      </w:divBdr>
    </w:div>
    <w:div w:id="271860930">
      <w:marLeft w:val="0"/>
      <w:marRight w:val="0"/>
      <w:marTop w:val="0"/>
      <w:marBottom w:val="0"/>
      <w:divBdr>
        <w:top w:val="none" w:sz="0" w:space="0" w:color="auto"/>
        <w:left w:val="none" w:sz="0" w:space="0" w:color="auto"/>
        <w:bottom w:val="none" w:sz="0" w:space="0" w:color="auto"/>
        <w:right w:val="none" w:sz="0" w:space="0" w:color="auto"/>
      </w:divBdr>
    </w:div>
    <w:div w:id="271860931">
      <w:marLeft w:val="0"/>
      <w:marRight w:val="0"/>
      <w:marTop w:val="0"/>
      <w:marBottom w:val="0"/>
      <w:divBdr>
        <w:top w:val="none" w:sz="0" w:space="0" w:color="auto"/>
        <w:left w:val="none" w:sz="0" w:space="0" w:color="auto"/>
        <w:bottom w:val="none" w:sz="0" w:space="0" w:color="auto"/>
        <w:right w:val="none" w:sz="0" w:space="0" w:color="auto"/>
      </w:divBdr>
    </w:div>
    <w:div w:id="290325534">
      <w:bodyDiv w:val="1"/>
      <w:marLeft w:val="0"/>
      <w:marRight w:val="0"/>
      <w:marTop w:val="0"/>
      <w:marBottom w:val="0"/>
      <w:divBdr>
        <w:top w:val="none" w:sz="0" w:space="0" w:color="auto"/>
        <w:left w:val="none" w:sz="0" w:space="0" w:color="auto"/>
        <w:bottom w:val="none" w:sz="0" w:space="0" w:color="auto"/>
        <w:right w:val="none" w:sz="0" w:space="0" w:color="auto"/>
      </w:divBdr>
    </w:div>
    <w:div w:id="360519045">
      <w:bodyDiv w:val="1"/>
      <w:marLeft w:val="0"/>
      <w:marRight w:val="0"/>
      <w:marTop w:val="0"/>
      <w:marBottom w:val="0"/>
      <w:divBdr>
        <w:top w:val="none" w:sz="0" w:space="0" w:color="auto"/>
        <w:left w:val="none" w:sz="0" w:space="0" w:color="auto"/>
        <w:bottom w:val="none" w:sz="0" w:space="0" w:color="auto"/>
        <w:right w:val="none" w:sz="0" w:space="0" w:color="auto"/>
      </w:divBdr>
    </w:div>
    <w:div w:id="430207183">
      <w:bodyDiv w:val="1"/>
      <w:marLeft w:val="0"/>
      <w:marRight w:val="0"/>
      <w:marTop w:val="0"/>
      <w:marBottom w:val="0"/>
      <w:divBdr>
        <w:top w:val="none" w:sz="0" w:space="0" w:color="auto"/>
        <w:left w:val="none" w:sz="0" w:space="0" w:color="auto"/>
        <w:bottom w:val="none" w:sz="0" w:space="0" w:color="auto"/>
        <w:right w:val="none" w:sz="0" w:space="0" w:color="auto"/>
      </w:divBdr>
    </w:div>
    <w:div w:id="458304555">
      <w:bodyDiv w:val="1"/>
      <w:marLeft w:val="0"/>
      <w:marRight w:val="0"/>
      <w:marTop w:val="0"/>
      <w:marBottom w:val="0"/>
      <w:divBdr>
        <w:top w:val="none" w:sz="0" w:space="0" w:color="auto"/>
        <w:left w:val="none" w:sz="0" w:space="0" w:color="auto"/>
        <w:bottom w:val="none" w:sz="0" w:space="0" w:color="auto"/>
        <w:right w:val="none" w:sz="0" w:space="0" w:color="auto"/>
      </w:divBdr>
    </w:div>
    <w:div w:id="463934679">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04528696">
      <w:bodyDiv w:val="1"/>
      <w:marLeft w:val="0"/>
      <w:marRight w:val="0"/>
      <w:marTop w:val="0"/>
      <w:marBottom w:val="0"/>
      <w:divBdr>
        <w:top w:val="none" w:sz="0" w:space="0" w:color="auto"/>
        <w:left w:val="none" w:sz="0" w:space="0" w:color="auto"/>
        <w:bottom w:val="none" w:sz="0" w:space="0" w:color="auto"/>
        <w:right w:val="none" w:sz="0" w:space="0" w:color="auto"/>
      </w:divBdr>
    </w:div>
    <w:div w:id="725296814">
      <w:bodyDiv w:val="1"/>
      <w:marLeft w:val="0"/>
      <w:marRight w:val="0"/>
      <w:marTop w:val="0"/>
      <w:marBottom w:val="0"/>
      <w:divBdr>
        <w:top w:val="none" w:sz="0" w:space="0" w:color="auto"/>
        <w:left w:val="none" w:sz="0" w:space="0" w:color="auto"/>
        <w:bottom w:val="none" w:sz="0" w:space="0" w:color="auto"/>
        <w:right w:val="none" w:sz="0" w:space="0" w:color="auto"/>
      </w:divBdr>
    </w:div>
    <w:div w:id="769275974">
      <w:bodyDiv w:val="1"/>
      <w:marLeft w:val="0"/>
      <w:marRight w:val="0"/>
      <w:marTop w:val="0"/>
      <w:marBottom w:val="0"/>
      <w:divBdr>
        <w:top w:val="none" w:sz="0" w:space="0" w:color="auto"/>
        <w:left w:val="none" w:sz="0" w:space="0" w:color="auto"/>
        <w:bottom w:val="none" w:sz="0" w:space="0" w:color="auto"/>
        <w:right w:val="none" w:sz="0" w:space="0" w:color="auto"/>
      </w:divBdr>
    </w:div>
    <w:div w:id="771559035">
      <w:bodyDiv w:val="1"/>
      <w:marLeft w:val="0"/>
      <w:marRight w:val="0"/>
      <w:marTop w:val="0"/>
      <w:marBottom w:val="0"/>
      <w:divBdr>
        <w:top w:val="none" w:sz="0" w:space="0" w:color="auto"/>
        <w:left w:val="none" w:sz="0" w:space="0" w:color="auto"/>
        <w:bottom w:val="none" w:sz="0" w:space="0" w:color="auto"/>
        <w:right w:val="none" w:sz="0" w:space="0" w:color="auto"/>
      </w:divBdr>
    </w:div>
    <w:div w:id="830289839">
      <w:bodyDiv w:val="1"/>
      <w:marLeft w:val="0"/>
      <w:marRight w:val="0"/>
      <w:marTop w:val="0"/>
      <w:marBottom w:val="0"/>
      <w:divBdr>
        <w:top w:val="none" w:sz="0" w:space="0" w:color="auto"/>
        <w:left w:val="none" w:sz="0" w:space="0" w:color="auto"/>
        <w:bottom w:val="none" w:sz="0" w:space="0" w:color="auto"/>
        <w:right w:val="none" w:sz="0" w:space="0" w:color="auto"/>
      </w:divBdr>
    </w:div>
    <w:div w:id="843863198">
      <w:bodyDiv w:val="1"/>
      <w:marLeft w:val="0"/>
      <w:marRight w:val="0"/>
      <w:marTop w:val="0"/>
      <w:marBottom w:val="0"/>
      <w:divBdr>
        <w:top w:val="none" w:sz="0" w:space="0" w:color="auto"/>
        <w:left w:val="none" w:sz="0" w:space="0" w:color="auto"/>
        <w:bottom w:val="none" w:sz="0" w:space="0" w:color="auto"/>
        <w:right w:val="none" w:sz="0" w:space="0" w:color="auto"/>
      </w:divBdr>
    </w:div>
    <w:div w:id="1026830660">
      <w:bodyDiv w:val="1"/>
      <w:marLeft w:val="0"/>
      <w:marRight w:val="0"/>
      <w:marTop w:val="0"/>
      <w:marBottom w:val="0"/>
      <w:divBdr>
        <w:top w:val="none" w:sz="0" w:space="0" w:color="auto"/>
        <w:left w:val="none" w:sz="0" w:space="0" w:color="auto"/>
        <w:bottom w:val="none" w:sz="0" w:space="0" w:color="auto"/>
        <w:right w:val="none" w:sz="0" w:space="0" w:color="auto"/>
      </w:divBdr>
    </w:div>
    <w:div w:id="1063793333">
      <w:bodyDiv w:val="1"/>
      <w:marLeft w:val="0"/>
      <w:marRight w:val="0"/>
      <w:marTop w:val="0"/>
      <w:marBottom w:val="0"/>
      <w:divBdr>
        <w:top w:val="none" w:sz="0" w:space="0" w:color="auto"/>
        <w:left w:val="none" w:sz="0" w:space="0" w:color="auto"/>
        <w:bottom w:val="none" w:sz="0" w:space="0" w:color="auto"/>
        <w:right w:val="none" w:sz="0" w:space="0" w:color="auto"/>
      </w:divBdr>
    </w:div>
    <w:div w:id="1070496318">
      <w:bodyDiv w:val="1"/>
      <w:marLeft w:val="0"/>
      <w:marRight w:val="0"/>
      <w:marTop w:val="0"/>
      <w:marBottom w:val="0"/>
      <w:divBdr>
        <w:top w:val="none" w:sz="0" w:space="0" w:color="auto"/>
        <w:left w:val="none" w:sz="0" w:space="0" w:color="auto"/>
        <w:bottom w:val="none" w:sz="0" w:space="0" w:color="auto"/>
        <w:right w:val="none" w:sz="0" w:space="0" w:color="auto"/>
      </w:divBdr>
    </w:div>
    <w:div w:id="1091000796">
      <w:bodyDiv w:val="1"/>
      <w:marLeft w:val="0"/>
      <w:marRight w:val="0"/>
      <w:marTop w:val="0"/>
      <w:marBottom w:val="0"/>
      <w:divBdr>
        <w:top w:val="none" w:sz="0" w:space="0" w:color="auto"/>
        <w:left w:val="none" w:sz="0" w:space="0" w:color="auto"/>
        <w:bottom w:val="none" w:sz="0" w:space="0" w:color="auto"/>
        <w:right w:val="none" w:sz="0" w:space="0" w:color="auto"/>
      </w:divBdr>
    </w:div>
    <w:div w:id="1146388453">
      <w:bodyDiv w:val="1"/>
      <w:marLeft w:val="0"/>
      <w:marRight w:val="0"/>
      <w:marTop w:val="0"/>
      <w:marBottom w:val="0"/>
      <w:divBdr>
        <w:top w:val="none" w:sz="0" w:space="0" w:color="auto"/>
        <w:left w:val="none" w:sz="0" w:space="0" w:color="auto"/>
        <w:bottom w:val="none" w:sz="0" w:space="0" w:color="auto"/>
        <w:right w:val="none" w:sz="0" w:space="0" w:color="auto"/>
      </w:divBdr>
    </w:div>
    <w:div w:id="1185560385">
      <w:bodyDiv w:val="1"/>
      <w:marLeft w:val="0"/>
      <w:marRight w:val="0"/>
      <w:marTop w:val="0"/>
      <w:marBottom w:val="0"/>
      <w:divBdr>
        <w:top w:val="none" w:sz="0" w:space="0" w:color="auto"/>
        <w:left w:val="none" w:sz="0" w:space="0" w:color="auto"/>
        <w:bottom w:val="none" w:sz="0" w:space="0" w:color="auto"/>
        <w:right w:val="none" w:sz="0" w:space="0" w:color="auto"/>
      </w:divBdr>
    </w:div>
    <w:div w:id="1319071433">
      <w:bodyDiv w:val="1"/>
      <w:marLeft w:val="0"/>
      <w:marRight w:val="0"/>
      <w:marTop w:val="0"/>
      <w:marBottom w:val="0"/>
      <w:divBdr>
        <w:top w:val="none" w:sz="0" w:space="0" w:color="auto"/>
        <w:left w:val="none" w:sz="0" w:space="0" w:color="auto"/>
        <w:bottom w:val="none" w:sz="0" w:space="0" w:color="auto"/>
        <w:right w:val="none" w:sz="0" w:space="0" w:color="auto"/>
      </w:divBdr>
    </w:div>
    <w:div w:id="1388913753">
      <w:bodyDiv w:val="1"/>
      <w:marLeft w:val="0"/>
      <w:marRight w:val="0"/>
      <w:marTop w:val="0"/>
      <w:marBottom w:val="0"/>
      <w:divBdr>
        <w:top w:val="none" w:sz="0" w:space="0" w:color="auto"/>
        <w:left w:val="none" w:sz="0" w:space="0" w:color="auto"/>
        <w:bottom w:val="none" w:sz="0" w:space="0" w:color="auto"/>
        <w:right w:val="none" w:sz="0" w:space="0" w:color="auto"/>
      </w:divBdr>
    </w:div>
    <w:div w:id="1501845134">
      <w:bodyDiv w:val="1"/>
      <w:marLeft w:val="0"/>
      <w:marRight w:val="0"/>
      <w:marTop w:val="0"/>
      <w:marBottom w:val="0"/>
      <w:divBdr>
        <w:top w:val="none" w:sz="0" w:space="0" w:color="auto"/>
        <w:left w:val="none" w:sz="0" w:space="0" w:color="auto"/>
        <w:bottom w:val="none" w:sz="0" w:space="0" w:color="auto"/>
        <w:right w:val="none" w:sz="0" w:space="0" w:color="auto"/>
      </w:divBdr>
    </w:div>
    <w:div w:id="1564442047">
      <w:bodyDiv w:val="1"/>
      <w:marLeft w:val="0"/>
      <w:marRight w:val="0"/>
      <w:marTop w:val="0"/>
      <w:marBottom w:val="0"/>
      <w:divBdr>
        <w:top w:val="none" w:sz="0" w:space="0" w:color="auto"/>
        <w:left w:val="none" w:sz="0" w:space="0" w:color="auto"/>
        <w:bottom w:val="none" w:sz="0" w:space="0" w:color="auto"/>
        <w:right w:val="none" w:sz="0" w:space="0" w:color="auto"/>
      </w:divBdr>
    </w:div>
    <w:div w:id="1613048309">
      <w:bodyDiv w:val="1"/>
      <w:marLeft w:val="0"/>
      <w:marRight w:val="0"/>
      <w:marTop w:val="0"/>
      <w:marBottom w:val="0"/>
      <w:divBdr>
        <w:top w:val="none" w:sz="0" w:space="0" w:color="auto"/>
        <w:left w:val="none" w:sz="0" w:space="0" w:color="auto"/>
        <w:bottom w:val="none" w:sz="0" w:space="0" w:color="auto"/>
        <w:right w:val="none" w:sz="0" w:space="0" w:color="auto"/>
      </w:divBdr>
    </w:div>
    <w:div w:id="1663241705">
      <w:bodyDiv w:val="1"/>
      <w:marLeft w:val="0"/>
      <w:marRight w:val="0"/>
      <w:marTop w:val="0"/>
      <w:marBottom w:val="0"/>
      <w:divBdr>
        <w:top w:val="none" w:sz="0" w:space="0" w:color="auto"/>
        <w:left w:val="none" w:sz="0" w:space="0" w:color="auto"/>
        <w:bottom w:val="none" w:sz="0" w:space="0" w:color="auto"/>
        <w:right w:val="none" w:sz="0" w:space="0" w:color="auto"/>
      </w:divBdr>
    </w:div>
    <w:div w:id="1838376082">
      <w:bodyDiv w:val="1"/>
      <w:marLeft w:val="0"/>
      <w:marRight w:val="0"/>
      <w:marTop w:val="0"/>
      <w:marBottom w:val="0"/>
      <w:divBdr>
        <w:top w:val="none" w:sz="0" w:space="0" w:color="auto"/>
        <w:left w:val="none" w:sz="0" w:space="0" w:color="auto"/>
        <w:bottom w:val="none" w:sz="0" w:space="0" w:color="auto"/>
        <w:right w:val="none" w:sz="0" w:space="0" w:color="auto"/>
      </w:divBdr>
    </w:div>
    <w:div w:id="1949845078">
      <w:bodyDiv w:val="1"/>
      <w:marLeft w:val="0"/>
      <w:marRight w:val="0"/>
      <w:marTop w:val="0"/>
      <w:marBottom w:val="0"/>
      <w:divBdr>
        <w:top w:val="none" w:sz="0" w:space="0" w:color="auto"/>
        <w:left w:val="none" w:sz="0" w:space="0" w:color="auto"/>
        <w:bottom w:val="none" w:sz="0" w:space="0" w:color="auto"/>
        <w:right w:val="none" w:sz="0" w:space="0" w:color="auto"/>
      </w:divBdr>
    </w:div>
    <w:div w:id="1998919061">
      <w:bodyDiv w:val="1"/>
      <w:marLeft w:val="0"/>
      <w:marRight w:val="0"/>
      <w:marTop w:val="0"/>
      <w:marBottom w:val="0"/>
      <w:divBdr>
        <w:top w:val="none" w:sz="0" w:space="0" w:color="auto"/>
        <w:left w:val="none" w:sz="0" w:space="0" w:color="auto"/>
        <w:bottom w:val="none" w:sz="0" w:space="0" w:color="auto"/>
        <w:right w:val="none" w:sz="0" w:space="0" w:color="auto"/>
      </w:divBdr>
    </w:div>
    <w:div w:id="2019112357">
      <w:bodyDiv w:val="1"/>
      <w:marLeft w:val="0"/>
      <w:marRight w:val="0"/>
      <w:marTop w:val="0"/>
      <w:marBottom w:val="0"/>
      <w:divBdr>
        <w:top w:val="none" w:sz="0" w:space="0" w:color="auto"/>
        <w:left w:val="none" w:sz="0" w:space="0" w:color="auto"/>
        <w:bottom w:val="none" w:sz="0" w:space="0" w:color="auto"/>
        <w:right w:val="none" w:sz="0" w:space="0" w:color="auto"/>
      </w:divBdr>
    </w:div>
    <w:div w:id="2055035164">
      <w:bodyDiv w:val="1"/>
      <w:marLeft w:val="0"/>
      <w:marRight w:val="0"/>
      <w:marTop w:val="0"/>
      <w:marBottom w:val="0"/>
      <w:divBdr>
        <w:top w:val="none" w:sz="0" w:space="0" w:color="auto"/>
        <w:left w:val="none" w:sz="0" w:space="0" w:color="auto"/>
        <w:bottom w:val="none" w:sz="0" w:space="0" w:color="auto"/>
        <w:right w:val="none" w:sz="0" w:space="0" w:color="auto"/>
      </w:divBdr>
    </w:div>
    <w:div w:id="2069330444">
      <w:bodyDiv w:val="1"/>
      <w:marLeft w:val="0"/>
      <w:marRight w:val="0"/>
      <w:marTop w:val="0"/>
      <w:marBottom w:val="0"/>
      <w:divBdr>
        <w:top w:val="none" w:sz="0" w:space="0" w:color="auto"/>
        <w:left w:val="none" w:sz="0" w:space="0" w:color="auto"/>
        <w:bottom w:val="none" w:sz="0" w:space="0" w:color="auto"/>
        <w:right w:val="none" w:sz="0" w:space="0" w:color="auto"/>
      </w:divBdr>
      <w:divsChild>
        <w:div w:id="1014919332">
          <w:marLeft w:val="0"/>
          <w:marRight w:val="0"/>
          <w:marTop w:val="0"/>
          <w:marBottom w:val="0"/>
          <w:divBdr>
            <w:top w:val="none" w:sz="0" w:space="0" w:color="auto"/>
            <w:left w:val="none" w:sz="0" w:space="0" w:color="auto"/>
            <w:bottom w:val="none" w:sz="0" w:space="0" w:color="auto"/>
            <w:right w:val="none" w:sz="0" w:space="0" w:color="auto"/>
          </w:divBdr>
          <w:divsChild>
            <w:div w:id="1144464051">
              <w:marLeft w:val="0"/>
              <w:marRight w:val="0"/>
              <w:marTop w:val="0"/>
              <w:marBottom w:val="0"/>
              <w:divBdr>
                <w:top w:val="none" w:sz="0" w:space="0" w:color="auto"/>
                <w:left w:val="none" w:sz="0" w:space="0" w:color="auto"/>
                <w:bottom w:val="none" w:sz="0" w:space="0" w:color="auto"/>
                <w:right w:val="none" w:sz="0" w:space="0" w:color="auto"/>
              </w:divBdr>
              <w:divsChild>
                <w:div w:id="1571039443">
                  <w:marLeft w:val="0"/>
                  <w:marRight w:val="0"/>
                  <w:marTop w:val="0"/>
                  <w:marBottom w:val="0"/>
                  <w:divBdr>
                    <w:top w:val="none" w:sz="0" w:space="0" w:color="auto"/>
                    <w:left w:val="none" w:sz="0" w:space="0" w:color="auto"/>
                    <w:bottom w:val="none" w:sz="0" w:space="0" w:color="auto"/>
                    <w:right w:val="none" w:sz="0" w:space="0" w:color="auto"/>
                  </w:divBdr>
                  <w:divsChild>
                    <w:div w:id="943659212">
                      <w:marLeft w:val="0"/>
                      <w:marRight w:val="0"/>
                      <w:marTop w:val="0"/>
                      <w:marBottom w:val="0"/>
                      <w:divBdr>
                        <w:top w:val="none" w:sz="0" w:space="0" w:color="auto"/>
                        <w:left w:val="none" w:sz="0" w:space="0" w:color="auto"/>
                        <w:bottom w:val="none" w:sz="0" w:space="0" w:color="auto"/>
                        <w:right w:val="none" w:sz="0" w:space="0" w:color="auto"/>
                      </w:divBdr>
                      <w:divsChild>
                        <w:div w:id="706637179">
                          <w:marLeft w:val="0"/>
                          <w:marRight w:val="0"/>
                          <w:marTop w:val="300"/>
                          <w:marBottom w:val="0"/>
                          <w:divBdr>
                            <w:top w:val="none" w:sz="0" w:space="0" w:color="auto"/>
                            <w:left w:val="none" w:sz="0" w:space="0" w:color="auto"/>
                            <w:bottom w:val="none" w:sz="0" w:space="0" w:color="auto"/>
                            <w:right w:val="none" w:sz="0" w:space="0" w:color="auto"/>
                          </w:divBdr>
                          <w:divsChild>
                            <w:div w:id="47532475">
                              <w:marLeft w:val="0"/>
                              <w:marRight w:val="225"/>
                              <w:marTop w:val="0"/>
                              <w:marBottom w:val="300"/>
                              <w:divBdr>
                                <w:top w:val="single" w:sz="6" w:space="0" w:color="E6E6E6"/>
                                <w:left w:val="single" w:sz="6" w:space="0" w:color="E6E6E6"/>
                                <w:bottom w:val="single" w:sz="6" w:space="0" w:color="E6E6E6"/>
                                <w:right w:val="single" w:sz="6" w:space="0" w:color="E6E6E6"/>
                              </w:divBdr>
                              <w:divsChild>
                                <w:div w:id="1104963628">
                                  <w:marLeft w:val="0"/>
                                  <w:marRight w:val="0"/>
                                  <w:marTop w:val="0"/>
                                  <w:marBottom w:val="0"/>
                                  <w:divBdr>
                                    <w:top w:val="none" w:sz="0" w:space="0" w:color="auto"/>
                                    <w:left w:val="none" w:sz="0" w:space="0" w:color="auto"/>
                                    <w:bottom w:val="none" w:sz="0" w:space="0" w:color="auto"/>
                                    <w:right w:val="none" w:sz="0" w:space="0" w:color="auto"/>
                                  </w:divBdr>
                                  <w:divsChild>
                                    <w:div w:id="1579360560">
                                      <w:marLeft w:val="0"/>
                                      <w:marRight w:val="0"/>
                                      <w:marTop w:val="0"/>
                                      <w:marBottom w:val="0"/>
                                      <w:divBdr>
                                        <w:top w:val="none" w:sz="0" w:space="0" w:color="auto"/>
                                        <w:left w:val="none" w:sz="0" w:space="0" w:color="auto"/>
                                        <w:bottom w:val="none" w:sz="0" w:space="0" w:color="auto"/>
                                        <w:right w:val="none" w:sz="0" w:space="0" w:color="auto"/>
                                      </w:divBdr>
                                      <w:divsChild>
                                        <w:div w:id="1823499210">
                                          <w:marLeft w:val="0"/>
                                          <w:marRight w:val="0"/>
                                          <w:marTop w:val="0"/>
                                          <w:marBottom w:val="0"/>
                                          <w:divBdr>
                                            <w:top w:val="none" w:sz="0" w:space="0" w:color="auto"/>
                                            <w:left w:val="none" w:sz="0" w:space="0" w:color="auto"/>
                                            <w:bottom w:val="none" w:sz="0" w:space="0" w:color="auto"/>
                                            <w:right w:val="none" w:sz="0" w:space="0" w:color="auto"/>
                                          </w:divBdr>
                                          <w:divsChild>
                                            <w:div w:id="672223003">
                                              <w:marLeft w:val="0"/>
                                              <w:marRight w:val="0"/>
                                              <w:marTop w:val="0"/>
                                              <w:marBottom w:val="0"/>
                                              <w:divBdr>
                                                <w:top w:val="none" w:sz="0" w:space="0" w:color="auto"/>
                                                <w:left w:val="none" w:sz="0" w:space="0" w:color="auto"/>
                                                <w:bottom w:val="none" w:sz="0" w:space="0" w:color="auto"/>
                                                <w:right w:val="none" w:sz="0" w:space="0" w:color="auto"/>
                                              </w:divBdr>
                                              <w:divsChild>
                                                <w:div w:id="1501121566">
                                                  <w:marLeft w:val="0"/>
                                                  <w:marRight w:val="0"/>
                                                  <w:marTop w:val="0"/>
                                                  <w:marBottom w:val="0"/>
                                                  <w:divBdr>
                                                    <w:top w:val="none" w:sz="0" w:space="0" w:color="auto"/>
                                                    <w:left w:val="none" w:sz="0" w:space="0" w:color="auto"/>
                                                    <w:bottom w:val="none" w:sz="0" w:space="0" w:color="auto"/>
                                                    <w:right w:val="none" w:sz="0" w:space="0" w:color="auto"/>
                                                  </w:divBdr>
                                                  <w:divsChild>
                                                    <w:div w:id="737938285">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sChild>
                        </w:div>
                      </w:divsChild>
                    </w:div>
                  </w:divsChild>
                </w:div>
              </w:divsChild>
            </w:div>
          </w:divsChild>
        </w:div>
      </w:divsChild>
    </w:div>
    <w:div w:id="2088454661">
      <w:bodyDiv w:val="1"/>
      <w:marLeft w:val="0"/>
      <w:marRight w:val="0"/>
      <w:marTop w:val="0"/>
      <w:marBottom w:val="0"/>
      <w:divBdr>
        <w:top w:val="none" w:sz="0" w:space="0" w:color="auto"/>
        <w:left w:val="none" w:sz="0" w:space="0" w:color="auto"/>
        <w:bottom w:val="none" w:sz="0" w:space="0" w:color="auto"/>
        <w:right w:val="none" w:sz="0" w:space="0" w:color="auto"/>
      </w:divBdr>
    </w:div>
    <w:div w:id="2090927227">
      <w:bodyDiv w:val="1"/>
      <w:marLeft w:val="0"/>
      <w:marRight w:val="0"/>
      <w:marTop w:val="0"/>
      <w:marBottom w:val="0"/>
      <w:divBdr>
        <w:top w:val="none" w:sz="0" w:space="0" w:color="auto"/>
        <w:left w:val="none" w:sz="0" w:space="0" w:color="auto"/>
        <w:bottom w:val="none" w:sz="0" w:space="0" w:color="auto"/>
        <w:right w:val="none" w:sz="0" w:space="0" w:color="auto"/>
      </w:divBdr>
    </w:div>
    <w:div w:id="2110006088">
      <w:bodyDiv w:val="1"/>
      <w:marLeft w:val="0"/>
      <w:marRight w:val="0"/>
      <w:marTop w:val="0"/>
      <w:marBottom w:val="0"/>
      <w:divBdr>
        <w:top w:val="none" w:sz="0" w:space="0" w:color="auto"/>
        <w:left w:val="none" w:sz="0" w:space="0" w:color="auto"/>
        <w:bottom w:val="none" w:sz="0" w:space="0" w:color="auto"/>
        <w:right w:val="none" w:sz="0" w:space="0" w:color="auto"/>
      </w:divBdr>
    </w:div>
    <w:div w:id="2138643281">
      <w:bodyDiv w:val="1"/>
      <w:marLeft w:val="0"/>
      <w:marRight w:val="0"/>
      <w:marTop w:val="0"/>
      <w:marBottom w:val="0"/>
      <w:divBdr>
        <w:top w:val="none" w:sz="0" w:space="0" w:color="auto"/>
        <w:left w:val="none" w:sz="0" w:space="0" w:color="auto"/>
        <w:bottom w:val="none" w:sz="0" w:space="0" w:color="auto"/>
        <w:right w:val="none" w:sz="0" w:space="0" w:color="auto"/>
      </w:divBdr>
    </w:div>
    <w:div w:id="214407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C57C-07B6-4BB1-95A8-32621B41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linli</dc:creator>
  <cp:lastModifiedBy>linli</cp:lastModifiedBy>
  <cp:revision>2</cp:revision>
  <cp:lastPrinted>2017-11-24T10:31:00Z</cp:lastPrinted>
  <dcterms:created xsi:type="dcterms:W3CDTF">2017-11-27T11:30:00Z</dcterms:created>
  <dcterms:modified xsi:type="dcterms:W3CDTF">2017-11-27T11:30:00Z</dcterms:modified>
</cp:coreProperties>
</file>