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709E07A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642790">
        <w:rPr>
          <w:rFonts w:hint="eastAsia"/>
          <w:b/>
          <w:bCs/>
          <w:sz w:val="32"/>
          <w:szCs w:val="32"/>
        </w:rPr>
        <w:t>泵与压缩机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38FC281D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642790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642790">
        <w:rPr>
          <w:rFonts w:hint="eastAsia"/>
          <w:sz w:val="28"/>
          <w:szCs w:val="28"/>
        </w:rPr>
        <w:t>陈晓玲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642790">
        <w:rPr>
          <w:b/>
          <w:bCs/>
          <w:color w:val="0000FF"/>
          <w:sz w:val="28"/>
          <w:szCs w:val="28"/>
        </w:rPr>
        <w:t>15727331686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B112432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642790">
        <w:rPr>
          <w:rFonts w:hint="eastAsia"/>
          <w:color w:val="000000" w:themeColor="text1"/>
          <w:sz w:val="28"/>
          <w:szCs w:val="28"/>
        </w:rPr>
        <w:t>泵与压缩机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642790">
        <w:rPr>
          <w:rFonts w:hint="eastAsia"/>
          <w:b/>
          <w:color w:val="000000" w:themeColor="text1"/>
          <w:sz w:val="28"/>
          <w:szCs w:val="28"/>
        </w:rPr>
        <w:t>。</w:t>
      </w:r>
      <w:r w:rsidR="00642790">
        <w:rPr>
          <w:color w:val="000000" w:themeColor="text1"/>
          <w:sz w:val="28"/>
          <w:szCs w:val="28"/>
        </w:rPr>
        <w:t xml:space="preserve"> </w:t>
      </w:r>
    </w:p>
    <w:p w14:paraId="49F5FB53" w14:textId="1F9214F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642790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411CEA">
        <w:rPr>
          <w:rFonts w:hint="eastAsia"/>
          <w:b/>
          <w:bCs/>
          <w:color w:val="0000FF"/>
          <w:sz w:val="28"/>
          <w:szCs w:val="28"/>
        </w:rPr>
        <w:t>Q</w:t>
      </w:r>
      <w:r w:rsidR="00411CEA">
        <w:rPr>
          <w:b/>
          <w:bCs/>
          <w:color w:val="0000FF"/>
          <w:sz w:val="28"/>
          <w:szCs w:val="28"/>
        </w:rPr>
        <w:t>Q</w:t>
      </w:r>
      <w:r w:rsidR="00411CEA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B870CDA" w:rsidR="00931014" w:rsidRPr="00411CEA" w:rsidRDefault="00931014" w:rsidP="00411CEA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411CEA">
        <w:rPr>
          <w:color w:val="000000" w:themeColor="text1"/>
          <w:sz w:val="28"/>
          <w:szCs w:val="28"/>
        </w:rPr>
        <w:t>线上直播</w:t>
      </w:r>
      <w:proofErr w:type="gramStart"/>
      <w:r w:rsidRPr="00411CEA">
        <w:rPr>
          <w:color w:val="000000" w:themeColor="text1"/>
          <w:sz w:val="28"/>
          <w:szCs w:val="28"/>
        </w:rPr>
        <w:t>教学群二维</w:t>
      </w:r>
      <w:proofErr w:type="gramEnd"/>
      <w:r w:rsidRPr="00411CEA">
        <w:rPr>
          <w:color w:val="000000" w:themeColor="text1"/>
          <w:sz w:val="28"/>
          <w:szCs w:val="28"/>
        </w:rPr>
        <w:t>码</w:t>
      </w:r>
    </w:p>
    <w:p w14:paraId="60F6650B" w14:textId="19B8501E" w:rsidR="00411CEA" w:rsidRPr="00411CEA" w:rsidRDefault="00411CEA" w:rsidP="00411CEA">
      <w:pPr>
        <w:pStyle w:val="a8"/>
        <w:ind w:left="1280" w:firstLineChars="0" w:firstLine="0"/>
        <w:jc w:val="center"/>
        <w:rPr>
          <w:rFonts w:hint="eastAsia"/>
          <w:color w:val="000000" w:themeColor="text1"/>
          <w:sz w:val="28"/>
          <w:szCs w:val="28"/>
        </w:rPr>
      </w:pPr>
      <w:r w:rsidRPr="00411CEA">
        <w:rPr>
          <w:noProof/>
          <w:color w:val="000000" w:themeColor="text1"/>
          <w:sz w:val="28"/>
          <w:szCs w:val="28"/>
        </w:rPr>
        <w:drawing>
          <wp:inline distT="0" distB="0" distL="0" distR="0" wp14:anchorId="74E67D2F" wp14:editId="1F4AF57C">
            <wp:extent cx="1628775" cy="1771650"/>
            <wp:effectExtent l="0" t="0" r="9525" b="0"/>
            <wp:docPr id="1" name="图片 1" descr="C:\Users\Thinkpad\AppData\Local\Temp\159841581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inkpad\AppData\Local\Temp\1598415810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AD5DB" w14:textId="53E4ED0F" w:rsidR="00642790" w:rsidRPr="00BA014C" w:rsidRDefault="00642790" w:rsidP="00411CEA">
      <w:pPr>
        <w:ind w:firstLine="560"/>
        <w:jc w:val="center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钉钉群</w:t>
      </w:r>
      <w:bookmarkStart w:id="0" w:name="_GoBack"/>
      <w:bookmarkEnd w:id="0"/>
    </w:p>
    <w:p w14:paraId="4580F3A6" w14:textId="6C2CEDA9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proofErr w:type="gramEnd"/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</w:p>
    <w:p w14:paraId="640970F1" w14:textId="26E5B633" w:rsidR="00411CEA" w:rsidRPr="00411CEA" w:rsidRDefault="00411CEA" w:rsidP="00411CEA">
      <w:pPr>
        <w:widowControl/>
        <w:jc w:val="center"/>
        <w:rPr>
          <w:rFonts w:ascii="宋体" w:eastAsia="宋体" w:hAnsi="宋体" w:cs="宋体"/>
          <w:kern w:val="0"/>
          <w:sz w:val="24"/>
        </w:rPr>
      </w:pPr>
      <w:r w:rsidRPr="00411CEA"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 wp14:anchorId="1875389C" wp14:editId="667EBB56">
            <wp:extent cx="2609850" cy="2419350"/>
            <wp:effectExtent l="0" t="0" r="0" b="0"/>
            <wp:docPr id="2" name="图片 2" descr="C:\Users\Thinkpad\AppData\Roaming\Tencent\Users\423144609\QQ\WinTemp\RichOle\LT3)8GFHC}P50R@T$X]IDG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inkpad\AppData\Roaming\Tencent\Users\423144609\QQ\WinTemp\RichOle\LT3)8GFHC}P50R@T$X]IDGR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0CE9" w14:textId="4E03D1A8" w:rsidR="00B63409" w:rsidRPr="00931014" w:rsidRDefault="00411CEA" w:rsidP="00411CEA">
      <w:pPr>
        <w:jc w:val="center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Q</w:t>
      </w:r>
      <w:r>
        <w:rPr>
          <w:color w:val="000000" w:themeColor="text1"/>
          <w:sz w:val="28"/>
          <w:szCs w:val="28"/>
        </w:rPr>
        <w:t>Q</w:t>
      </w:r>
      <w:r>
        <w:rPr>
          <w:rFonts w:hint="eastAsia"/>
          <w:color w:val="000000" w:themeColor="text1"/>
          <w:sz w:val="28"/>
          <w:szCs w:val="28"/>
        </w:rPr>
        <w:t>群</w:t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843BA" w14:textId="77777777" w:rsidR="007C7E68" w:rsidRDefault="007C7E68">
      <w:r>
        <w:separator/>
      </w:r>
    </w:p>
  </w:endnote>
  <w:endnote w:type="continuationSeparator" w:id="0">
    <w:p w14:paraId="108EC8AB" w14:textId="77777777" w:rsidR="007C7E68" w:rsidRDefault="007C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6BE0B" w14:textId="77777777" w:rsidR="007C7E68" w:rsidRDefault="007C7E68">
      <w:r>
        <w:separator/>
      </w:r>
    </w:p>
  </w:footnote>
  <w:footnote w:type="continuationSeparator" w:id="0">
    <w:p w14:paraId="78B73784" w14:textId="77777777" w:rsidR="007C7E68" w:rsidRDefault="007C7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7CBA4413"/>
    <w:multiLevelType w:val="hybridMultilevel"/>
    <w:tmpl w:val="A536AE08"/>
    <w:lvl w:ilvl="0" w:tplc="BC00EA3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03C9C"/>
    <w:rsid w:val="00261992"/>
    <w:rsid w:val="00314CBE"/>
    <w:rsid w:val="003B419C"/>
    <w:rsid w:val="00411CEA"/>
    <w:rsid w:val="00416297"/>
    <w:rsid w:val="00465F8E"/>
    <w:rsid w:val="004D07F4"/>
    <w:rsid w:val="005B2729"/>
    <w:rsid w:val="00610766"/>
    <w:rsid w:val="00642790"/>
    <w:rsid w:val="006A1610"/>
    <w:rsid w:val="007949C2"/>
    <w:rsid w:val="007A5B30"/>
    <w:rsid w:val="007C7E68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3712E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5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Thinkpad</cp:lastModifiedBy>
  <cp:revision>6</cp:revision>
  <dcterms:created xsi:type="dcterms:W3CDTF">2020-08-25T13:21:00Z</dcterms:created>
  <dcterms:modified xsi:type="dcterms:W3CDTF">2020-08-26T04:35:00Z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