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53A3EA48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5A5DE6">
        <w:rPr>
          <w:rFonts w:hint="eastAsia"/>
          <w:b/>
          <w:bCs/>
          <w:sz w:val="32"/>
          <w:szCs w:val="32"/>
        </w:rPr>
        <w:t>工程热力学与传热学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6556815C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5A5DE6">
        <w:rPr>
          <w:rFonts w:hint="eastAsia"/>
          <w:sz w:val="28"/>
          <w:szCs w:val="28"/>
        </w:rPr>
        <w:t>储运</w:t>
      </w:r>
      <w:r w:rsidR="005A5DE6">
        <w:rPr>
          <w:rFonts w:hint="eastAsia"/>
          <w:sz w:val="28"/>
          <w:szCs w:val="28"/>
        </w:rPr>
        <w:t>18</w:t>
      </w:r>
      <w:r w:rsidR="005A5DE6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5A5DE6">
        <w:rPr>
          <w:rFonts w:hint="eastAsia"/>
          <w:sz w:val="28"/>
          <w:szCs w:val="28"/>
        </w:rPr>
        <w:t>张永星，陈晓玲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5A5DE6">
        <w:rPr>
          <w:rFonts w:hint="eastAsia"/>
          <w:color w:val="0000FF"/>
          <w:szCs w:val="21"/>
        </w:rPr>
        <w:t>18611939648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1185CEED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5A5DE6">
        <w:rPr>
          <w:rFonts w:hint="eastAsia"/>
          <w:color w:val="000000" w:themeColor="text1"/>
          <w:sz w:val="28"/>
          <w:szCs w:val="28"/>
        </w:rPr>
        <w:t>工程热力学与传热学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61509737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5A5DE6">
        <w:rPr>
          <w:rFonts w:hint="eastAsia"/>
          <w:b/>
          <w:bCs/>
          <w:color w:val="0000FF"/>
          <w:sz w:val="28"/>
          <w:szCs w:val="28"/>
        </w:rPr>
        <w:t>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7B4EF258" w:rsidR="00BA014C" w:rsidRPr="00BA014C" w:rsidRDefault="00387492" w:rsidP="00387492">
      <w:pPr>
        <w:ind w:firstLine="560"/>
        <w:jc w:val="center"/>
        <w:rPr>
          <w:color w:val="000000" w:themeColor="text1"/>
          <w:sz w:val="28"/>
          <w:szCs w:val="28"/>
        </w:rPr>
      </w:pPr>
      <w:r w:rsidRPr="00387492">
        <w:rPr>
          <w:noProof/>
          <w:color w:val="000000" w:themeColor="text1"/>
          <w:sz w:val="28"/>
          <w:szCs w:val="28"/>
        </w:rPr>
        <w:drawing>
          <wp:inline distT="0" distB="0" distL="0" distR="0" wp14:anchorId="3A21EBA1" wp14:editId="70F4BA9C">
            <wp:extent cx="1699260" cy="2474836"/>
            <wp:effectExtent l="0" t="0" r="0" b="1905"/>
            <wp:docPr id="2" name="图片 2" descr="C:\Users\zyxall\AppData\Local\Temp\WeChat Files\aa4171abf0f2ec6cdfaf9901cfbec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yxall\AppData\Local\Temp\WeChat Files\aa4171abf0f2ec6cdfaf9901cfbec1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35" t="15773" r="21483" b="33353"/>
                    <a:stretch/>
                  </pic:blipFill>
                  <pic:spPr bwMode="auto">
                    <a:xfrm>
                      <a:off x="0" y="0"/>
                      <a:ext cx="1702145" cy="2479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4AF92A2E" w:rsidR="00B63409" w:rsidRPr="00931014" w:rsidRDefault="00387492" w:rsidP="00387492">
      <w:pPr>
        <w:ind w:firstLine="560"/>
        <w:jc w:val="center"/>
        <w:rPr>
          <w:color w:val="000000" w:themeColor="text1"/>
          <w:sz w:val="28"/>
          <w:szCs w:val="28"/>
        </w:rPr>
      </w:pPr>
      <w:bookmarkStart w:id="0" w:name="_GoBack"/>
      <w:r w:rsidRPr="005A5DE6">
        <w:rPr>
          <w:noProof/>
          <w:color w:val="000000" w:themeColor="text1"/>
          <w:sz w:val="28"/>
          <w:szCs w:val="28"/>
        </w:rPr>
        <w:drawing>
          <wp:inline distT="0" distB="0" distL="0" distR="0" wp14:anchorId="53D400D9" wp14:editId="15B92862">
            <wp:extent cx="1503143" cy="1805940"/>
            <wp:effectExtent l="0" t="0" r="1905" b="3810"/>
            <wp:docPr id="1" name="图片 1" descr="C:\Users\zyxall\AppData\Local\Temp\WeChat Files\7b4fd28a09acd8acfb29a725f4b860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yxall\AppData\Local\Temp\WeChat Files\7b4fd28a09acd8acfb29a725f4b860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180" b="16260"/>
                    <a:stretch/>
                  </pic:blipFill>
                  <pic:spPr bwMode="auto">
                    <a:xfrm>
                      <a:off x="0" y="0"/>
                      <a:ext cx="1505379" cy="1808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0FF15" w14:textId="77777777" w:rsidR="00B76CF5" w:rsidRDefault="00B76CF5">
      <w:r>
        <w:separator/>
      </w:r>
    </w:p>
  </w:endnote>
  <w:endnote w:type="continuationSeparator" w:id="0">
    <w:p w14:paraId="624E9590" w14:textId="77777777" w:rsidR="00B76CF5" w:rsidRDefault="00B76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0AE6" w14:textId="77777777" w:rsidR="00B76CF5" w:rsidRDefault="00B76CF5">
      <w:r>
        <w:separator/>
      </w:r>
    </w:p>
  </w:footnote>
  <w:footnote w:type="continuationSeparator" w:id="0">
    <w:p w14:paraId="0E3BAA4C" w14:textId="77777777" w:rsidR="00B76CF5" w:rsidRDefault="00B76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87492"/>
    <w:rsid w:val="003B419C"/>
    <w:rsid w:val="00416297"/>
    <w:rsid w:val="00465F8E"/>
    <w:rsid w:val="004D07F4"/>
    <w:rsid w:val="005A5DE6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76CF5"/>
    <w:rsid w:val="00BA014C"/>
    <w:rsid w:val="00BE07DC"/>
    <w:rsid w:val="00CD427F"/>
    <w:rsid w:val="00DB7C0D"/>
    <w:rsid w:val="00E750B1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zyxall</cp:lastModifiedBy>
  <cp:revision>2</cp:revision>
  <dcterms:created xsi:type="dcterms:W3CDTF">2020-08-26T04:26:00Z</dcterms:created>
  <dcterms:modified xsi:type="dcterms:W3CDTF">2020-08-26T04:26:00Z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