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F0455" w14:textId="48E60670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4D506A">
        <w:rPr>
          <w:rFonts w:hint="eastAsia"/>
          <w:b/>
          <w:bCs/>
          <w:sz w:val="32"/>
          <w:szCs w:val="32"/>
        </w:rPr>
        <w:t>分子模拟在石油工程中的应用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0D0B591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CB6054">
        <w:rPr>
          <w:rFonts w:hint="eastAsia"/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CB6054">
        <w:rPr>
          <w:rFonts w:hint="eastAsia"/>
          <w:b/>
          <w:bCs/>
          <w:color w:val="0000FF"/>
          <w:sz w:val="28"/>
          <w:szCs w:val="28"/>
        </w:rPr>
        <w:t>陈玉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proofErr w:type="gramStart"/>
      <w:r w:rsidR="00CB6054">
        <w:rPr>
          <w:b/>
          <w:bCs/>
          <w:color w:val="0000FF"/>
          <w:sz w:val="28"/>
          <w:szCs w:val="28"/>
        </w:rPr>
        <w:t>chen-alles-gute</w:t>
      </w:r>
      <w:proofErr w:type="spellEnd"/>
      <w:proofErr w:type="gram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CAB7840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4D506A">
        <w:rPr>
          <w:rFonts w:hint="eastAsia"/>
          <w:color w:val="000000" w:themeColor="text1"/>
          <w:sz w:val="28"/>
          <w:szCs w:val="28"/>
        </w:rPr>
        <w:t>分子模拟在石油工程中的应用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4DC5381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4A80E5B1" w:rsidR="00BA014C" w:rsidRDefault="008605FB" w:rsidP="00BA014C">
      <w:pPr>
        <w:ind w:firstLine="560"/>
        <w:jc w:val="center"/>
        <w:rPr>
          <w:rFonts w:hint="eastAsia"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4DF88334" wp14:editId="7F397F5F">
            <wp:extent cx="4309606" cy="402948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0568" cy="403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85B11" w14:textId="2B2ACBE2" w:rsidR="002B11F5" w:rsidRPr="002B11F5" w:rsidRDefault="00AE7BD2" w:rsidP="00BA014C">
      <w:pPr>
        <w:ind w:firstLine="560"/>
        <w:jc w:val="center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分子模拟</w:t>
      </w:r>
      <w:bookmarkStart w:id="0" w:name="_GoBack"/>
      <w:bookmarkEnd w:id="0"/>
      <w:r w:rsidR="002B11F5" w:rsidRPr="002B11F5">
        <w:rPr>
          <w:rFonts w:hint="eastAsia"/>
          <w:b/>
          <w:color w:val="000000" w:themeColor="text1"/>
          <w:sz w:val="28"/>
          <w:szCs w:val="28"/>
        </w:rPr>
        <w:t>钉钉群二维码</w:t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3B5BBFB8" w:rsidR="00B63409" w:rsidRDefault="002B11F5" w:rsidP="00B63409">
      <w:pPr>
        <w:ind w:firstLine="560"/>
        <w:jc w:val="center"/>
        <w:rPr>
          <w:rFonts w:hint="eastAsia"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49D6D1EE" wp14:editId="187CAE9D">
            <wp:extent cx="3264337" cy="678246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分子模拟18级微信群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8115" cy="679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37E27" w14:textId="3A210140" w:rsidR="00075B59" w:rsidRPr="00075B59" w:rsidRDefault="00075B59" w:rsidP="00B63409">
      <w:pPr>
        <w:ind w:firstLine="560"/>
        <w:jc w:val="center"/>
        <w:rPr>
          <w:b/>
          <w:color w:val="000000" w:themeColor="text1"/>
          <w:sz w:val="28"/>
          <w:szCs w:val="28"/>
        </w:rPr>
      </w:pPr>
      <w:r w:rsidRPr="00075B59">
        <w:rPr>
          <w:rFonts w:hint="eastAsia"/>
          <w:b/>
          <w:color w:val="000000" w:themeColor="text1"/>
          <w:sz w:val="28"/>
          <w:szCs w:val="28"/>
        </w:rPr>
        <w:t>分子模拟</w:t>
      </w:r>
      <w:proofErr w:type="gramStart"/>
      <w:r w:rsidRPr="00075B59">
        <w:rPr>
          <w:rFonts w:hint="eastAsia"/>
          <w:b/>
          <w:color w:val="000000" w:themeColor="text1"/>
          <w:sz w:val="28"/>
          <w:szCs w:val="28"/>
        </w:rPr>
        <w:t>微信联系群</w:t>
      </w:r>
      <w:r>
        <w:rPr>
          <w:rFonts w:hint="eastAsia"/>
          <w:b/>
          <w:color w:val="000000" w:themeColor="text1"/>
          <w:sz w:val="28"/>
          <w:szCs w:val="28"/>
        </w:rPr>
        <w:t>二</w:t>
      </w:r>
      <w:proofErr w:type="gramEnd"/>
      <w:r>
        <w:rPr>
          <w:rFonts w:hint="eastAsia"/>
          <w:b/>
          <w:color w:val="000000" w:themeColor="text1"/>
          <w:sz w:val="28"/>
          <w:szCs w:val="28"/>
        </w:rPr>
        <w:t>维码</w:t>
      </w:r>
    </w:p>
    <w:sectPr w:rsidR="00075B59" w:rsidRPr="00075B59">
      <w:headerReference w:type="default" r:id="rId11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87CD2" w14:textId="77777777" w:rsidR="009E3966" w:rsidRDefault="009E3966">
      <w:r>
        <w:separator/>
      </w:r>
    </w:p>
  </w:endnote>
  <w:endnote w:type="continuationSeparator" w:id="0">
    <w:p w14:paraId="15FE9ADD" w14:textId="77777777" w:rsidR="009E3966" w:rsidRDefault="009E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BF92E" w14:textId="77777777" w:rsidR="009E3966" w:rsidRDefault="009E3966">
      <w:r>
        <w:separator/>
      </w:r>
    </w:p>
  </w:footnote>
  <w:footnote w:type="continuationSeparator" w:id="0">
    <w:p w14:paraId="20D1A98C" w14:textId="77777777" w:rsidR="009E3966" w:rsidRDefault="009E3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75B59"/>
    <w:rsid w:val="000D1240"/>
    <w:rsid w:val="001212DA"/>
    <w:rsid w:val="00144B47"/>
    <w:rsid w:val="00261992"/>
    <w:rsid w:val="002B11F5"/>
    <w:rsid w:val="00314CBE"/>
    <w:rsid w:val="003B419C"/>
    <w:rsid w:val="00416297"/>
    <w:rsid w:val="00465F8E"/>
    <w:rsid w:val="004D07F4"/>
    <w:rsid w:val="004D506A"/>
    <w:rsid w:val="005B2729"/>
    <w:rsid w:val="00610766"/>
    <w:rsid w:val="006A1610"/>
    <w:rsid w:val="007949C2"/>
    <w:rsid w:val="007A5B30"/>
    <w:rsid w:val="0084177A"/>
    <w:rsid w:val="0085122F"/>
    <w:rsid w:val="008605FB"/>
    <w:rsid w:val="008948CB"/>
    <w:rsid w:val="00931014"/>
    <w:rsid w:val="00957BF4"/>
    <w:rsid w:val="00965546"/>
    <w:rsid w:val="009817C2"/>
    <w:rsid w:val="009E3966"/>
    <w:rsid w:val="00A165EE"/>
    <w:rsid w:val="00A353F0"/>
    <w:rsid w:val="00A82F00"/>
    <w:rsid w:val="00AD7DDF"/>
    <w:rsid w:val="00AE7BD2"/>
    <w:rsid w:val="00B23C97"/>
    <w:rsid w:val="00B55786"/>
    <w:rsid w:val="00B63409"/>
    <w:rsid w:val="00BA014C"/>
    <w:rsid w:val="00BE07DC"/>
    <w:rsid w:val="00CB6054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8605FB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8605F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8605FB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8605F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chen</cp:lastModifiedBy>
  <cp:revision>24</cp:revision>
  <dcterms:created xsi:type="dcterms:W3CDTF">2020-04-08T03:46:00Z</dcterms:created>
  <dcterms:modified xsi:type="dcterms:W3CDTF">2020-08-26T04:51:00Z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