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eastAsia="zh-CN"/>
        </w:rPr>
        <w:t>会计英语专题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rPr>
          <w:rFonts w:hint="default" w:eastAsiaTheme="minorEastAsia"/>
          <w:color w:val="0000FF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教学班：</w:t>
      </w:r>
      <w:r>
        <w:rPr>
          <w:rFonts w:hint="eastAsia"/>
          <w:sz w:val="28"/>
          <w:szCs w:val="28"/>
          <w:lang w:eastAsia="zh-CN"/>
        </w:rPr>
        <w:t>会计</w:t>
      </w:r>
      <w:r>
        <w:rPr>
          <w:rFonts w:hint="eastAsia"/>
          <w:sz w:val="28"/>
          <w:szCs w:val="28"/>
          <w:lang w:val="en-US" w:eastAsia="zh-CN"/>
        </w:rPr>
        <w:t>19</w:t>
      </w:r>
      <w:r>
        <w:rPr>
          <w:rFonts w:hint="eastAsia"/>
          <w:sz w:val="28"/>
          <w:szCs w:val="28"/>
        </w:rPr>
        <w:t xml:space="preserve">   授课老师：</w:t>
      </w:r>
      <w:r>
        <w:rPr>
          <w:rFonts w:hint="eastAsia"/>
          <w:b/>
          <w:bCs/>
          <w:color w:val="0000FF"/>
          <w:sz w:val="28"/>
          <w:szCs w:val="28"/>
          <w:lang w:eastAsia="zh-CN"/>
        </w:rPr>
        <w:t>吕珺</w:t>
      </w:r>
      <w:r>
        <w:rPr>
          <w:rFonts w:hint="eastAsia"/>
          <w:sz w:val="28"/>
          <w:szCs w:val="28"/>
        </w:rPr>
        <w:t xml:space="preserve">  微信号：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June_CR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会计英语专题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（1）线上音/视频进行直播或录播教学，在校学生可自主选择到教室或在其他地点线上听课，未返校学生在家线上听课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b/>
          <w:bCs/>
          <w:color w:val="0000FF"/>
          <w:sz w:val="28"/>
          <w:szCs w:val="28"/>
        </w:rPr>
        <w:t>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</w:p>
    <w:p>
      <w:pPr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76095" cy="2345690"/>
            <wp:effectExtent l="0" t="0" r="14605" b="16510"/>
            <wp:docPr id="2" name="图片 2" descr="2c44877f6290a2fa1b377b916ea9da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c44877f6290a2fa1b377b916ea9da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6095" cy="234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757680" cy="2336800"/>
            <wp:effectExtent l="0" t="0" r="13970" b="6350"/>
            <wp:docPr id="4" name="图片 4" descr="9d65eb89126c99f9a5a8962eb9305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d65eb89126c99f9a5a8962eb93053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57680" cy="233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A6D44E7"/>
    <w:multiLevelType w:val="singleLevel"/>
    <w:tmpl w:val="FA6D44E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9382C"/>
    <w:rsid w:val="000D1240"/>
    <w:rsid w:val="001212DA"/>
    <w:rsid w:val="00144B47"/>
    <w:rsid w:val="001C456F"/>
    <w:rsid w:val="00261992"/>
    <w:rsid w:val="002A31C5"/>
    <w:rsid w:val="00314CBE"/>
    <w:rsid w:val="003B419C"/>
    <w:rsid w:val="00416297"/>
    <w:rsid w:val="00465F8E"/>
    <w:rsid w:val="004D07F4"/>
    <w:rsid w:val="005B2729"/>
    <w:rsid w:val="005E3718"/>
    <w:rsid w:val="00610766"/>
    <w:rsid w:val="006A1610"/>
    <w:rsid w:val="007949C2"/>
    <w:rsid w:val="007A5B30"/>
    <w:rsid w:val="007A745B"/>
    <w:rsid w:val="0084177A"/>
    <w:rsid w:val="0085122F"/>
    <w:rsid w:val="008948CB"/>
    <w:rsid w:val="00931014"/>
    <w:rsid w:val="00940FDE"/>
    <w:rsid w:val="00957BF4"/>
    <w:rsid w:val="00965546"/>
    <w:rsid w:val="0098029D"/>
    <w:rsid w:val="009817C2"/>
    <w:rsid w:val="009F254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269A8"/>
    <w:rsid w:val="00DB7C0D"/>
    <w:rsid w:val="00EB5A62"/>
    <w:rsid w:val="00ED4892"/>
    <w:rsid w:val="00F5677B"/>
    <w:rsid w:val="00F7668A"/>
    <w:rsid w:val="20AB7CF6"/>
    <w:rsid w:val="2C3646FD"/>
    <w:rsid w:val="3B0D19D1"/>
    <w:rsid w:val="54675CF1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未处理的提及2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190</Characters>
  <Lines>1</Lines>
  <Paragraphs>1</Paragraphs>
  <TotalTime>1</TotalTime>
  <ScaleCrop>false</ScaleCrop>
  <LinksUpToDate>false</LinksUpToDate>
  <CharactersWithSpaces>222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2020-08-25T13:38:00Z</dcterms:created>
  <dc:creator>admin</dc:creator>
  <cp:lastModifiedBy>教务</cp:lastModifiedBy>
  <dcterms:modified xsi:type="dcterms:W3CDTF">2020-08-27T09:39:06Z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