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《俄罗斯文学史课程》线上教学说明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18</w:t>
      </w:r>
      <w:r>
        <w:rPr>
          <w:rFonts w:hint="eastAsia"/>
          <w:b/>
          <w:bCs/>
          <w:color w:val="0000FF"/>
          <w:sz w:val="28"/>
          <w:szCs w:val="28"/>
        </w:rPr>
        <w:t>级1-</w:t>
      </w:r>
      <w:r>
        <w:rPr>
          <w:b/>
          <w:bCs/>
          <w:color w:val="0000FF"/>
          <w:sz w:val="28"/>
          <w:szCs w:val="28"/>
        </w:rPr>
        <w:t>2</w:t>
      </w:r>
      <w:r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张晖</w:t>
      </w:r>
      <w:r>
        <w:rPr>
          <w:rFonts w:hint="eastAsia"/>
          <w:sz w:val="28"/>
          <w:szCs w:val="28"/>
        </w:rPr>
        <w:t xml:space="preserve">   微信号：</w:t>
      </w:r>
      <w:r>
        <w:rPr>
          <w:rFonts w:hint="eastAsia"/>
          <w:b/>
          <w:bCs/>
          <w:color w:val="0000FF"/>
          <w:sz w:val="28"/>
          <w:szCs w:val="28"/>
        </w:rPr>
        <w:t>andriy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同学们好！本学期的《俄罗斯文学史》课程目前采用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41910</wp:posOffset>
            </wp:positionV>
            <wp:extent cx="1619250" cy="2230120"/>
            <wp:effectExtent l="0" t="0" r="0" b="0"/>
            <wp:wrapTight wrapText="bothSides">
              <wp:wrapPolygon>
                <wp:start x="0" y="0"/>
                <wp:lineTo x="0" y="21403"/>
                <wp:lineTo x="21346" y="21403"/>
                <wp:lineTo x="21346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23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565150</wp:posOffset>
            </wp:positionH>
            <wp:positionV relativeFrom="paragraph">
              <wp:posOffset>254000</wp:posOffset>
            </wp:positionV>
            <wp:extent cx="1619250" cy="2230120"/>
            <wp:effectExtent l="0" t="0" r="0" b="0"/>
            <wp:wrapTight wrapText="bothSides">
              <wp:wrapPolygon>
                <wp:start x="0" y="0"/>
                <wp:lineTo x="0" y="21403"/>
                <wp:lineTo x="21346" y="21403"/>
                <wp:lineTo x="21346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23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86C7F"/>
    <w:rsid w:val="006A1610"/>
    <w:rsid w:val="00753C42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3D067290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206</Characters>
  <Lines>1</Lines>
  <Paragraphs>1</Paragraphs>
  <TotalTime>25</TotalTime>
  <ScaleCrop>false</ScaleCrop>
  <LinksUpToDate>false</LinksUpToDate>
  <CharactersWithSpaces>241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2020-08-27T08:40:50Z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