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09C0375D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403E63" w:rsidRPr="00403E63">
        <w:rPr>
          <w:rFonts w:hint="eastAsia"/>
          <w:b/>
          <w:bCs/>
          <w:sz w:val="32"/>
          <w:szCs w:val="32"/>
        </w:rPr>
        <w:t>分布式系统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CB05260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403E63" w:rsidRPr="00403E63">
        <w:rPr>
          <w:rFonts w:hint="eastAsia"/>
          <w:b/>
          <w:bCs/>
          <w:color w:val="0000FF"/>
          <w:sz w:val="28"/>
          <w:szCs w:val="28"/>
        </w:rPr>
        <w:t>数据科学与大数据技术</w:t>
      </w:r>
      <w:r w:rsidR="00403E63" w:rsidRPr="00403E63">
        <w:rPr>
          <w:rFonts w:hint="eastAsia"/>
          <w:b/>
          <w:bCs/>
          <w:color w:val="0000FF"/>
          <w:sz w:val="28"/>
          <w:szCs w:val="28"/>
        </w:rPr>
        <w:t>18-[1-2]</w:t>
      </w:r>
      <w:r w:rsidR="00403E63" w:rsidRPr="00403E63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403E63" w:rsidRPr="00403E63">
        <w:rPr>
          <w:rFonts w:hint="eastAsia"/>
          <w:b/>
          <w:bCs/>
          <w:color w:val="0000FF"/>
          <w:sz w:val="28"/>
          <w:szCs w:val="28"/>
        </w:rPr>
        <w:t>戴钢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403E63" w:rsidRPr="00403E63">
        <w:rPr>
          <w:b/>
          <w:bCs/>
          <w:color w:val="0000FF"/>
          <w:sz w:val="28"/>
          <w:szCs w:val="28"/>
        </w:rPr>
        <w:t>wxid_yokk1bgrpjny22</w:t>
      </w:r>
    </w:p>
    <w:p w14:paraId="685A112B" w14:textId="445F1D5B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403E63" w:rsidRPr="00403E63">
        <w:rPr>
          <w:rFonts w:hint="eastAsia"/>
          <w:color w:val="000000" w:themeColor="text1"/>
          <w:sz w:val="28"/>
          <w:szCs w:val="28"/>
        </w:rPr>
        <w:t>分布式系统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7A49106E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01C9761E" w:rsidR="00BA014C" w:rsidRPr="00BA014C" w:rsidRDefault="00403E63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403E63">
        <w:rPr>
          <w:color w:val="000000" w:themeColor="text1"/>
          <w:sz w:val="28"/>
          <w:szCs w:val="28"/>
        </w:rPr>
        <w:drawing>
          <wp:inline distT="0" distB="0" distL="0" distR="0" wp14:anchorId="28C5013E" wp14:editId="2253F3E4">
            <wp:extent cx="2078181" cy="274320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313" cy="277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8B205" w14:textId="77777777" w:rsidR="006320F1" w:rsidRDefault="006320F1">
      <w:r>
        <w:separator/>
      </w:r>
    </w:p>
  </w:endnote>
  <w:endnote w:type="continuationSeparator" w:id="0">
    <w:p w14:paraId="6027FE83" w14:textId="77777777" w:rsidR="006320F1" w:rsidRDefault="0063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A81C0" w14:textId="77777777" w:rsidR="006320F1" w:rsidRDefault="006320F1">
      <w:r>
        <w:separator/>
      </w:r>
    </w:p>
  </w:footnote>
  <w:footnote w:type="continuationSeparator" w:id="0">
    <w:p w14:paraId="466C360C" w14:textId="77777777" w:rsidR="006320F1" w:rsidRDefault="00632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3F61B2"/>
    <w:rsid w:val="00403E63"/>
    <w:rsid w:val="00416297"/>
    <w:rsid w:val="00465F8E"/>
    <w:rsid w:val="004D07F4"/>
    <w:rsid w:val="005B2729"/>
    <w:rsid w:val="00610766"/>
    <w:rsid w:val="006320F1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2</cp:revision>
  <dcterms:created xsi:type="dcterms:W3CDTF">2020-08-27T07:45:00Z</dcterms:created>
  <dcterms:modified xsi:type="dcterms:W3CDTF">2020-08-27T07:45:00Z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