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/>
          <w:b/>
          <w:bCs/>
          <w:sz w:val="32"/>
          <w:szCs w:val="32"/>
        </w:rPr>
        <w:t>《数学分析课程》线上教学说明</w:t>
      </w:r>
    </w:p>
    <w:bookmarkEnd w:id="0"/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统计系    授课老师：傅显隆    微信号：</w:t>
      </w:r>
      <w:r>
        <w:rPr>
          <w:b/>
          <w:bCs/>
          <w:color w:val="0000FF"/>
          <w:sz w:val="28"/>
          <w:szCs w:val="28"/>
        </w:rPr>
        <w:t>591575636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rFonts w:hint="default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同学们好！本学期的《数学分析》课程目前采用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线上音/视频进行直播或录播教学，在校学生可自主选择到教室或在其他地点线上听课，未返校学生在家线上听课</w:t>
      </w:r>
      <w:r>
        <w:rPr>
          <w:rFonts w:hint="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ind w:firstLine="560"/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332865" cy="1837690"/>
            <wp:effectExtent l="0" t="0" r="635" b="3810"/>
            <wp:docPr id="1" name="图片 1" descr="C:\Users\教务\Desktop\数学.jpg数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教务\Desktop\数学.jpg数学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1332865" cy="183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8242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EE66A3"/>
    <w:rsid w:val="00F5677B"/>
    <w:rsid w:val="00F7668A"/>
    <w:rsid w:val="0C2C7E17"/>
    <w:rsid w:val="20AB7CF6"/>
    <w:rsid w:val="2DEF726E"/>
    <w:rsid w:val="656C4CE1"/>
    <w:rsid w:val="6D370CB0"/>
    <w:rsid w:val="70123F3B"/>
    <w:rsid w:val="71A97623"/>
    <w:rsid w:val="73FB5A16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245</Characters>
  <Lines>2</Lines>
  <Paragraphs>1</Paragraphs>
  <TotalTime>9</TotalTime>
  <ScaleCrop>false</ScaleCrop>
  <LinksUpToDate>false</LinksUpToDate>
  <CharactersWithSpaces>286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2020-08-27T04:03:13Z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