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501551DD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444ACF">
        <w:rPr>
          <w:rFonts w:hint="eastAsia"/>
          <w:b/>
          <w:bCs/>
          <w:sz w:val="32"/>
          <w:szCs w:val="32"/>
        </w:rPr>
        <w:t>材料力学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7551DEF7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935FEF">
        <w:rPr>
          <w:b/>
          <w:bCs/>
          <w:color w:val="0000FF"/>
          <w:sz w:val="28"/>
          <w:szCs w:val="28"/>
        </w:rPr>
        <w:t>0</w:t>
      </w:r>
      <w:r w:rsidR="00444ACF">
        <w:rPr>
          <w:b/>
          <w:bCs/>
          <w:color w:val="0000FF"/>
          <w:sz w:val="28"/>
          <w:szCs w:val="28"/>
        </w:rPr>
        <w:t>2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935FEF">
        <w:rPr>
          <w:rFonts w:hint="eastAsia"/>
          <w:b/>
          <w:bCs/>
          <w:color w:val="0000FF"/>
          <w:sz w:val="28"/>
          <w:szCs w:val="28"/>
        </w:rPr>
        <w:t>郭旭洋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935FEF">
        <w:rPr>
          <w:rFonts w:hint="eastAsia"/>
          <w:b/>
          <w:bCs/>
          <w:color w:val="0000FF"/>
          <w:sz w:val="28"/>
          <w:szCs w:val="28"/>
        </w:rPr>
        <w:t>gxy</w:t>
      </w:r>
      <w:r w:rsidR="00935FEF">
        <w:rPr>
          <w:b/>
          <w:bCs/>
          <w:color w:val="0000FF"/>
          <w:sz w:val="28"/>
          <w:szCs w:val="28"/>
        </w:rPr>
        <w:t>630072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1985015E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444ACF">
        <w:rPr>
          <w:rFonts w:hint="eastAsia"/>
          <w:color w:val="000000" w:themeColor="text1"/>
          <w:sz w:val="28"/>
          <w:szCs w:val="28"/>
        </w:rPr>
        <w:t>材料力学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49049F2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52EC43CF" w14:textId="23CC20F3" w:rsidR="00BA014C" w:rsidRPr="00BA014C" w:rsidRDefault="00F654B8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F654B8">
        <w:rPr>
          <w:noProof/>
          <w:color w:val="000000" w:themeColor="text1"/>
          <w:sz w:val="28"/>
          <w:szCs w:val="28"/>
        </w:rPr>
        <w:drawing>
          <wp:inline distT="0" distB="0" distL="0" distR="0" wp14:anchorId="2DB91FB2" wp14:editId="54397381">
            <wp:extent cx="2360938" cy="3115734"/>
            <wp:effectExtent l="0" t="0" r="127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991" cy="3126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5E6904FD" w:rsidR="00B63409" w:rsidRPr="00931014" w:rsidRDefault="00935FEF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同上</w:t>
      </w: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85FFF" w14:textId="77777777" w:rsidR="00DE1386" w:rsidRDefault="00DE1386">
      <w:r>
        <w:separator/>
      </w:r>
    </w:p>
  </w:endnote>
  <w:endnote w:type="continuationSeparator" w:id="0">
    <w:p w14:paraId="3F5A2B15" w14:textId="77777777" w:rsidR="00DE1386" w:rsidRDefault="00DE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82858" w14:textId="77777777" w:rsidR="00DE1386" w:rsidRDefault="00DE1386">
      <w:r>
        <w:separator/>
      </w:r>
    </w:p>
  </w:footnote>
  <w:footnote w:type="continuationSeparator" w:id="0">
    <w:p w14:paraId="4157F4C2" w14:textId="77777777" w:rsidR="00DE1386" w:rsidRDefault="00DE1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Header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17080F"/>
    <w:rsid w:val="00261992"/>
    <w:rsid w:val="002C0599"/>
    <w:rsid w:val="00314CBE"/>
    <w:rsid w:val="003B419C"/>
    <w:rsid w:val="00416297"/>
    <w:rsid w:val="00444ACF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35FEF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CD5162"/>
    <w:rsid w:val="00DB7C0D"/>
    <w:rsid w:val="00DE1386"/>
    <w:rsid w:val="00EB5A62"/>
    <w:rsid w:val="00ED4892"/>
    <w:rsid w:val="00F5677B"/>
    <w:rsid w:val="00F654B8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Hyperlink">
    <w:name w:val="Hyperlink"/>
    <w:basedOn w:val="DefaultParagraphFont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D1240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A161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Guo Xuyang</cp:lastModifiedBy>
  <cp:revision>23</cp:revision>
  <dcterms:created xsi:type="dcterms:W3CDTF">2020-04-08T03:46:00Z</dcterms:created>
  <dcterms:modified xsi:type="dcterms:W3CDTF">2020-08-26T00:07:00Z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