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CF661D" w14:textId="42294FCA" w:rsidR="00AC5BFF" w:rsidRPr="00471E4C" w:rsidRDefault="00AC5BFF" w:rsidP="00D2634B">
      <w:pPr>
        <w:jc w:val="center"/>
        <w:rPr>
          <w:rFonts w:ascii="Times New Roman" w:eastAsia="方正小标宋简体" w:hAnsi="Times New Roman" w:cs="Times New Roman"/>
          <w:sz w:val="32"/>
          <w:szCs w:val="21"/>
          <w:lang w:val="en-GB"/>
        </w:rPr>
      </w:pPr>
      <w:r w:rsidRPr="00471E4C">
        <w:rPr>
          <w:rFonts w:ascii="Times New Roman" w:eastAsia="方正小标宋简体" w:hAnsi="Times New Roman" w:cs="Times New Roman"/>
          <w:sz w:val="32"/>
          <w:szCs w:val="21"/>
          <w:lang w:val="en-GB"/>
        </w:rPr>
        <w:t>《</w:t>
      </w:r>
      <w:r w:rsidR="00BA08FB" w:rsidRPr="00471E4C">
        <w:rPr>
          <w:rFonts w:ascii="Times New Roman" w:eastAsia="方正小标宋简体" w:hAnsi="Times New Roman" w:cs="Times New Roman"/>
          <w:sz w:val="32"/>
          <w:szCs w:val="21"/>
          <w:lang w:val="en-GB"/>
        </w:rPr>
        <w:t>地球物理资料智能处理解释理论与实践</w:t>
      </w:r>
      <w:r w:rsidRPr="00471E4C">
        <w:rPr>
          <w:rFonts w:ascii="Times New Roman" w:eastAsia="方正小标宋简体" w:hAnsi="Times New Roman" w:cs="Times New Roman"/>
          <w:sz w:val="32"/>
          <w:szCs w:val="21"/>
          <w:lang w:val="en-GB"/>
        </w:rPr>
        <w:t>》教学大纲</w:t>
      </w:r>
    </w:p>
    <w:p w14:paraId="678D252C" w14:textId="77777777" w:rsidR="00AC5BFF" w:rsidRPr="00471E4C" w:rsidRDefault="00AC5BFF" w:rsidP="00D2634B">
      <w:pPr>
        <w:rPr>
          <w:rFonts w:ascii="Times New Roman" w:eastAsia="黑体" w:hAnsi="Times New Roman" w:cs="Times New Roman"/>
          <w:szCs w:val="21"/>
          <w:lang w:val="en-GB"/>
        </w:rPr>
      </w:pPr>
      <w:r w:rsidRPr="00471E4C">
        <w:rPr>
          <w:rFonts w:ascii="Times New Roman" w:eastAsia="黑体" w:hAnsi="Times New Roman" w:cs="Times New Roman"/>
          <w:szCs w:val="21"/>
          <w:lang w:val="en-GB"/>
        </w:rPr>
        <w:t>一、基本信息</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C25C32" w:rsidRPr="00471E4C" w14:paraId="1824C3E0" w14:textId="77777777" w:rsidTr="00571584">
        <w:trPr>
          <w:jc w:val="right"/>
        </w:trPr>
        <w:tc>
          <w:tcPr>
            <w:tcW w:w="4025" w:type="dxa"/>
            <w:vAlign w:val="center"/>
          </w:tcPr>
          <w:p w14:paraId="2CD8037E" w14:textId="2E2E0CE2" w:rsidR="00C25C32" w:rsidRPr="00471E4C" w:rsidRDefault="00C25C32" w:rsidP="00C25C32">
            <w:pPr>
              <w:rPr>
                <w:rFonts w:ascii="Times New Roman" w:eastAsia="黑体" w:hAnsi="Times New Roman" w:cs="Times New Roman"/>
                <w:szCs w:val="21"/>
                <w:lang w:val="en-GB"/>
              </w:rPr>
            </w:pPr>
            <w:r w:rsidRPr="00471E4C">
              <w:rPr>
                <w:rFonts w:ascii="Times New Roman" w:eastAsia="仿宋" w:hAnsi="Times New Roman" w:cs="Times New Roman"/>
                <w:szCs w:val="21"/>
                <w:lang w:val="en-GB"/>
              </w:rPr>
              <w:t>课程名称：</w:t>
            </w:r>
            <w:r w:rsidR="00043B9E" w:rsidRPr="00471E4C">
              <w:rPr>
                <w:rFonts w:ascii="Times New Roman" w:eastAsia="仿宋" w:hAnsi="Times New Roman" w:cs="Times New Roman"/>
                <w:szCs w:val="21"/>
                <w:lang w:val="en-GB"/>
              </w:rPr>
              <w:t>地球物理资料智能处理解释理论与实践</w:t>
            </w:r>
          </w:p>
        </w:tc>
        <w:tc>
          <w:tcPr>
            <w:tcW w:w="3969" w:type="dxa"/>
            <w:vAlign w:val="center"/>
          </w:tcPr>
          <w:p w14:paraId="760AD1EF" w14:textId="559C56B1" w:rsidR="00C25C32" w:rsidRPr="00471E4C" w:rsidRDefault="00C25C32" w:rsidP="00C25C32">
            <w:pPr>
              <w:rPr>
                <w:rFonts w:ascii="Times New Roman" w:eastAsia="黑体" w:hAnsi="Times New Roman" w:cs="Times New Roman"/>
                <w:szCs w:val="21"/>
                <w:lang w:val="en-GB"/>
              </w:rPr>
            </w:pPr>
            <w:r w:rsidRPr="00471E4C">
              <w:rPr>
                <w:rFonts w:ascii="Times New Roman" w:eastAsia="仿宋" w:hAnsi="Times New Roman" w:cs="Times New Roman"/>
                <w:szCs w:val="21"/>
                <w:lang w:val="en-GB"/>
              </w:rPr>
              <w:t>英文课程名称：</w:t>
            </w:r>
            <w:r w:rsidR="00043B9E" w:rsidRPr="00471E4C">
              <w:rPr>
                <w:rFonts w:ascii="Times New Roman" w:eastAsia="仿宋" w:hAnsi="Times New Roman" w:cs="Times New Roman"/>
                <w:szCs w:val="21"/>
                <w:lang w:val="en-GB"/>
              </w:rPr>
              <w:t>Theory and practice of intelligent processing and interpretation on geophysical data</w:t>
            </w:r>
          </w:p>
        </w:tc>
      </w:tr>
      <w:tr w:rsidR="00C25C32" w:rsidRPr="00471E4C" w14:paraId="66A64371" w14:textId="77777777" w:rsidTr="00571584">
        <w:trPr>
          <w:jc w:val="right"/>
        </w:trPr>
        <w:tc>
          <w:tcPr>
            <w:tcW w:w="4025" w:type="dxa"/>
            <w:vAlign w:val="center"/>
          </w:tcPr>
          <w:p w14:paraId="557B1A34" w14:textId="0AE79D86" w:rsidR="00C25C32" w:rsidRPr="00471E4C" w:rsidRDefault="00C25C32" w:rsidP="007430B6">
            <w:pPr>
              <w:rPr>
                <w:rFonts w:ascii="Times New Roman" w:eastAsia="黑体" w:hAnsi="Times New Roman" w:cs="Times New Roman"/>
                <w:szCs w:val="21"/>
                <w:lang w:val="en-GB"/>
              </w:rPr>
            </w:pPr>
            <w:r w:rsidRPr="00471E4C">
              <w:rPr>
                <w:rFonts w:ascii="Times New Roman" w:eastAsia="仿宋" w:hAnsi="Times New Roman" w:cs="Times New Roman"/>
                <w:szCs w:val="21"/>
                <w:lang w:val="en-GB"/>
              </w:rPr>
              <w:t>课程</w:t>
            </w:r>
            <w:r w:rsidR="007430B6" w:rsidRPr="00471E4C">
              <w:rPr>
                <w:rFonts w:ascii="Times New Roman" w:eastAsia="仿宋" w:hAnsi="Times New Roman" w:cs="Times New Roman"/>
                <w:szCs w:val="21"/>
                <w:lang w:val="en-GB"/>
              </w:rPr>
              <w:t>代码</w:t>
            </w:r>
            <w:r w:rsidRPr="00471E4C">
              <w:rPr>
                <w:rFonts w:ascii="Times New Roman" w:eastAsia="仿宋" w:hAnsi="Times New Roman" w:cs="Times New Roman"/>
                <w:szCs w:val="21"/>
                <w:lang w:val="en-GB"/>
              </w:rPr>
              <w:t>：</w:t>
            </w:r>
            <w:r w:rsidR="00737FA1" w:rsidRPr="00471E4C">
              <w:rPr>
                <w:rFonts w:ascii="Times New Roman" w:eastAsia="仿宋" w:hAnsi="Times New Roman" w:cs="Times New Roman"/>
                <w:szCs w:val="21"/>
                <w:lang w:val="en-GB"/>
              </w:rPr>
              <w:t>160101C902</w:t>
            </w:r>
          </w:p>
        </w:tc>
        <w:tc>
          <w:tcPr>
            <w:tcW w:w="3969" w:type="dxa"/>
            <w:vAlign w:val="center"/>
          </w:tcPr>
          <w:p w14:paraId="6EA90EB6" w14:textId="50DA63A2" w:rsidR="00C25C32" w:rsidRPr="00471E4C" w:rsidRDefault="007430B6" w:rsidP="00C25C32">
            <w:pPr>
              <w:rPr>
                <w:rFonts w:ascii="Times New Roman" w:eastAsia="黑体" w:hAnsi="Times New Roman" w:cs="Times New Roman"/>
                <w:szCs w:val="21"/>
                <w:lang w:val="en-GB"/>
              </w:rPr>
            </w:pPr>
            <w:r w:rsidRPr="00471E4C">
              <w:rPr>
                <w:rFonts w:ascii="Times New Roman" w:eastAsia="仿宋" w:hAnsi="Times New Roman" w:cs="Times New Roman"/>
                <w:szCs w:val="21"/>
                <w:lang w:val="en-GB"/>
              </w:rPr>
              <w:t>总学分：</w:t>
            </w:r>
            <w:r w:rsidR="00A802C1" w:rsidRPr="00471E4C">
              <w:rPr>
                <w:rFonts w:ascii="Times New Roman" w:eastAsia="仿宋" w:hAnsi="Times New Roman" w:cs="Times New Roman"/>
                <w:szCs w:val="21"/>
                <w:lang w:val="en-GB"/>
              </w:rPr>
              <w:t>3</w:t>
            </w:r>
          </w:p>
        </w:tc>
      </w:tr>
      <w:tr w:rsidR="00C25C32" w:rsidRPr="00471E4C" w14:paraId="66717FC6" w14:textId="77777777" w:rsidTr="00571584">
        <w:trPr>
          <w:jc w:val="right"/>
        </w:trPr>
        <w:tc>
          <w:tcPr>
            <w:tcW w:w="4025" w:type="dxa"/>
            <w:vAlign w:val="center"/>
          </w:tcPr>
          <w:p w14:paraId="1376327A" w14:textId="0E012955" w:rsidR="00C25C32" w:rsidRPr="00471E4C" w:rsidRDefault="007430B6" w:rsidP="00C25C32">
            <w:pPr>
              <w:rPr>
                <w:rFonts w:ascii="Times New Roman" w:eastAsia="黑体" w:hAnsi="Times New Roman" w:cs="Times New Roman"/>
                <w:szCs w:val="21"/>
                <w:lang w:val="en-GB"/>
              </w:rPr>
            </w:pPr>
            <w:r w:rsidRPr="00471E4C">
              <w:rPr>
                <w:rFonts w:ascii="Times New Roman" w:eastAsia="仿宋" w:hAnsi="Times New Roman" w:cs="Times New Roman"/>
                <w:szCs w:val="21"/>
                <w:lang w:val="en-GB"/>
              </w:rPr>
              <w:t>总学时：</w:t>
            </w:r>
            <w:r w:rsidR="00A802C1" w:rsidRPr="00471E4C">
              <w:rPr>
                <w:rFonts w:ascii="Times New Roman" w:eastAsia="仿宋" w:hAnsi="Times New Roman" w:cs="Times New Roman"/>
                <w:szCs w:val="21"/>
                <w:lang w:val="en-GB"/>
              </w:rPr>
              <w:t>48</w:t>
            </w:r>
          </w:p>
        </w:tc>
        <w:tc>
          <w:tcPr>
            <w:tcW w:w="3969" w:type="dxa"/>
            <w:vAlign w:val="center"/>
          </w:tcPr>
          <w:p w14:paraId="387B1F6E" w14:textId="755C7980" w:rsidR="00C25C32" w:rsidRPr="00471E4C" w:rsidRDefault="00A95C06" w:rsidP="00C25C32">
            <w:pPr>
              <w:rPr>
                <w:rFonts w:ascii="Times New Roman" w:eastAsia="黑体" w:hAnsi="Times New Roman" w:cs="Times New Roman"/>
                <w:szCs w:val="21"/>
                <w:lang w:val="en-GB"/>
              </w:rPr>
            </w:pPr>
            <w:r w:rsidRPr="00471E4C">
              <w:rPr>
                <w:rFonts w:ascii="Times New Roman" w:eastAsia="仿宋" w:hAnsi="Times New Roman" w:cs="Times New Roman"/>
                <w:szCs w:val="21"/>
                <w:lang w:val="en-GB"/>
              </w:rPr>
              <w:t>理论</w:t>
            </w:r>
            <w:r w:rsidR="007430B6" w:rsidRPr="00471E4C">
              <w:rPr>
                <w:rFonts w:ascii="Times New Roman" w:eastAsia="仿宋" w:hAnsi="Times New Roman" w:cs="Times New Roman"/>
                <w:szCs w:val="21"/>
                <w:lang w:val="en-GB"/>
              </w:rPr>
              <w:t>学时：</w:t>
            </w:r>
            <w:r w:rsidR="00F97D1C" w:rsidRPr="00471E4C">
              <w:rPr>
                <w:rFonts w:ascii="Times New Roman" w:eastAsia="仿宋" w:hAnsi="Times New Roman" w:cs="Times New Roman"/>
                <w:szCs w:val="21"/>
                <w:lang w:val="en-GB"/>
              </w:rPr>
              <w:t>48</w:t>
            </w:r>
          </w:p>
        </w:tc>
      </w:tr>
      <w:tr w:rsidR="00C25C32" w:rsidRPr="00471E4C" w14:paraId="552BBBE1" w14:textId="77777777" w:rsidTr="00571584">
        <w:trPr>
          <w:jc w:val="right"/>
        </w:trPr>
        <w:tc>
          <w:tcPr>
            <w:tcW w:w="4025" w:type="dxa"/>
            <w:vAlign w:val="center"/>
          </w:tcPr>
          <w:p w14:paraId="2B3FAD57" w14:textId="77777777" w:rsidR="00C25C32" w:rsidRPr="00471E4C" w:rsidRDefault="007430B6" w:rsidP="00C25C32">
            <w:pPr>
              <w:rPr>
                <w:rFonts w:ascii="Times New Roman" w:eastAsia="仿宋" w:hAnsi="Times New Roman" w:cs="Times New Roman"/>
                <w:szCs w:val="21"/>
                <w:lang w:val="en-GB"/>
              </w:rPr>
            </w:pPr>
            <w:r w:rsidRPr="00471E4C">
              <w:rPr>
                <w:rFonts w:ascii="Times New Roman" w:eastAsia="仿宋" w:hAnsi="Times New Roman" w:cs="Times New Roman"/>
                <w:szCs w:val="21"/>
                <w:lang w:val="en-GB"/>
              </w:rPr>
              <w:t>实验学时：</w:t>
            </w:r>
          </w:p>
        </w:tc>
        <w:tc>
          <w:tcPr>
            <w:tcW w:w="3969" w:type="dxa"/>
            <w:vAlign w:val="center"/>
          </w:tcPr>
          <w:p w14:paraId="44E9B759" w14:textId="16F3649C" w:rsidR="00C25C32" w:rsidRPr="00471E4C" w:rsidRDefault="007430B6" w:rsidP="00C25C32">
            <w:pPr>
              <w:rPr>
                <w:rFonts w:ascii="Times New Roman" w:eastAsia="仿宋" w:hAnsi="Times New Roman" w:cs="Times New Roman"/>
                <w:szCs w:val="21"/>
                <w:lang w:val="en-GB"/>
              </w:rPr>
            </w:pPr>
            <w:r w:rsidRPr="00471E4C">
              <w:rPr>
                <w:rFonts w:ascii="Times New Roman" w:eastAsia="仿宋" w:hAnsi="Times New Roman" w:cs="Times New Roman"/>
                <w:szCs w:val="21"/>
                <w:lang w:val="en-GB"/>
              </w:rPr>
              <w:t>上机学时：</w:t>
            </w:r>
          </w:p>
        </w:tc>
      </w:tr>
    </w:tbl>
    <w:p w14:paraId="0A751D66" w14:textId="77777777" w:rsidR="00A802C1" w:rsidRPr="00471E4C" w:rsidRDefault="00A802C1" w:rsidP="00A802C1">
      <w:pPr>
        <w:rPr>
          <w:rFonts w:ascii="Times New Roman" w:eastAsia="黑体" w:hAnsi="Times New Roman" w:cs="Times New Roman"/>
          <w:szCs w:val="21"/>
          <w:lang w:val="en-GB"/>
        </w:rPr>
      </w:pPr>
      <w:r w:rsidRPr="00471E4C">
        <w:rPr>
          <w:rFonts w:ascii="Times New Roman" w:eastAsia="黑体" w:hAnsi="Times New Roman" w:cs="Times New Roman"/>
          <w:szCs w:val="21"/>
          <w:lang w:val="en-GB"/>
        </w:rPr>
        <w:t>二、课程简介</w:t>
      </w:r>
    </w:p>
    <w:p w14:paraId="1FAB6A3E" w14:textId="32E9D24E" w:rsidR="00F97D1C" w:rsidRPr="00471E4C" w:rsidRDefault="00F97D1C" w:rsidP="00F97D1C">
      <w:pPr>
        <w:ind w:firstLineChars="200" w:firstLine="420"/>
        <w:rPr>
          <w:rFonts w:ascii="Times New Roman" w:eastAsia="仿宋" w:hAnsi="Times New Roman" w:cs="Times New Roman"/>
          <w:szCs w:val="21"/>
          <w:lang w:val="en-GB"/>
        </w:rPr>
      </w:pPr>
      <w:r w:rsidRPr="00471E4C">
        <w:rPr>
          <w:rFonts w:ascii="Times New Roman" w:eastAsia="仿宋" w:hAnsi="Times New Roman" w:cs="Times New Roman"/>
          <w:szCs w:val="21"/>
          <w:lang w:val="en-GB"/>
        </w:rPr>
        <w:t>地球物理资料智能处理解释理论与实践是资源勘查工程专业创新班学生的一门必修课。本课程引导学生掌握机器学习和深度学习理论，以及该技术在地球物理资料处理与解释中的应用场景，理清对野外采集地球物理资料进行智能化处理与解释的思路，从而使学生能够成长为一名拥有过硬的专业技术本领、对国家有贡献之人。</w:t>
      </w:r>
    </w:p>
    <w:p w14:paraId="701CA00F" w14:textId="3E689790" w:rsidR="00F97D1C" w:rsidRPr="00471E4C" w:rsidRDefault="00F97D1C" w:rsidP="00F97D1C">
      <w:pPr>
        <w:ind w:firstLineChars="200" w:firstLine="420"/>
        <w:rPr>
          <w:rFonts w:ascii="Times New Roman" w:eastAsia="仿宋" w:hAnsi="Times New Roman" w:cs="Times New Roman"/>
          <w:szCs w:val="21"/>
          <w:lang w:val="en-GB"/>
        </w:rPr>
      </w:pPr>
      <w:r w:rsidRPr="00471E4C">
        <w:rPr>
          <w:rFonts w:ascii="Times New Roman" w:eastAsia="仿宋" w:hAnsi="Times New Roman" w:cs="Times New Roman"/>
          <w:szCs w:val="21"/>
          <w:lang w:val="en-GB"/>
        </w:rPr>
        <w:t>本课程主要内容有五大部分。第一部分为机器学习和深度学习等智能化算法的基本原理；第二部分为机器学习和深度学习等智能化算法在地震资料处理中的应用；第三部分为机器学习和深度学习等智能化算法在地震资料解释中的应用；第四部分为机器学习和深度学习等智能化算法在测井正演中的应用；第五部分为机器学习和深度学习等智能化算法在测井资料解释中的应用。通过本课程的学习，使学生掌握地球物理资料智能化处理与解释的基础知识、基本流程与实际应用案例，为学生成长为可堪大用、能担重任的高层次、应用型人才打下坚实的实践基础。</w:t>
      </w:r>
    </w:p>
    <w:p w14:paraId="766E272C" w14:textId="77777777" w:rsidR="00AC5BFF" w:rsidRPr="00471E4C" w:rsidRDefault="006E3C90" w:rsidP="00D2634B">
      <w:pPr>
        <w:rPr>
          <w:rFonts w:ascii="Times New Roman" w:eastAsia="黑体" w:hAnsi="Times New Roman" w:cs="Times New Roman"/>
          <w:szCs w:val="21"/>
          <w:lang w:val="en-GB"/>
        </w:rPr>
      </w:pPr>
      <w:r w:rsidRPr="00471E4C">
        <w:rPr>
          <w:rFonts w:ascii="Times New Roman" w:eastAsia="黑体" w:hAnsi="Times New Roman" w:cs="Times New Roman"/>
          <w:szCs w:val="21"/>
          <w:lang w:val="en-GB"/>
        </w:rPr>
        <w:t>三、</w:t>
      </w:r>
      <w:r w:rsidR="00AC5BFF" w:rsidRPr="00471E4C">
        <w:rPr>
          <w:rFonts w:ascii="Times New Roman" w:eastAsia="黑体" w:hAnsi="Times New Roman" w:cs="Times New Roman"/>
          <w:szCs w:val="21"/>
          <w:lang w:val="en-GB"/>
        </w:rPr>
        <w:t>教学目标</w:t>
      </w:r>
    </w:p>
    <w:p w14:paraId="4365AA76" w14:textId="39E2B0B0" w:rsidR="00AD3D23" w:rsidRPr="00471E4C" w:rsidRDefault="00AD3D23" w:rsidP="00AC5BFF">
      <w:pPr>
        <w:ind w:firstLineChars="200" w:firstLine="420"/>
        <w:rPr>
          <w:rFonts w:ascii="Times New Roman" w:eastAsia="仿宋" w:hAnsi="Times New Roman" w:cs="Times New Roman"/>
          <w:szCs w:val="21"/>
          <w:lang w:val="en-GB"/>
        </w:rPr>
      </w:pPr>
      <w:r w:rsidRPr="00471E4C">
        <w:rPr>
          <w:rFonts w:ascii="Times New Roman" w:eastAsia="仿宋" w:hAnsi="Times New Roman" w:cs="Times New Roman"/>
          <w:szCs w:val="21"/>
          <w:lang w:val="en-GB"/>
        </w:rPr>
        <w:t>目标</w:t>
      </w:r>
      <w:r w:rsidRPr="00471E4C">
        <w:rPr>
          <w:rFonts w:ascii="Times New Roman" w:eastAsia="仿宋" w:hAnsi="Times New Roman" w:cs="Times New Roman"/>
          <w:szCs w:val="21"/>
          <w:lang w:val="en-GB"/>
        </w:rPr>
        <w:t>1</w:t>
      </w:r>
      <w:r w:rsidRPr="00471E4C">
        <w:rPr>
          <w:rFonts w:ascii="Times New Roman" w:eastAsia="仿宋" w:hAnsi="Times New Roman" w:cs="Times New Roman"/>
          <w:szCs w:val="21"/>
          <w:lang w:val="en-GB"/>
        </w:rPr>
        <w:t>：</w:t>
      </w:r>
      <w:r w:rsidR="00F2225B" w:rsidRPr="00471E4C">
        <w:rPr>
          <w:rFonts w:ascii="Times New Roman" w:eastAsia="仿宋" w:hAnsi="Times New Roman" w:cs="Times New Roman"/>
          <w:szCs w:val="21"/>
          <w:lang w:val="en-GB"/>
        </w:rPr>
        <w:t>掌握常用机器学习</w:t>
      </w:r>
      <w:r w:rsidR="003A727C" w:rsidRPr="00471E4C">
        <w:rPr>
          <w:rFonts w:ascii="Times New Roman" w:eastAsia="仿宋" w:hAnsi="Times New Roman" w:cs="Times New Roman"/>
          <w:szCs w:val="21"/>
          <w:lang w:val="en-GB"/>
        </w:rPr>
        <w:t>和深度学习</w:t>
      </w:r>
      <w:r w:rsidR="00F2225B" w:rsidRPr="00471E4C">
        <w:rPr>
          <w:rFonts w:ascii="Times New Roman" w:eastAsia="仿宋" w:hAnsi="Times New Roman" w:cs="Times New Roman"/>
          <w:szCs w:val="21"/>
          <w:lang w:val="en-GB"/>
        </w:rPr>
        <w:t>方法的基本原理和思路，能够熟练应用机器学习</w:t>
      </w:r>
      <w:r w:rsidR="003A727C" w:rsidRPr="00471E4C">
        <w:rPr>
          <w:rFonts w:ascii="Times New Roman" w:eastAsia="仿宋" w:hAnsi="Times New Roman" w:cs="Times New Roman"/>
          <w:szCs w:val="21"/>
          <w:lang w:val="en-GB"/>
        </w:rPr>
        <w:t>和深度学习</w:t>
      </w:r>
      <w:r w:rsidR="00F2225B" w:rsidRPr="00471E4C">
        <w:rPr>
          <w:rFonts w:ascii="Times New Roman" w:eastAsia="仿宋" w:hAnsi="Times New Roman" w:cs="Times New Roman"/>
          <w:szCs w:val="21"/>
          <w:lang w:val="en-GB"/>
        </w:rPr>
        <w:t>解决实际问题。</w:t>
      </w:r>
    </w:p>
    <w:p w14:paraId="2B051C55" w14:textId="292E9DA5" w:rsidR="003A727C" w:rsidRPr="00471E4C" w:rsidRDefault="003A727C" w:rsidP="00AC5BFF">
      <w:pPr>
        <w:ind w:firstLineChars="200" w:firstLine="420"/>
        <w:rPr>
          <w:rFonts w:ascii="Times New Roman" w:eastAsia="仿宋" w:hAnsi="Times New Roman" w:cs="Times New Roman"/>
          <w:szCs w:val="21"/>
          <w:lang w:val="en-GB"/>
        </w:rPr>
      </w:pPr>
      <w:r w:rsidRPr="00471E4C">
        <w:rPr>
          <w:rFonts w:ascii="Times New Roman" w:eastAsia="仿宋" w:hAnsi="Times New Roman" w:cs="Times New Roman"/>
          <w:szCs w:val="21"/>
          <w:lang w:val="en-GB"/>
        </w:rPr>
        <w:t>目标</w:t>
      </w:r>
      <w:r w:rsidRPr="00471E4C">
        <w:rPr>
          <w:rFonts w:ascii="Times New Roman" w:eastAsia="仿宋" w:hAnsi="Times New Roman" w:cs="Times New Roman"/>
          <w:szCs w:val="21"/>
          <w:lang w:val="en-GB"/>
        </w:rPr>
        <w:t>2</w:t>
      </w:r>
      <w:r w:rsidRPr="00471E4C">
        <w:rPr>
          <w:rFonts w:ascii="Times New Roman" w:eastAsia="仿宋" w:hAnsi="Times New Roman" w:cs="Times New Roman"/>
          <w:szCs w:val="21"/>
          <w:lang w:val="en-GB"/>
        </w:rPr>
        <w:t>：能够评估机器学习和深度学习方法的性能和效果，理解不同方法之间的优劣比较，能够进行性能分析与优化。运用所学知识，解决实际复杂问题，能够设计并实现高效、可靠的机器学习和深度学习解决方案。</w:t>
      </w:r>
    </w:p>
    <w:p w14:paraId="3085DD75" w14:textId="5E6CE048" w:rsidR="00F2225B" w:rsidRPr="00471E4C" w:rsidRDefault="007E37D9" w:rsidP="00F2225B">
      <w:pPr>
        <w:ind w:firstLineChars="200" w:firstLine="420"/>
        <w:rPr>
          <w:rFonts w:ascii="Times New Roman" w:eastAsia="仿宋" w:hAnsi="Times New Roman" w:cs="Times New Roman"/>
          <w:szCs w:val="21"/>
          <w:lang w:val="en-GB"/>
        </w:rPr>
      </w:pPr>
      <w:r w:rsidRPr="00471E4C">
        <w:rPr>
          <w:rFonts w:ascii="Times New Roman" w:eastAsia="仿宋" w:hAnsi="Times New Roman" w:cs="Times New Roman"/>
          <w:szCs w:val="21"/>
          <w:lang w:val="en-GB"/>
        </w:rPr>
        <w:t>目标</w:t>
      </w:r>
      <w:r w:rsidRPr="00471E4C">
        <w:rPr>
          <w:rFonts w:ascii="Times New Roman" w:eastAsia="仿宋" w:hAnsi="Times New Roman" w:cs="Times New Roman"/>
          <w:szCs w:val="21"/>
          <w:lang w:val="en-GB"/>
        </w:rPr>
        <w:t>3</w:t>
      </w:r>
      <w:r w:rsidRPr="00471E4C">
        <w:rPr>
          <w:rFonts w:ascii="Times New Roman" w:eastAsia="仿宋" w:hAnsi="Times New Roman" w:cs="Times New Roman"/>
          <w:szCs w:val="21"/>
          <w:lang w:val="en-GB"/>
        </w:rPr>
        <w:t>：</w:t>
      </w:r>
      <w:r w:rsidR="00F2225B" w:rsidRPr="00471E4C">
        <w:rPr>
          <w:rFonts w:ascii="Times New Roman" w:eastAsia="仿宋" w:hAnsi="Times New Roman" w:cs="Times New Roman"/>
          <w:szCs w:val="21"/>
          <w:lang w:val="en-GB"/>
        </w:rPr>
        <w:t>掌握地震资料处理和解释的基本理论，能够熟练应用机器学习和深度学习方法开展地震岩石物理以及智能处理和解释工作。</w:t>
      </w:r>
    </w:p>
    <w:p w14:paraId="0B3BEF8D" w14:textId="3CEEB5EB" w:rsidR="00F2225B" w:rsidRPr="00471E4C" w:rsidRDefault="00F2225B" w:rsidP="00F2225B">
      <w:pPr>
        <w:ind w:firstLineChars="200" w:firstLine="420"/>
        <w:rPr>
          <w:rFonts w:ascii="Times New Roman" w:eastAsia="仿宋" w:hAnsi="Times New Roman" w:cs="Times New Roman"/>
          <w:szCs w:val="21"/>
          <w:lang w:val="en-GB"/>
        </w:rPr>
      </w:pPr>
      <w:r w:rsidRPr="00471E4C">
        <w:rPr>
          <w:rFonts w:ascii="Times New Roman" w:eastAsia="仿宋" w:hAnsi="Times New Roman" w:cs="Times New Roman"/>
          <w:szCs w:val="21"/>
          <w:lang w:val="en-GB"/>
        </w:rPr>
        <w:t>目标</w:t>
      </w:r>
      <w:r w:rsidRPr="00471E4C">
        <w:rPr>
          <w:rFonts w:ascii="Times New Roman" w:eastAsia="仿宋" w:hAnsi="Times New Roman" w:cs="Times New Roman"/>
          <w:szCs w:val="21"/>
          <w:lang w:val="en-GB"/>
        </w:rPr>
        <w:t>4</w:t>
      </w:r>
      <w:r w:rsidRPr="00471E4C">
        <w:rPr>
          <w:rFonts w:ascii="Times New Roman" w:eastAsia="仿宋" w:hAnsi="Times New Roman" w:cs="Times New Roman"/>
          <w:szCs w:val="21"/>
          <w:lang w:val="en-GB"/>
        </w:rPr>
        <w:t>：掌握测井资料处理和解释的基本理论，能够熟练应用机器学习和深度学习方法开展测井正演、岩石物理以及智能处理和解释工作。</w:t>
      </w:r>
    </w:p>
    <w:p w14:paraId="01F6D854" w14:textId="77777777" w:rsidR="00C8387B" w:rsidRPr="00471E4C" w:rsidRDefault="006E3C90" w:rsidP="00D2634B">
      <w:pPr>
        <w:rPr>
          <w:rFonts w:ascii="Times New Roman" w:eastAsia="黑体" w:hAnsi="Times New Roman" w:cs="Times New Roman"/>
          <w:szCs w:val="21"/>
          <w:lang w:val="en-GB"/>
        </w:rPr>
      </w:pPr>
      <w:r w:rsidRPr="00471E4C">
        <w:rPr>
          <w:rFonts w:ascii="Times New Roman" w:eastAsia="黑体" w:hAnsi="Times New Roman" w:cs="Times New Roman"/>
          <w:szCs w:val="21"/>
          <w:lang w:val="en-GB"/>
        </w:rPr>
        <w:t>四、</w:t>
      </w:r>
      <w:r w:rsidR="00AC5BFF" w:rsidRPr="00471E4C">
        <w:rPr>
          <w:rFonts w:ascii="Times New Roman" w:eastAsia="黑体" w:hAnsi="Times New Roman" w:cs="Times New Roman"/>
          <w:szCs w:val="21"/>
          <w:lang w:val="en-GB"/>
        </w:rPr>
        <w:t>教学内容与</w:t>
      </w:r>
      <w:r w:rsidR="00D2634B" w:rsidRPr="00471E4C">
        <w:rPr>
          <w:rFonts w:ascii="Times New Roman" w:eastAsia="黑体" w:hAnsi="Times New Roman" w:cs="Times New Roman"/>
          <w:szCs w:val="21"/>
          <w:lang w:val="en-GB"/>
        </w:rPr>
        <w:t>学习</w:t>
      </w:r>
      <w:r w:rsidR="00AC5BFF" w:rsidRPr="00471E4C">
        <w:rPr>
          <w:rFonts w:ascii="Times New Roman" w:eastAsia="黑体" w:hAnsi="Times New Roman" w:cs="Times New Roman"/>
          <w:szCs w:val="21"/>
          <w:lang w:val="en-GB"/>
        </w:rPr>
        <w:t>要求</w:t>
      </w:r>
    </w:p>
    <w:p w14:paraId="75D5C1FD" w14:textId="77777777" w:rsidR="00784BB5" w:rsidRPr="00471E4C" w:rsidRDefault="00784BB5" w:rsidP="00784BB5">
      <w:pPr>
        <w:ind w:firstLineChars="200" w:firstLine="420"/>
        <w:rPr>
          <w:rFonts w:ascii="Times New Roman" w:eastAsia="仿宋" w:hAnsi="Times New Roman" w:cs="Times New Roman"/>
          <w:szCs w:val="21"/>
          <w:lang w:val="en-GB"/>
        </w:rPr>
      </w:pPr>
      <w:r w:rsidRPr="00471E4C">
        <w:rPr>
          <w:rFonts w:ascii="Times New Roman" w:eastAsia="仿宋" w:hAnsi="Times New Roman" w:cs="Times New Roman"/>
          <w:szCs w:val="21"/>
          <w:lang w:val="en-GB"/>
        </w:rPr>
        <w:t>（可按章节顺序或教学单元顺序</w:t>
      </w:r>
      <w:r w:rsidR="00D1344C" w:rsidRPr="00471E4C">
        <w:rPr>
          <w:rFonts w:ascii="Times New Roman" w:eastAsia="仿宋" w:hAnsi="Times New Roman" w:cs="Times New Roman"/>
          <w:szCs w:val="21"/>
          <w:lang w:val="en-GB"/>
        </w:rPr>
        <w:t>编写</w:t>
      </w:r>
      <w:r w:rsidRPr="00471E4C">
        <w:rPr>
          <w:rFonts w:ascii="Times New Roman" w:eastAsia="仿宋" w:hAnsi="Times New Roman" w:cs="Times New Roman"/>
          <w:szCs w:val="21"/>
          <w:lang w:val="en-GB"/>
        </w:rPr>
        <w:t>，要详细说明具体教学内容</w:t>
      </w:r>
      <w:r w:rsidR="00D1344C" w:rsidRPr="00471E4C">
        <w:rPr>
          <w:rFonts w:ascii="Times New Roman" w:eastAsia="仿宋" w:hAnsi="Times New Roman" w:cs="Times New Roman"/>
          <w:szCs w:val="21"/>
          <w:lang w:val="en-GB"/>
        </w:rPr>
        <w:t>、教学重点和难点</w:t>
      </w:r>
      <w:r w:rsidR="00992EA1" w:rsidRPr="00471E4C">
        <w:rPr>
          <w:rFonts w:ascii="Times New Roman" w:eastAsia="仿宋" w:hAnsi="Times New Roman" w:cs="Times New Roman"/>
          <w:szCs w:val="21"/>
          <w:lang w:val="en-GB"/>
        </w:rPr>
        <w:t>，</w:t>
      </w:r>
      <w:r w:rsidRPr="00471E4C">
        <w:rPr>
          <w:rFonts w:ascii="Times New Roman" w:eastAsia="仿宋" w:hAnsi="Times New Roman" w:cs="Times New Roman"/>
          <w:szCs w:val="21"/>
          <w:lang w:val="en-GB"/>
        </w:rPr>
        <w:t>应清楚地表达知识、技能的范围和深度，充分反映课程的知识和技能要求，体现课程特点。）</w:t>
      </w:r>
    </w:p>
    <w:tbl>
      <w:tblPr>
        <w:tblStyle w:val="a9"/>
        <w:tblW w:w="0" w:type="auto"/>
        <w:jc w:val="center"/>
        <w:tblLayout w:type="fixed"/>
        <w:tblLook w:val="04A0" w:firstRow="1" w:lastRow="0" w:firstColumn="1" w:lastColumn="0" w:noHBand="0" w:noVBand="1"/>
      </w:tblPr>
      <w:tblGrid>
        <w:gridCol w:w="1247"/>
        <w:gridCol w:w="1814"/>
        <w:gridCol w:w="3685"/>
        <w:gridCol w:w="397"/>
        <w:gridCol w:w="1134"/>
      </w:tblGrid>
      <w:tr w:rsidR="005A2D7B" w:rsidRPr="00471E4C" w14:paraId="3F2B93AE" w14:textId="77777777" w:rsidTr="00FE6015">
        <w:trPr>
          <w:trHeight w:val="20"/>
          <w:tblHeader/>
          <w:jc w:val="center"/>
        </w:trPr>
        <w:tc>
          <w:tcPr>
            <w:tcW w:w="3061" w:type="dxa"/>
            <w:gridSpan w:val="2"/>
            <w:vAlign w:val="center"/>
          </w:tcPr>
          <w:p w14:paraId="247FFEF3" w14:textId="77777777" w:rsidR="005A2D7B" w:rsidRPr="00471E4C" w:rsidRDefault="005A2D7B" w:rsidP="005A2D7B">
            <w:pPr>
              <w:jc w:val="center"/>
              <w:rPr>
                <w:rFonts w:ascii="Times New Roman" w:eastAsia="仿宋" w:hAnsi="Times New Roman" w:cs="Times New Roman"/>
                <w:b/>
                <w:sz w:val="18"/>
                <w:szCs w:val="18"/>
                <w:lang w:val="x-none"/>
              </w:rPr>
            </w:pPr>
            <w:r w:rsidRPr="00471E4C">
              <w:rPr>
                <w:rFonts w:ascii="Times New Roman" w:eastAsia="仿宋" w:hAnsi="Times New Roman" w:cs="Times New Roman"/>
                <w:b/>
                <w:sz w:val="18"/>
                <w:szCs w:val="18"/>
                <w:lang w:val="x-none"/>
              </w:rPr>
              <w:t>章节</w:t>
            </w:r>
            <w:r w:rsidRPr="00471E4C">
              <w:rPr>
                <w:rFonts w:ascii="Times New Roman" w:eastAsia="仿宋" w:hAnsi="Times New Roman" w:cs="Times New Roman"/>
                <w:b/>
                <w:sz w:val="18"/>
                <w:szCs w:val="18"/>
                <w:lang w:val="x-none"/>
              </w:rPr>
              <w:t>/</w:t>
            </w:r>
            <w:r w:rsidRPr="00471E4C">
              <w:rPr>
                <w:rFonts w:ascii="Times New Roman" w:eastAsia="仿宋" w:hAnsi="Times New Roman" w:cs="Times New Roman"/>
                <w:b/>
                <w:sz w:val="18"/>
                <w:szCs w:val="18"/>
                <w:lang w:val="x-none"/>
              </w:rPr>
              <w:t>教学单元</w:t>
            </w:r>
          </w:p>
        </w:tc>
        <w:tc>
          <w:tcPr>
            <w:tcW w:w="3685" w:type="dxa"/>
            <w:vAlign w:val="center"/>
          </w:tcPr>
          <w:p w14:paraId="5D647A61" w14:textId="77777777" w:rsidR="005A2D7B" w:rsidRPr="00471E4C" w:rsidRDefault="005A2D7B" w:rsidP="00A639D1">
            <w:pPr>
              <w:jc w:val="center"/>
              <w:rPr>
                <w:rFonts w:ascii="Times New Roman" w:eastAsia="仿宋" w:hAnsi="Times New Roman" w:cs="Times New Roman"/>
                <w:b/>
                <w:sz w:val="18"/>
                <w:szCs w:val="18"/>
                <w:lang w:val="x-none"/>
              </w:rPr>
            </w:pPr>
            <w:r w:rsidRPr="00471E4C">
              <w:rPr>
                <w:rFonts w:ascii="Times New Roman" w:eastAsia="仿宋" w:hAnsi="Times New Roman" w:cs="Times New Roman"/>
                <w:b/>
                <w:sz w:val="18"/>
                <w:szCs w:val="18"/>
                <w:lang w:val="x-none"/>
              </w:rPr>
              <w:t>教学内容、重点、难点</w:t>
            </w:r>
          </w:p>
        </w:tc>
        <w:tc>
          <w:tcPr>
            <w:tcW w:w="397" w:type="dxa"/>
            <w:vAlign w:val="center"/>
          </w:tcPr>
          <w:p w14:paraId="72B7CDBA" w14:textId="77777777" w:rsidR="005A2D7B" w:rsidRPr="00471E4C" w:rsidRDefault="005A2D7B" w:rsidP="00A639D1">
            <w:pPr>
              <w:jc w:val="center"/>
              <w:rPr>
                <w:rFonts w:ascii="Times New Roman" w:eastAsia="仿宋" w:hAnsi="Times New Roman" w:cs="Times New Roman"/>
                <w:b/>
                <w:sz w:val="18"/>
                <w:szCs w:val="18"/>
                <w:lang w:val="x-none"/>
              </w:rPr>
            </w:pPr>
            <w:r w:rsidRPr="00471E4C">
              <w:rPr>
                <w:rFonts w:ascii="Times New Roman" w:eastAsia="仿宋" w:hAnsi="Times New Roman" w:cs="Times New Roman"/>
                <w:b/>
                <w:sz w:val="18"/>
                <w:szCs w:val="18"/>
                <w:lang w:val="x-none"/>
              </w:rPr>
              <w:t>学时</w:t>
            </w:r>
          </w:p>
        </w:tc>
        <w:tc>
          <w:tcPr>
            <w:tcW w:w="1134" w:type="dxa"/>
            <w:vAlign w:val="center"/>
          </w:tcPr>
          <w:p w14:paraId="105C4764" w14:textId="77777777" w:rsidR="005A2D7B" w:rsidRPr="00471E4C" w:rsidRDefault="005A2D7B" w:rsidP="00A639D1">
            <w:pPr>
              <w:jc w:val="center"/>
              <w:rPr>
                <w:rFonts w:ascii="Times New Roman" w:eastAsia="仿宋" w:hAnsi="Times New Roman" w:cs="Times New Roman"/>
                <w:b/>
                <w:sz w:val="18"/>
                <w:szCs w:val="18"/>
                <w:lang w:val="x-none"/>
              </w:rPr>
            </w:pPr>
            <w:r w:rsidRPr="00471E4C">
              <w:rPr>
                <w:rFonts w:ascii="Times New Roman" w:eastAsia="仿宋" w:hAnsi="Times New Roman" w:cs="Times New Roman"/>
                <w:b/>
                <w:sz w:val="18"/>
                <w:szCs w:val="18"/>
                <w:lang w:val="x-none"/>
              </w:rPr>
              <w:t>学习要求</w:t>
            </w:r>
          </w:p>
        </w:tc>
      </w:tr>
      <w:tr w:rsidR="003A727C" w:rsidRPr="00471E4C" w14:paraId="141BB4BB" w14:textId="77777777" w:rsidTr="00FE6015">
        <w:trPr>
          <w:trHeight w:val="20"/>
          <w:jc w:val="center"/>
        </w:trPr>
        <w:tc>
          <w:tcPr>
            <w:tcW w:w="1247" w:type="dxa"/>
            <w:vMerge w:val="restart"/>
            <w:vAlign w:val="center"/>
          </w:tcPr>
          <w:p w14:paraId="05CD5793" w14:textId="77777777" w:rsidR="003A727C" w:rsidRPr="00471E4C" w:rsidRDefault="003A727C" w:rsidP="005A2D7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第一章</w:t>
            </w:r>
          </w:p>
          <w:p w14:paraId="31A56251" w14:textId="57FF9E34" w:rsidR="003A727C" w:rsidRPr="00471E4C" w:rsidRDefault="003A727C" w:rsidP="005A2D7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机器学习概述</w:t>
            </w:r>
          </w:p>
        </w:tc>
        <w:tc>
          <w:tcPr>
            <w:tcW w:w="1814" w:type="dxa"/>
            <w:vAlign w:val="center"/>
          </w:tcPr>
          <w:p w14:paraId="30B994F1" w14:textId="44DFD4FA" w:rsidR="003A727C" w:rsidRPr="00471E4C" w:rsidRDefault="003A727C" w:rsidP="005A2D7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1.1 </w:t>
            </w:r>
            <w:r w:rsidRPr="00471E4C">
              <w:rPr>
                <w:rFonts w:ascii="Times New Roman" w:eastAsia="仿宋" w:hAnsi="Times New Roman" w:cs="Times New Roman"/>
                <w:sz w:val="18"/>
                <w:szCs w:val="18"/>
                <w:lang w:val="x-none"/>
              </w:rPr>
              <w:t>机器学习基本概念</w:t>
            </w:r>
          </w:p>
        </w:tc>
        <w:tc>
          <w:tcPr>
            <w:tcW w:w="3685" w:type="dxa"/>
            <w:vMerge w:val="restart"/>
            <w:vAlign w:val="center"/>
          </w:tcPr>
          <w:p w14:paraId="5A93C162" w14:textId="6C7A090B" w:rsidR="003A727C"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学习</w:t>
            </w:r>
            <w:r w:rsidR="003A727C" w:rsidRPr="00471E4C">
              <w:rPr>
                <w:rFonts w:ascii="Times New Roman" w:eastAsia="仿宋" w:hAnsi="Times New Roman" w:cs="Times New Roman"/>
                <w:sz w:val="18"/>
                <w:szCs w:val="18"/>
                <w:lang w:val="x-none"/>
              </w:rPr>
              <w:t>机器学习的特点、内容、发展历史及未来，机器学习学科的基本概念。掌握机器学习的发展与未来。</w:t>
            </w:r>
          </w:p>
        </w:tc>
        <w:tc>
          <w:tcPr>
            <w:tcW w:w="397" w:type="dxa"/>
            <w:vMerge w:val="restart"/>
            <w:vAlign w:val="center"/>
          </w:tcPr>
          <w:p w14:paraId="716EB2A7" w14:textId="5BE57CD9" w:rsidR="003A727C" w:rsidRPr="00471E4C" w:rsidRDefault="003A727C" w:rsidP="005A2D7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2</w:t>
            </w:r>
          </w:p>
        </w:tc>
        <w:tc>
          <w:tcPr>
            <w:tcW w:w="1134" w:type="dxa"/>
            <w:vAlign w:val="center"/>
          </w:tcPr>
          <w:p w14:paraId="5961F294" w14:textId="77777777" w:rsidR="003A727C" w:rsidRPr="00471E4C" w:rsidRDefault="003A727C" w:rsidP="003A727C">
            <w:pPr>
              <w:rPr>
                <w:rFonts w:ascii="Times New Roman" w:eastAsia="仿宋" w:hAnsi="Times New Roman" w:cs="Times New Roman"/>
                <w:sz w:val="18"/>
                <w:szCs w:val="18"/>
                <w:lang w:val="x-none"/>
              </w:rPr>
            </w:pPr>
            <w:bookmarkStart w:id="0" w:name="OLE_LINK2"/>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1DA3FAC0" w14:textId="77777777" w:rsidR="003A727C" w:rsidRPr="00471E4C" w:rsidRDefault="003A727C" w:rsidP="003A727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bookmarkEnd w:id="0"/>
          <w:p w14:paraId="36D74934" w14:textId="77777777" w:rsidR="003A727C" w:rsidRPr="00471E4C" w:rsidRDefault="003A727C" w:rsidP="003A727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应用</w:t>
            </w:r>
          </w:p>
          <w:p w14:paraId="30BB14DA" w14:textId="7C20253B" w:rsidR="003A727C" w:rsidRPr="00471E4C" w:rsidRDefault="003A727C" w:rsidP="003A727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综合分析</w:t>
            </w:r>
          </w:p>
        </w:tc>
      </w:tr>
      <w:tr w:rsidR="003A727C" w:rsidRPr="00471E4C" w14:paraId="08969045" w14:textId="77777777" w:rsidTr="00FE6015">
        <w:trPr>
          <w:trHeight w:val="20"/>
          <w:jc w:val="center"/>
        </w:trPr>
        <w:tc>
          <w:tcPr>
            <w:tcW w:w="1247" w:type="dxa"/>
            <w:vMerge/>
            <w:vAlign w:val="center"/>
          </w:tcPr>
          <w:p w14:paraId="05F132FE" w14:textId="77777777" w:rsidR="003A727C" w:rsidRPr="00471E4C" w:rsidRDefault="003A727C" w:rsidP="005A2D7B">
            <w:pPr>
              <w:rPr>
                <w:rFonts w:ascii="Times New Roman" w:eastAsia="仿宋" w:hAnsi="Times New Roman" w:cs="Times New Roman"/>
                <w:sz w:val="18"/>
                <w:szCs w:val="18"/>
                <w:lang w:val="x-none"/>
              </w:rPr>
            </w:pPr>
          </w:p>
        </w:tc>
        <w:tc>
          <w:tcPr>
            <w:tcW w:w="1814" w:type="dxa"/>
            <w:vAlign w:val="center"/>
          </w:tcPr>
          <w:p w14:paraId="113DF193" w14:textId="46CBB2BA" w:rsidR="003A727C" w:rsidRPr="00471E4C" w:rsidRDefault="003A727C" w:rsidP="005A2D7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1.2 </w:t>
            </w:r>
            <w:r w:rsidRPr="00471E4C">
              <w:rPr>
                <w:rFonts w:ascii="Times New Roman" w:eastAsia="仿宋" w:hAnsi="Times New Roman" w:cs="Times New Roman"/>
                <w:sz w:val="18"/>
                <w:szCs w:val="18"/>
                <w:lang w:val="x-none"/>
              </w:rPr>
              <w:t>机器学习发展历程</w:t>
            </w:r>
          </w:p>
        </w:tc>
        <w:tc>
          <w:tcPr>
            <w:tcW w:w="3685" w:type="dxa"/>
            <w:vMerge/>
            <w:vAlign w:val="center"/>
          </w:tcPr>
          <w:p w14:paraId="106949D4" w14:textId="77777777" w:rsidR="003A727C" w:rsidRPr="00471E4C" w:rsidRDefault="003A727C" w:rsidP="005A2D7B">
            <w:pPr>
              <w:rPr>
                <w:rFonts w:ascii="Times New Roman" w:eastAsia="仿宋" w:hAnsi="Times New Roman" w:cs="Times New Roman"/>
                <w:sz w:val="18"/>
                <w:szCs w:val="18"/>
                <w:lang w:val="x-none"/>
              </w:rPr>
            </w:pPr>
          </w:p>
        </w:tc>
        <w:tc>
          <w:tcPr>
            <w:tcW w:w="397" w:type="dxa"/>
            <w:vMerge/>
            <w:vAlign w:val="center"/>
          </w:tcPr>
          <w:p w14:paraId="3242110C" w14:textId="77777777" w:rsidR="003A727C" w:rsidRPr="00471E4C" w:rsidRDefault="003A727C" w:rsidP="005A2D7B">
            <w:pPr>
              <w:rPr>
                <w:rFonts w:ascii="Times New Roman" w:eastAsia="仿宋" w:hAnsi="Times New Roman" w:cs="Times New Roman"/>
                <w:sz w:val="18"/>
                <w:szCs w:val="18"/>
                <w:lang w:val="x-none"/>
              </w:rPr>
            </w:pPr>
          </w:p>
        </w:tc>
        <w:tc>
          <w:tcPr>
            <w:tcW w:w="1134" w:type="dxa"/>
            <w:vAlign w:val="center"/>
          </w:tcPr>
          <w:p w14:paraId="3ACC26E8" w14:textId="77777777" w:rsidR="003A727C" w:rsidRPr="00471E4C" w:rsidRDefault="003A727C" w:rsidP="003A727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2B94DAB1" w14:textId="490174BE" w:rsidR="003A727C" w:rsidRPr="00471E4C" w:rsidRDefault="003A727C" w:rsidP="005A2D7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tc>
      </w:tr>
      <w:tr w:rsidR="003A727C" w:rsidRPr="00471E4C" w14:paraId="39C2A6FA" w14:textId="77777777" w:rsidTr="00FE6015">
        <w:trPr>
          <w:trHeight w:val="20"/>
          <w:jc w:val="center"/>
        </w:trPr>
        <w:tc>
          <w:tcPr>
            <w:tcW w:w="1247" w:type="dxa"/>
            <w:vMerge/>
            <w:vAlign w:val="center"/>
          </w:tcPr>
          <w:p w14:paraId="132963FC" w14:textId="77777777" w:rsidR="003A727C" w:rsidRPr="00471E4C" w:rsidRDefault="003A727C" w:rsidP="005A2D7B">
            <w:pPr>
              <w:rPr>
                <w:rFonts w:ascii="Times New Roman" w:eastAsia="仿宋" w:hAnsi="Times New Roman" w:cs="Times New Roman"/>
                <w:sz w:val="18"/>
                <w:szCs w:val="18"/>
                <w:lang w:val="x-none"/>
              </w:rPr>
            </w:pPr>
          </w:p>
        </w:tc>
        <w:tc>
          <w:tcPr>
            <w:tcW w:w="1814" w:type="dxa"/>
            <w:vAlign w:val="center"/>
          </w:tcPr>
          <w:p w14:paraId="35ED87E0" w14:textId="7428547E" w:rsidR="003A727C" w:rsidRPr="00471E4C" w:rsidRDefault="003A727C" w:rsidP="005A2D7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1.3</w:t>
            </w:r>
            <w:r w:rsidRPr="00471E4C">
              <w:rPr>
                <w:rFonts w:ascii="Times New Roman" w:eastAsia="仿宋" w:hAnsi="Times New Roman" w:cs="Times New Roman"/>
                <w:sz w:val="18"/>
                <w:szCs w:val="18"/>
                <w:lang w:val="x-none"/>
              </w:rPr>
              <w:t>机器学习基本问题</w:t>
            </w:r>
          </w:p>
        </w:tc>
        <w:tc>
          <w:tcPr>
            <w:tcW w:w="3685" w:type="dxa"/>
            <w:vMerge/>
            <w:vAlign w:val="center"/>
          </w:tcPr>
          <w:p w14:paraId="7482613B" w14:textId="77777777" w:rsidR="003A727C" w:rsidRPr="00471E4C" w:rsidRDefault="003A727C" w:rsidP="005A2D7B">
            <w:pPr>
              <w:rPr>
                <w:rFonts w:ascii="Times New Roman" w:eastAsia="仿宋" w:hAnsi="Times New Roman" w:cs="Times New Roman"/>
                <w:sz w:val="18"/>
                <w:szCs w:val="18"/>
                <w:lang w:val="x-none"/>
              </w:rPr>
            </w:pPr>
          </w:p>
        </w:tc>
        <w:tc>
          <w:tcPr>
            <w:tcW w:w="397" w:type="dxa"/>
            <w:vMerge/>
            <w:vAlign w:val="center"/>
          </w:tcPr>
          <w:p w14:paraId="48D911DD" w14:textId="77777777" w:rsidR="003A727C" w:rsidRPr="00471E4C" w:rsidRDefault="003A727C" w:rsidP="005A2D7B">
            <w:pPr>
              <w:rPr>
                <w:rFonts w:ascii="Times New Roman" w:eastAsia="仿宋" w:hAnsi="Times New Roman" w:cs="Times New Roman"/>
                <w:sz w:val="18"/>
                <w:szCs w:val="18"/>
                <w:lang w:val="x-none"/>
              </w:rPr>
            </w:pPr>
          </w:p>
        </w:tc>
        <w:tc>
          <w:tcPr>
            <w:tcW w:w="1134" w:type="dxa"/>
            <w:vAlign w:val="center"/>
          </w:tcPr>
          <w:p w14:paraId="4A8F27D2" w14:textId="77777777" w:rsidR="003A727C" w:rsidRPr="00471E4C" w:rsidRDefault="003A727C" w:rsidP="005A2D7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70F789A3" w14:textId="77777777" w:rsidR="003A727C" w:rsidRPr="00471E4C" w:rsidRDefault="003A727C" w:rsidP="005A2D7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p w14:paraId="63683710" w14:textId="77777777" w:rsidR="003A727C" w:rsidRPr="00471E4C" w:rsidRDefault="003A727C" w:rsidP="005A2D7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lastRenderedPageBreak/>
              <w:sym w:font="Wingdings 2" w:char="F052"/>
            </w:r>
            <w:r w:rsidRPr="00471E4C">
              <w:rPr>
                <w:rFonts w:ascii="Times New Roman" w:eastAsia="仿宋" w:hAnsi="Times New Roman" w:cs="Times New Roman"/>
                <w:sz w:val="18"/>
                <w:szCs w:val="18"/>
                <w:lang w:val="x-none"/>
              </w:rPr>
              <w:t>应用</w:t>
            </w:r>
          </w:p>
          <w:p w14:paraId="30153C9A" w14:textId="77777777" w:rsidR="003A727C" w:rsidRPr="00471E4C" w:rsidRDefault="003A727C" w:rsidP="005A2D7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综合分析</w:t>
            </w:r>
          </w:p>
        </w:tc>
      </w:tr>
      <w:tr w:rsidR="00057071" w:rsidRPr="00471E4C" w14:paraId="1177B684" w14:textId="77777777" w:rsidTr="00FE6015">
        <w:trPr>
          <w:trHeight w:val="20"/>
          <w:jc w:val="center"/>
        </w:trPr>
        <w:tc>
          <w:tcPr>
            <w:tcW w:w="1247" w:type="dxa"/>
            <w:vMerge w:val="restart"/>
            <w:vAlign w:val="center"/>
          </w:tcPr>
          <w:p w14:paraId="086BB76A" w14:textId="01F72EC0" w:rsidR="00057071" w:rsidRPr="00471E4C" w:rsidRDefault="00057071" w:rsidP="00057071">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lastRenderedPageBreak/>
              <w:t>第二章</w:t>
            </w:r>
          </w:p>
          <w:p w14:paraId="7B8CA626" w14:textId="12457CB3" w:rsidR="00057071" w:rsidRPr="00471E4C" w:rsidRDefault="00796517" w:rsidP="00057071">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zh-CN"/>
              </w:rPr>
              <w:t>模型估计与优化</w:t>
            </w:r>
          </w:p>
        </w:tc>
        <w:tc>
          <w:tcPr>
            <w:tcW w:w="1814" w:type="dxa"/>
            <w:vAlign w:val="center"/>
          </w:tcPr>
          <w:p w14:paraId="5DCEFE22" w14:textId="0EBD5D64" w:rsidR="00057071" w:rsidRPr="00471E4C" w:rsidRDefault="00057071" w:rsidP="005A2D7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2.1 </w:t>
            </w:r>
            <w:r w:rsidRPr="00471E4C">
              <w:rPr>
                <w:rFonts w:ascii="Times New Roman" w:eastAsia="仿宋" w:hAnsi="Times New Roman" w:cs="Times New Roman"/>
                <w:sz w:val="18"/>
                <w:szCs w:val="18"/>
                <w:lang w:val="x-none"/>
              </w:rPr>
              <w:t>统计分析</w:t>
            </w:r>
          </w:p>
        </w:tc>
        <w:tc>
          <w:tcPr>
            <w:tcW w:w="3685" w:type="dxa"/>
            <w:vMerge w:val="restart"/>
            <w:vAlign w:val="center"/>
          </w:tcPr>
          <w:p w14:paraId="68F841C7" w14:textId="45061458" w:rsidR="00057071" w:rsidRPr="00471E4C" w:rsidRDefault="00F61D2E" w:rsidP="00057071">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学习</w:t>
            </w:r>
            <w:r w:rsidR="00057071" w:rsidRPr="00471E4C">
              <w:rPr>
                <w:rFonts w:ascii="Times New Roman" w:eastAsia="仿宋" w:hAnsi="Times New Roman" w:cs="Times New Roman"/>
                <w:sz w:val="18"/>
                <w:szCs w:val="18"/>
                <w:lang w:val="x-none"/>
              </w:rPr>
              <w:t>统计分析方法及模型参数估计，数据降维、特征工程及模型训练的概念与方法</w:t>
            </w:r>
            <w:r w:rsidRPr="00471E4C">
              <w:rPr>
                <w:rFonts w:ascii="Times New Roman" w:eastAsia="仿宋" w:hAnsi="Times New Roman" w:cs="Times New Roman"/>
                <w:sz w:val="18"/>
                <w:szCs w:val="18"/>
                <w:lang w:val="x-none"/>
              </w:rPr>
              <w:t>。掌握</w:t>
            </w:r>
            <w:r w:rsidR="00057071" w:rsidRPr="00471E4C">
              <w:rPr>
                <w:rFonts w:ascii="Times New Roman" w:eastAsia="仿宋" w:hAnsi="Times New Roman" w:cs="Times New Roman"/>
                <w:sz w:val="18"/>
                <w:szCs w:val="18"/>
                <w:lang w:val="x-none"/>
              </w:rPr>
              <w:t>主成分分析、特征提取技术、正则化策略、模型估计及应用。</w:t>
            </w:r>
          </w:p>
        </w:tc>
        <w:tc>
          <w:tcPr>
            <w:tcW w:w="397" w:type="dxa"/>
            <w:vMerge w:val="restart"/>
            <w:vAlign w:val="center"/>
          </w:tcPr>
          <w:p w14:paraId="170070EC" w14:textId="5EDFEC9A" w:rsidR="00057071" w:rsidRPr="00471E4C" w:rsidRDefault="00057071" w:rsidP="005A2D7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2</w:t>
            </w:r>
          </w:p>
        </w:tc>
        <w:tc>
          <w:tcPr>
            <w:tcW w:w="1134" w:type="dxa"/>
            <w:vAlign w:val="center"/>
          </w:tcPr>
          <w:p w14:paraId="663EADC9" w14:textId="77777777" w:rsidR="009B2375" w:rsidRPr="00471E4C" w:rsidRDefault="009B2375" w:rsidP="009B2375">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0D9DE1F9" w14:textId="77777777" w:rsidR="009B2375" w:rsidRPr="00471E4C" w:rsidRDefault="009B2375" w:rsidP="009B2375">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p w14:paraId="7CF2BAC9" w14:textId="77777777" w:rsidR="009B2375" w:rsidRPr="00471E4C" w:rsidRDefault="009B2375" w:rsidP="009B2375">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应用</w:t>
            </w:r>
          </w:p>
          <w:p w14:paraId="06F8CA5B" w14:textId="06F4AD1B" w:rsidR="00057071" w:rsidRPr="00471E4C" w:rsidRDefault="009B2375" w:rsidP="009B2375">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综合分析</w:t>
            </w:r>
          </w:p>
        </w:tc>
      </w:tr>
      <w:tr w:rsidR="00057071" w:rsidRPr="00471E4C" w14:paraId="36701974" w14:textId="77777777" w:rsidTr="00FE6015">
        <w:trPr>
          <w:trHeight w:val="20"/>
          <w:jc w:val="center"/>
        </w:trPr>
        <w:tc>
          <w:tcPr>
            <w:tcW w:w="1247" w:type="dxa"/>
            <w:vMerge/>
            <w:vAlign w:val="center"/>
          </w:tcPr>
          <w:p w14:paraId="38A194EF" w14:textId="77777777" w:rsidR="00057071" w:rsidRPr="00471E4C" w:rsidRDefault="00057071" w:rsidP="005A2D7B">
            <w:pPr>
              <w:rPr>
                <w:rFonts w:ascii="Times New Roman" w:eastAsia="仿宋" w:hAnsi="Times New Roman" w:cs="Times New Roman"/>
                <w:sz w:val="18"/>
                <w:szCs w:val="18"/>
                <w:lang w:val="x-none"/>
              </w:rPr>
            </w:pPr>
          </w:p>
        </w:tc>
        <w:tc>
          <w:tcPr>
            <w:tcW w:w="1814" w:type="dxa"/>
            <w:vAlign w:val="center"/>
          </w:tcPr>
          <w:p w14:paraId="29DB6A65" w14:textId="11B484DF" w:rsidR="00057071" w:rsidRPr="00471E4C" w:rsidRDefault="00057071" w:rsidP="005A2D7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2.2 </w:t>
            </w:r>
            <w:r w:rsidRPr="00471E4C">
              <w:rPr>
                <w:rFonts w:ascii="Times New Roman" w:eastAsia="仿宋" w:hAnsi="Times New Roman" w:cs="Times New Roman"/>
                <w:sz w:val="18"/>
                <w:szCs w:val="18"/>
                <w:lang w:val="x-none"/>
              </w:rPr>
              <w:t>高维数据降维</w:t>
            </w:r>
          </w:p>
        </w:tc>
        <w:tc>
          <w:tcPr>
            <w:tcW w:w="3685" w:type="dxa"/>
            <w:vMerge/>
            <w:vAlign w:val="center"/>
          </w:tcPr>
          <w:p w14:paraId="618D68CD" w14:textId="77777777" w:rsidR="00057071" w:rsidRPr="00471E4C" w:rsidRDefault="00057071" w:rsidP="005A2D7B">
            <w:pPr>
              <w:rPr>
                <w:rFonts w:ascii="Times New Roman" w:eastAsia="仿宋" w:hAnsi="Times New Roman" w:cs="Times New Roman"/>
                <w:sz w:val="18"/>
                <w:szCs w:val="18"/>
                <w:lang w:val="x-none"/>
              </w:rPr>
            </w:pPr>
          </w:p>
        </w:tc>
        <w:tc>
          <w:tcPr>
            <w:tcW w:w="397" w:type="dxa"/>
            <w:vMerge/>
            <w:vAlign w:val="center"/>
          </w:tcPr>
          <w:p w14:paraId="08FA5E96" w14:textId="77777777" w:rsidR="00057071" w:rsidRPr="00471E4C" w:rsidRDefault="00057071" w:rsidP="005A2D7B">
            <w:pPr>
              <w:rPr>
                <w:rFonts w:ascii="Times New Roman" w:eastAsia="仿宋" w:hAnsi="Times New Roman" w:cs="Times New Roman"/>
                <w:sz w:val="18"/>
                <w:szCs w:val="18"/>
                <w:lang w:val="x-none"/>
              </w:rPr>
            </w:pPr>
          </w:p>
        </w:tc>
        <w:tc>
          <w:tcPr>
            <w:tcW w:w="1134" w:type="dxa"/>
            <w:vAlign w:val="center"/>
          </w:tcPr>
          <w:p w14:paraId="73A1907D" w14:textId="77777777" w:rsidR="009B2375" w:rsidRPr="00471E4C" w:rsidRDefault="009B2375" w:rsidP="009B2375">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183107A5" w14:textId="77777777" w:rsidR="009B2375" w:rsidRPr="00471E4C" w:rsidRDefault="009B2375" w:rsidP="009B2375">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p w14:paraId="2BFEFEB6" w14:textId="77777777" w:rsidR="009B2375" w:rsidRPr="00471E4C" w:rsidRDefault="009B2375" w:rsidP="009B2375">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应用</w:t>
            </w:r>
          </w:p>
          <w:p w14:paraId="080B595E" w14:textId="707E67AD" w:rsidR="00057071" w:rsidRPr="00471E4C" w:rsidRDefault="009B2375" w:rsidP="009B2375">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综合分析</w:t>
            </w:r>
          </w:p>
        </w:tc>
      </w:tr>
      <w:tr w:rsidR="00057071" w:rsidRPr="00471E4C" w14:paraId="52303B36" w14:textId="77777777" w:rsidTr="00FE6015">
        <w:trPr>
          <w:trHeight w:val="20"/>
          <w:jc w:val="center"/>
        </w:trPr>
        <w:tc>
          <w:tcPr>
            <w:tcW w:w="1247" w:type="dxa"/>
            <w:vMerge/>
            <w:vAlign w:val="center"/>
          </w:tcPr>
          <w:p w14:paraId="058D5AB9" w14:textId="77777777" w:rsidR="00057071" w:rsidRPr="00471E4C" w:rsidRDefault="00057071" w:rsidP="005A2D7B">
            <w:pPr>
              <w:rPr>
                <w:rFonts w:ascii="Times New Roman" w:eastAsia="仿宋" w:hAnsi="Times New Roman" w:cs="Times New Roman"/>
                <w:sz w:val="18"/>
                <w:szCs w:val="18"/>
                <w:lang w:val="x-none"/>
              </w:rPr>
            </w:pPr>
          </w:p>
        </w:tc>
        <w:tc>
          <w:tcPr>
            <w:tcW w:w="1814" w:type="dxa"/>
            <w:vAlign w:val="center"/>
          </w:tcPr>
          <w:p w14:paraId="1ADE2E0C" w14:textId="3946A528" w:rsidR="00057071" w:rsidRPr="00471E4C" w:rsidRDefault="00057071" w:rsidP="005A2D7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2.3 </w:t>
            </w:r>
            <w:r w:rsidRPr="00471E4C">
              <w:rPr>
                <w:rFonts w:ascii="Times New Roman" w:eastAsia="仿宋" w:hAnsi="Times New Roman" w:cs="Times New Roman"/>
                <w:sz w:val="18"/>
                <w:szCs w:val="18"/>
                <w:lang w:val="x-none"/>
              </w:rPr>
              <w:t>特征工程</w:t>
            </w:r>
          </w:p>
        </w:tc>
        <w:tc>
          <w:tcPr>
            <w:tcW w:w="3685" w:type="dxa"/>
            <w:vMerge/>
            <w:vAlign w:val="center"/>
          </w:tcPr>
          <w:p w14:paraId="589936BC" w14:textId="77777777" w:rsidR="00057071" w:rsidRPr="00471E4C" w:rsidRDefault="00057071" w:rsidP="005A2D7B">
            <w:pPr>
              <w:rPr>
                <w:rFonts w:ascii="Times New Roman" w:eastAsia="仿宋" w:hAnsi="Times New Roman" w:cs="Times New Roman"/>
                <w:sz w:val="18"/>
                <w:szCs w:val="18"/>
                <w:lang w:val="x-none"/>
              </w:rPr>
            </w:pPr>
          </w:p>
        </w:tc>
        <w:tc>
          <w:tcPr>
            <w:tcW w:w="397" w:type="dxa"/>
            <w:vMerge/>
            <w:vAlign w:val="center"/>
          </w:tcPr>
          <w:p w14:paraId="08D5A2DE" w14:textId="77777777" w:rsidR="00057071" w:rsidRPr="00471E4C" w:rsidRDefault="00057071" w:rsidP="005A2D7B">
            <w:pPr>
              <w:rPr>
                <w:rFonts w:ascii="Times New Roman" w:eastAsia="仿宋" w:hAnsi="Times New Roman" w:cs="Times New Roman"/>
                <w:sz w:val="18"/>
                <w:szCs w:val="18"/>
                <w:lang w:val="x-none"/>
              </w:rPr>
            </w:pPr>
          </w:p>
        </w:tc>
        <w:tc>
          <w:tcPr>
            <w:tcW w:w="1134" w:type="dxa"/>
            <w:vAlign w:val="center"/>
          </w:tcPr>
          <w:p w14:paraId="3C5C56B4" w14:textId="77777777" w:rsidR="009B2375" w:rsidRPr="00471E4C" w:rsidRDefault="009B2375" w:rsidP="009B2375">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3D76FECC" w14:textId="77777777" w:rsidR="009B2375" w:rsidRPr="00471E4C" w:rsidRDefault="009B2375" w:rsidP="009B2375">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p w14:paraId="1919B5EC" w14:textId="77777777" w:rsidR="009B2375" w:rsidRPr="00471E4C" w:rsidRDefault="009B2375" w:rsidP="009B2375">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应用</w:t>
            </w:r>
          </w:p>
          <w:p w14:paraId="06D5C697" w14:textId="0A64E219" w:rsidR="00057071" w:rsidRPr="00471E4C" w:rsidRDefault="009B2375" w:rsidP="009B2375">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综合分析</w:t>
            </w:r>
          </w:p>
        </w:tc>
      </w:tr>
      <w:tr w:rsidR="00057071" w:rsidRPr="00471E4C" w14:paraId="6DE443DF" w14:textId="77777777" w:rsidTr="00FE6015">
        <w:trPr>
          <w:trHeight w:val="20"/>
          <w:jc w:val="center"/>
        </w:trPr>
        <w:tc>
          <w:tcPr>
            <w:tcW w:w="1247" w:type="dxa"/>
            <w:vMerge/>
            <w:vAlign w:val="center"/>
          </w:tcPr>
          <w:p w14:paraId="1F5C74D7" w14:textId="77777777" w:rsidR="00057071" w:rsidRPr="00471E4C" w:rsidRDefault="00057071" w:rsidP="005A2D7B">
            <w:pPr>
              <w:rPr>
                <w:rFonts w:ascii="Times New Roman" w:eastAsia="仿宋" w:hAnsi="Times New Roman" w:cs="Times New Roman"/>
                <w:sz w:val="18"/>
                <w:szCs w:val="18"/>
                <w:lang w:val="x-none"/>
              </w:rPr>
            </w:pPr>
          </w:p>
        </w:tc>
        <w:tc>
          <w:tcPr>
            <w:tcW w:w="1814" w:type="dxa"/>
            <w:vAlign w:val="center"/>
          </w:tcPr>
          <w:p w14:paraId="38FB1700" w14:textId="64C07703" w:rsidR="00057071" w:rsidRPr="00471E4C" w:rsidRDefault="00057071" w:rsidP="005A2D7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2.4 </w:t>
            </w:r>
            <w:r w:rsidRPr="00471E4C">
              <w:rPr>
                <w:rFonts w:ascii="Times New Roman" w:eastAsia="仿宋" w:hAnsi="Times New Roman" w:cs="Times New Roman"/>
                <w:sz w:val="18"/>
                <w:szCs w:val="18"/>
                <w:lang w:val="x-none"/>
              </w:rPr>
              <w:t>模型训练</w:t>
            </w:r>
          </w:p>
        </w:tc>
        <w:tc>
          <w:tcPr>
            <w:tcW w:w="3685" w:type="dxa"/>
            <w:vMerge/>
            <w:vAlign w:val="center"/>
          </w:tcPr>
          <w:p w14:paraId="13AE2C00" w14:textId="77777777" w:rsidR="00057071" w:rsidRPr="00471E4C" w:rsidRDefault="00057071" w:rsidP="005A2D7B">
            <w:pPr>
              <w:rPr>
                <w:rFonts w:ascii="Times New Roman" w:eastAsia="仿宋" w:hAnsi="Times New Roman" w:cs="Times New Roman"/>
                <w:sz w:val="18"/>
                <w:szCs w:val="18"/>
                <w:lang w:val="x-none"/>
              </w:rPr>
            </w:pPr>
          </w:p>
        </w:tc>
        <w:tc>
          <w:tcPr>
            <w:tcW w:w="397" w:type="dxa"/>
            <w:vMerge/>
            <w:vAlign w:val="center"/>
          </w:tcPr>
          <w:p w14:paraId="1BDABD0A" w14:textId="77777777" w:rsidR="00057071" w:rsidRPr="00471E4C" w:rsidRDefault="00057071" w:rsidP="005A2D7B">
            <w:pPr>
              <w:rPr>
                <w:rFonts w:ascii="Times New Roman" w:eastAsia="仿宋" w:hAnsi="Times New Roman" w:cs="Times New Roman"/>
                <w:sz w:val="18"/>
                <w:szCs w:val="18"/>
                <w:lang w:val="x-none"/>
              </w:rPr>
            </w:pPr>
          </w:p>
        </w:tc>
        <w:tc>
          <w:tcPr>
            <w:tcW w:w="1134" w:type="dxa"/>
            <w:vAlign w:val="center"/>
          </w:tcPr>
          <w:p w14:paraId="5B4297DF" w14:textId="77777777" w:rsidR="009B2375" w:rsidRPr="00471E4C" w:rsidRDefault="009B2375" w:rsidP="009B2375">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24C92818" w14:textId="77777777" w:rsidR="009B2375" w:rsidRPr="00471E4C" w:rsidRDefault="009B2375" w:rsidP="009B2375">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p w14:paraId="5413F1A4" w14:textId="77777777" w:rsidR="009B2375" w:rsidRPr="00471E4C" w:rsidRDefault="009B2375" w:rsidP="009B2375">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应用</w:t>
            </w:r>
          </w:p>
          <w:p w14:paraId="3192F596" w14:textId="1C2A0103" w:rsidR="00057071" w:rsidRPr="00471E4C" w:rsidRDefault="009B2375" w:rsidP="009B2375">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综合分析</w:t>
            </w:r>
          </w:p>
        </w:tc>
      </w:tr>
      <w:tr w:rsidR="00057071" w:rsidRPr="00471E4C" w14:paraId="7E5B60EC" w14:textId="77777777" w:rsidTr="00FE6015">
        <w:trPr>
          <w:trHeight w:val="20"/>
          <w:jc w:val="center"/>
        </w:trPr>
        <w:tc>
          <w:tcPr>
            <w:tcW w:w="1247" w:type="dxa"/>
            <w:vMerge/>
            <w:vAlign w:val="center"/>
          </w:tcPr>
          <w:p w14:paraId="690CADAE" w14:textId="77777777" w:rsidR="00057071" w:rsidRPr="00471E4C" w:rsidRDefault="00057071" w:rsidP="005A2D7B">
            <w:pPr>
              <w:rPr>
                <w:rFonts w:ascii="Times New Roman" w:eastAsia="仿宋" w:hAnsi="Times New Roman" w:cs="Times New Roman"/>
                <w:sz w:val="18"/>
                <w:szCs w:val="18"/>
                <w:lang w:val="x-none"/>
              </w:rPr>
            </w:pPr>
          </w:p>
        </w:tc>
        <w:tc>
          <w:tcPr>
            <w:tcW w:w="1814" w:type="dxa"/>
            <w:vAlign w:val="center"/>
          </w:tcPr>
          <w:p w14:paraId="266FED2A" w14:textId="17F01061" w:rsidR="00057071" w:rsidRPr="00471E4C" w:rsidRDefault="00057071" w:rsidP="005A2D7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2.5 </w:t>
            </w:r>
            <w:r w:rsidRPr="00471E4C">
              <w:rPr>
                <w:rFonts w:ascii="Times New Roman" w:eastAsia="仿宋" w:hAnsi="Times New Roman" w:cs="Times New Roman"/>
                <w:sz w:val="18"/>
                <w:szCs w:val="18"/>
                <w:lang w:val="x-none"/>
              </w:rPr>
              <w:t>模型估计与优化</w:t>
            </w:r>
          </w:p>
        </w:tc>
        <w:tc>
          <w:tcPr>
            <w:tcW w:w="3685" w:type="dxa"/>
            <w:vMerge/>
            <w:vAlign w:val="center"/>
          </w:tcPr>
          <w:p w14:paraId="2EEA2EE3" w14:textId="77777777" w:rsidR="00057071" w:rsidRPr="00471E4C" w:rsidRDefault="00057071" w:rsidP="005A2D7B">
            <w:pPr>
              <w:rPr>
                <w:rFonts w:ascii="Times New Roman" w:eastAsia="仿宋" w:hAnsi="Times New Roman" w:cs="Times New Roman"/>
                <w:sz w:val="18"/>
                <w:szCs w:val="18"/>
                <w:lang w:val="x-none"/>
              </w:rPr>
            </w:pPr>
          </w:p>
        </w:tc>
        <w:tc>
          <w:tcPr>
            <w:tcW w:w="397" w:type="dxa"/>
            <w:vMerge/>
            <w:vAlign w:val="center"/>
          </w:tcPr>
          <w:p w14:paraId="69159101" w14:textId="77777777" w:rsidR="00057071" w:rsidRPr="00471E4C" w:rsidRDefault="00057071" w:rsidP="005A2D7B">
            <w:pPr>
              <w:rPr>
                <w:rFonts w:ascii="Times New Roman" w:eastAsia="仿宋" w:hAnsi="Times New Roman" w:cs="Times New Roman"/>
                <w:sz w:val="18"/>
                <w:szCs w:val="18"/>
                <w:lang w:val="x-none"/>
              </w:rPr>
            </w:pPr>
          </w:p>
        </w:tc>
        <w:tc>
          <w:tcPr>
            <w:tcW w:w="1134" w:type="dxa"/>
            <w:vAlign w:val="center"/>
          </w:tcPr>
          <w:p w14:paraId="1275A12A" w14:textId="77777777" w:rsidR="009B2375" w:rsidRPr="00471E4C" w:rsidRDefault="009B2375" w:rsidP="009B2375">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45B49044" w14:textId="77777777" w:rsidR="009B2375" w:rsidRPr="00471E4C" w:rsidRDefault="009B2375" w:rsidP="009B2375">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p w14:paraId="3B0F4989" w14:textId="77777777" w:rsidR="009B2375" w:rsidRPr="00471E4C" w:rsidRDefault="009B2375" w:rsidP="009B2375">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应用</w:t>
            </w:r>
          </w:p>
          <w:p w14:paraId="7B68CBB2" w14:textId="5484D586" w:rsidR="00057071" w:rsidRPr="00471E4C" w:rsidRDefault="009B2375" w:rsidP="009B2375">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综合分析</w:t>
            </w:r>
          </w:p>
        </w:tc>
      </w:tr>
      <w:tr w:rsidR="00A06CAC" w:rsidRPr="00471E4C" w14:paraId="59EC74CC" w14:textId="77777777" w:rsidTr="00FE6015">
        <w:trPr>
          <w:trHeight w:val="20"/>
          <w:jc w:val="center"/>
        </w:trPr>
        <w:tc>
          <w:tcPr>
            <w:tcW w:w="1247" w:type="dxa"/>
            <w:vMerge w:val="restart"/>
            <w:vAlign w:val="center"/>
          </w:tcPr>
          <w:p w14:paraId="0B67CC7C" w14:textId="3CDB0794" w:rsidR="00A06CAC" w:rsidRPr="00471E4C" w:rsidRDefault="00A06CAC"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第三章</w:t>
            </w:r>
          </w:p>
          <w:p w14:paraId="12A24848" w14:textId="6C21E426" w:rsidR="00A06CAC" w:rsidRPr="00471E4C" w:rsidRDefault="00A06CAC"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监督学习</w:t>
            </w:r>
          </w:p>
        </w:tc>
        <w:tc>
          <w:tcPr>
            <w:tcW w:w="1814" w:type="dxa"/>
            <w:vAlign w:val="center"/>
          </w:tcPr>
          <w:p w14:paraId="76BBA016" w14:textId="3FD25377" w:rsidR="00A06CAC" w:rsidRPr="00471E4C" w:rsidRDefault="00A06CAC"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3.1 </w:t>
            </w:r>
            <w:r w:rsidRPr="00471E4C">
              <w:rPr>
                <w:rFonts w:ascii="Times New Roman" w:eastAsia="仿宋" w:hAnsi="Times New Roman" w:cs="Times New Roman"/>
                <w:sz w:val="18"/>
                <w:szCs w:val="18"/>
                <w:lang w:val="x-none"/>
              </w:rPr>
              <w:t>线性模型</w:t>
            </w:r>
          </w:p>
        </w:tc>
        <w:tc>
          <w:tcPr>
            <w:tcW w:w="3685" w:type="dxa"/>
            <w:vMerge w:val="restart"/>
            <w:vAlign w:val="center"/>
          </w:tcPr>
          <w:p w14:paraId="16F95319" w14:textId="29D21E07" w:rsidR="00A06CAC" w:rsidRPr="00471E4C" w:rsidRDefault="00F61D2E"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学习</w:t>
            </w:r>
            <w:r w:rsidR="00A06CAC" w:rsidRPr="00471E4C">
              <w:rPr>
                <w:rFonts w:ascii="Times New Roman" w:eastAsia="仿宋" w:hAnsi="Times New Roman" w:cs="Times New Roman"/>
                <w:sz w:val="18"/>
                <w:szCs w:val="18"/>
                <w:lang w:val="x-none"/>
              </w:rPr>
              <w:t>监督学习的概念与方法。包括回归分析、决策树模型、贝叶斯模型及支持向量机等概念及应用。</w:t>
            </w:r>
            <w:r w:rsidRPr="00471E4C">
              <w:rPr>
                <w:rFonts w:ascii="Times New Roman" w:eastAsia="仿宋" w:hAnsi="Times New Roman" w:cs="Times New Roman"/>
                <w:sz w:val="18"/>
                <w:szCs w:val="18"/>
                <w:lang w:val="x-none"/>
              </w:rPr>
              <w:t>掌握</w:t>
            </w:r>
            <w:r w:rsidR="00A06CAC" w:rsidRPr="00471E4C">
              <w:rPr>
                <w:rFonts w:ascii="Times New Roman" w:eastAsia="仿宋" w:hAnsi="Times New Roman" w:cs="Times New Roman"/>
                <w:sz w:val="18"/>
                <w:szCs w:val="18"/>
                <w:lang w:val="x-none"/>
              </w:rPr>
              <w:t>回归分析、决策树及支持向量机的概念与方法。</w:t>
            </w:r>
          </w:p>
        </w:tc>
        <w:tc>
          <w:tcPr>
            <w:tcW w:w="397" w:type="dxa"/>
            <w:vMerge w:val="restart"/>
            <w:vAlign w:val="center"/>
          </w:tcPr>
          <w:p w14:paraId="75F59728" w14:textId="6931E6D8" w:rsidR="00A06CAC" w:rsidRPr="00471E4C" w:rsidRDefault="00A06CAC"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2</w:t>
            </w:r>
          </w:p>
        </w:tc>
        <w:tc>
          <w:tcPr>
            <w:tcW w:w="1134" w:type="dxa"/>
            <w:vAlign w:val="center"/>
          </w:tcPr>
          <w:p w14:paraId="1999B967" w14:textId="77777777" w:rsidR="00A06CAC" w:rsidRPr="00471E4C" w:rsidRDefault="00A06CAC"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396A598B" w14:textId="77777777" w:rsidR="00A06CAC" w:rsidRPr="00471E4C" w:rsidRDefault="00A06CAC"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p w14:paraId="3FF9FB05" w14:textId="77777777" w:rsidR="00A06CAC" w:rsidRPr="00471E4C" w:rsidRDefault="00A06CAC"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应用</w:t>
            </w:r>
          </w:p>
          <w:p w14:paraId="69B4D8C2" w14:textId="741FBA44" w:rsidR="00A06CAC" w:rsidRPr="00471E4C" w:rsidRDefault="00A06CAC"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综合分析</w:t>
            </w:r>
          </w:p>
        </w:tc>
      </w:tr>
      <w:tr w:rsidR="00A06CAC" w:rsidRPr="00471E4C" w14:paraId="7554C622" w14:textId="77777777" w:rsidTr="00FE6015">
        <w:trPr>
          <w:trHeight w:val="20"/>
          <w:jc w:val="center"/>
        </w:trPr>
        <w:tc>
          <w:tcPr>
            <w:tcW w:w="1247" w:type="dxa"/>
            <w:vMerge/>
            <w:vAlign w:val="center"/>
          </w:tcPr>
          <w:p w14:paraId="5F49ACA5" w14:textId="77777777" w:rsidR="00A06CAC" w:rsidRPr="00471E4C" w:rsidRDefault="00A06CAC" w:rsidP="00A06CAC">
            <w:pPr>
              <w:rPr>
                <w:rFonts w:ascii="Times New Roman" w:eastAsia="仿宋" w:hAnsi="Times New Roman" w:cs="Times New Roman"/>
                <w:sz w:val="18"/>
                <w:szCs w:val="18"/>
                <w:lang w:val="x-none"/>
              </w:rPr>
            </w:pPr>
          </w:p>
        </w:tc>
        <w:tc>
          <w:tcPr>
            <w:tcW w:w="1814" w:type="dxa"/>
            <w:vAlign w:val="center"/>
          </w:tcPr>
          <w:p w14:paraId="28711D6B" w14:textId="5394662C" w:rsidR="00A06CAC" w:rsidRPr="00471E4C" w:rsidRDefault="00A06CAC"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3.2 </w:t>
            </w:r>
            <w:r w:rsidRPr="00471E4C">
              <w:rPr>
                <w:rFonts w:ascii="Times New Roman" w:eastAsia="仿宋" w:hAnsi="Times New Roman" w:cs="Times New Roman"/>
                <w:sz w:val="18"/>
                <w:szCs w:val="18"/>
                <w:lang w:val="x-none"/>
              </w:rPr>
              <w:t>决策树模型</w:t>
            </w:r>
          </w:p>
        </w:tc>
        <w:tc>
          <w:tcPr>
            <w:tcW w:w="3685" w:type="dxa"/>
            <w:vMerge/>
            <w:vAlign w:val="center"/>
          </w:tcPr>
          <w:p w14:paraId="168265CB" w14:textId="77777777" w:rsidR="00A06CAC" w:rsidRPr="00471E4C" w:rsidRDefault="00A06CAC" w:rsidP="00A06CAC">
            <w:pPr>
              <w:rPr>
                <w:rFonts w:ascii="Times New Roman" w:eastAsia="仿宋" w:hAnsi="Times New Roman" w:cs="Times New Roman"/>
                <w:sz w:val="18"/>
                <w:szCs w:val="18"/>
                <w:lang w:val="x-none"/>
              </w:rPr>
            </w:pPr>
          </w:p>
        </w:tc>
        <w:tc>
          <w:tcPr>
            <w:tcW w:w="397" w:type="dxa"/>
            <w:vMerge/>
            <w:vAlign w:val="center"/>
          </w:tcPr>
          <w:p w14:paraId="2387E102" w14:textId="77777777" w:rsidR="00A06CAC" w:rsidRPr="00471E4C" w:rsidRDefault="00A06CAC" w:rsidP="00A06CAC">
            <w:pPr>
              <w:rPr>
                <w:rFonts w:ascii="Times New Roman" w:eastAsia="仿宋" w:hAnsi="Times New Roman" w:cs="Times New Roman"/>
                <w:sz w:val="18"/>
                <w:szCs w:val="18"/>
                <w:lang w:val="x-none"/>
              </w:rPr>
            </w:pPr>
          </w:p>
        </w:tc>
        <w:tc>
          <w:tcPr>
            <w:tcW w:w="1134" w:type="dxa"/>
            <w:vAlign w:val="center"/>
          </w:tcPr>
          <w:p w14:paraId="67BF1CBD" w14:textId="77777777" w:rsidR="00A06CAC" w:rsidRPr="00471E4C" w:rsidRDefault="00A06CAC"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29BE76C6" w14:textId="77777777" w:rsidR="00A06CAC" w:rsidRPr="00471E4C" w:rsidRDefault="00A06CAC"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p w14:paraId="0ADF43EE" w14:textId="77777777" w:rsidR="00A06CAC" w:rsidRPr="00471E4C" w:rsidRDefault="00A06CAC"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应用</w:t>
            </w:r>
          </w:p>
          <w:p w14:paraId="2ECFCF69" w14:textId="323DA534" w:rsidR="00A06CAC" w:rsidRPr="00471E4C" w:rsidRDefault="00A06CAC"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综合分析</w:t>
            </w:r>
          </w:p>
        </w:tc>
      </w:tr>
      <w:tr w:rsidR="00A06CAC" w:rsidRPr="00471E4C" w14:paraId="74BBF37E" w14:textId="77777777" w:rsidTr="00FE6015">
        <w:trPr>
          <w:trHeight w:val="20"/>
          <w:jc w:val="center"/>
        </w:trPr>
        <w:tc>
          <w:tcPr>
            <w:tcW w:w="1247" w:type="dxa"/>
            <w:vMerge/>
            <w:vAlign w:val="center"/>
          </w:tcPr>
          <w:p w14:paraId="0BF6BF80" w14:textId="77777777" w:rsidR="00A06CAC" w:rsidRPr="00471E4C" w:rsidRDefault="00A06CAC" w:rsidP="00A06CAC">
            <w:pPr>
              <w:rPr>
                <w:rFonts w:ascii="Times New Roman" w:eastAsia="仿宋" w:hAnsi="Times New Roman" w:cs="Times New Roman"/>
                <w:sz w:val="18"/>
                <w:szCs w:val="18"/>
                <w:lang w:val="x-none"/>
              </w:rPr>
            </w:pPr>
          </w:p>
        </w:tc>
        <w:tc>
          <w:tcPr>
            <w:tcW w:w="1814" w:type="dxa"/>
            <w:vAlign w:val="center"/>
          </w:tcPr>
          <w:p w14:paraId="141D3F6F" w14:textId="400E882A" w:rsidR="00A06CAC" w:rsidRPr="00471E4C" w:rsidRDefault="00A06CAC"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3.3 </w:t>
            </w:r>
            <w:r w:rsidRPr="00471E4C">
              <w:rPr>
                <w:rFonts w:ascii="Times New Roman" w:eastAsia="仿宋" w:hAnsi="Times New Roman" w:cs="Times New Roman"/>
                <w:sz w:val="18"/>
                <w:szCs w:val="18"/>
                <w:lang w:val="x-none"/>
              </w:rPr>
              <w:t>贝叶斯模型</w:t>
            </w:r>
          </w:p>
        </w:tc>
        <w:tc>
          <w:tcPr>
            <w:tcW w:w="3685" w:type="dxa"/>
            <w:vMerge/>
            <w:vAlign w:val="center"/>
          </w:tcPr>
          <w:p w14:paraId="41174610" w14:textId="77777777" w:rsidR="00A06CAC" w:rsidRPr="00471E4C" w:rsidRDefault="00A06CAC" w:rsidP="00A06CAC">
            <w:pPr>
              <w:rPr>
                <w:rFonts w:ascii="Times New Roman" w:eastAsia="仿宋" w:hAnsi="Times New Roman" w:cs="Times New Roman"/>
                <w:sz w:val="18"/>
                <w:szCs w:val="18"/>
                <w:lang w:val="x-none"/>
              </w:rPr>
            </w:pPr>
          </w:p>
        </w:tc>
        <w:tc>
          <w:tcPr>
            <w:tcW w:w="397" w:type="dxa"/>
            <w:vMerge/>
            <w:vAlign w:val="center"/>
          </w:tcPr>
          <w:p w14:paraId="34E7AB41" w14:textId="77777777" w:rsidR="00A06CAC" w:rsidRPr="00471E4C" w:rsidRDefault="00A06CAC" w:rsidP="00A06CAC">
            <w:pPr>
              <w:rPr>
                <w:rFonts w:ascii="Times New Roman" w:eastAsia="仿宋" w:hAnsi="Times New Roman" w:cs="Times New Roman"/>
                <w:sz w:val="18"/>
                <w:szCs w:val="18"/>
                <w:lang w:val="x-none"/>
              </w:rPr>
            </w:pPr>
          </w:p>
        </w:tc>
        <w:tc>
          <w:tcPr>
            <w:tcW w:w="1134" w:type="dxa"/>
            <w:vAlign w:val="center"/>
          </w:tcPr>
          <w:p w14:paraId="3EF80FAE" w14:textId="77777777" w:rsidR="00A06CAC" w:rsidRPr="00471E4C" w:rsidRDefault="00A06CAC"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4D7E697E" w14:textId="77777777" w:rsidR="00A06CAC" w:rsidRPr="00471E4C" w:rsidRDefault="00A06CAC"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p w14:paraId="05A1D41A" w14:textId="77777777" w:rsidR="00A06CAC" w:rsidRPr="00471E4C" w:rsidRDefault="00A06CAC"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应用</w:t>
            </w:r>
          </w:p>
          <w:p w14:paraId="36A1B57B" w14:textId="2C52AE4E" w:rsidR="00A06CAC" w:rsidRPr="00471E4C" w:rsidRDefault="00A06CAC"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综合分析</w:t>
            </w:r>
          </w:p>
        </w:tc>
      </w:tr>
      <w:tr w:rsidR="00A06CAC" w:rsidRPr="00471E4C" w14:paraId="0D20426E" w14:textId="77777777" w:rsidTr="00FE6015">
        <w:trPr>
          <w:trHeight w:val="20"/>
          <w:jc w:val="center"/>
        </w:trPr>
        <w:tc>
          <w:tcPr>
            <w:tcW w:w="1247" w:type="dxa"/>
            <w:vMerge/>
            <w:vAlign w:val="center"/>
          </w:tcPr>
          <w:p w14:paraId="33D822EF" w14:textId="77777777" w:rsidR="00A06CAC" w:rsidRPr="00471E4C" w:rsidRDefault="00A06CAC" w:rsidP="00A06CAC">
            <w:pPr>
              <w:rPr>
                <w:rFonts w:ascii="Times New Roman" w:eastAsia="仿宋" w:hAnsi="Times New Roman" w:cs="Times New Roman"/>
                <w:sz w:val="18"/>
                <w:szCs w:val="18"/>
                <w:lang w:val="x-none"/>
              </w:rPr>
            </w:pPr>
          </w:p>
        </w:tc>
        <w:tc>
          <w:tcPr>
            <w:tcW w:w="1814" w:type="dxa"/>
            <w:vAlign w:val="center"/>
          </w:tcPr>
          <w:p w14:paraId="05C103D8" w14:textId="004E1ADB" w:rsidR="00A06CAC" w:rsidRPr="00471E4C" w:rsidRDefault="00A06CAC"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3.4 </w:t>
            </w:r>
            <w:r w:rsidRPr="00471E4C">
              <w:rPr>
                <w:rFonts w:ascii="Times New Roman" w:eastAsia="仿宋" w:hAnsi="Times New Roman" w:cs="Times New Roman"/>
                <w:sz w:val="18"/>
                <w:szCs w:val="18"/>
                <w:lang w:val="x-none"/>
              </w:rPr>
              <w:t>支持向量机</w:t>
            </w:r>
          </w:p>
        </w:tc>
        <w:tc>
          <w:tcPr>
            <w:tcW w:w="3685" w:type="dxa"/>
            <w:vMerge/>
            <w:vAlign w:val="center"/>
          </w:tcPr>
          <w:p w14:paraId="58BD20DA" w14:textId="77777777" w:rsidR="00A06CAC" w:rsidRPr="00471E4C" w:rsidRDefault="00A06CAC" w:rsidP="00A06CAC">
            <w:pPr>
              <w:rPr>
                <w:rFonts w:ascii="Times New Roman" w:eastAsia="仿宋" w:hAnsi="Times New Roman" w:cs="Times New Roman"/>
                <w:sz w:val="18"/>
                <w:szCs w:val="18"/>
                <w:lang w:val="x-none"/>
              </w:rPr>
            </w:pPr>
          </w:p>
        </w:tc>
        <w:tc>
          <w:tcPr>
            <w:tcW w:w="397" w:type="dxa"/>
            <w:vMerge/>
            <w:vAlign w:val="center"/>
          </w:tcPr>
          <w:p w14:paraId="6AA22B8D" w14:textId="77777777" w:rsidR="00A06CAC" w:rsidRPr="00471E4C" w:rsidRDefault="00A06CAC" w:rsidP="00A06CAC">
            <w:pPr>
              <w:rPr>
                <w:rFonts w:ascii="Times New Roman" w:eastAsia="仿宋" w:hAnsi="Times New Roman" w:cs="Times New Roman"/>
                <w:sz w:val="18"/>
                <w:szCs w:val="18"/>
                <w:lang w:val="x-none"/>
              </w:rPr>
            </w:pPr>
          </w:p>
        </w:tc>
        <w:tc>
          <w:tcPr>
            <w:tcW w:w="1134" w:type="dxa"/>
            <w:vAlign w:val="center"/>
          </w:tcPr>
          <w:p w14:paraId="441A8F54" w14:textId="77777777" w:rsidR="00A06CAC" w:rsidRPr="00471E4C" w:rsidRDefault="00A06CAC"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49F96E4B" w14:textId="77777777" w:rsidR="00A06CAC" w:rsidRPr="00471E4C" w:rsidRDefault="00A06CAC"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p w14:paraId="010918DA" w14:textId="77777777" w:rsidR="00A06CAC" w:rsidRPr="00471E4C" w:rsidRDefault="00A06CAC"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应用</w:t>
            </w:r>
          </w:p>
          <w:p w14:paraId="6A6DB0B0" w14:textId="550B225C" w:rsidR="00A06CAC" w:rsidRPr="00471E4C" w:rsidRDefault="00A06CAC"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综合分析</w:t>
            </w:r>
          </w:p>
        </w:tc>
      </w:tr>
      <w:tr w:rsidR="00A06CAC" w:rsidRPr="00471E4C" w14:paraId="04574E9E" w14:textId="77777777" w:rsidTr="00FE6015">
        <w:trPr>
          <w:trHeight w:val="20"/>
          <w:jc w:val="center"/>
        </w:trPr>
        <w:tc>
          <w:tcPr>
            <w:tcW w:w="1247" w:type="dxa"/>
            <w:vMerge/>
            <w:vAlign w:val="center"/>
          </w:tcPr>
          <w:p w14:paraId="441ADA84" w14:textId="77777777" w:rsidR="00A06CAC" w:rsidRPr="00471E4C" w:rsidRDefault="00A06CAC" w:rsidP="00A06CAC">
            <w:pPr>
              <w:rPr>
                <w:rFonts w:ascii="Times New Roman" w:eastAsia="仿宋" w:hAnsi="Times New Roman" w:cs="Times New Roman"/>
                <w:sz w:val="18"/>
                <w:szCs w:val="18"/>
                <w:lang w:val="x-none"/>
              </w:rPr>
            </w:pPr>
          </w:p>
        </w:tc>
        <w:tc>
          <w:tcPr>
            <w:tcW w:w="1814" w:type="dxa"/>
            <w:vAlign w:val="center"/>
          </w:tcPr>
          <w:p w14:paraId="553DDDFB" w14:textId="2B2E8DC4" w:rsidR="00A06CAC" w:rsidRPr="00471E4C" w:rsidRDefault="00A06CAC"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3.5 </w:t>
            </w:r>
            <w:r w:rsidRPr="00471E4C">
              <w:rPr>
                <w:rFonts w:ascii="Times New Roman" w:eastAsia="仿宋" w:hAnsi="Times New Roman" w:cs="Times New Roman"/>
                <w:sz w:val="18"/>
                <w:szCs w:val="18"/>
                <w:lang w:val="x-none"/>
              </w:rPr>
              <w:t>监督学习应用</w:t>
            </w:r>
          </w:p>
        </w:tc>
        <w:tc>
          <w:tcPr>
            <w:tcW w:w="3685" w:type="dxa"/>
            <w:vMerge/>
            <w:vAlign w:val="center"/>
          </w:tcPr>
          <w:p w14:paraId="4179D2D4" w14:textId="77777777" w:rsidR="00A06CAC" w:rsidRPr="00471E4C" w:rsidRDefault="00A06CAC" w:rsidP="00A06CAC">
            <w:pPr>
              <w:rPr>
                <w:rFonts w:ascii="Times New Roman" w:eastAsia="仿宋" w:hAnsi="Times New Roman" w:cs="Times New Roman"/>
                <w:sz w:val="18"/>
                <w:szCs w:val="18"/>
                <w:lang w:val="x-none"/>
              </w:rPr>
            </w:pPr>
          </w:p>
        </w:tc>
        <w:tc>
          <w:tcPr>
            <w:tcW w:w="397" w:type="dxa"/>
            <w:vMerge/>
            <w:vAlign w:val="center"/>
          </w:tcPr>
          <w:p w14:paraId="7999F763" w14:textId="77777777" w:rsidR="00A06CAC" w:rsidRPr="00471E4C" w:rsidRDefault="00A06CAC" w:rsidP="00A06CAC">
            <w:pPr>
              <w:rPr>
                <w:rFonts w:ascii="Times New Roman" w:eastAsia="仿宋" w:hAnsi="Times New Roman" w:cs="Times New Roman"/>
                <w:sz w:val="18"/>
                <w:szCs w:val="18"/>
                <w:lang w:val="x-none"/>
              </w:rPr>
            </w:pPr>
          </w:p>
        </w:tc>
        <w:tc>
          <w:tcPr>
            <w:tcW w:w="1134" w:type="dxa"/>
            <w:vAlign w:val="center"/>
          </w:tcPr>
          <w:p w14:paraId="339E160A"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52C05F1D"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p w14:paraId="390DC170"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应用</w:t>
            </w:r>
          </w:p>
          <w:p w14:paraId="22B49225" w14:textId="5FC2C0B9" w:rsidR="00A06CAC"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综合分析</w:t>
            </w:r>
          </w:p>
        </w:tc>
      </w:tr>
      <w:tr w:rsidR="00F61D2E" w:rsidRPr="00471E4C" w14:paraId="69438FB7" w14:textId="77777777" w:rsidTr="00FE6015">
        <w:trPr>
          <w:trHeight w:val="20"/>
          <w:jc w:val="center"/>
        </w:trPr>
        <w:tc>
          <w:tcPr>
            <w:tcW w:w="1247" w:type="dxa"/>
            <w:vMerge w:val="restart"/>
            <w:vAlign w:val="center"/>
          </w:tcPr>
          <w:p w14:paraId="62F406B0" w14:textId="52792BF6" w:rsidR="00F61D2E" w:rsidRPr="00471E4C" w:rsidRDefault="00F61D2E"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lastRenderedPageBreak/>
              <w:t>第四章</w:t>
            </w:r>
          </w:p>
          <w:p w14:paraId="44F1658A" w14:textId="21A46F69" w:rsidR="00F61D2E" w:rsidRPr="00471E4C" w:rsidRDefault="00F61D2E"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无监督学习</w:t>
            </w:r>
          </w:p>
        </w:tc>
        <w:tc>
          <w:tcPr>
            <w:tcW w:w="1814" w:type="dxa"/>
            <w:vAlign w:val="center"/>
          </w:tcPr>
          <w:p w14:paraId="7BD13991" w14:textId="0ACE9BA7" w:rsidR="00F61D2E" w:rsidRPr="00471E4C" w:rsidRDefault="00F61D2E"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4.1 </w:t>
            </w:r>
            <w:r w:rsidRPr="00471E4C">
              <w:rPr>
                <w:rFonts w:ascii="Times New Roman" w:eastAsia="仿宋" w:hAnsi="Times New Roman" w:cs="Times New Roman"/>
                <w:sz w:val="18"/>
                <w:szCs w:val="18"/>
                <w:lang w:val="x-none"/>
              </w:rPr>
              <w:t>聚类分析</w:t>
            </w:r>
          </w:p>
        </w:tc>
        <w:tc>
          <w:tcPr>
            <w:tcW w:w="3685" w:type="dxa"/>
            <w:vMerge w:val="restart"/>
            <w:vAlign w:val="center"/>
          </w:tcPr>
          <w:p w14:paraId="249A7919" w14:textId="2234717B"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学习无监督学习的基本概念和方法。包括聚类分析、</w:t>
            </w:r>
            <w:r w:rsidRPr="00471E4C">
              <w:rPr>
                <w:rFonts w:ascii="Times New Roman" w:eastAsia="仿宋" w:hAnsi="Times New Roman" w:cs="Times New Roman"/>
                <w:sz w:val="18"/>
                <w:szCs w:val="18"/>
                <w:lang w:val="x-none"/>
              </w:rPr>
              <w:t>PCA</w:t>
            </w:r>
            <w:r w:rsidRPr="00471E4C">
              <w:rPr>
                <w:rFonts w:ascii="Times New Roman" w:eastAsia="仿宋" w:hAnsi="Times New Roman" w:cs="Times New Roman"/>
                <w:sz w:val="18"/>
                <w:szCs w:val="18"/>
                <w:lang w:val="x-none"/>
              </w:rPr>
              <w:t>方法、稀疏编码方法及实现。掌握理解聚类分析与主分量分析，并能灵活应用。</w:t>
            </w:r>
          </w:p>
        </w:tc>
        <w:tc>
          <w:tcPr>
            <w:tcW w:w="397" w:type="dxa"/>
            <w:vMerge w:val="restart"/>
            <w:vAlign w:val="center"/>
          </w:tcPr>
          <w:p w14:paraId="55246CA7" w14:textId="5A4A32ED" w:rsidR="00F61D2E" w:rsidRPr="00471E4C" w:rsidRDefault="00F61D2E"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2</w:t>
            </w:r>
          </w:p>
        </w:tc>
        <w:tc>
          <w:tcPr>
            <w:tcW w:w="1134" w:type="dxa"/>
            <w:vAlign w:val="center"/>
          </w:tcPr>
          <w:p w14:paraId="31E437F9" w14:textId="77777777"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1B44096D" w14:textId="77777777"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p w14:paraId="1C2A5665" w14:textId="77777777"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应用</w:t>
            </w:r>
          </w:p>
          <w:p w14:paraId="716921D3" w14:textId="1F411239"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综合分析</w:t>
            </w:r>
          </w:p>
        </w:tc>
      </w:tr>
      <w:tr w:rsidR="00F61D2E" w:rsidRPr="00471E4C" w14:paraId="06924056" w14:textId="77777777" w:rsidTr="00FE6015">
        <w:trPr>
          <w:trHeight w:val="20"/>
          <w:jc w:val="center"/>
        </w:trPr>
        <w:tc>
          <w:tcPr>
            <w:tcW w:w="1247" w:type="dxa"/>
            <w:vMerge/>
            <w:vAlign w:val="center"/>
          </w:tcPr>
          <w:p w14:paraId="48738BB3" w14:textId="77777777" w:rsidR="00F61D2E" w:rsidRPr="00471E4C" w:rsidRDefault="00F61D2E" w:rsidP="00A06CAC">
            <w:pPr>
              <w:rPr>
                <w:rFonts w:ascii="Times New Roman" w:eastAsia="仿宋" w:hAnsi="Times New Roman" w:cs="Times New Roman"/>
                <w:sz w:val="18"/>
                <w:szCs w:val="18"/>
                <w:lang w:val="x-none"/>
              </w:rPr>
            </w:pPr>
          </w:p>
        </w:tc>
        <w:tc>
          <w:tcPr>
            <w:tcW w:w="1814" w:type="dxa"/>
            <w:vAlign w:val="center"/>
          </w:tcPr>
          <w:p w14:paraId="13C32ECB" w14:textId="5FCEF471" w:rsidR="00F61D2E" w:rsidRPr="00471E4C" w:rsidRDefault="00F61D2E"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4.2 </w:t>
            </w:r>
            <w:r w:rsidRPr="00471E4C">
              <w:rPr>
                <w:rFonts w:ascii="Times New Roman" w:eastAsia="仿宋" w:hAnsi="Times New Roman" w:cs="Times New Roman"/>
                <w:sz w:val="18"/>
                <w:szCs w:val="18"/>
                <w:lang w:val="x-none"/>
              </w:rPr>
              <w:t>主分量分析</w:t>
            </w:r>
          </w:p>
        </w:tc>
        <w:tc>
          <w:tcPr>
            <w:tcW w:w="3685" w:type="dxa"/>
            <w:vMerge/>
            <w:vAlign w:val="center"/>
          </w:tcPr>
          <w:p w14:paraId="41E6D047" w14:textId="77777777" w:rsidR="00F61D2E" w:rsidRPr="00471E4C" w:rsidRDefault="00F61D2E" w:rsidP="00A06CAC">
            <w:pPr>
              <w:rPr>
                <w:rFonts w:ascii="Times New Roman" w:eastAsia="仿宋" w:hAnsi="Times New Roman" w:cs="Times New Roman"/>
                <w:sz w:val="18"/>
                <w:szCs w:val="18"/>
                <w:lang w:val="x-none"/>
              </w:rPr>
            </w:pPr>
          </w:p>
        </w:tc>
        <w:tc>
          <w:tcPr>
            <w:tcW w:w="397" w:type="dxa"/>
            <w:vMerge/>
            <w:vAlign w:val="center"/>
          </w:tcPr>
          <w:p w14:paraId="4ED105EA" w14:textId="77777777" w:rsidR="00F61D2E" w:rsidRPr="00471E4C" w:rsidRDefault="00F61D2E" w:rsidP="00A06CAC">
            <w:pPr>
              <w:rPr>
                <w:rFonts w:ascii="Times New Roman" w:eastAsia="仿宋" w:hAnsi="Times New Roman" w:cs="Times New Roman"/>
                <w:sz w:val="18"/>
                <w:szCs w:val="18"/>
                <w:lang w:val="x-none"/>
              </w:rPr>
            </w:pPr>
          </w:p>
        </w:tc>
        <w:tc>
          <w:tcPr>
            <w:tcW w:w="1134" w:type="dxa"/>
            <w:vAlign w:val="center"/>
          </w:tcPr>
          <w:p w14:paraId="1E64CAA8" w14:textId="77777777"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1BBF607B" w14:textId="77777777"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p w14:paraId="17E5132C" w14:textId="77777777"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应用</w:t>
            </w:r>
          </w:p>
          <w:p w14:paraId="43DCBED8" w14:textId="4A1D3336"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综合分析</w:t>
            </w:r>
          </w:p>
        </w:tc>
      </w:tr>
      <w:tr w:rsidR="00F61D2E" w:rsidRPr="00471E4C" w14:paraId="5F5CED30" w14:textId="77777777" w:rsidTr="00FE6015">
        <w:trPr>
          <w:trHeight w:val="20"/>
          <w:jc w:val="center"/>
        </w:trPr>
        <w:tc>
          <w:tcPr>
            <w:tcW w:w="1247" w:type="dxa"/>
            <w:vMerge/>
            <w:vAlign w:val="center"/>
          </w:tcPr>
          <w:p w14:paraId="20309582" w14:textId="77777777" w:rsidR="00F61D2E" w:rsidRPr="00471E4C" w:rsidRDefault="00F61D2E" w:rsidP="00A06CAC">
            <w:pPr>
              <w:rPr>
                <w:rFonts w:ascii="Times New Roman" w:eastAsia="仿宋" w:hAnsi="Times New Roman" w:cs="Times New Roman"/>
                <w:sz w:val="18"/>
                <w:szCs w:val="18"/>
                <w:lang w:val="x-none"/>
              </w:rPr>
            </w:pPr>
          </w:p>
        </w:tc>
        <w:tc>
          <w:tcPr>
            <w:tcW w:w="1814" w:type="dxa"/>
            <w:vAlign w:val="center"/>
          </w:tcPr>
          <w:p w14:paraId="02E46F07" w14:textId="5C9C3B8E" w:rsidR="00F61D2E" w:rsidRPr="00471E4C" w:rsidRDefault="00F61D2E"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4.3 </w:t>
            </w:r>
            <w:r w:rsidRPr="00471E4C">
              <w:rPr>
                <w:rFonts w:ascii="Times New Roman" w:eastAsia="仿宋" w:hAnsi="Times New Roman" w:cs="Times New Roman"/>
                <w:sz w:val="18"/>
                <w:szCs w:val="18"/>
                <w:lang w:val="x-none"/>
              </w:rPr>
              <w:t>稀疏编码与学习</w:t>
            </w:r>
          </w:p>
        </w:tc>
        <w:tc>
          <w:tcPr>
            <w:tcW w:w="3685" w:type="dxa"/>
            <w:vMerge/>
            <w:vAlign w:val="center"/>
          </w:tcPr>
          <w:p w14:paraId="10840802" w14:textId="77777777" w:rsidR="00F61D2E" w:rsidRPr="00471E4C" w:rsidRDefault="00F61D2E" w:rsidP="00A06CAC">
            <w:pPr>
              <w:rPr>
                <w:rFonts w:ascii="Times New Roman" w:eastAsia="仿宋" w:hAnsi="Times New Roman" w:cs="Times New Roman"/>
                <w:sz w:val="18"/>
                <w:szCs w:val="18"/>
                <w:lang w:val="x-none"/>
              </w:rPr>
            </w:pPr>
          </w:p>
        </w:tc>
        <w:tc>
          <w:tcPr>
            <w:tcW w:w="397" w:type="dxa"/>
            <w:vMerge/>
            <w:vAlign w:val="center"/>
          </w:tcPr>
          <w:p w14:paraId="3433EB81" w14:textId="77777777" w:rsidR="00F61D2E" w:rsidRPr="00471E4C" w:rsidRDefault="00F61D2E" w:rsidP="00A06CAC">
            <w:pPr>
              <w:rPr>
                <w:rFonts w:ascii="Times New Roman" w:eastAsia="仿宋" w:hAnsi="Times New Roman" w:cs="Times New Roman"/>
                <w:sz w:val="18"/>
                <w:szCs w:val="18"/>
                <w:lang w:val="x-none"/>
              </w:rPr>
            </w:pPr>
          </w:p>
        </w:tc>
        <w:tc>
          <w:tcPr>
            <w:tcW w:w="1134" w:type="dxa"/>
            <w:vAlign w:val="center"/>
          </w:tcPr>
          <w:p w14:paraId="5D42693F" w14:textId="77777777"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57CC6C6E" w14:textId="77777777"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p w14:paraId="586889EE" w14:textId="77777777"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应用</w:t>
            </w:r>
          </w:p>
          <w:p w14:paraId="46DE75E0" w14:textId="3D8064B9"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综合分析</w:t>
            </w:r>
          </w:p>
        </w:tc>
      </w:tr>
      <w:tr w:rsidR="00F61D2E" w:rsidRPr="00471E4C" w14:paraId="227BB1F9" w14:textId="77777777" w:rsidTr="00FE6015">
        <w:trPr>
          <w:trHeight w:val="20"/>
          <w:jc w:val="center"/>
        </w:trPr>
        <w:tc>
          <w:tcPr>
            <w:tcW w:w="1247" w:type="dxa"/>
            <w:vMerge/>
            <w:vAlign w:val="center"/>
          </w:tcPr>
          <w:p w14:paraId="2895B1EC" w14:textId="77777777" w:rsidR="00F61D2E" w:rsidRPr="00471E4C" w:rsidRDefault="00F61D2E" w:rsidP="00A06CAC">
            <w:pPr>
              <w:rPr>
                <w:rFonts w:ascii="Times New Roman" w:eastAsia="仿宋" w:hAnsi="Times New Roman" w:cs="Times New Roman"/>
                <w:sz w:val="18"/>
                <w:szCs w:val="18"/>
                <w:lang w:val="x-none"/>
              </w:rPr>
            </w:pPr>
          </w:p>
        </w:tc>
        <w:tc>
          <w:tcPr>
            <w:tcW w:w="1814" w:type="dxa"/>
            <w:vAlign w:val="center"/>
          </w:tcPr>
          <w:p w14:paraId="11D7621C" w14:textId="78E907CB" w:rsidR="00F61D2E" w:rsidRPr="00471E4C" w:rsidRDefault="00F61D2E"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4.4 </w:t>
            </w:r>
            <w:r w:rsidRPr="00471E4C">
              <w:rPr>
                <w:rFonts w:ascii="Times New Roman" w:eastAsia="仿宋" w:hAnsi="Times New Roman" w:cs="Times New Roman"/>
                <w:sz w:val="18"/>
                <w:szCs w:val="18"/>
                <w:lang w:val="x-none"/>
              </w:rPr>
              <w:t>无监督学习应用</w:t>
            </w:r>
          </w:p>
        </w:tc>
        <w:tc>
          <w:tcPr>
            <w:tcW w:w="3685" w:type="dxa"/>
            <w:vMerge/>
            <w:vAlign w:val="center"/>
          </w:tcPr>
          <w:p w14:paraId="0EDB8891" w14:textId="77777777" w:rsidR="00F61D2E" w:rsidRPr="00471E4C" w:rsidRDefault="00F61D2E" w:rsidP="00A06CAC">
            <w:pPr>
              <w:rPr>
                <w:rFonts w:ascii="Times New Roman" w:eastAsia="仿宋" w:hAnsi="Times New Roman" w:cs="Times New Roman"/>
                <w:sz w:val="18"/>
                <w:szCs w:val="18"/>
                <w:lang w:val="x-none"/>
              </w:rPr>
            </w:pPr>
          </w:p>
        </w:tc>
        <w:tc>
          <w:tcPr>
            <w:tcW w:w="397" w:type="dxa"/>
            <w:vMerge/>
            <w:vAlign w:val="center"/>
          </w:tcPr>
          <w:p w14:paraId="1712E597" w14:textId="77777777" w:rsidR="00F61D2E" w:rsidRPr="00471E4C" w:rsidRDefault="00F61D2E" w:rsidP="00A06CAC">
            <w:pPr>
              <w:rPr>
                <w:rFonts w:ascii="Times New Roman" w:eastAsia="仿宋" w:hAnsi="Times New Roman" w:cs="Times New Roman"/>
                <w:sz w:val="18"/>
                <w:szCs w:val="18"/>
                <w:lang w:val="x-none"/>
              </w:rPr>
            </w:pPr>
          </w:p>
        </w:tc>
        <w:tc>
          <w:tcPr>
            <w:tcW w:w="1134" w:type="dxa"/>
            <w:vAlign w:val="center"/>
          </w:tcPr>
          <w:p w14:paraId="01A4F151" w14:textId="77777777"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2FCA5751" w14:textId="77777777"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p w14:paraId="00847C52" w14:textId="77777777"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应用</w:t>
            </w:r>
          </w:p>
          <w:p w14:paraId="4AFE8D33" w14:textId="75A2161D"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综合分析</w:t>
            </w:r>
          </w:p>
        </w:tc>
      </w:tr>
      <w:tr w:rsidR="00F61D2E" w:rsidRPr="00471E4C" w14:paraId="2951E438" w14:textId="77777777" w:rsidTr="00FE6015">
        <w:trPr>
          <w:trHeight w:val="20"/>
          <w:jc w:val="center"/>
        </w:trPr>
        <w:tc>
          <w:tcPr>
            <w:tcW w:w="1247" w:type="dxa"/>
            <w:vMerge w:val="restart"/>
            <w:vAlign w:val="center"/>
          </w:tcPr>
          <w:p w14:paraId="09DB7CB0" w14:textId="77777777" w:rsidR="00F61D2E" w:rsidRPr="00471E4C" w:rsidRDefault="00F61D2E"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第五章</w:t>
            </w:r>
            <w:r w:rsidRPr="00471E4C">
              <w:rPr>
                <w:rFonts w:ascii="Times New Roman" w:eastAsia="仿宋" w:hAnsi="Times New Roman" w:cs="Times New Roman"/>
                <w:sz w:val="18"/>
                <w:szCs w:val="18"/>
                <w:lang w:val="x-none"/>
              </w:rPr>
              <w:t xml:space="preserve"> </w:t>
            </w:r>
          </w:p>
          <w:p w14:paraId="55237FB5" w14:textId="1D0CA9D1" w:rsidR="00F61D2E" w:rsidRPr="00471E4C" w:rsidRDefault="00F61D2E"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集成学习</w:t>
            </w:r>
          </w:p>
        </w:tc>
        <w:tc>
          <w:tcPr>
            <w:tcW w:w="1814" w:type="dxa"/>
            <w:vAlign w:val="center"/>
          </w:tcPr>
          <w:p w14:paraId="4DE731CC" w14:textId="5641D7F1" w:rsidR="00F61D2E" w:rsidRPr="00471E4C" w:rsidRDefault="00F61D2E"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5.1 </w:t>
            </w:r>
            <w:r w:rsidRPr="00471E4C">
              <w:rPr>
                <w:rFonts w:ascii="Times New Roman" w:eastAsia="仿宋" w:hAnsi="Times New Roman" w:cs="Times New Roman"/>
                <w:sz w:val="18"/>
                <w:szCs w:val="18"/>
                <w:lang w:val="x-none"/>
              </w:rPr>
              <w:t>集成学习基本知识</w:t>
            </w:r>
          </w:p>
        </w:tc>
        <w:tc>
          <w:tcPr>
            <w:tcW w:w="3685" w:type="dxa"/>
            <w:vMerge w:val="restart"/>
            <w:vAlign w:val="center"/>
          </w:tcPr>
          <w:p w14:paraId="396E404B" w14:textId="1CA41A6D" w:rsidR="00F61D2E" w:rsidRPr="00471E4C" w:rsidRDefault="00F61D2E" w:rsidP="00A06CAC">
            <w:pPr>
              <w:rPr>
                <w:rFonts w:ascii="Times New Roman" w:eastAsia="仿宋" w:hAnsi="Times New Roman" w:cs="Times New Roman"/>
                <w:sz w:val="18"/>
                <w:szCs w:val="18"/>
                <w:lang w:val="zh-CN"/>
              </w:rPr>
            </w:pPr>
            <w:r w:rsidRPr="00471E4C">
              <w:rPr>
                <w:rFonts w:ascii="Times New Roman" w:eastAsia="仿宋" w:hAnsi="Times New Roman" w:cs="Times New Roman"/>
                <w:sz w:val="18"/>
                <w:szCs w:val="18"/>
                <w:lang w:val="zh-CN"/>
              </w:rPr>
              <w:t>学习集成学习的基本概念、基本方法。包括</w:t>
            </w:r>
            <w:r w:rsidRPr="00471E4C">
              <w:rPr>
                <w:rFonts w:ascii="Times New Roman" w:eastAsia="仿宋" w:hAnsi="Times New Roman" w:cs="Times New Roman"/>
                <w:sz w:val="18"/>
                <w:szCs w:val="18"/>
                <w:lang w:val="zh-CN"/>
              </w:rPr>
              <w:t>Bagging</w:t>
            </w:r>
            <w:r w:rsidRPr="00471E4C">
              <w:rPr>
                <w:rFonts w:ascii="Times New Roman" w:eastAsia="仿宋" w:hAnsi="Times New Roman" w:cs="Times New Roman"/>
                <w:sz w:val="18"/>
                <w:szCs w:val="18"/>
                <w:lang w:val="zh-CN"/>
              </w:rPr>
              <w:t>集成学习、</w:t>
            </w:r>
            <w:r w:rsidRPr="00471E4C">
              <w:rPr>
                <w:rFonts w:ascii="Times New Roman" w:eastAsia="仿宋" w:hAnsi="Times New Roman" w:cs="Times New Roman"/>
                <w:sz w:val="18"/>
                <w:szCs w:val="18"/>
                <w:lang w:val="zh-CN"/>
              </w:rPr>
              <w:t>Boosting</w:t>
            </w:r>
            <w:r w:rsidRPr="00471E4C">
              <w:rPr>
                <w:rFonts w:ascii="Times New Roman" w:eastAsia="仿宋" w:hAnsi="Times New Roman" w:cs="Times New Roman"/>
                <w:sz w:val="18"/>
                <w:szCs w:val="18"/>
                <w:lang w:val="zh-CN"/>
              </w:rPr>
              <w:t>集成学习及应用。掌握集成学习的模型与算法及应用。</w:t>
            </w:r>
          </w:p>
        </w:tc>
        <w:tc>
          <w:tcPr>
            <w:tcW w:w="397" w:type="dxa"/>
            <w:vMerge/>
            <w:vAlign w:val="center"/>
          </w:tcPr>
          <w:p w14:paraId="55A54746" w14:textId="77777777" w:rsidR="00F61D2E" w:rsidRPr="00471E4C" w:rsidRDefault="00F61D2E" w:rsidP="00A06CAC">
            <w:pPr>
              <w:rPr>
                <w:rFonts w:ascii="Times New Roman" w:eastAsia="仿宋" w:hAnsi="Times New Roman" w:cs="Times New Roman"/>
                <w:sz w:val="18"/>
                <w:szCs w:val="18"/>
                <w:lang w:val="x-none"/>
              </w:rPr>
            </w:pPr>
          </w:p>
        </w:tc>
        <w:tc>
          <w:tcPr>
            <w:tcW w:w="1134" w:type="dxa"/>
            <w:vAlign w:val="center"/>
          </w:tcPr>
          <w:p w14:paraId="66374132" w14:textId="77777777"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70CD0316" w14:textId="77777777"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p w14:paraId="03FC60BA" w14:textId="77777777"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应用</w:t>
            </w:r>
          </w:p>
          <w:p w14:paraId="40AC33F4" w14:textId="04176B42"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综合分析</w:t>
            </w:r>
          </w:p>
        </w:tc>
      </w:tr>
      <w:tr w:rsidR="00F61D2E" w:rsidRPr="00471E4C" w14:paraId="17728707" w14:textId="77777777" w:rsidTr="00FE6015">
        <w:trPr>
          <w:trHeight w:val="20"/>
          <w:jc w:val="center"/>
        </w:trPr>
        <w:tc>
          <w:tcPr>
            <w:tcW w:w="1247" w:type="dxa"/>
            <w:vMerge/>
            <w:vAlign w:val="center"/>
          </w:tcPr>
          <w:p w14:paraId="37ACA21B" w14:textId="77777777" w:rsidR="00F61D2E" w:rsidRPr="00471E4C" w:rsidRDefault="00F61D2E" w:rsidP="00A06CAC">
            <w:pPr>
              <w:rPr>
                <w:rFonts w:ascii="Times New Roman" w:eastAsia="仿宋" w:hAnsi="Times New Roman" w:cs="Times New Roman"/>
                <w:sz w:val="18"/>
                <w:szCs w:val="18"/>
                <w:lang w:val="x-none"/>
              </w:rPr>
            </w:pPr>
          </w:p>
        </w:tc>
        <w:tc>
          <w:tcPr>
            <w:tcW w:w="1814" w:type="dxa"/>
            <w:vAlign w:val="center"/>
          </w:tcPr>
          <w:p w14:paraId="74D3B71A" w14:textId="6ECCB5F8" w:rsidR="00F61D2E" w:rsidRPr="00471E4C" w:rsidRDefault="00F61D2E"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5.2 </w:t>
            </w:r>
            <w:r w:rsidRPr="00471E4C">
              <w:rPr>
                <w:rFonts w:ascii="Times New Roman" w:eastAsia="仿宋" w:hAnsi="Times New Roman" w:cs="Times New Roman"/>
                <w:sz w:val="18"/>
                <w:szCs w:val="18"/>
                <w:lang w:val="zh-CN"/>
              </w:rPr>
              <w:t>Bagging</w:t>
            </w:r>
            <w:r w:rsidRPr="00471E4C">
              <w:rPr>
                <w:rFonts w:ascii="Times New Roman" w:eastAsia="仿宋" w:hAnsi="Times New Roman" w:cs="Times New Roman"/>
                <w:sz w:val="18"/>
                <w:szCs w:val="18"/>
                <w:lang w:val="zh-CN"/>
              </w:rPr>
              <w:t>集成学习</w:t>
            </w:r>
          </w:p>
        </w:tc>
        <w:tc>
          <w:tcPr>
            <w:tcW w:w="3685" w:type="dxa"/>
            <w:vMerge/>
            <w:vAlign w:val="center"/>
          </w:tcPr>
          <w:p w14:paraId="792463B7" w14:textId="77777777" w:rsidR="00F61D2E" w:rsidRPr="00471E4C" w:rsidRDefault="00F61D2E" w:rsidP="00A06CAC">
            <w:pPr>
              <w:rPr>
                <w:rFonts w:ascii="Times New Roman" w:eastAsia="仿宋" w:hAnsi="Times New Roman" w:cs="Times New Roman"/>
                <w:sz w:val="18"/>
                <w:szCs w:val="18"/>
                <w:lang w:val="x-none"/>
              </w:rPr>
            </w:pPr>
          </w:p>
        </w:tc>
        <w:tc>
          <w:tcPr>
            <w:tcW w:w="397" w:type="dxa"/>
            <w:vMerge/>
            <w:vAlign w:val="center"/>
          </w:tcPr>
          <w:p w14:paraId="04126CAE" w14:textId="77777777" w:rsidR="00F61D2E" w:rsidRPr="00471E4C" w:rsidRDefault="00F61D2E" w:rsidP="00A06CAC">
            <w:pPr>
              <w:rPr>
                <w:rFonts w:ascii="Times New Roman" w:eastAsia="仿宋" w:hAnsi="Times New Roman" w:cs="Times New Roman"/>
                <w:sz w:val="18"/>
                <w:szCs w:val="18"/>
                <w:lang w:val="x-none"/>
              </w:rPr>
            </w:pPr>
          </w:p>
        </w:tc>
        <w:tc>
          <w:tcPr>
            <w:tcW w:w="1134" w:type="dxa"/>
            <w:vAlign w:val="center"/>
          </w:tcPr>
          <w:p w14:paraId="117A727C" w14:textId="77777777"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2186B8AB" w14:textId="77777777"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p w14:paraId="486745BF" w14:textId="77777777"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应用</w:t>
            </w:r>
          </w:p>
          <w:p w14:paraId="51DFF2CD" w14:textId="3CEB911F"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综合分析</w:t>
            </w:r>
          </w:p>
        </w:tc>
      </w:tr>
      <w:tr w:rsidR="00F61D2E" w:rsidRPr="00471E4C" w14:paraId="20AB0277" w14:textId="77777777" w:rsidTr="00FE6015">
        <w:trPr>
          <w:trHeight w:val="20"/>
          <w:jc w:val="center"/>
        </w:trPr>
        <w:tc>
          <w:tcPr>
            <w:tcW w:w="1247" w:type="dxa"/>
            <w:vMerge/>
            <w:vAlign w:val="center"/>
          </w:tcPr>
          <w:p w14:paraId="2FE385EB" w14:textId="77777777" w:rsidR="00F61D2E" w:rsidRPr="00471E4C" w:rsidRDefault="00F61D2E" w:rsidP="00A06CAC">
            <w:pPr>
              <w:rPr>
                <w:rFonts w:ascii="Times New Roman" w:eastAsia="仿宋" w:hAnsi="Times New Roman" w:cs="Times New Roman"/>
                <w:sz w:val="18"/>
                <w:szCs w:val="18"/>
                <w:lang w:val="x-none"/>
              </w:rPr>
            </w:pPr>
          </w:p>
        </w:tc>
        <w:tc>
          <w:tcPr>
            <w:tcW w:w="1814" w:type="dxa"/>
            <w:vAlign w:val="center"/>
          </w:tcPr>
          <w:p w14:paraId="4695649C" w14:textId="55762A3D" w:rsidR="00F61D2E" w:rsidRPr="00471E4C" w:rsidRDefault="00F61D2E"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5.3 </w:t>
            </w:r>
            <w:r w:rsidRPr="00471E4C">
              <w:rPr>
                <w:rFonts w:ascii="Times New Roman" w:eastAsia="仿宋" w:hAnsi="Times New Roman" w:cs="Times New Roman"/>
                <w:sz w:val="18"/>
                <w:szCs w:val="18"/>
                <w:lang w:val="zh-CN"/>
              </w:rPr>
              <w:t>Boosting</w:t>
            </w:r>
            <w:r w:rsidRPr="00471E4C">
              <w:rPr>
                <w:rFonts w:ascii="Times New Roman" w:eastAsia="仿宋" w:hAnsi="Times New Roman" w:cs="Times New Roman"/>
                <w:sz w:val="18"/>
                <w:szCs w:val="18"/>
                <w:lang w:val="zh-CN"/>
              </w:rPr>
              <w:t>集成学习</w:t>
            </w:r>
          </w:p>
        </w:tc>
        <w:tc>
          <w:tcPr>
            <w:tcW w:w="3685" w:type="dxa"/>
            <w:vMerge/>
            <w:vAlign w:val="center"/>
          </w:tcPr>
          <w:p w14:paraId="6C417F26" w14:textId="77777777" w:rsidR="00F61D2E" w:rsidRPr="00471E4C" w:rsidRDefault="00F61D2E" w:rsidP="00A06CAC">
            <w:pPr>
              <w:rPr>
                <w:rFonts w:ascii="Times New Roman" w:eastAsia="仿宋" w:hAnsi="Times New Roman" w:cs="Times New Roman"/>
                <w:sz w:val="18"/>
                <w:szCs w:val="18"/>
                <w:lang w:val="x-none"/>
              </w:rPr>
            </w:pPr>
          </w:p>
        </w:tc>
        <w:tc>
          <w:tcPr>
            <w:tcW w:w="397" w:type="dxa"/>
            <w:vMerge/>
            <w:vAlign w:val="center"/>
          </w:tcPr>
          <w:p w14:paraId="27B7C3C6" w14:textId="77777777" w:rsidR="00F61D2E" w:rsidRPr="00471E4C" w:rsidRDefault="00F61D2E" w:rsidP="00A06CAC">
            <w:pPr>
              <w:rPr>
                <w:rFonts w:ascii="Times New Roman" w:eastAsia="仿宋" w:hAnsi="Times New Roman" w:cs="Times New Roman"/>
                <w:sz w:val="18"/>
                <w:szCs w:val="18"/>
                <w:lang w:val="x-none"/>
              </w:rPr>
            </w:pPr>
          </w:p>
        </w:tc>
        <w:tc>
          <w:tcPr>
            <w:tcW w:w="1134" w:type="dxa"/>
            <w:vAlign w:val="center"/>
          </w:tcPr>
          <w:p w14:paraId="342B18D8" w14:textId="77777777"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7464F45A" w14:textId="77777777"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p w14:paraId="5FFF1163" w14:textId="77777777"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应用</w:t>
            </w:r>
          </w:p>
          <w:p w14:paraId="4FDE5D38" w14:textId="574AE3FF"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综合分析</w:t>
            </w:r>
          </w:p>
        </w:tc>
      </w:tr>
      <w:tr w:rsidR="00F61D2E" w:rsidRPr="00471E4C" w14:paraId="617E6915" w14:textId="77777777" w:rsidTr="00FE6015">
        <w:trPr>
          <w:trHeight w:val="20"/>
          <w:jc w:val="center"/>
        </w:trPr>
        <w:tc>
          <w:tcPr>
            <w:tcW w:w="1247" w:type="dxa"/>
            <w:vMerge/>
            <w:vAlign w:val="center"/>
          </w:tcPr>
          <w:p w14:paraId="5C29959E" w14:textId="77777777" w:rsidR="00F61D2E" w:rsidRPr="00471E4C" w:rsidRDefault="00F61D2E" w:rsidP="00A06CAC">
            <w:pPr>
              <w:rPr>
                <w:rFonts w:ascii="Times New Roman" w:eastAsia="仿宋" w:hAnsi="Times New Roman" w:cs="Times New Roman"/>
                <w:sz w:val="18"/>
                <w:szCs w:val="18"/>
                <w:lang w:val="x-none"/>
              </w:rPr>
            </w:pPr>
          </w:p>
        </w:tc>
        <w:tc>
          <w:tcPr>
            <w:tcW w:w="1814" w:type="dxa"/>
            <w:vAlign w:val="center"/>
          </w:tcPr>
          <w:p w14:paraId="425DB6C6" w14:textId="52B86402" w:rsidR="00F61D2E" w:rsidRPr="00471E4C" w:rsidRDefault="00F61D2E"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5.4 </w:t>
            </w:r>
            <w:r w:rsidRPr="00471E4C">
              <w:rPr>
                <w:rFonts w:ascii="Times New Roman" w:eastAsia="仿宋" w:hAnsi="Times New Roman" w:cs="Times New Roman"/>
                <w:sz w:val="18"/>
                <w:szCs w:val="18"/>
                <w:lang w:val="zh-CN"/>
              </w:rPr>
              <w:t>集成学习应用</w:t>
            </w:r>
          </w:p>
        </w:tc>
        <w:tc>
          <w:tcPr>
            <w:tcW w:w="3685" w:type="dxa"/>
            <w:vMerge/>
            <w:vAlign w:val="center"/>
          </w:tcPr>
          <w:p w14:paraId="2039A4BF" w14:textId="77777777" w:rsidR="00F61D2E" w:rsidRPr="00471E4C" w:rsidRDefault="00F61D2E" w:rsidP="00A06CAC">
            <w:pPr>
              <w:rPr>
                <w:rFonts w:ascii="Times New Roman" w:eastAsia="仿宋" w:hAnsi="Times New Roman" w:cs="Times New Roman"/>
                <w:sz w:val="18"/>
                <w:szCs w:val="18"/>
                <w:lang w:val="x-none"/>
              </w:rPr>
            </w:pPr>
          </w:p>
        </w:tc>
        <w:tc>
          <w:tcPr>
            <w:tcW w:w="397" w:type="dxa"/>
            <w:vMerge/>
            <w:vAlign w:val="center"/>
          </w:tcPr>
          <w:p w14:paraId="5E71EC8E" w14:textId="77777777" w:rsidR="00F61D2E" w:rsidRPr="00471E4C" w:rsidRDefault="00F61D2E" w:rsidP="00A06CAC">
            <w:pPr>
              <w:rPr>
                <w:rFonts w:ascii="Times New Roman" w:eastAsia="仿宋" w:hAnsi="Times New Roman" w:cs="Times New Roman"/>
                <w:sz w:val="18"/>
                <w:szCs w:val="18"/>
                <w:lang w:val="x-none"/>
              </w:rPr>
            </w:pPr>
          </w:p>
        </w:tc>
        <w:tc>
          <w:tcPr>
            <w:tcW w:w="1134" w:type="dxa"/>
            <w:vAlign w:val="center"/>
          </w:tcPr>
          <w:p w14:paraId="6F199017" w14:textId="77777777"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42B9B61F" w14:textId="77777777"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p w14:paraId="698C8F29" w14:textId="77777777"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应用</w:t>
            </w:r>
          </w:p>
          <w:p w14:paraId="538CF421" w14:textId="505D182C"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综合分析</w:t>
            </w:r>
          </w:p>
        </w:tc>
      </w:tr>
      <w:tr w:rsidR="00F61D2E" w:rsidRPr="00471E4C" w14:paraId="2D0391FB" w14:textId="77777777" w:rsidTr="00FE6015">
        <w:trPr>
          <w:trHeight w:val="20"/>
          <w:jc w:val="center"/>
        </w:trPr>
        <w:tc>
          <w:tcPr>
            <w:tcW w:w="1247" w:type="dxa"/>
            <w:vMerge w:val="restart"/>
            <w:vAlign w:val="center"/>
          </w:tcPr>
          <w:p w14:paraId="2BF20341" w14:textId="77777777" w:rsidR="00F61D2E" w:rsidRPr="00471E4C" w:rsidRDefault="00F61D2E" w:rsidP="00A06CAC">
            <w:pPr>
              <w:rPr>
                <w:rFonts w:ascii="Times New Roman" w:eastAsia="仿宋" w:hAnsi="Times New Roman" w:cs="Times New Roman"/>
                <w:sz w:val="18"/>
                <w:szCs w:val="18"/>
                <w:lang w:val="zh-CN"/>
              </w:rPr>
            </w:pPr>
            <w:r w:rsidRPr="00471E4C">
              <w:rPr>
                <w:rFonts w:ascii="Times New Roman" w:eastAsia="仿宋" w:hAnsi="Times New Roman" w:cs="Times New Roman"/>
                <w:sz w:val="18"/>
                <w:szCs w:val="18"/>
                <w:lang w:val="zh-CN"/>
              </w:rPr>
              <w:t>第六章</w:t>
            </w:r>
            <w:r w:rsidRPr="00471E4C">
              <w:rPr>
                <w:rFonts w:ascii="Times New Roman" w:eastAsia="仿宋" w:hAnsi="Times New Roman" w:cs="Times New Roman"/>
                <w:sz w:val="18"/>
                <w:szCs w:val="18"/>
                <w:lang w:val="zh-CN"/>
              </w:rPr>
              <w:t xml:space="preserve"> </w:t>
            </w:r>
          </w:p>
          <w:p w14:paraId="186503AC" w14:textId="72E08F9A" w:rsidR="00F61D2E" w:rsidRPr="00471E4C" w:rsidRDefault="00F61D2E"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zh-CN"/>
              </w:rPr>
              <w:t>强化学习</w:t>
            </w:r>
          </w:p>
        </w:tc>
        <w:tc>
          <w:tcPr>
            <w:tcW w:w="1814" w:type="dxa"/>
            <w:vAlign w:val="center"/>
          </w:tcPr>
          <w:p w14:paraId="764A9527" w14:textId="2E45BBE2" w:rsidR="00F61D2E" w:rsidRPr="00471E4C" w:rsidRDefault="00F61D2E"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6.1 </w:t>
            </w:r>
            <w:r w:rsidRPr="00471E4C">
              <w:rPr>
                <w:rFonts w:ascii="Times New Roman" w:eastAsia="仿宋" w:hAnsi="Times New Roman" w:cs="Times New Roman"/>
                <w:sz w:val="18"/>
                <w:szCs w:val="18"/>
                <w:lang w:val="zh-CN"/>
              </w:rPr>
              <w:t>强化学习概述</w:t>
            </w:r>
          </w:p>
        </w:tc>
        <w:tc>
          <w:tcPr>
            <w:tcW w:w="3685" w:type="dxa"/>
            <w:vMerge w:val="restart"/>
            <w:vAlign w:val="center"/>
          </w:tcPr>
          <w:p w14:paraId="2648F7CC" w14:textId="3F175430"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zh-CN"/>
              </w:rPr>
              <w:t>学习强化学习的概念与方法。包括基本强化学习、示范强化学习基本方法及应用。掌握马尔科夫模型及基本强化学习方法。</w:t>
            </w:r>
          </w:p>
        </w:tc>
        <w:tc>
          <w:tcPr>
            <w:tcW w:w="397" w:type="dxa"/>
            <w:vMerge/>
            <w:vAlign w:val="center"/>
          </w:tcPr>
          <w:p w14:paraId="5857260C" w14:textId="77777777" w:rsidR="00F61D2E" w:rsidRPr="00471E4C" w:rsidRDefault="00F61D2E" w:rsidP="00A06CAC">
            <w:pPr>
              <w:rPr>
                <w:rFonts w:ascii="Times New Roman" w:eastAsia="仿宋" w:hAnsi="Times New Roman" w:cs="Times New Roman"/>
                <w:sz w:val="18"/>
                <w:szCs w:val="18"/>
                <w:lang w:val="x-none"/>
              </w:rPr>
            </w:pPr>
          </w:p>
        </w:tc>
        <w:tc>
          <w:tcPr>
            <w:tcW w:w="1134" w:type="dxa"/>
            <w:vAlign w:val="center"/>
          </w:tcPr>
          <w:p w14:paraId="1E7528A0" w14:textId="77777777"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0FA45766" w14:textId="77777777"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p w14:paraId="2EB98C4B" w14:textId="77777777"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应用</w:t>
            </w:r>
          </w:p>
          <w:p w14:paraId="225B8B81" w14:textId="1F47E17B"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综合分析</w:t>
            </w:r>
          </w:p>
        </w:tc>
      </w:tr>
      <w:tr w:rsidR="00F61D2E" w:rsidRPr="00471E4C" w14:paraId="451A6084" w14:textId="77777777" w:rsidTr="00FE6015">
        <w:trPr>
          <w:trHeight w:val="20"/>
          <w:jc w:val="center"/>
        </w:trPr>
        <w:tc>
          <w:tcPr>
            <w:tcW w:w="1247" w:type="dxa"/>
            <w:vMerge/>
            <w:vAlign w:val="center"/>
          </w:tcPr>
          <w:p w14:paraId="7AA46AF7" w14:textId="77777777" w:rsidR="00F61D2E" w:rsidRPr="00471E4C" w:rsidRDefault="00F61D2E" w:rsidP="00A06CAC">
            <w:pPr>
              <w:rPr>
                <w:rFonts w:ascii="Times New Roman" w:eastAsia="仿宋" w:hAnsi="Times New Roman" w:cs="Times New Roman"/>
                <w:sz w:val="18"/>
                <w:szCs w:val="18"/>
                <w:lang w:val="x-none"/>
              </w:rPr>
            </w:pPr>
          </w:p>
        </w:tc>
        <w:tc>
          <w:tcPr>
            <w:tcW w:w="1814" w:type="dxa"/>
            <w:vAlign w:val="center"/>
          </w:tcPr>
          <w:p w14:paraId="10A8905A" w14:textId="44459615" w:rsidR="00F61D2E" w:rsidRPr="00471E4C" w:rsidRDefault="00F61D2E"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6.2 </w:t>
            </w:r>
            <w:r w:rsidRPr="00471E4C">
              <w:rPr>
                <w:rFonts w:ascii="Times New Roman" w:eastAsia="仿宋" w:hAnsi="Times New Roman" w:cs="Times New Roman"/>
                <w:sz w:val="18"/>
                <w:szCs w:val="18"/>
                <w:lang w:val="zh-CN"/>
              </w:rPr>
              <w:t>基本强化学习</w:t>
            </w:r>
          </w:p>
        </w:tc>
        <w:tc>
          <w:tcPr>
            <w:tcW w:w="3685" w:type="dxa"/>
            <w:vMerge/>
            <w:vAlign w:val="center"/>
          </w:tcPr>
          <w:p w14:paraId="2DB681AC" w14:textId="77777777" w:rsidR="00F61D2E" w:rsidRPr="00471E4C" w:rsidRDefault="00F61D2E" w:rsidP="00A06CAC">
            <w:pPr>
              <w:rPr>
                <w:rFonts w:ascii="Times New Roman" w:eastAsia="仿宋" w:hAnsi="Times New Roman" w:cs="Times New Roman"/>
                <w:sz w:val="18"/>
                <w:szCs w:val="18"/>
                <w:lang w:val="x-none"/>
              </w:rPr>
            </w:pPr>
          </w:p>
        </w:tc>
        <w:tc>
          <w:tcPr>
            <w:tcW w:w="397" w:type="dxa"/>
            <w:vMerge/>
            <w:vAlign w:val="center"/>
          </w:tcPr>
          <w:p w14:paraId="4D996712" w14:textId="77777777" w:rsidR="00F61D2E" w:rsidRPr="00471E4C" w:rsidRDefault="00F61D2E" w:rsidP="00A06CAC">
            <w:pPr>
              <w:rPr>
                <w:rFonts w:ascii="Times New Roman" w:eastAsia="仿宋" w:hAnsi="Times New Roman" w:cs="Times New Roman"/>
                <w:sz w:val="18"/>
                <w:szCs w:val="18"/>
                <w:lang w:val="x-none"/>
              </w:rPr>
            </w:pPr>
          </w:p>
        </w:tc>
        <w:tc>
          <w:tcPr>
            <w:tcW w:w="1134" w:type="dxa"/>
            <w:vAlign w:val="center"/>
          </w:tcPr>
          <w:p w14:paraId="23A1E30F" w14:textId="77777777"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149072D8" w14:textId="77777777"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p w14:paraId="04928B62" w14:textId="77777777"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应用</w:t>
            </w:r>
          </w:p>
          <w:p w14:paraId="1113F13D" w14:textId="04F9E9F3"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综合分析</w:t>
            </w:r>
          </w:p>
        </w:tc>
      </w:tr>
      <w:tr w:rsidR="00F61D2E" w:rsidRPr="00471E4C" w14:paraId="117C183C" w14:textId="77777777" w:rsidTr="00FE6015">
        <w:trPr>
          <w:trHeight w:val="20"/>
          <w:jc w:val="center"/>
        </w:trPr>
        <w:tc>
          <w:tcPr>
            <w:tcW w:w="1247" w:type="dxa"/>
            <w:vMerge/>
            <w:vAlign w:val="center"/>
          </w:tcPr>
          <w:p w14:paraId="251B3D50" w14:textId="77777777" w:rsidR="00F61D2E" w:rsidRPr="00471E4C" w:rsidRDefault="00F61D2E" w:rsidP="00A06CAC">
            <w:pPr>
              <w:rPr>
                <w:rFonts w:ascii="Times New Roman" w:eastAsia="仿宋" w:hAnsi="Times New Roman" w:cs="Times New Roman"/>
                <w:sz w:val="18"/>
                <w:szCs w:val="18"/>
                <w:lang w:val="x-none"/>
              </w:rPr>
            </w:pPr>
          </w:p>
        </w:tc>
        <w:tc>
          <w:tcPr>
            <w:tcW w:w="1814" w:type="dxa"/>
            <w:vAlign w:val="center"/>
          </w:tcPr>
          <w:p w14:paraId="210BFA5D" w14:textId="601D8B5E" w:rsidR="00F61D2E" w:rsidRPr="00471E4C" w:rsidRDefault="00F61D2E"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6.3 </w:t>
            </w:r>
            <w:r w:rsidRPr="00471E4C">
              <w:rPr>
                <w:rFonts w:ascii="Times New Roman" w:eastAsia="仿宋" w:hAnsi="Times New Roman" w:cs="Times New Roman"/>
                <w:sz w:val="18"/>
                <w:szCs w:val="18"/>
                <w:lang w:val="zh-CN"/>
              </w:rPr>
              <w:t>示范强化学习</w:t>
            </w:r>
          </w:p>
        </w:tc>
        <w:tc>
          <w:tcPr>
            <w:tcW w:w="3685" w:type="dxa"/>
            <w:vMerge/>
            <w:vAlign w:val="center"/>
          </w:tcPr>
          <w:p w14:paraId="63907329" w14:textId="77777777" w:rsidR="00F61D2E" w:rsidRPr="00471E4C" w:rsidRDefault="00F61D2E" w:rsidP="00A06CAC">
            <w:pPr>
              <w:rPr>
                <w:rFonts w:ascii="Times New Roman" w:eastAsia="仿宋" w:hAnsi="Times New Roman" w:cs="Times New Roman"/>
                <w:sz w:val="18"/>
                <w:szCs w:val="18"/>
                <w:lang w:val="x-none"/>
              </w:rPr>
            </w:pPr>
          </w:p>
        </w:tc>
        <w:tc>
          <w:tcPr>
            <w:tcW w:w="397" w:type="dxa"/>
            <w:vMerge/>
            <w:vAlign w:val="center"/>
          </w:tcPr>
          <w:p w14:paraId="379EE0A2" w14:textId="77777777" w:rsidR="00F61D2E" w:rsidRPr="00471E4C" w:rsidRDefault="00F61D2E" w:rsidP="00A06CAC">
            <w:pPr>
              <w:rPr>
                <w:rFonts w:ascii="Times New Roman" w:eastAsia="仿宋" w:hAnsi="Times New Roman" w:cs="Times New Roman"/>
                <w:sz w:val="18"/>
                <w:szCs w:val="18"/>
                <w:lang w:val="x-none"/>
              </w:rPr>
            </w:pPr>
          </w:p>
        </w:tc>
        <w:tc>
          <w:tcPr>
            <w:tcW w:w="1134" w:type="dxa"/>
            <w:vAlign w:val="center"/>
          </w:tcPr>
          <w:p w14:paraId="0290BD5D" w14:textId="77777777"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05BD411A" w14:textId="77777777"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p w14:paraId="48772B49" w14:textId="77777777"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lastRenderedPageBreak/>
              <w:sym w:font="Wingdings 2" w:char="F052"/>
            </w:r>
            <w:r w:rsidRPr="00471E4C">
              <w:rPr>
                <w:rFonts w:ascii="Times New Roman" w:eastAsia="仿宋" w:hAnsi="Times New Roman" w:cs="Times New Roman"/>
                <w:sz w:val="18"/>
                <w:szCs w:val="18"/>
                <w:lang w:val="x-none"/>
              </w:rPr>
              <w:t>应用</w:t>
            </w:r>
          </w:p>
          <w:p w14:paraId="651C808A" w14:textId="1EC459C4"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综合分析</w:t>
            </w:r>
          </w:p>
        </w:tc>
      </w:tr>
      <w:tr w:rsidR="00F61D2E" w:rsidRPr="00471E4C" w14:paraId="3D6AB4E7" w14:textId="77777777" w:rsidTr="00FE6015">
        <w:trPr>
          <w:trHeight w:val="20"/>
          <w:jc w:val="center"/>
        </w:trPr>
        <w:tc>
          <w:tcPr>
            <w:tcW w:w="1247" w:type="dxa"/>
            <w:vMerge/>
            <w:vAlign w:val="center"/>
          </w:tcPr>
          <w:p w14:paraId="5C9D892C" w14:textId="77777777" w:rsidR="00F61D2E" w:rsidRPr="00471E4C" w:rsidRDefault="00F61D2E" w:rsidP="00A06CAC">
            <w:pPr>
              <w:rPr>
                <w:rFonts w:ascii="Times New Roman" w:eastAsia="仿宋" w:hAnsi="Times New Roman" w:cs="Times New Roman"/>
                <w:sz w:val="18"/>
                <w:szCs w:val="18"/>
                <w:lang w:val="x-none"/>
              </w:rPr>
            </w:pPr>
          </w:p>
        </w:tc>
        <w:tc>
          <w:tcPr>
            <w:tcW w:w="1814" w:type="dxa"/>
            <w:vAlign w:val="center"/>
          </w:tcPr>
          <w:p w14:paraId="22A43600" w14:textId="339A7711" w:rsidR="00F61D2E" w:rsidRPr="00471E4C" w:rsidRDefault="00F61D2E"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6.4 </w:t>
            </w:r>
            <w:r w:rsidRPr="00471E4C">
              <w:rPr>
                <w:rFonts w:ascii="Times New Roman" w:eastAsia="仿宋" w:hAnsi="Times New Roman" w:cs="Times New Roman"/>
                <w:sz w:val="18"/>
                <w:szCs w:val="18"/>
                <w:lang w:val="zh-CN"/>
              </w:rPr>
              <w:t>强化学习应用</w:t>
            </w:r>
          </w:p>
        </w:tc>
        <w:tc>
          <w:tcPr>
            <w:tcW w:w="3685" w:type="dxa"/>
            <w:vMerge/>
            <w:vAlign w:val="center"/>
          </w:tcPr>
          <w:p w14:paraId="10B86FC0" w14:textId="77777777" w:rsidR="00F61D2E" w:rsidRPr="00471E4C" w:rsidRDefault="00F61D2E" w:rsidP="00A06CAC">
            <w:pPr>
              <w:rPr>
                <w:rFonts w:ascii="Times New Roman" w:eastAsia="仿宋" w:hAnsi="Times New Roman" w:cs="Times New Roman"/>
                <w:sz w:val="18"/>
                <w:szCs w:val="18"/>
                <w:lang w:val="x-none"/>
              </w:rPr>
            </w:pPr>
          </w:p>
        </w:tc>
        <w:tc>
          <w:tcPr>
            <w:tcW w:w="397" w:type="dxa"/>
            <w:vMerge/>
            <w:vAlign w:val="center"/>
          </w:tcPr>
          <w:p w14:paraId="0EA3D2BF" w14:textId="77777777" w:rsidR="00F61D2E" w:rsidRPr="00471E4C" w:rsidRDefault="00F61D2E" w:rsidP="00A06CAC">
            <w:pPr>
              <w:rPr>
                <w:rFonts w:ascii="Times New Roman" w:eastAsia="仿宋" w:hAnsi="Times New Roman" w:cs="Times New Roman"/>
                <w:sz w:val="18"/>
                <w:szCs w:val="18"/>
                <w:lang w:val="x-none"/>
              </w:rPr>
            </w:pPr>
          </w:p>
        </w:tc>
        <w:tc>
          <w:tcPr>
            <w:tcW w:w="1134" w:type="dxa"/>
            <w:vAlign w:val="center"/>
          </w:tcPr>
          <w:p w14:paraId="6DB47EFB" w14:textId="77777777"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407847AA" w14:textId="77777777"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p w14:paraId="61620E8F" w14:textId="77777777"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应用</w:t>
            </w:r>
          </w:p>
          <w:p w14:paraId="3DD8B37E" w14:textId="09D580EF"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综合分析</w:t>
            </w:r>
          </w:p>
        </w:tc>
      </w:tr>
      <w:tr w:rsidR="00F61D2E" w:rsidRPr="00471E4C" w14:paraId="60C42ECE" w14:textId="77777777" w:rsidTr="00FE6015">
        <w:trPr>
          <w:trHeight w:val="20"/>
          <w:jc w:val="center"/>
        </w:trPr>
        <w:tc>
          <w:tcPr>
            <w:tcW w:w="1247" w:type="dxa"/>
            <w:vMerge w:val="restart"/>
            <w:vAlign w:val="center"/>
          </w:tcPr>
          <w:p w14:paraId="41801F82" w14:textId="6BAC5C50" w:rsidR="00F61D2E" w:rsidRPr="00471E4C" w:rsidRDefault="00F61D2E" w:rsidP="00F61D2E">
            <w:pPr>
              <w:rPr>
                <w:rFonts w:ascii="Times New Roman" w:eastAsia="仿宋" w:hAnsi="Times New Roman" w:cs="Times New Roman"/>
                <w:sz w:val="18"/>
                <w:szCs w:val="18"/>
                <w:lang w:val="zh-CN"/>
              </w:rPr>
            </w:pPr>
            <w:r w:rsidRPr="00471E4C">
              <w:rPr>
                <w:rFonts w:ascii="Times New Roman" w:eastAsia="仿宋" w:hAnsi="Times New Roman" w:cs="Times New Roman"/>
                <w:sz w:val="18"/>
                <w:szCs w:val="18"/>
                <w:lang w:val="zh-CN"/>
              </w:rPr>
              <w:t>第七章</w:t>
            </w:r>
            <w:r w:rsidRPr="00471E4C">
              <w:rPr>
                <w:rFonts w:ascii="Times New Roman" w:eastAsia="仿宋" w:hAnsi="Times New Roman" w:cs="Times New Roman"/>
                <w:sz w:val="18"/>
                <w:szCs w:val="18"/>
                <w:lang w:val="zh-CN"/>
              </w:rPr>
              <w:t xml:space="preserve"> </w:t>
            </w:r>
          </w:p>
          <w:p w14:paraId="5BCE8DD5" w14:textId="210B5B6C"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zh-CN"/>
              </w:rPr>
              <w:t>卷积神经网络</w:t>
            </w:r>
          </w:p>
        </w:tc>
        <w:tc>
          <w:tcPr>
            <w:tcW w:w="1814" w:type="dxa"/>
            <w:vAlign w:val="center"/>
          </w:tcPr>
          <w:p w14:paraId="1E241573" w14:textId="6E7D788C" w:rsidR="00F61D2E" w:rsidRPr="00471E4C" w:rsidRDefault="00F61D2E"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7.1 </w:t>
            </w:r>
            <w:r w:rsidRPr="00471E4C">
              <w:rPr>
                <w:rFonts w:ascii="Times New Roman" w:eastAsia="仿宋" w:hAnsi="Times New Roman" w:cs="Times New Roman"/>
                <w:sz w:val="18"/>
                <w:szCs w:val="18"/>
                <w:lang w:val="x-none"/>
              </w:rPr>
              <w:t>卷积神经网络的基本原理</w:t>
            </w:r>
          </w:p>
        </w:tc>
        <w:tc>
          <w:tcPr>
            <w:tcW w:w="3685" w:type="dxa"/>
            <w:vAlign w:val="center"/>
          </w:tcPr>
          <w:p w14:paraId="695793EC" w14:textId="063B7BAE" w:rsidR="00F61D2E" w:rsidRPr="00471E4C" w:rsidRDefault="00F61D2E"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rPr>
              <w:t>卷积神经网络模仿生物神经元对视觉信息的处理方式，提取特征并保留空间结构。</w:t>
            </w:r>
          </w:p>
        </w:tc>
        <w:tc>
          <w:tcPr>
            <w:tcW w:w="397" w:type="dxa"/>
            <w:vMerge w:val="restart"/>
            <w:vAlign w:val="center"/>
          </w:tcPr>
          <w:p w14:paraId="5FD2B8F2" w14:textId="3B4A1B80" w:rsidR="00F61D2E" w:rsidRPr="00471E4C" w:rsidRDefault="00F61D2E"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2</w:t>
            </w:r>
          </w:p>
        </w:tc>
        <w:tc>
          <w:tcPr>
            <w:tcW w:w="1134" w:type="dxa"/>
            <w:vAlign w:val="center"/>
          </w:tcPr>
          <w:p w14:paraId="54C2CC62" w14:textId="77777777"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50279EFF" w14:textId="77777777"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p w14:paraId="1B0B7CD9" w14:textId="77777777"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应用</w:t>
            </w:r>
          </w:p>
          <w:p w14:paraId="320E118D" w14:textId="22C14D00"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综合分析</w:t>
            </w:r>
          </w:p>
        </w:tc>
      </w:tr>
      <w:tr w:rsidR="00F61D2E" w:rsidRPr="00471E4C" w14:paraId="54A11522" w14:textId="77777777" w:rsidTr="00FE6015">
        <w:trPr>
          <w:trHeight w:val="20"/>
          <w:jc w:val="center"/>
        </w:trPr>
        <w:tc>
          <w:tcPr>
            <w:tcW w:w="1247" w:type="dxa"/>
            <w:vMerge/>
            <w:vAlign w:val="center"/>
          </w:tcPr>
          <w:p w14:paraId="37718E12" w14:textId="77777777" w:rsidR="00F61D2E" w:rsidRPr="00471E4C" w:rsidRDefault="00F61D2E" w:rsidP="00A06CAC">
            <w:pPr>
              <w:rPr>
                <w:rFonts w:ascii="Times New Roman" w:eastAsia="仿宋" w:hAnsi="Times New Roman" w:cs="Times New Roman"/>
                <w:sz w:val="18"/>
                <w:szCs w:val="18"/>
                <w:lang w:val="x-none"/>
              </w:rPr>
            </w:pPr>
          </w:p>
        </w:tc>
        <w:tc>
          <w:tcPr>
            <w:tcW w:w="1814" w:type="dxa"/>
            <w:vAlign w:val="center"/>
          </w:tcPr>
          <w:p w14:paraId="1A641917" w14:textId="76C714BA" w:rsidR="00F61D2E" w:rsidRPr="00471E4C" w:rsidRDefault="00F61D2E"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7.2 </w:t>
            </w:r>
            <w:r w:rsidRPr="00471E4C">
              <w:rPr>
                <w:rFonts w:ascii="Times New Roman" w:eastAsia="仿宋" w:hAnsi="Times New Roman" w:cs="Times New Roman"/>
                <w:sz w:val="18"/>
                <w:szCs w:val="18"/>
              </w:rPr>
              <w:t>卷积神经网络的结构和实现</w:t>
            </w:r>
          </w:p>
        </w:tc>
        <w:tc>
          <w:tcPr>
            <w:tcW w:w="3685" w:type="dxa"/>
            <w:vAlign w:val="center"/>
          </w:tcPr>
          <w:p w14:paraId="0D2344F3" w14:textId="005C6BBB" w:rsidR="00F61D2E" w:rsidRPr="00471E4C" w:rsidRDefault="00F61D2E"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rPr>
              <w:t>利用局部感知和参数共享进行图像特征提取与模式识别。</w:t>
            </w:r>
          </w:p>
        </w:tc>
        <w:tc>
          <w:tcPr>
            <w:tcW w:w="397" w:type="dxa"/>
            <w:vMerge/>
            <w:vAlign w:val="center"/>
          </w:tcPr>
          <w:p w14:paraId="1D18DD98" w14:textId="77777777" w:rsidR="00F61D2E" w:rsidRPr="00471E4C" w:rsidRDefault="00F61D2E" w:rsidP="00A06CAC">
            <w:pPr>
              <w:rPr>
                <w:rFonts w:ascii="Times New Roman" w:eastAsia="仿宋" w:hAnsi="Times New Roman" w:cs="Times New Roman"/>
                <w:sz w:val="18"/>
                <w:szCs w:val="18"/>
                <w:lang w:val="x-none"/>
              </w:rPr>
            </w:pPr>
          </w:p>
        </w:tc>
        <w:tc>
          <w:tcPr>
            <w:tcW w:w="1134" w:type="dxa"/>
            <w:vAlign w:val="center"/>
          </w:tcPr>
          <w:p w14:paraId="6CB3CD5E" w14:textId="77777777"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48DA7D38" w14:textId="77777777"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p w14:paraId="0102A0BE" w14:textId="77777777"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应用</w:t>
            </w:r>
          </w:p>
          <w:p w14:paraId="5DF9D65A" w14:textId="5CDD52DE" w:rsidR="00F61D2E" w:rsidRPr="00471E4C" w:rsidRDefault="00F61D2E" w:rsidP="00F61D2E">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综合分析</w:t>
            </w:r>
          </w:p>
        </w:tc>
      </w:tr>
      <w:tr w:rsidR="00561B07" w:rsidRPr="00471E4C" w14:paraId="275AE302" w14:textId="77777777" w:rsidTr="00FE6015">
        <w:trPr>
          <w:trHeight w:val="20"/>
          <w:jc w:val="center"/>
        </w:trPr>
        <w:tc>
          <w:tcPr>
            <w:tcW w:w="1247" w:type="dxa"/>
            <w:vMerge w:val="restart"/>
            <w:vAlign w:val="center"/>
          </w:tcPr>
          <w:p w14:paraId="4C83055F" w14:textId="77777777" w:rsidR="00561B07" w:rsidRPr="00471E4C" w:rsidRDefault="00561B07"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第八章</w:t>
            </w:r>
          </w:p>
          <w:p w14:paraId="0F957C9B" w14:textId="784AD68E" w:rsidR="00561B07" w:rsidRPr="00471E4C" w:rsidRDefault="00561B07"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深度循环网络</w:t>
            </w:r>
          </w:p>
        </w:tc>
        <w:tc>
          <w:tcPr>
            <w:tcW w:w="1814" w:type="dxa"/>
            <w:vAlign w:val="center"/>
          </w:tcPr>
          <w:p w14:paraId="74DA02C6" w14:textId="5F1D9EDC" w:rsidR="00561B07" w:rsidRPr="00471E4C" w:rsidRDefault="00561B07"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8.1 </w:t>
            </w:r>
            <w:r w:rsidRPr="00471E4C">
              <w:rPr>
                <w:rFonts w:ascii="Times New Roman" w:eastAsia="仿宋" w:hAnsi="Times New Roman" w:cs="Times New Roman"/>
                <w:sz w:val="18"/>
                <w:szCs w:val="18"/>
              </w:rPr>
              <w:t>循环神经网络的基本原理</w:t>
            </w:r>
          </w:p>
        </w:tc>
        <w:tc>
          <w:tcPr>
            <w:tcW w:w="3685" w:type="dxa"/>
            <w:vAlign w:val="center"/>
          </w:tcPr>
          <w:p w14:paraId="6AA9562C" w14:textId="157554B7" w:rsidR="00561B07" w:rsidRPr="00471E4C" w:rsidRDefault="00561B07"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rPr>
              <w:t>深度循环网络用于序列数据，可捕获长期依赖关系，适用于时间序列和自然语言处理。</w:t>
            </w:r>
          </w:p>
        </w:tc>
        <w:tc>
          <w:tcPr>
            <w:tcW w:w="397" w:type="dxa"/>
            <w:vMerge w:val="restart"/>
            <w:vAlign w:val="center"/>
          </w:tcPr>
          <w:p w14:paraId="7D5BB3B7" w14:textId="66476BE0" w:rsidR="00561B07" w:rsidRPr="00471E4C" w:rsidRDefault="00561B07"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2</w:t>
            </w:r>
          </w:p>
        </w:tc>
        <w:tc>
          <w:tcPr>
            <w:tcW w:w="1134" w:type="dxa"/>
            <w:vAlign w:val="center"/>
          </w:tcPr>
          <w:p w14:paraId="3329C162" w14:textId="77777777" w:rsidR="00561B07" w:rsidRPr="00471E4C" w:rsidRDefault="00561B07" w:rsidP="00561B07">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63EC90A2" w14:textId="77777777" w:rsidR="00561B07" w:rsidRPr="00471E4C" w:rsidRDefault="00561B07" w:rsidP="00561B07">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p w14:paraId="0575945C" w14:textId="77777777" w:rsidR="00561B07" w:rsidRPr="00471E4C" w:rsidRDefault="00561B07" w:rsidP="00561B07">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应用</w:t>
            </w:r>
          </w:p>
          <w:p w14:paraId="420A7C99" w14:textId="0AC94A6B" w:rsidR="00561B07" w:rsidRPr="00471E4C" w:rsidRDefault="00561B07" w:rsidP="00561B07">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综合分析</w:t>
            </w:r>
          </w:p>
        </w:tc>
      </w:tr>
      <w:tr w:rsidR="00561B07" w:rsidRPr="00471E4C" w14:paraId="48490450" w14:textId="77777777" w:rsidTr="00FE6015">
        <w:trPr>
          <w:trHeight w:val="20"/>
          <w:jc w:val="center"/>
        </w:trPr>
        <w:tc>
          <w:tcPr>
            <w:tcW w:w="1247" w:type="dxa"/>
            <w:vMerge/>
            <w:vAlign w:val="center"/>
          </w:tcPr>
          <w:p w14:paraId="0EF77270" w14:textId="77777777" w:rsidR="00561B07" w:rsidRPr="00471E4C" w:rsidRDefault="00561B07" w:rsidP="00A06CAC">
            <w:pPr>
              <w:rPr>
                <w:rFonts w:ascii="Times New Roman" w:eastAsia="仿宋" w:hAnsi="Times New Roman" w:cs="Times New Roman"/>
                <w:sz w:val="18"/>
                <w:szCs w:val="18"/>
                <w:lang w:val="x-none"/>
              </w:rPr>
            </w:pPr>
          </w:p>
        </w:tc>
        <w:tc>
          <w:tcPr>
            <w:tcW w:w="1814" w:type="dxa"/>
            <w:vAlign w:val="center"/>
          </w:tcPr>
          <w:p w14:paraId="45EDE08B" w14:textId="4B0B59CA" w:rsidR="00561B07" w:rsidRPr="00471E4C" w:rsidRDefault="00561B07"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8.2 </w:t>
            </w:r>
            <w:r w:rsidRPr="00471E4C">
              <w:rPr>
                <w:rFonts w:ascii="Times New Roman" w:eastAsia="仿宋" w:hAnsi="Times New Roman" w:cs="Times New Roman"/>
                <w:sz w:val="18"/>
                <w:szCs w:val="18"/>
              </w:rPr>
              <w:t>双向循环网络结构和实现</w:t>
            </w:r>
          </w:p>
        </w:tc>
        <w:tc>
          <w:tcPr>
            <w:tcW w:w="3685" w:type="dxa"/>
            <w:vAlign w:val="center"/>
          </w:tcPr>
          <w:p w14:paraId="51CC14A1" w14:textId="1385252D" w:rsidR="00561B07" w:rsidRPr="00471E4C" w:rsidRDefault="00561B07"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rPr>
              <w:t>双向循环网络用于序列数据，前向和后向传递信息，理解上下文。</w:t>
            </w:r>
          </w:p>
        </w:tc>
        <w:tc>
          <w:tcPr>
            <w:tcW w:w="397" w:type="dxa"/>
            <w:vMerge/>
            <w:vAlign w:val="center"/>
          </w:tcPr>
          <w:p w14:paraId="1D40400E" w14:textId="77777777" w:rsidR="00561B07" w:rsidRPr="00471E4C" w:rsidRDefault="00561B07" w:rsidP="00A06CAC">
            <w:pPr>
              <w:rPr>
                <w:rFonts w:ascii="Times New Roman" w:eastAsia="仿宋" w:hAnsi="Times New Roman" w:cs="Times New Roman"/>
                <w:sz w:val="18"/>
                <w:szCs w:val="18"/>
                <w:lang w:val="x-none"/>
              </w:rPr>
            </w:pPr>
          </w:p>
        </w:tc>
        <w:tc>
          <w:tcPr>
            <w:tcW w:w="1134" w:type="dxa"/>
            <w:vAlign w:val="center"/>
          </w:tcPr>
          <w:p w14:paraId="673898CD" w14:textId="77777777" w:rsidR="00561B07" w:rsidRPr="00471E4C" w:rsidRDefault="00561B07" w:rsidP="00561B07">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014AD794" w14:textId="77777777" w:rsidR="00561B07" w:rsidRPr="00471E4C" w:rsidRDefault="00561B07" w:rsidP="00561B07">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p w14:paraId="2F3CF9D8" w14:textId="77777777" w:rsidR="00561B07" w:rsidRPr="00471E4C" w:rsidRDefault="00561B07" w:rsidP="00561B07">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应用</w:t>
            </w:r>
          </w:p>
          <w:p w14:paraId="44E60B37" w14:textId="5149AC56" w:rsidR="00561B07" w:rsidRPr="00471E4C" w:rsidRDefault="00561B07" w:rsidP="00561B07">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综合分析</w:t>
            </w:r>
          </w:p>
        </w:tc>
      </w:tr>
      <w:tr w:rsidR="00561B07" w:rsidRPr="00471E4C" w14:paraId="47AD560E" w14:textId="77777777" w:rsidTr="00FE6015">
        <w:trPr>
          <w:trHeight w:val="20"/>
          <w:jc w:val="center"/>
        </w:trPr>
        <w:tc>
          <w:tcPr>
            <w:tcW w:w="1247" w:type="dxa"/>
            <w:vMerge w:val="restart"/>
            <w:vAlign w:val="center"/>
          </w:tcPr>
          <w:p w14:paraId="3A5A93E0" w14:textId="77777777" w:rsidR="00561B07" w:rsidRPr="00471E4C" w:rsidRDefault="00561B07"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第九章</w:t>
            </w:r>
          </w:p>
          <w:p w14:paraId="0CF678B5" w14:textId="627BFCD0" w:rsidR="00561B07" w:rsidRPr="00471E4C" w:rsidRDefault="00561B07"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地震资料智能处理</w:t>
            </w:r>
          </w:p>
        </w:tc>
        <w:tc>
          <w:tcPr>
            <w:tcW w:w="1814" w:type="dxa"/>
            <w:vAlign w:val="center"/>
          </w:tcPr>
          <w:p w14:paraId="66816F20" w14:textId="3C5D100B" w:rsidR="00561B07" w:rsidRPr="00471E4C" w:rsidRDefault="00561B07"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9.1 </w:t>
            </w:r>
            <w:r w:rsidRPr="00471E4C">
              <w:rPr>
                <w:rFonts w:ascii="Times New Roman" w:eastAsia="仿宋" w:hAnsi="Times New Roman" w:cs="Times New Roman"/>
                <w:sz w:val="18"/>
                <w:szCs w:val="18"/>
                <w:lang w:val="x-none"/>
              </w:rPr>
              <w:t>案例分析一</w:t>
            </w:r>
          </w:p>
        </w:tc>
        <w:tc>
          <w:tcPr>
            <w:tcW w:w="3685" w:type="dxa"/>
            <w:vAlign w:val="center"/>
          </w:tcPr>
          <w:p w14:paraId="0E910162" w14:textId="02507406" w:rsidR="00561B07" w:rsidRPr="00471E4C" w:rsidRDefault="00561B07" w:rsidP="00561B07">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学习机器学习和深度学习在提高地震资料信噪比方面的应用实例。掌握地震资料数信噪比的概念、相关神经网络模型、三维地震资料的预处理。</w:t>
            </w:r>
          </w:p>
        </w:tc>
        <w:tc>
          <w:tcPr>
            <w:tcW w:w="397" w:type="dxa"/>
            <w:vAlign w:val="center"/>
          </w:tcPr>
          <w:p w14:paraId="6BEECF83" w14:textId="036E716A" w:rsidR="00561B07" w:rsidRPr="00471E4C" w:rsidRDefault="00561B07"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3</w:t>
            </w:r>
          </w:p>
        </w:tc>
        <w:tc>
          <w:tcPr>
            <w:tcW w:w="1134" w:type="dxa"/>
            <w:vAlign w:val="center"/>
          </w:tcPr>
          <w:p w14:paraId="61039E1C" w14:textId="77777777" w:rsidR="00561B07" w:rsidRPr="00471E4C" w:rsidRDefault="00561B07" w:rsidP="00561B07">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62D58AF6" w14:textId="77777777" w:rsidR="00561B07" w:rsidRPr="00471E4C" w:rsidRDefault="00561B07" w:rsidP="00561B07">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p w14:paraId="3540E3B2" w14:textId="77777777" w:rsidR="00561B07" w:rsidRPr="00471E4C" w:rsidRDefault="00561B07" w:rsidP="00561B07">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应用</w:t>
            </w:r>
          </w:p>
          <w:p w14:paraId="439BB64C" w14:textId="156C05D3" w:rsidR="00561B07" w:rsidRPr="00471E4C" w:rsidRDefault="00561B07" w:rsidP="00561B07">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综合分析</w:t>
            </w:r>
          </w:p>
        </w:tc>
      </w:tr>
      <w:tr w:rsidR="00561B07" w:rsidRPr="00471E4C" w14:paraId="572DD340" w14:textId="77777777" w:rsidTr="00FE6015">
        <w:trPr>
          <w:trHeight w:val="20"/>
          <w:jc w:val="center"/>
        </w:trPr>
        <w:tc>
          <w:tcPr>
            <w:tcW w:w="1247" w:type="dxa"/>
            <w:vMerge/>
            <w:vAlign w:val="center"/>
          </w:tcPr>
          <w:p w14:paraId="27042654" w14:textId="77777777" w:rsidR="00561B07" w:rsidRPr="00471E4C" w:rsidRDefault="00561B07" w:rsidP="00A06CAC">
            <w:pPr>
              <w:rPr>
                <w:rFonts w:ascii="Times New Roman" w:eastAsia="仿宋" w:hAnsi="Times New Roman" w:cs="Times New Roman"/>
                <w:sz w:val="18"/>
                <w:szCs w:val="18"/>
                <w:lang w:val="x-none"/>
              </w:rPr>
            </w:pPr>
          </w:p>
        </w:tc>
        <w:tc>
          <w:tcPr>
            <w:tcW w:w="1814" w:type="dxa"/>
            <w:vAlign w:val="center"/>
          </w:tcPr>
          <w:p w14:paraId="653F3031" w14:textId="6455A265" w:rsidR="00561B07" w:rsidRPr="00471E4C" w:rsidRDefault="00561B07"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9.2 </w:t>
            </w:r>
            <w:r w:rsidRPr="00471E4C">
              <w:rPr>
                <w:rFonts w:ascii="Times New Roman" w:eastAsia="仿宋" w:hAnsi="Times New Roman" w:cs="Times New Roman"/>
                <w:sz w:val="18"/>
                <w:szCs w:val="18"/>
                <w:lang w:val="x-none"/>
              </w:rPr>
              <w:t>案例分析二</w:t>
            </w:r>
          </w:p>
        </w:tc>
        <w:tc>
          <w:tcPr>
            <w:tcW w:w="3685" w:type="dxa"/>
            <w:vAlign w:val="center"/>
          </w:tcPr>
          <w:p w14:paraId="4428B32C" w14:textId="38E8ED32" w:rsidR="00561B07" w:rsidRPr="00471E4C" w:rsidRDefault="00561B07"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学习机器学习和深度学习在地震资料插值与重建方面的应用实例。掌握地震资料重建的基本概念、相关神经网络模型、三维地震资料的预处理。</w:t>
            </w:r>
          </w:p>
        </w:tc>
        <w:tc>
          <w:tcPr>
            <w:tcW w:w="397" w:type="dxa"/>
            <w:vAlign w:val="center"/>
          </w:tcPr>
          <w:p w14:paraId="686E83FC" w14:textId="25CAC2FA" w:rsidR="00561B07" w:rsidRPr="00471E4C" w:rsidRDefault="00561B07"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1</w:t>
            </w:r>
          </w:p>
        </w:tc>
        <w:tc>
          <w:tcPr>
            <w:tcW w:w="1134" w:type="dxa"/>
            <w:vAlign w:val="center"/>
          </w:tcPr>
          <w:p w14:paraId="2E61CCB4" w14:textId="77777777" w:rsidR="00561B07" w:rsidRPr="00471E4C" w:rsidRDefault="00561B07" w:rsidP="00561B07">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78F6D826" w14:textId="77777777" w:rsidR="00561B07" w:rsidRPr="00471E4C" w:rsidRDefault="00561B07" w:rsidP="00561B07">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p w14:paraId="30CF23F0" w14:textId="77777777" w:rsidR="00561B07" w:rsidRPr="00471E4C" w:rsidRDefault="00561B07" w:rsidP="00561B07">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应用</w:t>
            </w:r>
          </w:p>
          <w:p w14:paraId="72CA550D" w14:textId="15A28B07" w:rsidR="00561B07" w:rsidRPr="00471E4C" w:rsidRDefault="00561B07" w:rsidP="00561B07">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综合分析</w:t>
            </w:r>
          </w:p>
        </w:tc>
      </w:tr>
      <w:tr w:rsidR="00561B07" w:rsidRPr="00471E4C" w14:paraId="5E09210F" w14:textId="77777777" w:rsidTr="00FE6015">
        <w:trPr>
          <w:trHeight w:val="20"/>
          <w:jc w:val="center"/>
        </w:trPr>
        <w:tc>
          <w:tcPr>
            <w:tcW w:w="1247" w:type="dxa"/>
            <w:vMerge/>
            <w:vAlign w:val="center"/>
          </w:tcPr>
          <w:p w14:paraId="66318629" w14:textId="77777777" w:rsidR="00561B07" w:rsidRPr="00471E4C" w:rsidRDefault="00561B07" w:rsidP="00A06CAC">
            <w:pPr>
              <w:rPr>
                <w:rFonts w:ascii="Times New Roman" w:eastAsia="仿宋" w:hAnsi="Times New Roman" w:cs="Times New Roman"/>
                <w:sz w:val="18"/>
                <w:szCs w:val="18"/>
                <w:lang w:val="x-none"/>
              </w:rPr>
            </w:pPr>
          </w:p>
        </w:tc>
        <w:tc>
          <w:tcPr>
            <w:tcW w:w="1814" w:type="dxa"/>
            <w:vAlign w:val="center"/>
          </w:tcPr>
          <w:p w14:paraId="14F4B162" w14:textId="04BAA9D8" w:rsidR="00561B07" w:rsidRPr="00471E4C" w:rsidRDefault="00561B07"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9.3 </w:t>
            </w:r>
            <w:r w:rsidRPr="00471E4C">
              <w:rPr>
                <w:rFonts w:ascii="Times New Roman" w:eastAsia="仿宋" w:hAnsi="Times New Roman" w:cs="Times New Roman"/>
                <w:sz w:val="18"/>
                <w:szCs w:val="18"/>
                <w:lang w:val="x-none"/>
              </w:rPr>
              <w:t>案例分析三</w:t>
            </w:r>
          </w:p>
        </w:tc>
        <w:tc>
          <w:tcPr>
            <w:tcW w:w="3685" w:type="dxa"/>
            <w:vAlign w:val="center"/>
          </w:tcPr>
          <w:p w14:paraId="0A45B1F4" w14:textId="01B7BCD2" w:rsidR="00561B07" w:rsidRPr="00471E4C" w:rsidRDefault="00561B07"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学习机器学习和深度学习在地震资料自动拾取方面的应用实例。</w:t>
            </w:r>
            <w:r w:rsidRPr="00471E4C">
              <w:rPr>
                <w:rFonts w:ascii="Times New Roman" w:eastAsia="仿宋" w:hAnsi="Times New Roman" w:cs="Times New Roman"/>
                <w:sz w:val="18"/>
                <w:szCs w:val="18"/>
                <w:lang w:val="x-none"/>
              </w:rPr>
              <w:t xml:space="preserve"> </w:t>
            </w:r>
            <w:r w:rsidRPr="00471E4C">
              <w:rPr>
                <w:rFonts w:ascii="Times New Roman" w:eastAsia="仿宋" w:hAnsi="Times New Roman" w:cs="Times New Roman"/>
                <w:sz w:val="18"/>
                <w:szCs w:val="18"/>
                <w:lang w:val="x-none"/>
              </w:rPr>
              <w:t>掌握地震资料初至拾取的基本概念、相关神经网络模型、地震资料训练集的构建。</w:t>
            </w:r>
          </w:p>
        </w:tc>
        <w:tc>
          <w:tcPr>
            <w:tcW w:w="397" w:type="dxa"/>
            <w:vAlign w:val="center"/>
          </w:tcPr>
          <w:p w14:paraId="2EC89DB5" w14:textId="6EA6A51E" w:rsidR="00561B07" w:rsidRPr="00471E4C" w:rsidRDefault="00561B07"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2</w:t>
            </w:r>
          </w:p>
        </w:tc>
        <w:tc>
          <w:tcPr>
            <w:tcW w:w="1134" w:type="dxa"/>
            <w:vAlign w:val="center"/>
          </w:tcPr>
          <w:p w14:paraId="17BC410B" w14:textId="77777777" w:rsidR="00561B07" w:rsidRPr="00471E4C" w:rsidRDefault="00561B07" w:rsidP="00561B07">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2C1810FF" w14:textId="77777777" w:rsidR="00561B07" w:rsidRPr="00471E4C" w:rsidRDefault="00561B07" w:rsidP="00561B07">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p w14:paraId="3250E3D9" w14:textId="77777777" w:rsidR="00561B07" w:rsidRPr="00471E4C" w:rsidRDefault="00561B07" w:rsidP="00561B07">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应用</w:t>
            </w:r>
          </w:p>
          <w:p w14:paraId="6156E7D8" w14:textId="6441D42C" w:rsidR="00561B07" w:rsidRPr="00471E4C" w:rsidRDefault="00561B07" w:rsidP="00561B07">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综合分析</w:t>
            </w:r>
          </w:p>
        </w:tc>
      </w:tr>
      <w:tr w:rsidR="00561B07" w:rsidRPr="00471E4C" w14:paraId="1A1056A6" w14:textId="77777777" w:rsidTr="00FE6015">
        <w:trPr>
          <w:trHeight w:val="20"/>
          <w:jc w:val="center"/>
        </w:trPr>
        <w:tc>
          <w:tcPr>
            <w:tcW w:w="1247" w:type="dxa"/>
            <w:vMerge/>
            <w:vAlign w:val="center"/>
          </w:tcPr>
          <w:p w14:paraId="184703A5" w14:textId="77777777" w:rsidR="00561B07" w:rsidRPr="00471E4C" w:rsidRDefault="00561B07" w:rsidP="00A06CAC">
            <w:pPr>
              <w:rPr>
                <w:rFonts w:ascii="Times New Roman" w:eastAsia="仿宋" w:hAnsi="Times New Roman" w:cs="Times New Roman"/>
                <w:sz w:val="18"/>
                <w:szCs w:val="18"/>
                <w:lang w:val="x-none"/>
              </w:rPr>
            </w:pPr>
          </w:p>
        </w:tc>
        <w:tc>
          <w:tcPr>
            <w:tcW w:w="1814" w:type="dxa"/>
            <w:vAlign w:val="center"/>
          </w:tcPr>
          <w:p w14:paraId="7763865D" w14:textId="505EF232" w:rsidR="00561B07" w:rsidRPr="00471E4C" w:rsidRDefault="00561B07"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9.4 </w:t>
            </w:r>
            <w:r w:rsidRPr="00471E4C">
              <w:rPr>
                <w:rFonts w:ascii="Times New Roman" w:eastAsia="仿宋" w:hAnsi="Times New Roman" w:cs="Times New Roman"/>
                <w:sz w:val="18"/>
                <w:szCs w:val="18"/>
                <w:lang w:val="x-none"/>
              </w:rPr>
              <w:t>案例分析四</w:t>
            </w:r>
          </w:p>
        </w:tc>
        <w:tc>
          <w:tcPr>
            <w:tcW w:w="3685" w:type="dxa"/>
            <w:vAlign w:val="center"/>
          </w:tcPr>
          <w:p w14:paraId="40268B2E" w14:textId="228D6790" w:rsidR="00561B07" w:rsidRPr="00471E4C" w:rsidRDefault="00561B07"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学习机器学习和深度学习在提高地震资料分辨率方面的应用实例。掌握地震资料高分辨率处理的基本概念、相关神经网络模型、地震资料高频和低频信息提取</w:t>
            </w:r>
          </w:p>
        </w:tc>
        <w:tc>
          <w:tcPr>
            <w:tcW w:w="397" w:type="dxa"/>
            <w:vAlign w:val="center"/>
          </w:tcPr>
          <w:p w14:paraId="21B6450C" w14:textId="0A1967DD" w:rsidR="00561B07" w:rsidRPr="00471E4C" w:rsidRDefault="00561B07"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2</w:t>
            </w:r>
          </w:p>
        </w:tc>
        <w:tc>
          <w:tcPr>
            <w:tcW w:w="1134" w:type="dxa"/>
            <w:vAlign w:val="center"/>
          </w:tcPr>
          <w:p w14:paraId="4C757BBE" w14:textId="77777777" w:rsidR="00561B07" w:rsidRPr="00471E4C" w:rsidRDefault="00561B07" w:rsidP="00561B07">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5219071B" w14:textId="77777777" w:rsidR="00561B07" w:rsidRPr="00471E4C" w:rsidRDefault="00561B07" w:rsidP="00561B07">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p w14:paraId="253283E8" w14:textId="77777777" w:rsidR="00561B07" w:rsidRPr="00471E4C" w:rsidRDefault="00561B07" w:rsidP="00561B07">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应用</w:t>
            </w:r>
          </w:p>
          <w:p w14:paraId="68838EF6" w14:textId="1DFB20BE" w:rsidR="00561B07" w:rsidRPr="00471E4C" w:rsidRDefault="00561B07" w:rsidP="00561B07">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综合分析</w:t>
            </w:r>
          </w:p>
        </w:tc>
      </w:tr>
      <w:tr w:rsidR="00561B07" w:rsidRPr="00471E4C" w14:paraId="4C8882CB" w14:textId="77777777" w:rsidTr="00FE6015">
        <w:trPr>
          <w:trHeight w:val="20"/>
          <w:jc w:val="center"/>
        </w:trPr>
        <w:tc>
          <w:tcPr>
            <w:tcW w:w="1247" w:type="dxa"/>
            <w:vMerge w:val="restart"/>
            <w:vAlign w:val="center"/>
          </w:tcPr>
          <w:p w14:paraId="2CA1C1FC" w14:textId="77777777" w:rsidR="00561B07" w:rsidRPr="00471E4C" w:rsidRDefault="00561B07"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第十章</w:t>
            </w:r>
          </w:p>
          <w:p w14:paraId="79C109A9" w14:textId="63355F38" w:rsidR="00561B07" w:rsidRPr="00471E4C" w:rsidRDefault="00561B07"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地震资料智能解释</w:t>
            </w:r>
          </w:p>
        </w:tc>
        <w:tc>
          <w:tcPr>
            <w:tcW w:w="1814" w:type="dxa"/>
            <w:vAlign w:val="center"/>
          </w:tcPr>
          <w:p w14:paraId="7D9C8B7B" w14:textId="42BA0DB0" w:rsidR="00561B07" w:rsidRPr="00471E4C" w:rsidRDefault="00561B07"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10.1 </w:t>
            </w:r>
            <w:r w:rsidRPr="00471E4C">
              <w:rPr>
                <w:rFonts w:ascii="Times New Roman" w:eastAsia="仿宋" w:hAnsi="Times New Roman" w:cs="Times New Roman"/>
                <w:sz w:val="18"/>
                <w:szCs w:val="18"/>
                <w:lang w:val="x-none"/>
              </w:rPr>
              <w:t>地震资料断层解释</w:t>
            </w:r>
          </w:p>
        </w:tc>
        <w:tc>
          <w:tcPr>
            <w:tcW w:w="3685" w:type="dxa"/>
            <w:vAlign w:val="center"/>
          </w:tcPr>
          <w:p w14:paraId="799FEDE2" w14:textId="20EC4886" w:rsidR="00561B07" w:rsidRPr="00471E4C" w:rsidRDefault="00561B07"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学习机器学习和深度学习在地震资料断层解释中的应用实例。掌握地震资料断层解释的流程、相关神经网络模型、三维地震资料的断层解释</w:t>
            </w:r>
          </w:p>
        </w:tc>
        <w:tc>
          <w:tcPr>
            <w:tcW w:w="397" w:type="dxa"/>
            <w:vAlign w:val="center"/>
          </w:tcPr>
          <w:p w14:paraId="0775EF37" w14:textId="6F4FCD28" w:rsidR="00561B07" w:rsidRPr="00471E4C" w:rsidRDefault="00193FA9"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2</w:t>
            </w:r>
          </w:p>
        </w:tc>
        <w:tc>
          <w:tcPr>
            <w:tcW w:w="1134" w:type="dxa"/>
            <w:vAlign w:val="center"/>
          </w:tcPr>
          <w:p w14:paraId="1CF5CBE2" w14:textId="77777777" w:rsidR="00193FA9" w:rsidRPr="00471E4C" w:rsidRDefault="00193FA9" w:rsidP="00193FA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1C9B68C8" w14:textId="77777777" w:rsidR="00193FA9" w:rsidRPr="00471E4C" w:rsidRDefault="00193FA9" w:rsidP="00193FA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p w14:paraId="110F85AB" w14:textId="77777777" w:rsidR="00193FA9" w:rsidRPr="00471E4C" w:rsidRDefault="00193FA9" w:rsidP="00193FA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应用</w:t>
            </w:r>
          </w:p>
          <w:p w14:paraId="5266CB0D" w14:textId="1B87AFC4" w:rsidR="00561B07" w:rsidRPr="00471E4C" w:rsidRDefault="00193FA9" w:rsidP="00193FA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综合分析</w:t>
            </w:r>
          </w:p>
        </w:tc>
      </w:tr>
      <w:tr w:rsidR="00561B07" w:rsidRPr="00471E4C" w14:paraId="7A2660BB" w14:textId="77777777" w:rsidTr="00FE6015">
        <w:trPr>
          <w:trHeight w:val="20"/>
          <w:jc w:val="center"/>
        </w:trPr>
        <w:tc>
          <w:tcPr>
            <w:tcW w:w="1247" w:type="dxa"/>
            <w:vMerge/>
            <w:vAlign w:val="center"/>
          </w:tcPr>
          <w:p w14:paraId="7CB3A8B6" w14:textId="77777777" w:rsidR="00561B07" w:rsidRPr="00471E4C" w:rsidRDefault="00561B07" w:rsidP="00A06CAC">
            <w:pPr>
              <w:rPr>
                <w:rFonts w:ascii="Times New Roman" w:eastAsia="仿宋" w:hAnsi="Times New Roman" w:cs="Times New Roman"/>
                <w:sz w:val="18"/>
                <w:szCs w:val="18"/>
                <w:lang w:val="x-none"/>
              </w:rPr>
            </w:pPr>
          </w:p>
        </w:tc>
        <w:tc>
          <w:tcPr>
            <w:tcW w:w="1814" w:type="dxa"/>
            <w:vAlign w:val="center"/>
          </w:tcPr>
          <w:p w14:paraId="135C4661" w14:textId="622C8915" w:rsidR="00561B07" w:rsidRPr="00471E4C" w:rsidRDefault="00193FA9"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10.2 </w:t>
            </w:r>
            <w:r w:rsidRPr="00471E4C">
              <w:rPr>
                <w:rFonts w:ascii="Times New Roman" w:eastAsia="仿宋" w:hAnsi="Times New Roman" w:cs="Times New Roman"/>
                <w:sz w:val="18"/>
                <w:szCs w:val="18"/>
                <w:lang w:val="x-none"/>
              </w:rPr>
              <w:t>地震资料层位追踪</w:t>
            </w:r>
          </w:p>
        </w:tc>
        <w:tc>
          <w:tcPr>
            <w:tcW w:w="3685" w:type="dxa"/>
            <w:vAlign w:val="center"/>
          </w:tcPr>
          <w:p w14:paraId="5604BF3E" w14:textId="1B7BFE9B" w:rsidR="00561B07" w:rsidRPr="00471E4C" w:rsidRDefault="00193FA9"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学习机器学习和深度学习在地震资料层位追踪中的应用实例。掌握地震资料层位追踪的基本概念、相关神经网络模型、三维地震资料实际层位追踪。</w:t>
            </w:r>
          </w:p>
        </w:tc>
        <w:tc>
          <w:tcPr>
            <w:tcW w:w="397" w:type="dxa"/>
            <w:vAlign w:val="center"/>
          </w:tcPr>
          <w:p w14:paraId="0F299CB8" w14:textId="7EE3361B" w:rsidR="00561B07" w:rsidRPr="00471E4C" w:rsidRDefault="00193FA9"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2</w:t>
            </w:r>
          </w:p>
        </w:tc>
        <w:tc>
          <w:tcPr>
            <w:tcW w:w="1134" w:type="dxa"/>
            <w:vAlign w:val="center"/>
          </w:tcPr>
          <w:p w14:paraId="214D5648" w14:textId="77777777" w:rsidR="00193FA9" w:rsidRPr="00471E4C" w:rsidRDefault="00193FA9" w:rsidP="00193FA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2EF3D33C" w14:textId="77777777" w:rsidR="00193FA9" w:rsidRPr="00471E4C" w:rsidRDefault="00193FA9" w:rsidP="00193FA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p w14:paraId="5AFB7EC9" w14:textId="77777777" w:rsidR="00193FA9" w:rsidRPr="00471E4C" w:rsidRDefault="00193FA9" w:rsidP="00193FA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应用</w:t>
            </w:r>
          </w:p>
          <w:p w14:paraId="4A6E0799" w14:textId="7D3BC4A0" w:rsidR="00561B07" w:rsidRPr="00471E4C" w:rsidRDefault="00193FA9" w:rsidP="00193FA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综合分析</w:t>
            </w:r>
          </w:p>
        </w:tc>
      </w:tr>
      <w:tr w:rsidR="00561B07" w:rsidRPr="00471E4C" w14:paraId="0ED5F3A4" w14:textId="77777777" w:rsidTr="00FE6015">
        <w:trPr>
          <w:trHeight w:val="20"/>
          <w:jc w:val="center"/>
        </w:trPr>
        <w:tc>
          <w:tcPr>
            <w:tcW w:w="1247" w:type="dxa"/>
            <w:vMerge/>
            <w:vAlign w:val="center"/>
          </w:tcPr>
          <w:p w14:paraId="01CA3AE9" w14:textId="77777777" w:rsidR="00561B07" w:rsidRPr="00471E4C" w:rsidRDefault="00561B07" w:rsidP="00A06CAC">
            <w:pPr>
              <w:rPr>
                <w:rFonts w:ascii="Times New Roman" w:eastAsia="仿宋" w:hAnsi="Times New Roman" w:cs="Times New Roman"/>
                <w:sz w:val="18"/>
                <w:szCs w:val="18"/>
                <w:lang w:val="x-none"/>
              </w:rPr>
            </w:pPr>
          </w:p>
        </w:tc>
        <w:tc>
          <w:tcPr>
            <w:tcW w:w="1814" w:type="dxa"/>
            <w:vAlign w:val="center"/>
          </w:tcPr>
          <w:p w14:paraId="4642BBBC" w14:textId="113B0CBD" w:rsidR="00561B07" w:rsidRPr="00471E4C" w:rsidRDefault="00193FA9"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10.3 </w:t>
            </w:r>
            <w:r w:rsidRPr="00471E4C">
              <w:rPr>
                <w:rFonts w:ascii="Times New Roman" w:eastAsia="仿宋" w:hAnsi="Times New Roman" w:cs="Times New Roman"/>
                <w:sz w:val="18"/>
                <w:szCs w:val="18"/>
                <w:lang w:val="x-none"/>
              </w:rPr>
              <w:t>地震资料溶洞识别</w:t>
            </w:r>
          </w:p>
        </w:tc>
        <w:tc>
          <w:tcPr>
            <w:tcW w:w="3685" w:type="dxa"/>
            <w:vAlign w:val="center"/>
          </w:tcPr>
          <w:p w14:paraId="0928F2E5" w14:textId="40906489" w:rsidR="00561B07" w:rsidRPr="00471E4C" w:rsidRDefault="00193FA9"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学习机器学习和深度学习在地震资料溶洞识别中的应用实例。掌握地震资料溶洞识别的基本概念、相关神经网络模型、地震资料实际数据应用。</w:t>
            </w:r>
          </w:p>
        </w:tc>
        <w:tc>
          <w:tcPr>
            <w:tcW w:w="397" w:type="dxa"/>
            <w:vAlign w:val="center"/>
          </w:tcPr>
          <w:p w14:paraId="02FAEC46" w14:textId="7E6DC0FF" w:rsidR="00561B07" w:rsidRPr="00471E4C" w:rsidRDefault="00193FA9"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2</w:t>
            </w:r>
          </w:p>
        </w:tc>
        <w:tc>
          <w:tcPr>
            <w:tcW w:w="1134" w:type="dxa"/>
            <w:vAlign w:val="center"/>
          </w:tcPr>
          <w:p w14:paraId="73BB2A90" w14:textId="77777777" w:rsidR="00193FA9" w:rsidRPr="00471E4C" w:rsidRDefault="00193FA9" w:rsidP="00193FA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6E5CD337" w14:textId="77777777" w:rsidR="00193FA9" w:rsidRPr="00471E4C" w:rsidRDefault="00193FA9" w:rsidP="00193FA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p w14:paraId="7A1FDD63" w14:textId="77777777" w:rsidR="00193FA9" w:rsidRPr="00471E4C" w:rsidRDefault="00193FA9" w:rsidP="00193FA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应用</w:t>
            </w:r>
          </w:p>
          <w:p w14:paraId="6F46EBEE" w14:textId="337D1B46" w:rsidR="00561B07" w:rsidRPr="00471E4C" w:rsidRDefault="00193FA9" w:rsidP="00193FA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综合分析</w:t>
            </w:r>
          </w:p>
        </w:tc>
      </w:tr>
      <w:tr w:rsidR="003A3D16" w:rsidRPr="00471E4C" w14:paraId="4AEAEAEF" w14:textId="77777777" w:rsidTr="00FE6015">
        <w:trPr>
          <w:trHeight w:val="20"/>
          <w:jc w:val="center"/>
        </w:trPr>
        <w:tc>
          <w:tcPr>
            <w:tcW w:w="1247" w:type="dxa"/>
            <w:vMerge w:val="restart"/>
            <w:vAlign w:val="center"/>
          </w:tcPr>
          <w:p w14:paraId="3A112D00" w14:textId="30362E9B" w:rsidR="003A3D16" w:rsidRPr="00471E4C" w:rsidRDefault="003A3D16" w:rsidP="00193FA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第十一章</w:t>
            </w:r>
          </w:p>
          <w:p w14:paraId="658D7C34" w14:textId="03AEF2A1" w:rsidR="003A3D16" w:rsidRPr="00471E4C" w:rsidRDefault="003A3D16" w:rsidP="00193FA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人工智能在地震储层预测中的应用</w:t>
            </w:r>
          </w:p>
        </w:tc>
        <w:tc>
          <w:tcPr>
            <w:tcW w:w="1814" w:type="dxa"/>
            <w:vAlign w:val="center"/>
          </w:tcPr>
          <w:p w14:paraId="7FE2D298" w14:textId="63A6F582" w:rsidR="003A3D16" w:rsidRPr="00471E4C" w:rsidRDefault="003A3D16"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11.1 </w:t>
            </w:r>
            <w:r w:rsidRPr="00471E4C">
              <w:rPr>
                <w:rFonts w:ascii="Times New Roman" w:eastAsia="仿宋" w:hAnsi="Times New Roman" w:cs="Times New Roman"/>
                <w:sz w:val="18"/>
                <w:szCs w:val="18"/>
                <w:lang w:val="x-none"/>
              </w:rPr>
              <w:t>案例分析一</w:t>
            </w:r>
          </w:p>
        </w:tc>
        <w:tc>
          <w:tcPr>
            <w:tcW w:w="3685" w:type="dxa"/>
            <w:vMerge w:val="restart"/>
            <w:vAlign w:val="center"/>
          </w:tcPr>
          <w:p w14:paraId="3BB60D27" w14:textId="068B3CC8" w:rsidR="003A3D16" w:rsidRPr="00471E4C" w:rsidRDefault="003A3D16"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学习面向储层预测的测井曲线智能重构方法、成像图像井壁裂缝智能识别与分割方法、人工智能在岩石物理建模中的应用、人工智能在储层甜点评价中的应用（物性、有机碳、脆性）。掌握岩石物理建模的过程和原理、储层甜点的概念，利用人工智能手段识别岩石孔隙结构、人工智能在储层甜点评价中的应用。</w:t>
            </w:r>
          </w:p>
        </w:tc>
        <w:tc>
          <w:tcPr>
            <w:tcW w:w="397" w:type="dxa"/>
            <w:vAlign w:val="center"/>
          </w:tcPr>
          <w:p w14:paraId="5223556D" w14:textId="26A76ED8" w:rsidR="003A3D16" w:rsidRPr="00471E4C" w:rsidRDefault="003A3D16"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2</w:t>
            </w:r>
          </w:p>
        </w:tc>
        <w:tc>
          <w:tcPr>
            <w:tcW w:w="1134" w:type="dxa"/>
            <w:vAlign w:val="center"/>
          </w:tcPr>
          <w:p w14:paraId="6B3FA450" w14:textId="77777777" w:rsidR="003A3D16" w:rsidRPr="00471E4C" w:rsidRDefault="003A3D16" w:rsidP="003A3D16">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038F7758" w14:textId="77777777" w:rsidR="003A3D16" w:rsidRPr="00471E4C" w:rsidRDefault="003A3D16" w:rsidP="003A3D16">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p w14:paraId="31E21C33" w14:textId="77777777" w:rsidR="003A3D16" w:rsidRPr="00471E4C" w:rsidRDefault="003A3D16" w:rsidP="003A3D16">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应用</w:t>
            </w:r>
          </w:p>
          <w:p w14:paraId="309122A5" w14:textId="4A6090F7" w:rsidR="003A3D16" w:rsidRPr="00471E4C" w:rsidRDefault="003A3D16" w:rsidP="003A3D16">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综合分析</w:t>
            </w:r>
          </w:p>
        </w:tc>
      </w:tr>
      <w:tr w:rsidR="003A3D16" w:rsidRPr="00471E4C" w14:paraId="252B41C1" w14:textId="77777777" w:rsidTr="00FE6015">
        <w:trPr>
          <w:trHeight w:val="20"/>
          <w:jc w:val="center"/>
        </w:trPr>
        <w:tc>
          <w:tcPr>
            <w:tcW w:w="1247" w:type="dxa"/>
            <w:vMerge/>
            <w:vAlign w:val="center"/>
          </w:tcPr>
          <w:p w14:paraId="2D173042" w14:textId="77777777" w:rsidR="003A3D16" w:rsidRPr="00471E4C" w:rsidRDefault="003A3D16" w:rsidP="00A06CAC">
            <w:pPr>
              <w:rPr>
                <w:rFonts w:ascii="Times New Roman" w:eastAsia="仿宋" w:hAnsi="Times New Roman" w:cs="Times New Roman"/>
                <w:sz w:val="18"/>
                <w:szCs w:val="18"/>
                <w:lang w:val="x-none"/>
              </w:rPr>
            </w:pPr>
          </w:p>
        </w:tc>
        <w:tc>
          <w:tcPr>
            <w:tcW w:w="1814" w:type="dxa"/>
            <w:vAlign w:val="center"/>
          </w:tcPr>
          <w:p w14:paraId="6DA312B0" w14:textId="04AAA55A" w:rsidR="003A3D16" w:rsidRPr="00471E4C" w:rsidRDefault="003A3D16"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11.2 </w:t>
            </w:r>
            <w:r w:rsidRPr="00471E4C">
              <w:rPr>
                <w:rFonts w:ascii="Times New Roman" w:eastAsia="仿宋" w:hAnsi="Times New Roman" w:cs="Times New Roman"/>
                <w:sz w:val="18"/>
                <w:szCs w:val="18"/>
                <w:lang w:val="x-none"/>
              </w:rPr>
              <w:t>案例分析二</w:t>
            </w:r>
          </w:p>
        </w:tc>
        <w:tc>
          <w:tcPr>
            <w:tcW w:w="3685" w:type="dxa"/>
            <w:vMerge/>
            <w:vAlign w:val="center"/>
          </w:tcPr>
          <w:p w14:paraId="2410EB6A" w14:textId="77777777" w:rsidR="003A3D16" w:rsidRPr="00471E4C" w:rsidRDefault="003A3D16" w:rsidP="00A06CAC">
            <w:pPr>
              <w:rPr>
                <w:rFonts w:ascii="Times New Roman" w:eastAsia="仿宋" w:hAnsi="Times New Roman" w:cs="Times New Roman"/>
                <w:sz w:val="18"/>
                <w:szCs w:val="18"/>
                <w:lang w:val="x-none"/>
              </w:rPr>
            </w:pPr>
          </w:p>
        </w:tc>
        <w:tc>
          <w:tcPr>
            <w:tcW w:w="397" w:type="dxa"/>
            <w:vAlign w:val="center"/>
          </w:tcPr>
          <w:p w14:paraId="3824168D" w14:textId="00541210" w:rsidR="003A3D16" w:rsidRPr="00471E4C" w:rsidRDefault="003A3D16"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1</w:t>
            </w:r>
          </w:p>
        </w:tc>
        <w:tc>
          <w:tcPr>
            <w:tcW w:w="1134" w:type="dxa"/>
            <w:vAlign w:val="center"/>
          </w:tcPr>
          <w:p w14:paraId="75A635A9" w14:textId="77777777" w:rsidR="003A3D16" w:rsidRPr="00471E4C" w:rsidRDefault="003A3D16" w:rsidP="003A3D16">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04657DBF" w14:textId="77777777" w:rsidR="003A3D16" w:rsidRPr="00471E4C" w:rsidRDefault="003A3D16" w:rsidP="003A3D16">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p w14:paraId="4495CAD9" w14:textId="77777777" w:rsidR="003A3D16" w:rsidRPr="00471E4C" w:rsidRDefault="003A3D16" w:rsidP="003A3D16">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应用</w:t>
            </w:r>
          </w:p>
          <w:p w14:paraId="5B81FF48" w14:textId="4193C518" w:rsidR="003A3D16" w:rsidRPr="00471E4C" w:rsidRDefault="003A3D16" w:rsidP="003A3D16">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综合分析</w:t>
            </w:r>
          </w:p>
        </w:tc>
      </w:tr>
      <w:tr w:rsidR="003A3D16" w:rsidRPr="00471E4C" w14:paraId="0EC27B47" w14:textId="77777777" w:rsidTr="00FE6015">
        <w:trPr>
          <w:trHeight w:val="20"/>
          <w:jc w:val="center"/>
        </w:trPr>
        <w:tc>
          <w:tcPr>
            <w:tcW w:w="1247" w:type="dxa"/>
            <w:vMerge/>
            <w:vAlign w:val="center"/>
          </w:tcPr>
          <w:p w14:paraId="3C352B2F" w14:textId="77777777" w:rsidR="003A3D16" w:rsidRPr="00471E4C" w:rsidRDefault="003A3D16" w:rsidP="00A06CAC">
            <w:pPr>
              <w:rPr>
                <w:rFonts w:ascii="Times New Roman" w:eastAsia="仿宋" w:hAnsi="Times New Roman" w:cs="Times New Roman"/>
                <w:sz w:val="18"/>
                <w:szCs w:val="18"/>
                <w:lang w:val="x-none"/>
              </w:rPr>
            </w:pPr>
          </w:p>
        </w:tc>
        <w:tc>
          <w:tcPr>
            <w:tcW w:w="1814" w:type="dxa"/>
            <w:vAlign w:val="center"/>
          </w:tcPr>
          <w:p w14:paraId="5EC681E3" w14:textId="7E615728" w:rsidR="003A3D16" w:rsidRPr="00471E4C" w:rsidRDefault="003A3D16" w:rsidP="00A06CAC">
            <w:pPr>
              <w:rPr>
                <w:rFonts w:ascii="Times New Roman" w:eastAsia="仿宋" w:hAnsi="Times New Roman" w:cs="Times New Roman"/>
                <w:sz w:val="18"/>
                <w:szCs w:val="18"/>
              </w:rPr>
            </w:pPr>
            <w:r w:rsidRPr="00471E4C">
              <w:rPr>
                <w:rFonts w:ascii="Times New Roman" w:eastAsia="仿宋" w:hAnsi="Times New Roman" w:cs="Times New Roman"/>
                <w:sz w:val="18"/>
                <w:szCs w:val="18"/>
              </w:rPr>
              <w:t xml:space="preserve">11.3 </w:t>
            </w:r>
            <w:r w:rsidRPr="00471E4C">
              <w:rPr>
                <w:rFonts w:ascii="Times New Roman" w:eastAsia="仿宋" w:hAnsi="Times New Roman" w:cs="Times New Roman"/>
                <w:sz w:val="18"/>
                <w:szCs w:val="18"/>
              </w:rPr>
              <w:t>案例分析三</w:t>
            </w:r>
          </w:p>
        </w:tc>
        <w:tc>
          <w:tcPr>
            <w:tcW w:w="3685" w:type="dxa"/>
            <w:vMerge/>
            <w:vAlign w:val="center"/>
          </w:tcPr>
          <w:p w14:paraId="0071DD2D" w14:textId="77777777" w:rsidR="003A3D16" w:rsidRPr="00471E4C" w:rsidRDefault="003A3D16" w:rsidP="00A06CAC">
            <w:pPr>
              <w:rPr>
                <w:rFonts w:ascii="Times New Roman" w:eastAsia="仿宋" w:hAnsi="Times New Roman" w:cs="Times New Roman"/>
                <w:sz w:val="18"/>
                <w:szCs w:val="18"/>
                <w:lang w:val="x-none"/>
              </w:rPr>
            </w:pPr>
          </w:p>
        </w:tc>
        <w:tc>
          <w:tcPr>
            <w:tcW w:w="397" w:type="dxa"/>
            <w:vAlign w:val="center"/>
          </w:tcPr>
          <w:p w14:paraId="2B3EB68E" w14:textId="5C5AA353" w:rsidR="003A3D16" w:rsidRPr="00471E4C" w:rsidRDefault="003A3D16"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2</w:t>
            </w:r>
          </w:p>
        </w:tc>
        <w:tc>
          <w:tcPr>
            <w:tcW w:w="1134" w:type="dxa"/>
            <w:vAlign w:val="center"/>
          </w:tcPr>
          <w:p w14:paraId="5CFCF086" w14:textId="77777777" w:rsidR="003A3D16" w:rsidRPr="00471E4C" w:rsidRDefault="003A3D16" w:rsidP="003A3D16">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6EA43778" w14:textId="77777777" w:rsidR="003A3D16" w:rsidRPr="00471E4C" w:rsidRDefault="003A3D16" w:rsidP="003A3D16">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p w14:paraId="2CF0DAED" w14:textId="77777777" w:rsidR="003A3D16" w:rsidRPr="00471E4C" w:rsidRDefault="003A3D16" w:rsidP="003A3D16">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应用</w:t>
            </w:r>
          </w:p>
          <w:p w14:paraId="1FEE29B3" w14:textId="2F0B71F7" w:rsidR="003A3D16" w:rsidRPr="00471E4C" w:rsidRDefault="003A3D16" w:rsidP="003A3D16">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综合分析</w:t>
            </w:r>
          </w:p>
        </w:tc>
      </w:tr>
      <w:tr w:rsidR="003A3D16" w:rsidRPr="00471E4C" w14:paraId="15C57C7C" w14:textId="77777777" w:rsidTr="00FE6015">
        <w:trPr>
          <w:trHeight w:val="20"/>
          <w:jc w:val="center"/>
        </w:trPr>
        <w:tc>
          <w:tcPr>
            <w:tcW w:w="1247" w:type="dxa"/>
            <w:vMerge/>
            <w:vAlign w:val="center"/>
          </w:tcPr>
          <w:p w14:paraId="34FCFABF" w14:textId="77777777" w:rsidR="003A3D16" w:rsidRPr="00471E4C" w:rsidRDefault="003A3D16" w:rsidP="00A06CAC">
            <w:pPr>
              <w:rPr>
                <w:rFonts w:ascii="Times New Roman" w:eastAsia="仿宋" w:hAnsi="Times New Roman" w:cs="Times New Roman"/>
                <w:sz w:val="18"/>
                <w:szCs w:val="18"/>
                <w:lang w:val="x-none"/>
              </w:rPr>
            </w:pPr>
          </w:p>
        </w:tc>
        <w:tc>
          <w:tcPr>
            <w:tcW w:w="1814" w:type="dxa"/>
            <w:vAlign w:val="center"/>
          </w:tcPr>
          <w:p w14:paraId="682C45D4" w14:textId="46A61496" w:rsidR="003A3D16" w:rsidRPr="00471E4C" w:rsidRDefault="003A3D16"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11.4 </w:t>
            </w:r>
            <w:r w:rsidRPr="00471E4C">
              <w:rPr>
                <w:rFonts w:ascii="Times New Roman" w:eastAsia="仿宋" w:hAnsi="Times New Roman" w:cs="Times New Roman"/>
                <w:sz w:val="18"/>
                <w:szCs w:val="18"/>
                <w:lang w:val="x-none"/>
              </w:rPr>
              <w:t>案例分析四</w:t>
            </w:r>
          </w:p>
        </w:tc>
        <w:tc>
          <w:tcPr>
            <w:tcW w:w="3685" w:type="dxa"/>
            <w:vMerge/>
            <w:vAlign w:val="center"/>
          </w:tcPr>
          <w:p w14:paraId="057FCB0F" w14:textId="77777777" w:rsidR="003A3D16" w:rsidRPr="00471E4C" w:rsidRDefault="003A3D16" w:rsidP="00A06CAC">
            <w:pPr>
              <w:rPr>
                <w:rFonts w:ascii="Times New Roman" w:eastAsia="仿宋" w:hAnsi="Times New Roman" w:cs="Times New Roman"/>
                <w:sz w:val="18"/>
                <w:szCs w:val="18"/>
                <w:lang w:val="x-none"/>
              </w:rPr>
            </w:pPr>
          </w:p>
        </w:tc>
        <w:tc>
          <w:tcPr>
            <w:tcW w:w="397" w:type="dxa"/>
            <w:vAlign w:val="center"/>
          </w:tcPr>
          <w:p w14:paraId="129DA74A" w14:textId="705C4B1F" w:rsidR="003A3D16" w:rsidRPr="00471E4C" w:rsidRDefault="003A3D16"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3</w:t>
            </w:r>
          </w:p>
        </w:tc>
        <w:tc>
          <w:tcPr>
            <w:tcW w:w="1134" w:type="dxa"/>
            <w:vAlign w:val="center"/>
          </w:tcPr>
          <w:p w14:paraId="651FEF96" w14:textId="77777777" w:rsidR="003A3D16" w:rsidRPr="00471E4C" w:rsidRDefault="003A3D16" w:rsidP="003A3D16">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15374C0D" w14:textId="77777777" w:rsidR="003A3D16" w:rsidRPr="00471E4C" w:rsidRDefault="003A3D16" w:rsidP="003A3D16">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p w14:paraId="056D3A2F" w14:textId="77777777" w:rsidR="003A3D16" w:rsidRPr="00471E4C" w:rsidRDefault="003A3D16" w:rsidP="003A3D16">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应用</w:t>
            </w:r>
          </w:p>
          <w:p w14:paraId="45277522" w14:textId="4A5DDE09" w:rsidR="003A3D16" w:rsidRPr="00471E4C" w:rsidRDefault="003A3D16" w:rsidP="003A3D16">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综合分析</w:t>
            </w:r>
          </w:p>
        </w:tc>
      </w:tr>
      <w:tr w:rsidR="003A3D16" w:rsidRPr="00471E4C" w14:paraId="5F9F094D" w14:textId="77777777" w:rsidTr="00FE6015">
        <w:trPr>
          <w:trHeight w:val="20"/>
          <w:jc w:val="center"/>
        </w:trPr>
        <w:tc>
          <w:tcPr>
            <w:tcW w:w="1247" w:type="dxa"/>
            <w:vMerge w:val="restart"/>
            <w:vAlign w:val="center"/>
          </w:tcPr>
          <w:p w14:paraId="4A0AA83D" w14:textId="77777777" w:rsidR="003A3D16" w:rsidRPr="00471E4C" w:rsidRDefault="003A3D16"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第十二章</w:t>
            </w:r>
          </w:p>
          <w:p w14:paraId="31457908" w14:textId="5DE53127" w:rsidR="003A3D16" w:rsidRPr="00471E4C" w:rsidRDefault="003A3D16"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人工智能在测井正演</w:t>
            </w:r>
            <w:r w:rsidR="000C4438" w:rsidRPr="00471E4C">
              <w:rPr>
                <w:rFonts w:ascii="Times New Roman" w:eastAsia="仿宋" w:hAnsi="Times New Roman" w:cs="Times New Roman"/>
                <w:sz w:val="18"/>
                <w:szCs w:val="18"/>
                <w:lang w:val="x-none"/>
              </w:rPr>
              <w:t>中</w:t>
            </w:r>
            <w:r w:rsidRPr="00471E4C">
              <w:rPr>
                <w:rFonts w:ascii="Times New Roman" w:eastAsia="仿宋" w:hAnsi="Times New Roman" w:cs="Times New Roman"/>
                <w:sz w:val="18"/>
                <w:szCs w:val="18"/>
                <w:lang w:val="x-none"/>
              </w:rPr>
              <w:t>的应用</w:t>
            </w:r>
          </w:p>
        </w:tc>
        <w:tc>
          <w:tcPr>
            <w:tcW w:w="1814" w:type="dxa"/>
            <w:vAlign w:val="center"/>
          </w:tcPr>
          <w:p w14:paraId="5140EB57" w14:textId="7CD3B368" w:rsidR="003A3D16" w:rsidRPr="00471E4C" w:rsidRDefault="003A3D16"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12.1 </w:t>
            </w:r>
            <w:r w:rsidRPr="00471E4C">
              <w:rPr>
                <w:rFonts w:ascii="Times New Roman" w:eastAsia="仿宋" w:hAnsi="Times New Roman" w:cs="Times New Roman"/>
                <w:sz w:val="18"/>
                <w:szCs w:val="18"/>
                <w:lang w:val="x-none"/>
              </w:rPr>
              <w:t>测井智能正演算法</w:t>
            </w:r>
          </w:p>
        </w:tc>
        <w:tc>
          <w:tcPr>
            <w:tcW w:w="3685" w:type="dxa"/>
            <w:vAlign w:val="center"/>
          </w:tcPr>
          <w:p w14:paraId="429154BA" w14:textId="16732437" w:rsidR="003A3D16" w:rsidRPr="00471E4C" w:rsidRDefault="003A3D16"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学习机器学习和深度学习在测井模拟中的应用</w:t>
            </w:r>
            <w:r w:rsidR="000C4438" w:rsidRPr="00471E4C">
              <w:rPr>
                <w:rFonts w:ascii="Times New Roman" w:eastAsia="仿宋" w:hAnsi="Times New Roman" w:cs="Times New Roman"/>
                <w:sz w:val="18"/>
                <w:szCs w:val="18"/>
                <w:lang w:val="x-none"/>
              </w:rPr>
              <w:t>。掌握电测井智能算法分类、数据驱动的快速算法、物理驱动的快速算法。</w:t>
            </w:r>
          </w:p>
        </w:tc>
        <w:tc>
          <w:tcPr>
            <w:tcW w:w="397" w:type="dxa"/>
            <w:vAlign w:val="center"/>
          </w:tcPr>
          <w:p w14:paraId="5C6C4187" w14:textId="5A4112B8" w:rsidR="003A3D16" w:rsidRPr="00471E4C" w:rsidRDefault="000C4438"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3</w:t>
            </w:r>
          </w:p>
        </w:tc>
        <w:tc>
          <w:tcPr>
            <w:tcW w:w="1134" w:type="dxa"/>
            <w:vAlign w:val="center"/>
          </w:tcPr>
          <w:p w14:paraId="24CA30C3" w14:textId="77777777" w:rsidR="000C4438" w:rsidRPr="00471E4C" w:rsidRDefault="000C4438" w:rsidP="000C4438">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7BBD7C15" w14:textId="77777777" w:rsidR="000C4438" w:rsidRPr="00471E4C" w:rsidRDefault="000C4438" w:rsidP="000C4438">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p w14:paraId="2F4E2A44" w14:textId="77777777" w:rsidR="000C4438" w:rsidRPr="00471E4C" w:rsidRDefault="000C4438" w:rsidP="000C4438">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应用</w:t>
            </w:r>
          </w:p>
          <w:p w14:paraId="401ACFB4" w14:textId="64B83743" w:rsidR="003A3D16" w:rsidRPr="00471E4C" w:rsidRDefault="000C4438" w:rsidP="000C4438">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综合分析</w:t>
            </w:r>
          </w:p>
        </w:tc>
      </w:tr>
      <w:tr w:rsidR="003A3D16" w:rsidRPr="00471E4C" w14:paraId="210B35C7" w14:textId="77777777" w:rsidTr="00FE6015">
        <w:trPr>
          <w:trHeight w:val="20"/>
          <w:jc w:val="center"/>
        </w:trPr>
        <w:tc>
          <w:tcPr>
            <w:tcW w:w="1247" w:type="dxa"/>
            <w:vMerge/>
            <w:vAlign w:val="center"/>
          </w:tcPr>
          <w:p w14:paraId="68E40921" w14:textId="77777777" w:rsidR="003A3D16" w:rsidRPr="00471E4C" w:rsidRDefault="003A3D16" w:rsidP="00A06CAC">
            <w:pPr>
              <w:rPr>
                <w:rFonts w:ascii="Times New Roman" w:eastAsia="仿宋" w:hAnsi="Times New Roman" w:cs="Times New Roman"/>
                <w:sz w:val="18"/>
                <w:szCs w:val="18"/>
                <w:lang w:val="x-none"/>
              </w:rPr>
            </w:pPr>
          </w:p>
        </w:tc>
        <w:tc>
          <w:tcPr>
            <w:tcW w:w="1814" w:type="dxa"/>
            <w:vAlign w:val="center"/>
          </w:tcPr>
          <w:p w14:paraId="0F3F31F3" w14:textId="2F156D7F" w:rsidR="003A3D16" w:rsidRPr="00471E4C" w:rsidRDefault="003A3D16"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12.2 </w:t>
            </w:r>
            <w:r w:rsidRPr="00471E4C">
              <w:rPr>
                <w:rFonts w:ascii="Times New Roman" w:eastAsia="仿宋" w:hAnsi="Times New Roman" w:cs="Times New Roman"/>
                <w:sz w:val="18"/>
                <w:szCs w:val="18"/>
                <w:lang w:val="x-none"/>
              </w:rPr>
              <w:t>测井智能解释方法</w:t>
            </w:r>
          </w:p>
        </w:tc>
        <w:tc>
          <w:tcPr>
            <w:tcW w:w="3685" w:type="dxa"/>
            <w:vAlign w:val="center"/>
          </w:tcPr>
          <w:p w14:paraId="066BFB2B" w14:textId="5059D280" w:rsidR="003A3D16" w:rsidRPr="00471E4C" w:rsidRDefault="000C4438"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学习机器学习和深度学习在测井数据解释中的应用。掌握测井曲线重构、智能算法在反演中的应用。</w:t>
            </w:r>
          </w:p>
        </w:tc>
        <w:tc>
          <w:tcPr>
            <w:tcW w:w="397" w:type="dxa"/>
            <w:vAlign w:val="center"/>
          </w:tcPr>
          <w:p w14:paraId="778F4376" w14:textId="20ED6526" w:rsidR="003A3D16" w:rsidRPr="00471E4C" w:rsidRDefault="000C4438" w:rsidP="00A06CA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1</w:t>
            </w:r>
          </w:p>
        </w:tc>
        <w:tc>
          <w:tcPr>
            <w:tcW w:w="1134" w:type="dxa"/>
            <w:vAlign w:val="center"/>
          </w:tcPr>
          <w:p w14:paraId="7E722982" w14:textId="77777777" w:rsidR="000C4438" w:rsidRPr="00471E4C" w:rsidRDefault="000C4438" w:rsidP="000C4438">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7CAF533D" w14:textId="77777777" w:rsidR="000C4438" w:rsidRPr="00471E4C" w:rsidRDefault="000C4438" w:rsidP="000C4438">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p w14:paraId="6D194477" w14:textId="77777777" w:rsidR="000C4438" w:rsidRPr="00471E4C" w:rsidRDefault="000C4438" w:rsidP="000C4438">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应用</w:t>
            </w:r>
          </w:p>
          <w:p w14:paraId="4E1BF177" w14:textId="7D648C6D" w:rsidR="003A3D16" w:rsidRPr="00471E4C" w:rsidRDefault="000C4438" w:rsidP="000C4438">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综合分析</w:t>
            </w:r>
          </w:p>
        </w:tc>
      </w:tr>
      <w:tr w:rsidR="000C4438" w:rsidRPr="00471E4C" w14:paraId="3BD0FAA1" w14:textId="77777777" w:rsidTr="00FE6015">
        <w:trPr>
          <w:trHeight w:val="20"/>
          <w:jc w:val="center"/>
        </w:trPr>
        <w:tc>
          <w:tcPr>
            <w:tcW w:w="1247" w:type="dxa"/>
            <w:vMerge/>
            <w:vAlign w:val="center"/>
          </w:tcPr>
          <w:p w14:paraId="555F22D7" w14:textId="77777777" w:rsidR="000C4438" w:rsidRPr="00471E4C" w:rsidRDefault="000C4438" w:rsidP="000C4438">
            <w:pPr>
              <w:rPr>
                <w:rFonts w:ascii="Times New Roman" w:eastAsia="仿宋" w:hAnsi="Times New Roman" w:cs="Times New Roman"/>
                <w:sz w:val="18"/>
                <w:szCs w:val="18"/>
                <w:lang w:val="x-none"/>
              </w:rPr>
            </w:pPr>
          </w:p>
        </w:tc>
        <w:tc>
          <w:tcPr>
            <w:tcW w:w="1814" w:type="dxa"/>
            <w:vAlign w:val="center"/>
          </w:tcPr>
          <w:p w14:paraId="3DC8789C" w14:textId="0DD5EFD9" w:rsidR="000C4438" w:rsidRPr="00471E4C" w:rsidRDefault="000C4438" w:rsidP="000C4438">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12.3 </w:t>
            </w:r>
            <w:r w:rsidRPr="00471E4C">
              <w:rPr>
                <w:rFonts w:ascii="Times New Roman" w:eastAsia="仿宋" w:hAnsi="Times New Roman" w:cs="Times New Roman"/>
                <w:sz w:val="18"/>
                <w:szCs w:val="18"/>
                <w:lang w:val="x-none"/>
              </w:rPr>
              <w:t>测井智能地质导向</w:t>
            </w:r>
          </w:p>
        </w:tc>
        <w:tc>
          <w:tcPr>
            <w:tcW w:w="3685" w:type="dxa"/>
            <w:vAlign w:val="center"/>
          </w:tcPr>
          <w:p w14:paraId="4EC7BEBB" w14:textId="3EE108B1" w:rsidR="000C4438" w:rsidRPr="00471E4C" w:rsidRDefault="000C4438" w:rsidP="000C4438">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学习机器学习和深度学习在地质导向方面的应用。掌握测井地质导向研究现状、数模双驱神经网络结构。</w:t>
            </w:r>
          </w:p>
        </w:tc>
        <w:tc>
          <w:tcPr>
            <w:tcW w:w="397" w:type="dxa"/>
            <w:vAlign w:val="center"/>
          </w:tcPr>
          <w:p w14:paraId="5FECDF67" w14:textId="5A1755A0" w:rsidR="000C4438" w:rsidRPr="00471E4C" w:rsidRDefault="000C4438" w:rsidP="000C4438">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2</w:t>
            </w:r>
          </w:p>
        </w:tc>
        <w:tc>
          <w:tcPr>
            <w:tcW w:w="1134" w:type="dxa"/>
            <w:vAlign w:val="center"/>
          </w:tcPr>
          <w:p w14:paraId="17882885" w14:textId="77777777" w:rsidR="000C4438" w:rsidRPr="00471E4C" w:rsidRDefault="000C4438" w:rsidP="000C4438">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5D872AEA" w14:textId="77777777" w:rsidR="000C4438" w:rsidRPr="00471E4C" w:rsidRDefault="000C4438" w:rsidP="000C4438">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p w14:paraId="2586407B" w14:textId="77777777" w:rsidR="000C4438" w:rsidRPr="00471E4C" w:rsidRDefault="000C4438" w:rsidP="000C4438">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应用</w:t>
            </w:r>
          </w:p>
          <w:p w14:paraId="1D435999" w14:textId="2A64709F" w:rsidR="000C4438" w:rsidRPr="00471E4C" w:rsidRDefault="000C4438" w:rsidP="000C4438">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综合分析</w:t>
            </w:r>
          </w:p>
        </w:tc>
      </w:tr>
      <w:tr w:rsidR="000C4438" w:rsidRPr="00471E4C" w14:paraId="66364246" w14:textId="77777777" w:rsidTr="00FE6015">
        <w:trPr>
          <w:trHeight w:val="20"/>
          <w:jc w:val="center"/>
        </w:trPr>
        <w:tc>
          <w:tcPr>
            <w:tcW w:w="1247" w:type="dxa"/>
            <w:vMerge w:val="restart"/>
            <w:vAlign w:val="center"/>
          </w:tcPr>
          <w:p w14:paraId="7BA2C272" w14:textId="77777777" w:rsidR="000C4438" w:rsidRPr="00471E4C" w:rsidRDefault="000C4438" w:rsidP="000C4438">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第十三章</w:t>
            </w:r>
          </w:p>
          <w:p w14:paraId="5458D751" w14:textId="357B7FDE" w:rsidR="000C4438" w:rsidRPr="00471E4C" w:rsidRDefault="000C4438" w:rsidP="000C4438">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人工智能在测井资料处理与解释中的应用</w:t>
            </w:r>
          </w:p>
        </w:tc>
        <w:tc>
          <w:tcPr>
            <w:tcW w:w="1814" w:type="dxa"/>
            <w:vAlign w:val="center"/>
          </w:tcPr>
          <w:p w14:paraId="6F492141" w14:textId="4A44C11A" w:rsidR="000C4438" w:rsidRPr="00471E4C" w:rsidRDefault="000C4438" w:rsidP="000C4438">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13.1 </w:t>
            </w:r>
            <w:r w:rsidRPr="00471E4C">
              <w:rPr>
                <w:rFonts w:ascii="Times New Roman" w:eastAsia="仿宋" w:hAnsi="Times New Roman" w:cs="Times New Roman"/>
                <w:sz w:val="18"/>
                <w:szCs w:val="18"/>
                <w:lang w:val="x-none"/>
              </w:rPr>
              <w:t>测井智能复杂岩性识别</w:t>
            </w:r>
          </w:p>
        </w:tc>
        <w:tc>
          <w:tcPr>
            <w:tcW w:w="3685" w:type="dxa"/>
            <w:vAlign w:val="center"/>
          </w:tcPr>
          <w:p w14:paraId="638DAADB" w14:textId="23958204" w:rsidR="000C4438" w:rsidRPr="00471E4C" w:rsidRDefault="000C4438" w:rsidP="000C4438">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学习机器学习和深度学习在复杂岩性识别中的应用。掌握测井智能复杂岩性识别的研究进展、研究方法及</w:t>
            </w:r>
            <w:r w:rsidR="00837C6B" w:rsidRPr="00471E4C">
              <w:rPr>
                <w:rFonts w:ascii="Times New Roman" w:eastAsia="仿宋" w:hAnsi="Times New Roman" w:cs="Times New Roman"/>
                <w:sz w:val="18"/>
                <w:szCs w:val="18"/>
                <w:lang w:val="x-none"/>
              </w:rPr>
              <w:t>研究思路。</w:t>
            </w:r>
          </w:p>
        </w:tc>
        <w:tc>
          <w:tcPr>
            <w:tcW w:w="397" w:type="dxa"/>
            <w:vAlign w:val="center"/>
          </w:tcPr>
          <w:p w14:paraId="4CE0714B" w14:textId="39A99DC8" w:rsidR="000C4438" w:rsidRPr="00471E4C" w:rsidRDefault="00837C6B" w:rsidP="000C4438">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2</w:t>
            </w:r>
          </w:p>
        </w:tc>
        <w:tc>
          <w:tcPr>
            <w:tcW w:w="1134" w:type="dxa"/>
            <w:vAlign w:val="center"/>
          </w:tcPr>
          <w:p w14:paraId="24013DAD" w14:textId="77777777" w:rsidR="00837C6B" w:rsidRPr="00471E4C" w:rsidRDefault="00837C6B" w:rsidP="00837C6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5EA7EE7C" w14:textId="77777777" w:rsidR="00837C6B" w:rsidRPr="00471E4C" w:rsidRDefault="00837C6B" w:rsidP="00837C6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p w14:paraId="6B7506AD" w14:textId="77777777" w:rsidR="00837C6B" w:rsidRPr="00471E4C" w:rsidRDefault="00837C6B" w:rsidP="00837C6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应用</w:t>
            </w:r>
          </w:p>
          <w:p w14:paraId="59672D00" w14:textId="038E0FD1" w:rsidR="000C4438" w:rsidRPr="00471E4C" w:rsidRDefault="00837C6B" w:rsidP="00837C6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综合分析</w:t>
            </w:r>
          </w:p>
        </w:tc>
      </w:tr>
      <w:tr w:rsidR="00837C6B" w:rsidRPr="00471E4C" w14:paraId="092787DB" w14:textId="77777777" w:rsidTr="00FE6015">
        <w:trPr>
          <w:trHeight w:val="20"/>
          <w:jc w:val="center"/>
        </w:trPr>
        <w:tc>
          <w:tcPr>
            <w:tcW w:w="1247" w:type="dxa"/>
            <w:vMerge/>
            <w:vAlign w:val="center"/>
          </w:tcPr>
          <w:p w14:paraId="65FD2770" w14:textId="77777777" w:rsidR="00837C6B" w:rsidRPr="00471E4C" w:rsidRDefault="00837C6B" w:rsidP="00837C6B">
            <w:pPr>
              <w:rPr>
                <w:rFonts w:ascii="Times New Roman" w:eastAsia="仿宋" w:hAnsi="Times New Roman" w:cs="Times New Roman"/>
                <w:sz w:val="18"/>
                <w:szCs w:val="18"/>
                <w:lang w:val="x-none"/>
              </w:rPr>
            </w:pPr>
          </w:p>
        </w:tc>
        <w:tc>
          <w:tcPr>
            <w:tcW w:w="1814" w:type="dxa"/>
            <w:vAlign w:val="center"/>
          </w:tcPr>
          <w:p w14:paraId="3BDECFC6" w14:textId="63181EAE" w:rsidR="00837C6B" w:rsidRPr="00471E4C" w:rsidRDefault="00837C6B" w:rsidP="00837C6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13.2 </w:t>
            </w:r>
            <w:r w:rsidRPr="00471E4C">
              <w:rPr>
                <w:rFonts w:ascii="Times New Roman" w:eastAsia="仿宋" w:hAnsi="Times New Roman" w:cs="Times New Roman"/>
                <w:sz w:val="18"/>
                <w:szCs w:val="18"/>
                <w:lang w:val="x-none"/>
              </w:rPr>
              <w:t>测井智能矿物含量预测</w:t>
            </w:r>
          </w:p>
        </w:tc>
        <w:tc>
          <w:tcPr>
            <w:tcW w:w="3685" w:type="dxa"/>
            <w:vAlign w:val="center"/>
          </w:tcPr>
          <w:p w14:paraId="6DD5C1D5" w14:textId="2CAE76AB" w:rsidR="00837C6B" w:rsidRPr="00471E4C" w:rsidRDefault="00837C6B" w:rsidP="00837C6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学习机器学习和深度学习在矿物含量计算中的应用。掌握测井智能矿物含量预测的研究</w:t>
            </w:r>
            <w:r w:rsidRPr="00471E4C">
              <w:rPr>
                <w:rFonts w:ascii="Times New Roman" w:eastAsia="仿宋" w:hAnsi="Times New Roman" w:cs="Times New Roman"/>
                <w:sz w:val="18"/>
                <w:szCs w:val="18"/>
                <w:lang w:val="x-none"/>
              </w:rPr>
              <w:lastRenderedPageBreak/>
              <w:t>进展、研究方法及研究思路。</w:t>
            </w:r>
          </w:p>
        </w:tc>
        <w:tc>
          <w:tcPr>
            <w:tcW w:w="397" w:type="dxa"/>
            <w:vAlign w:val="center"/>
          </w:tcPr>
          <w:p w14:paraId="3C79FF97" w14:textId="56EDB90F" w:rsidR="00837C6B" w:rsidRPr="00471E4C" w:rsidRDefault="00837C6B" w:rsidP="00837C6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lastRenderedPageBreak/>
              <w:t>2</w:t>
            </w:r>
          </w:p>
        </w:tc>
        <w:tc>
          <w:tcPr>
            <w:tcW w:w="1134" w:type="dxa"/>
            <w:vAlign w:val="center"/>
          </w:tcPr>
          <w:p w14:paraId="77D75A18" w14:textId="77777777" w:rsidR="00837C6B" w:rsidRPr="00471E4C" w:rsidRDefault="00837C6B" w:rsidP="00837C6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1BA84CDF" w14:textId="77777777" w:rsidR="00837C6B" w:rsidRPr="00471E4C" w:rsidRDefault="00837C6B" w:rsidP="00837C6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p w14:paraId="2299CE1F" w14:textId="77777777" w:rsidR="00837C6B" w:rsidRPr="00471E4C" w:rsidRDefault="00837C6B" w:rsidP="00837C6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lastRenderedPageBreak/>
              <w:sym w:font="Wingdings 2" w:char="F052"/>
            </w:r>
            <w:r w:rsidRPr="00471E4C">
              <w:rPr>
                <w:rFonts w:ascii="Times New Roman" w:eastAsia="仿宋" w:hAnsi="Times New Roman" w:cs="Times New Roman"/>
                <w:sz w:val="18"/>
                <w:szCs w:val="18"/>
                <w:lang w:val="x-none"/>
              </w:rPr>
              <w:t>应用</w:t>
            </w:r>
          </w:p>
          <w:p w14:paraId="2F4F1D65" w14:textId="01853D34" w:rsidR="00837C6B" w:rsidRPr="00471E4C" w:rsidRDefault="00837C6B" w:rsidP="00837C6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综合分析</w:t>
            </w:r>
          </w:p>
        </w:tc>
      </w:tr>
      <w:tr w:rsidR="00837C6B" w:rsidRPr="00471E4C" w14:paraId="3DB72C74" w14:textId="77777777" w:rsidTr="00FE6015">
        <w:trPr>
          <w:trHeight w:val="20"/>
          <w:jc w:val="center"/>
        </w:trPr>
        <w:tc>
          <w:tcPr>
            <w:tcW w:w="1247" w:type="dxa"/>
            <w:vMerge/>
            <w:vAlign w:val="center"/>
          </w:tcPr>
          <w:p w14:paraId="4A6D7F33" w14:textId="77777777" w:rsidR="00837C6B" w:rsidRPr="00471E4C" w:rsidRDefault="00837C6B" w:rsidP="00837C6B">
            <w:pPr>
              <w:rPr>
                <w:rFonts w:ascii="Times New Roman" w:eastAsia="仿宋" w:hAnsi="Times New Roman" w:cs="Times New Roman"/>
                <w:sz w:val="18"/>
                <w:szCs w:val="18"/>
                <w:lang w:val="x-none"/>
              </w:rPr>
            </w:pPr>
          </w:p>
        </w:tc>
        <w:tc>
          <w:tcPr>
            <w:tcW w:w="1814" w:type="dxa"/>
            <w:vAlign w:val="center"/>
          </w:tcPr>
          <w:p w14:paraId="65B5B0CD" w14:textId="37F71380" w:rsidR="00837C6B" w:rsidRPr="00471E4C" w:rsidRDefault="00837C6B" w:rsidP="00837C6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13.3 </w:t>
            </w:r>
            <w:r w:rsidRPr="00471E4C">
              <w:rPr>
                <w:rFonts w:ascii="Times New Roman" w:eastAsia="仿宋" w:hAnsi="Times New Roman" w:cs="Times New Roman"/>
                <w:sz w:val="18"/>
                <w:szCs w:val="18"/>
                <w:lang w:val="x-none"/>
              </w:rPr>
              <w:t>电阻率测井曲线智能重构</w:t>
            </w:r>
          </w:p>
        </w:tc>
        <w:tc>
          <w:tcPr>
            <w:tcW w:w="3685" w:type="dxa"/>
            <w:vAlign w:val="center"/>
          </w:tcPr>
          <w:p w14:paraId="064C8A2F" w14:textId="033D04CC" w:rsidR="00837C6B" w:rsidRPr="00471E4C" w:rsidRDefault="00837C6B" w:rsidP="00837C6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学习机器学习和深度学习在电阻率测井曲线中的应用。掌握电阻率测井曲线重构的研究进展、研究方法及研究思路。</w:t>
            </w:r>
          </w:p>
        </w:tc>
        <w:tc>
          <w:tcPr>
            <w:tcW w:w="397" w:type="dxa"/>
            <w:vAlign w:val="center"/>
          </w:tcPr>
          <w:p w14:paraId="415DDB28" w14:textId="78E16212" w:rsidR="00837C6B" w:rsidRPr="00471E4C" w:rsidRDefault="00837C6B" w:rsidP="00837C6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2</w:t>
            </w:r>
          </w:p>
        </w:tc>
        <w:tc>
          <w:tcPr>
            <w:tcW w:w="1134" w:type="dxa"/>
            <w:vAlign w:val="center"/>
          </w:tcPr>
          <w:p w14:paraId="6F89A15F" w14:textId="77777777" w:rsidR="00837C6B" w:rsidRPr="00471E4C" w:rsidRDefault="00837C6B" w:rsidP="00837C6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记忆</w:t>
            </w:r>
          </w:p>
          <w:p w14:paraId="0E009D2C" w14:textId="77777777" w:rsidR="00837C6B" w:rsidRPr="00471E4C" w:rsidRDefault="00837C6B" w:rsidP="00837C6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理解</w:t>
            </w:r>
          </w:p>
          <w:p w14:paraId="489A4FF7" w14:textId="77777777" w:rsidR="00837C6B" w:rsidRPr="00471E4C" w:rsidRDefault="00837C6B" w:rsidP="00837C6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应用</w:t>
            </w:r>
          </w:p>
          <w:p w14:paraId="48AD5C35" w14:textId="62FA8C4C" w:rsidR="00837C6B" w:rsidRPr="00471E4C" w:rsidRDefault="00837C6B" w:rsidP="00837C6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综合分析</w:t>
            </w:r>
          </w:p>
        </w:tc>
      </w:tr>
      <w:tr w:rsidR="00837C6B" w:rsidRPr="00471E4C" w14:paraId="4B7662E8" w14:textId="77777777" w:rsidTr="007E37F5">
        <w:trPr>
          <w:trHeight w:val="20"/>
          <w:jc w:val="center"/>
        </w:trPr>
        <w:tc>
          <w:tcPr>
            <w:tcW w:w="6746" w:type="dxa"/>
            <w:gridSpan w:val="3"/>
            <w:vAlign w:val="center"/>
          </w:tcPr>
          <w:p w14:paraId="109C07CF" w14:textId="77FCFDB2" w:rsidR="00837C6B" w:rsidRPr="00471E4C" w:rsidRDefault="00837C6B" w:rsidP="00837C6B">
            <w:pPr>
              <w:jc w:val="cente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复习</w:t>
            </w:r>
          </w:p>
        </w:tc>
        <w:tc>
          <w:tcPr>
            <w:tcW w:w="397" w:type="dxa"/>
            <w:vAlign w:val="center"/>
          </w:tcPr>
          <w:p w14:paraId="4CE43E0E" w14:textId="3F9D96C4" w:rsidR="00837C6B" w:rsidRPr="00471E4C" w:rsidRDefault="00837C6B" w:rsidP="00837C6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2</w:t>
            </w:r>
          </w:p>
        </w:tc>
        <w:tc>
          <w:tcPr>
            <w:tcW w:w="1134" w:type="dxa"/>
            <w:vAlign w:val="center"/>
          </w:tcPr>
          <w:p w14:paraId="6B2D7F37" w14:textId="77777777" w:rsidR="00837C6B" w:rsidRPr="00471E4C" w:rsidRDefault="00837C6B" w:rsidP="00837C6B">
            <w:pPr>
              <w:rPr>
                <w:rFonts w:ascii="Times New Roman" w:eastAsia="仿宋" w:hAnsi="Times New Roman" w:cs="Times New Roman"/>
                <w:sz w:val="18"/>
                <w:szCs w:val="18"/>
                <w:lang w:val="x-none"/>
              </w:rPr>
            </w:pPr>
          </w:p>
        </w:tc>
      </w:tr>
    </w:tbl>
    <w:p w14:paraId="50420222" w14:textId="77777777" w:rsidR="000F1964" w:rsidRPr="00471E4C" w:rsidRDefault="00D8667E" w:rsidP="00AC5BFF">
      <w:pPr>
        <w:ind w:firstLineChars="200" w:firstLine="360"/>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注：在</w:t>
      </w:r>
      <w:r w:rsidRPr="00471E4C">
        <w:rPr>
          <w:rFonts w:ascii="Times New Roman" w:eastAsia="仿宋" w:hAnsi="Times New Roman" w:cs="Times New Roman"/>
          <w:sz w:val="18"/>
          <w:szCs w:val="18"/>
          <w:lang w:val="x-none"/>
        </w:rPr>
        <w:t>“</w:t>
      </w:r>
      <w:r w:rsidR="005C0AEB" w:rsidRPr="00471E4C">
        <w:rPr>
          <w:rFonts w:ascii="Times New Roman" w:eastAsia="仿宋" w:hAnsi="Times New Roman" w:cs="Times New Roman"/>
          <w:sz w:val="18"/>
          <w:szCs w:val="18"/>
          <w:lang w:val="x-none"/>
        </w:rPr>
        <w:t>学习</w:t>
      </w:r>
      <w:r w:rsidRPr="00471E4C">
        <w:rPr>
          <w:rFonts w:ascii="Times New Roman" w:eastAsia="仿宋" w:hAnsi="Times New Roman" w:cs="Times New Roman"/>
          <w:sz w:val="18"/>
          <w:szCs w:val="18"/>
          <w:lang w:val="x-none"/>
        </w:rPr>
        <w:t>要求</w:t>
      </w:r>
      <w:r w:rsidRPr="00471E4C">
        <w:rPr>
          <w:rFonts w:ascii="Times New Roman" w:eastAsia="仿宋" w:hAnsi="Times New Roman" w:cs="Times New Roman"/>
          <w:sz w:val="18"/>
          <w:szCs w:val="18"/>
          <w:lang w:val="x-none"/>
        </w:rPr>
        <w:t>”</w:t>
      </w:r>
      <w:r w:rsidR="00784BB5" w:rsidRPr="00471E4C">
        <w:rPr>
          <w:rFonts w:ascii="Times New Roman" w:eastAsia="仿宋" w:hAnsi="Times New Roman" w:cs="Times New Roman"/>
          <w:sz w:val="18"/>
          <w:szCs w:val="18"/>
          <w:lang w:val="x-none"/>
        </w:rPr>
        <w:t>一栏补充</w:t>
      </w:r>
      <w:r w:rsidR="00323C78" w:rsidRPr="00471E4C">
        <w:rPr>
          <w:rFonts w:ascii="Times New Roman" w:eastAsia="仿宋" w:hAnsi="Times New Roman" w:cs="Times New Roman"/>
          <w:sz w:val="18"/>
          <w:szCs w:val="18"/>
          <w:lang w:val="x-none"/>
        </w:rPr>
        <w:t>选项</w:t>
      </w:r>
      <w:r w:rsidR="00784BB5" w:rsidRPr="00471E4C">
        <w:rPr>
          <w:rFonts w:ascii="Times New Roman" w:eastAsia="仿宋" w:hAnsi="Times New Roman" w:cs="Times New Roman"/>
          <w:sz w:val="18"/>
          <w:szCs w:val="18"/>
          <w:lang w:val="x-none"/>
        </w:rPr>
        <w:t>，可以多选</w:t>
      </w:r>
      <w:r w:rsidRPr="00471E4C">
        <w:rPr>
          <w:rFonts w:ascii="Times New Roman" w:eastAsia="仿宋" w:hAnsi="Times New Roman" w:cs="Times New Roman"/>
          <w:sz w:val="18"/>
          <w:szCs w:val="18"/>
          <w:lang w:val="x-none"/>
        </w:rPr>
        <w:t>，无要求</w:t>
      </w:r>
      <w:r w:rsidR="006E61EC" w:rsidRPr="00471E4C">
        <w:rPr>
          <w:rFonts w:ascii="Times New Roman" w:eastAsia="仿宋" w:hAnsi="Times New Roman" w:cs="Times New Roman"/>
          <w:sz w:val="18"/>
          <w:szCs w:val="18"/>
          <w:lang w:val="x-none"/>
        </w:rPr>
        <w:t>可</w:t>
      </w:r>
      <w:r w:rsidRPr="00471E4C">
        <w:rPr>
          <w:rFonts w:ascii="Times New Roman" w:eastAsia="仿宋" w:hAnsi="Times New Roman" w:cs="Times New Roman"/>
          <w:sz w:val="18"/>
          <w:szCs w:val="18"/>
          <w:lang w:val="x-none"/>
        </w:rPr>
        <w:t>不填</w:t>
      </w:r>
      <w:r w:rsidR="00323C78" w:rsidRPr="00471E4C">
        <w:rPr>
          <w:rFonts w:ascii="Times New Roman" w:eastAsia="仿宋" w:hAnsi="Times New Roman" w:cs="Times New Roman"/>
          <w:sz w:val="18"/>
          <w:szCs w:val="18"/>
          <w:lang w:val="x-none"/>
        </w:rPr>
        <w:t>，也可自定要求</w:t>
      </w:r>
      <w:r w:rsidRPr="00471E4C">
        <w:rPr>
          <w:rFonts w:ascii="Times New Roman" w:eastAsia="仿宋" w:hAnsi="Times New Roman" w:cs="Times New Roman"/>
          <w:sz w:val="18"/>
          <w:szCs w:val="18"/>
          <w:lang w:val="x-none"/>
        </w:rPr>
        <w:t>。</w:t>
      </w:r>
      <w:r w:rsidRPr="00471E4C">
        <w:rPr>
          <w:rFonts w:ascii="Times New Roman" w:eastAsia="仿宋" w:hAnsi="Times New Roman" w:cs="Times New Roman"/>
          <w:b/>
          <w:sz w:val="18"/>
          <w:szCs w:val="18"/>
          <w:lang w:val="x-none"/>
        </w:rPr>
        <w:t>记忆，</w:t>
      </w:r>
      <w:r w:rsidRPr="00471E4C">
        <w:rPr>
          <w:rFonts w:ascii="Times New Roman" w:eastAsia="仿宋" w:hAnsi="Times New Roman" w:cs="Times New Roman"/>
          <w:sz w:val="18"/>
          <w:szCs w:val="18"/>
          <w:lang w:val="x-none"/>
        </w:rPr>
        <w:t>指能从记忆库中找到相关的知识、概念、术语或材料与当前的信息进行比较、确认，能记住并能不加理解的列出、描述这些知识、概念、术语或材料；</w:t>
      </w:r>
      <w:r w:rsidRPr="00471E4C">
        <w:rPr>
          <w:rFonts w:ascii="Times New Roman" w:eastAsia="仿宋" w:hAnsi="Times New Roman" w:cs="Times New Roman"/>
          <w:b/>
          <w:sz w:val="18"/>
          <w:szCs w:val="18"/>
          <w:lang w:val="x-none"/>
        </w:rPr>
        <w:t>理解，</w:t>
      </w:r>
      <w:r w:rsidR="00784BB5" w:rsidRPr="00471E4C">
        <w:rPr>
          <w:rFonts w:ascii="Times New Roman" w:eastAsia="仿宋" w:hAnsi="Times New Roman" w:cs="Times New Roman"/>
          <w:sz w:val="18"/>
          <w:szCs w:val="18"/>
          <w:lang w:val="x-none"/>
        </w:rPr>
        <w:t>指</w:t>
      </w:r>
      <w:r w:rsidR="00A639D1" w:rsidRPr="00471E4C">
        <w:rPr>
          <w:rFonts w:ascii="Times New Roman" w:eastAsia="仿宋" w:hAnsi="Times New Roman" w:cs="Times New Roman"/>
          <w:sz w:val="18"/>
          <w:szCs w:val="18"/>
          <w:lang w:val="x-none"/>
        </w:rPr>
        <w:t>能对所</w:t>
      </w:r>
      <w:r w:rsidRPr="00471E4C">
        <w:rPr>
          <w:rFonts w:ascii="Times New Roman" w:eastAsia="仿宋" w:hAnsi="Times New Roman" w:cs="Times New Roman"/>
          <w:sz w:val="18"/>
          <w:szCs w:val="18"/>
          <w:lang w:val="x-none"/>
        </w:rPr>
        <w:t>学的内容作归纳、分类、解释</w:t>
      </w:r>
      <w:r w:rsidR="006E61EC" w:rsidRPr="00471E4C">
        <w:rPr>
          <w:rFonts w:ascii="Times New Roman" w:eastAsia="仿宋" w:hAnsi="Times New Roman" w:cs="Times New Roman"/>
          <w:sz w:val="18"/>
          <w:szCs w:val="18"/>
          <w:lang w:val="x-none"/>
        </w:rPr>
        <w:t>、</w:t>
      </w:r>
      <w:r w:rsidRPr="00471E4C">
        <w:rPr>
          <w:rFonts w:ascii="Times New Roman" w:eastAsia="仿宋" w:hAnsi="Times New Roman" w:cs="Times New Roman"/>
          <w:sz w:val="18"/>
          <w:szCs w:val="18"/>
          <w:lang w:val="x-none"/>
        </w:rPr>
        <w:t>总结、推断和一定程度的发挥；</w:t>
      </w:r>
      <w:r w:rsidRPr="00471E4C">
        <w:rPr>
          <w:rFonts w:ascii="Times New Roman" w:eastAsia="仿宋" w:hAnsi="Times New Roman" w:cs="Times New Roman"/>
          <w:b/>
          <w:sz w:val="18"/>
          <w:szCs w:val="18"/>
          <w:lang w:val="x-none"/>
        </w:rPr>
        <w:t>应用，</w:t>
      </w:r>
      <w:r w:rsidRPr="00471E4C">
        <w:rPr>
          <w:rFonts w:ascii="Times New Roman" w:eastAsia="仿宋" w:hAnsi="Times New Roman" w:cs="Times New Roman"/>
          <w:sz w:val="18"/>
          <w:szCs w:val="18"/>
          <w:lang w:val="x-none"/>
        </w:rPr>
        <w:t>指能选择正确的程序应用、实施所学到的内容，并能进行必要的计算或决断；</w:t>
      </w:r>
      <w:r w:rsidRPr="00471E4C">
        <w:rPr>
          <w:rFonts w:ascii="Times New Roman" w:eastAsia="仿宋" w:hAnsi="Times New Roman" w:cs="Times New Roman"/>
          <w:b/>
          <w:sz w:val="18"/>
          <w:szCs w:val="18"/>
          <w:lang w:val="x-none"/>
        </w:rPr>
        <w:t>综合分析，</w:t>
      </w:r>
      <w:r w:rsidR="006E61EC" w:rsidRPr="00471E4C">
        <w:rPr>
          <w:rFonts w:ascii="Times New Roman" w:eastAsia="仿宋" w:hAnsi="Times New Roman" w:cs="Times New Roman"/>
          <w:sz w:val="18"/>
          <w:szCs w:val="18"/>
          <w:lang w:val="x-none"/>
        </w:rPr>
        <w:t>指能将所学的内容分解并找出它们的相互关系和构成，</w:t>
      </w:r>
      <w:r w:rsidRPr="00471E4C">
        <w:rPr>
          <w:rFonts w:ascii="Times New Roman" w:eastAsia="仿宋" w:hAnsi="Times New Roman" w:cs="Times New Roman"/>
          <w:sz w:val="18"/>
          <w:szCs w:val="18"/>
          <w:lang w:val="x-none"/>
        </w:rPr>
        <w:t>或能计划、创造、建造</w:t>
      </w:r>
      <w:r w:rsidR="003B38A8" w:rsidRPr="00471E4C">
        <w:rPr>
          <w:rFonts w:ascii="Times New Roman" w:eastAsia="仿宋" w:hAnsi="Times New Roman" w:cs="Times New Roman"/>
          <w:sz w:val="18"/>
          <w:szCs w:val="18"/>
          <w:lang w:val="x-none"/>
        </w:rPr>
        <w:t>、</w:t>
      </w:r>
      <w:r w:rsidRPr="00471E4C">
        <w:rPr>
          <w:rFonts w:ascii="Times New Roman" w:eastAsia="仿宋" w:hAnsi="Times New Roman" w:cs="Times New Roman"/>
          <w:sz w:val="18"/>
          <w:szCs w:val="18"/>
          <w:lang w:val="x-none"/>
        </w:rPr>
        <w:t>有改变的重构</w:t>
      </w:r>
      <w:r w:rsidR="006E61EC" w:rsidRPr="00471E4C">
        <w:rPr>
          <w:rFonts w:ascii="Times New Roman" w:eastAsia="仿宋" w:hAnsi="Times New Roman" w:cs="Times New Roman"/>
          <w:sz w:val="18"/>
          <w:szCs w:val="18"/>
          <w:lang w:val="x-none"/>
        </w:rPr>
        <w:t>，</w:t>
      </w:r>
      <w:r w:rsidRPr="00471E4C">
        <w:rPr>
          <w:rFonts w:ascii="Times New Roman" w:eastAsia="仿宋" w:hAnsi="Times New Roman" w:cs="Times New Roman"/>
          <w:sz w:val="18"/>
          <w:szCs w:val="18"/>
          <w:lang w:val="x-none"/>
        </w:rPr>
        <w:t>或能作评论、总结、估计、预测、评估、论证和答辩。</w:t>
      </w:r>
    </w:p>
    <w:p w14:paraId="0F58AEE4" w14:textId="77777777" w:rsidR="004570C3" w:rsidRPr="00471E4C" w:rsidRDefault="00AC5BFF" w:rsidP="004570C3">
      <w:pPr>
        <w:ind w:firstLineChars="200" w:firstLine="420"/>
        <w:rPr>
          <w:rFonts w:ascii="Times New Roman" w:eastAsia="黑体" w:hAnsi="Times New Roman" w:cs="Times New Roman"/>
          <w:color w:val="FF0000"/>
          <w:szCs w:val="21"/>
          <w:lang w:val="en-GB"/>
        </w:rPr>
      </w:pPr>
      <w:r w:rsidRPr="00471E4C">
        <w:rPr>
          <w:rFonts w:ascii="Times New Roman" w:eastAsia="黑体" w:hAnsi="Times New Roman" w:cs="Times New Roman"/>
          <w:szCs w:val="21"/>
          <w:lang w:val="en-GB"/>
        </w:rPr>
        <w:t>实验内容</w:t>
      </w:r>
      <w:r w:rsidRPr="00471E4C">
        <w:rPr>
          <w:rFonts w:ascii="Times New Roman" w:eastAsia="黑体" w:hAnsi="Times New Roman" w:cs="Times New Roman"/>
          <w:color w:val="FF0000"/>
          <w:szCs w:val="21"/>
          <w:lang w:val="en-GB"/>
        </w:rPr>
        <w:t>（含实验学时</w:t>
      </w:r>
      <w:r w:rsidR="00946A20" w:rsidRPr="00471E4C">
        <w:rPr>
          <w:rFonts w:ascii="Times New Roman" w:eastAsia="黑体" w:hAnsi="Times New Roman" w:cs="Times New Roman"/>
          <w:color w:val="FF0000"/>
          <w:szCs w:val="21"/>
          <w:lang w:val="en-GB"/>
        </w:rPr>
        <w:t>，</w:t>
      </w:r>
      <w:r w:rsidR="00B3682A" w:rsidRPr="00471E4C">
        <w:rPr>
          <w:rFonts w:ascii="Times New Roman" w:eastAsia="黑体" w:hAnsi="Times New Roman" w:cs="Times New Roman"/>
          <w:color w:val="FF0000"/>
          <w:szCs w:val="21"/>
          <w:lang w:val="en-GB"/>
        </w:rPr>
        <w:t>须</w:t>
      </w:r>
      <w:r w:rsidRPr="00471E4C">
        <w:rPr>
          <w:rFonts w:ascii="Times New Roman" w:eastAsia="黑体" w:hAnsi="Times New Roman" w:cs="Times New Roman"/>
          <w:color w:val="FF0000"/>
          <w:szCs w:val="21"/>
          <w:lang w:val="en-GB"/>
        </w:rPr>
        <w:t>填写此部分</w:t>
      </w:r>
      <w:r w:rsidR="0043026A" w:rsidRPr="00471E4C">
        <w:rPr>
          <w:rFonts w:ascii="Times New Roman" w:eastAsia="黑体" w:hAnsi="Times New Roman" w:cs="Times New Roman"/>
          <w:color w:val="FF0000"/>
          <w:szCs w:val="21"/>
          <w:lang w:val="en-GB"/>
        </w:rPr>
        <w:t>，若无则删除</w:t>
      </w:r>
      <w:r w:rsidRPr="00471E4C">
        <w:rPr>
          <w:rFonts w:ascii="Times New Roman" w:eastAsia="黑体" w:hAnsi="Times New Roman" w:cs="Times New Roman"/>
          <w:color w:val="FF0000"/>
          <w:szCs w:val="21"/>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
        <w:gridCol w:w="1701"/>
        <w:gridCol w:w="1871"/>
        <w:gridCol w:w="1020"/>
        <w:gridCol w:w="794"/>
        <w:gridCol w:w="624"/>
        <w:gridCol w:w="624"/>
        <w:gridCol w:w="624"/>
        <w:gridCol w:w="624"/>
      </w:tblGrid>
      <w:tr w:rsidR="004570C3" w:rsidRPr="00471E4C" w14:paraId="280980D7" w14:textId="77777777" w:rsidTr="006A5CB0">
        <w:trPr>
          <w:trHeight w:val="20"/>
          <w:jc w:val="center"/>
        </w:trPr>
        <w:tc>
          <w:tcPr>
            <w:tcW w:w="397" w:type="dxa"/>
            <w:vAlign w:val="center"/>
          </w:tcPr>
          <w:p w14:paraId="583A20D1" w14:textId="77777777" w:rsidR="004570C3" w:rsidRPr="00471E4C" w:rsidRDefault="004570C3" w:rsidP="000A6985">
            <w:pPr>
              <w:spacing w:before="120" w:after="120" w:line="276" w:lineRule="auto"/>
              <w:jc w:val="center"/>
              <w:rPr>
                <w:rFonts w:ascii="Times New Roman" w:eastAsia="仿宋" w:hAnsi="Times New Roman" w:cs="Times New Roman"/>
                <w:b/>
                <w:sz w:val="18"/>
                <w:szCs w:val="18"/>
              </w:rPr>
            </w:pPr>
            <w:r w:rsidRPr="00471E4C">
              <w:rPr>
                <w:rFonts w:ascii="Times New Roman" w:eastAsia="仿宋" w:hAnsi="Times New Roman" w:cs="Times New Roman"/>
                <w:b/>
                <w:sz w:val="18"/>
                <w:szCs w:val="18"/>
              </w:rPr>
              <w:t>序号</w:t>
            </w:r>
          </w:p>
        </w:tc>
        <w:tc>
          <w:tcPr>
            <w:tcW w:w="1701" w:type="dxa"/>
            <w:vAlign w:val="center"/>
          </w:tcPr>
          <w:p w14:paraId="4909D069" w14:textId="77777777" w:rsidR="004570C3" w:rsidRPr="00471E4C" w:rsidRDefault="004570C3" w:rsidP="000A6985">
            <w:pPr>
              <w:spacing w:before="120" w:after="120" w:line="276" w:lineRule="auto"/>
              <w:jc w:val="center"/>
              <w:rPr>
                <w:rFonts w:ascii="Times New Roman" w:eastAsia="仿宋" w:hAnsi="Times New Roman" w:cs="Times New Roman"/>
                <w:b/>
                <w:sz w:val="18"/>
                <w:szCs w:val="18"/>
              </w:rPr>
            </w:pPr>
            <w:r w:rsidRPr="00471E4C">
              <w:rPr>
                <w:rFonts w:ascii="Times New Roman" w:eastAsia="仿宋" w:hAnsi="Times New Roman" w:cs="Times New Roman"/>
                <w:b/>
                <w:sz w:val="18"/>
                <w:szCs w:val="18"/>
              </w:rPr>
              <w:t>实验项目名称</w:t>
            </w:r>
          </w:p>
        </w:tc>
        <w:tc>
          <w:tcPr>
            <w:tcW w:w="1871" w:type="dxa"/>
            <w:vAlign w:val="center"/>
          </w:tcPr>
          <w:p w14:paraId="188D27DC" w14:textId="77777777" w:rsidR="004570C3" w:rsidRPr="00471E4C" w:rsidRDefault="004570C3" w:rsidP="000A6985">
            <w:pPr>
              <w:spacing w:before="120" w:after="120" w:line="276" w:lineRule="auto"/>
              <w:jc w:val="center"/>
              <w:rPr>
                <w:rFonts w:ascii="Times New Roman" w:eastAsia="仿宋" w:hAnsi="Times New Roman" w:cs="Times New Roman"/>
                <w:b/>
                <w:sz w:val="18"/>
                <w:szCs w:val="18"/>
              </w:rPr>
            </w:pPr>
            <w:r w:rsidRPr="00471E4C">
              <w:rPr>
                <w:rFonts w:ascii="Times New Roman" w:eastAsia="仿宋" w:hAnsi="Times New Roman" w:cs="Times New Roman"/>
                <w:b/>
                <w:sz w:val="18"/>
                <w:szCs w:val="18"/>
              </w:rPr>
              <w:t>主要内容</w:t>
            </w:r>
          </w:p>
        </w:tc>
        <w:tc>
          <w:tcPr>
            <w:tcW w:w="1020" w:type="dxa"/>
            <w:vAlign w:val="center"/>
          </w:tcPr>
          <w:p w14:paraId="7A3EE2FB" w14:textId="77777777" w:rsidR="004570C3" w:rsidRPr="00471E4C" w:rsidRDefault="004570C3" w:rsidP="000A6985">
            <w:pPr>
              <w:spacing w:before="120" w:after="120" w:line="276" w:lineRule="auto"/>
              <w:jc w:val="center"/>
              <w:rPr>
                <w:rFonts w:ascii="Times New Roman" w:eastAsia="仿宋" w:hAnsi="Times New Roman" w:cs="Times New Roman"/>
                <w:b/>
                <w:sz w:val="18"/>
                <w:szCs w:val="18"/>
              </w:rPr>
            </w:pPr>
            <w:r w:rsidRPr="00471E4C">
              <w:rPr>
                <w:rFonts w:ascii="Times New Roman" w:eastAsia="仿宋" w:hAnsi="Times New Roman" w:cs="Times New Roman"/>
                <w:b/>
                <w:sz w:val="18"/>
                <w:szCs w:val="18"/>
              </w:rPr>
              <w:t>主要仪器名称</w:t>
            </w:r>
          </w:p>
        </w:tc>
        <w:tc>
          <w:tcPr>
            <w:tcW w:w="794" w:type="dxa"/>
            <w:vAlign w:val="center"/>
          </w:tcPr>
          <w:p w14:paraId="5996C300" w14:textId="77777777" w:rsidR="004570C3" w:rsidRPr="00471E4C" w:rsidRDefault="004570C3" w:rsidP="000A6985">
            <w:pPr>
              <w:spacing w:before="120" w:after="120" w:line="276" w:lineRule="auto"/>
              <w:jc w:val="center"/>
              <w:rPr>
                <w:rFonts w:ascii="Times New Roman" w:eastAsia="仿宋" w:hAnsi="Times New Roman" w:cs="Times New Roman"/>
                <w:b/>
                <w:sz w:val="18"/>
                <w:szCs w:val="18"/>
              </w:rPr>
            </w:pPr>
            <w:r w:rsidRPr="00471E4C">
              <w:rPr>
                <w:rFonts w:ascii="Times New Roman" w:eastAsia="仿宋" w:hAnsi="Times New Roman" w:cs="Times New Roman"/>
                <w:b/>
                <w:sz w:val="18"/>
                <w:szCs w:val="18"/>
              </w:rPr>
              <w:t>仪器台套数</w:t>
            </w:r>
          </w:p>
        </w:tc>
        <w:tc>
          <w:tcPr>
            <w:tcW w:w="624" w:type="dxa"/>
            <w:vAlign w:val="center"/>
          </w:tcPr>
          <w:p w14:paraId="07C3AEBF" w14:textId="77777777" w:rsidR="004570C3" w:rsidRPr="00471E4C" w:rsidRDefault="004570C3" w:rsidP="000A6985">
            <w:pPr>
              <w:spacing w:before="120" w:after="120" w:line="276" w:lineRule="auto"/>
              <w:jc w:val="center"/>
              <w:rPr>
                <w:rFonts w:ascii="Times New Roman" w:eastAsia="仿宋" w:hAnsi="Times New Roman" w:cs="Times New Roman"/>
                <w:b/>
                <w:sz w:val="18"/>
                <w:szCs w:val="18"/>
              </w:rPr>
            </w:pPr>
            <w:r w:rsidRPr="00471E4C">
              <w:rPr>
                <w:rFonts w:ascii="Times New Roman" w:eastAsia="仿宋" w:hAnsi="Times New Roman" w:cs="Times New Roman"/>
                <w:b/>
                <w:sz w:val="18"/>
                <w:szCs w:val="18"/>
              </w:rPr>
              <w:t>每组人数</w:t>
            </w:r>
          </w:p>
        </w:tc>
        <w:tc>
          <w:tcPr>
            <w:tcW w:w="624" w:type="dxa"/>
            <w:vAlign w:val="center"/>
          </w:tcPr>
          <w:p w14:paraId="79137D65" w14:textId="77777777" w:rsidR="004570C3" w:rsidRPr="00471E4C" w:rsidRDefault="004570C3" w:rsidP="000A6985">
            <w:pPr>
              <w:spacing w:before="120" w:after="120" w:line="276" w:lineRule="auto"/>
              <w:jc w:val="center"/>
              <w:rPr>
                <w:rFonts w:ascii="Times New Roman" w:eastAsia="仿宋" w:hAnsi="Times New Roman" w:cs="Times New Roman"/>
                <w:b/>
                <w:sz w:val="18"/>
                <w:szCs w:val="18"/>
              </w:rPr>
            </w:pPr>
            <w:r w:rsidRPr="00471E4C">
              <w:rPr>
                <w:rFonts w:ascii="Times New Roman" w:eastAsia="仿宋" w:hAnsi="Times New Roman" w:cs="Times New Roman"/>
                <w:b/>
                <w:sz w:val="18"/>
                <w:szCs w:val="18"/>
              </w:rPr>
              <w:t>实验类型</w:t>
            </w:r>
          </w:p>
        </w:tc>
        <w:tc>
          <w:tcPr>
            <w:tcW w:w="624" w:type="dxa"/>
            <w:vAlign w:val="center"/>
          </w:tcPr>
          <w:p w14:paraId="7BBE8BBE" w14:textId="77777777" w:rsidR="004570C3" w:rsidRPr="00471E4C" w:rsidRDefault="004570C3" w:rsidP="000A6985">
            <w:pPr>
              <w:spacing w:before="120" w:after="120" w:line="276" w:lineRule="auto"/>
              <w:jc w:val="center"/>
              <w:rPr>
                <w:rFonts w:ascii="Times New Roman" w:eastAsia="仿宋" w:hAnsi="Times New Roman" w:cs="Times New Roman"/>
                <w:b/>
                <w:sz w:val="18"/>
                <w:szCs w:val="18"/>
              </w:rPr>
            </w:pPr>
            <w:r w:rsidRPr="00471E4C">
              <w:rPr>
                <w:rFonts w:ascii="Times New Roman" w:eastAsia="仿宋" w:hAnsi="Times New Roman" w:cs="Times New Roman"/>
                <w:b/>
                <w:sz w:val="18"/>
                <w:szCs w:val="18"/>
              </w:rPr>
              <w:t>实验类别</w:t>
            </w:r>
          </w:p>
        </w:tc>
        <w:tc>
          <w:tcPr>
            <w:tcW w:w="624" w:type="dxa"/>
            <w:vAlign w:val="center"/>
          </w:tcPr>
          <w:p w14:paraId="5803E232" w14:textId="77777777" w:rsidR="004570C3" w:rsidRPr="00471E4C" w:rsidRDefault="004570C3" w:rsidP="000A6985">
            <w:pPr>
              <w:spacing w:before="120" w:after="120" w:line="276" w:lineRule="auto"/>
              <w:jc w:val="center"/>
              <w:rPr>
                <w:rFonts w:ascii="Times New Roman" w:eastAsia="仿宋" w:hAnsi="Times New Roman" w:cs="Times New Roman"/>
                <w:b/>
                <w:sz w:val="18"/>
                <w:szCs w:val="18"/>
              </w:rPr>
            </w:pPr>
            <w:r w:rsidRPr="00471E4C">
              <w:rPr>
                <w:rFonts w:ascii="Times New Roman" w:eastAsia="仿宋" w:hAnsi="Times New Roman" w:cs="Times New Roman"/>
                <w:b/>
                <w:sz w:val="18"/>
                <w:szCs w:val="18"/>
              </w:rPr>
              <w:t>学时</w:t>
            </w:r>
          </w:p>
        </w:tc>
      </w:tr>
      <w:tr w:rsidR="004570C3" w:rsidRPr="00471E4C" w14:paraId="5595AB3E" w14:textId="77777777" w:rsidTr="006A5CB0">
        <w:trPr>
          <w:trHeight w:val="20"/>
          <w:jc w:val="center"/>
        </w:trPr>
        <w:tc>
          <w:tcPr>
            <w:tcW w:w="397" w:type="dxa"/>
            <w:vAlign w:val="center"/>
          </w:tcPr>
          <w:p w14:paraId="0FA0886F" w14:textId="77777777" w:rsidR="004570C3" w:rsidRPr="00471E4C" w:rsidRDefault="009C135F" w:rsidP="000A6985">
            <w:pPr>
              <w:snapToGrid w:val="0"/>
              <w:spacing w:line="264" w:lineRule="auto"/>
              <w:jc w:val="center"/>
              <w:rPr>
                <w:rFonts w:ascii="Times New Roman" w:eastAsia="仿宋" w:hAnsi="Times New Roman" w:cs="Times New Roman"/>
                <w:sz w:val="18"/>
                <w:szCs w:val="18"/>
              </w:rPr>
            </w:pPr>
            <w:r w:rsidRPr="00471E4C">
              <w:rPr>
                <w:rFonts w:ascii="Times New Roman" w:eastAsia="仿宋" w:hAnsi="Times New Roman" w:cs="Times New Roman"/>
                <w:sz w:val="18"/>
                <w:szCs w:val="18"/>
              </w:rPr>
              <w:t>1</w:t>
            </w:r>
          </w:p>
        </w:tc>
        <w:tc>
          <w:tcPr>
            <w:tcW w:w="1701" w:type="dxa"/>
            <w:vAlign w:val="center"/>
          </w:tcPr>
          <w:p w14:paraId="1C9EB303" w14:textId="77777777" w:rsidR="004570C3" w:rsidRPr="00471E4C" w:rsidRDefault="002F257A" w:rsidP="000A6985">
            <w:pPr>
              <w:snapToGrid w:val="0"/>
              <w:spacing w:line="264" w:lineRule="auto"/>
              <w:jc w:val="center"/>
              <w:rPr>
                <w:rFonts w:ascii="Times New Roman" w:eastAsia="仿宋" w:hAnsi="Times New Roman" w:cs="Times New Roman"/>
                <w:sz w:val="18"/>
                <w:szCs w:val="18"/>
              </w:rPr>
            </w:pPr>
            <w:r w:rsidRPr="00471E4C">
              <w:rPr>
                <w:rFonts w:ascii="Times New Roman" w:eastAsia="仿宋" w:hAnsi="Times New Roman" w:cs="Times New Roman"/>
                <w:sz w:val="18"/>
                <w:szCs w:val="18"/>
              </w:rPr>
              <w:t>安全准入教育</w:t>
            </w:r>
          </w:p>
        </w:tc>
        <w:tc>
          <w:tcPr>
            <w:tcW w:w="1871" w:type="dxa"/>
            <w:vAlign w:val="center"/>
          </w:tcPr>
          <w:p w14:paraId="0F4645C5" w14:textId="77777777" w:rsidR="004570C3" w:rsidRPr="00471E4C" w:rsidRDefault="002F257A" w:rsidP="000A6985">
            <w:pPr>
              <w:snapToGrid w:val="0"/>
              <w:spacing w:line="264" w:lineRule="auto"/>
              <w:jc w:val="center"/>
              <w:rPr>
                <w:rFonts w:ascii="Times New Roman" w:eastAsia="仿宋" w:hAnsi="Times New Roman" w:cs="Times New Roman"/>
                <w:sz w:val="18"/>
                <w:szCs w:val="18"/>
              </w:rPr>
            </w:pPr>
            <w:r w:rsidRPr="00471E4C">
              <w:rPr>
                <w:rFonts w:ascii="Times New Roman" w:eastAsia="仿宋" w:hAnsi="Times New Roman" w:cs="Times New Roman"/>
                <w:sz w:val="18"/>
                <w:szCs w:val="18"/>
              </w:rPr>
              <w:t>……</w:t>
            </w:r>
          </w:p>
        </w:tc>
        <w:tc>
          <w:tcPr>
            <w:tcW w:w="1020" w:type="dxa"/>
            <w:vAlign w:val="center"/>
          </w:tcPr>
          <w:p w14:paraId="15EF5B94" w14:textId="77777777" w:rsidR="004570C3" w:rsidRPr="00471E4C" w:rsidRDefault="002F257A" w:rsidP="000A6985">
            <w:pPr>
              <w:snapToGrid w:val="0"/>
              <w:spacing w:line="264" w:lineRule="auto"/>
              <w:jc w:val="center"/>
              <w:rPr>
                <w:rFonts w:ascii="Times New Roman" w:eastAsia="仿宋" w:hAnsi="Times New Roman" w:cs="Times New Roman"/>
                <w:sz w:val="18"/>
                <w:szCs w:val="18"/>
              </w:rPr>
            </w:pPr>
            <w:r w:rsidRPr="00471E4C">
              <w:rPr>
                <w:rFonts w:ascii="Times New Roman" w:eastAsia="仿宋" w:hAnsi="Times New Roman" w:cs="Times New Roman"/>
                <w:sz w:val="18"/>
                <w:szCs w:val="18"/>
              </w:rPr>
              <w:t>/</w:t>
            </w:r>
          </w:p>
        </w:tc>
        <w:tc>
          <w:tcPr>
            <w:tcW w:w="794" w:type="dxa"/>
            <w:vAlign w:val="center"/>
          </w:tcPr>
          <w:p w14:paraId="1A98FB69" w14:textId="77777777" w:rsidR="004570C3" w:rsidRPr="00471E4C" w:rsidRDefault="002F257A" w:rsidP="000A6985">
            <w:pPr>
              <w:snapToGrid w:val="0"/>
              <w:spacing w:line="264" w:lineRule="auto"/>
              <w:jc w:val="center"/>
              <w:rPr>
                <w:rFonts w:ascii="Times New Roman" w:eastAsia="仿宋" w:hAnsi="Times New Roman" w:cs="Times New Roman"/>
                <w:sz w:val="18"/>
                <w:szCs w:val="18"/>
              </w:rPr>
            </w:pPr>
            <w:r w:rsidRPr="00471E4C">
              <w:rPr>
                <w:rFonts w:ascii="Times New Roman" w:eastAsia="仿宋" w:hAnsi="Times New Roman" w:cs="Times New Roman"/>
                <w:sz w:val="18"/>
                <w:szCs w:val="18"/>
              </w:rPr>
              <w:t>/</w:t>
            </w:r>
          </w:p>
        </w:tc>
        <w:tc>
          <w:tcPr>
            <w:tcW w:w="624" w:type="dxa"/>
            <w:vAlign w:val="center"/>
          </w:tcPr>
          <w:p w14:paraId="79F198EC" w14:textId="77777777" w:rsidR="004570C3" w:rsidRPr="00471E4C" w:rsidRDefault="002F257A" w:rsidP="000A6985">
            <w:pPr>
              <w:snapToGrid w:val="0"/>
              <w:spacing w:line="264" w:lineRule="auto"/>
              <w:jc w:val="center"/>
              <w:rPr>
                <w:rFonts w:ascii="Times New Roman" w:eastAsia="仿宋" w:hAnsi="Times New Roman" w:cs="Times New Roman"/>
                <w:sz w:val="18"/>
                <w:szCs w:val="18"/>
              </w:rPr>
            </w:pPr>
            <w:r w:rsidRPr="00471E4C">
              <w:rPr>
                <w:rFonts w:ascii="Times New Roman" w:eastAsia="仿宋" w:hAnsi="Times New Roman" w:cs="Times New Roman"/>
                <w:sz w:val="18"/>
                <w:szCs w:val="18"/>
              </w:rPr>
              <w:t>/</w:t>
            </w:r>
          </w:p>
        </w:tc>
        <w:tc>
          <w:tcPr>
            <w:tcW w:w="624" w:type="dxa"/>
            <w:vAlign w:val="center"/>
          </w:tcPr>
          <w:p w14:paraId="44849543" w14:textId="77777777" w:rsidR="004570C3" w:rsidRPr="00471E4C" w:rsidRDefault="002F257A" w:rsidP="000A6985">
            <w:pPr>
              <w:snapToGrid w:val="0"/>
              <w:spacing w:line="264" w:lineRule="auto"/>
              <w:jc w:val="center"/>
              <w:rPr>
                <w:rFonts w:ascii="Times New Roman" w:eastAsia="仿宋" w:hAnsi="Times New Roman" w:cs="Times New Roman"/>
                <w:sz w:val="18"/>
                <w:szCs w:val="18"/>
              </w:rPr>
            </w:pPr>
            <w:r w:rsidRPr="00471E4C">
              <w:rPr>
                <w:rFonts w:ascii="Times New Roman" w:eastAsia="仿宋" w:hAnsi="Times New Roman" w:cs="Times New Roman"/>
                <w:sz w:val="18"/>
                <w:szCs w:val="18"/>
              </w:rPr>
              <w:t>/</w:t>
            </w:r>
          </w:p>
        </w:tc>
        <w:tc>
          <w:tcPr>
            <w:tcW w:w="624" w:type="dxa"/>
            <w:vAlign w:val="center"/>
          </w:tcPr>
          <w:p w14:paraId="2D5F0B2D" w14:textId="77777777" w:rsidR="004570C3" w:rsidRPr="00471E4C" w:rsidRDefault="002F257A" w:rsidP="000A6985">
            <w:pPr>
              <w:snapToGrid w:val="0"/>
              <w:spacing w:line="264" w:lineRule="auto"/>
              <w:jc w:val="center"/>
              <w:rPr>
                <w:rFonts w:ascii="Times New Roman" w:eastAsia="仿宋" w:hAnsi="Times New Roman" w:cs="Times New Roman"/>
                <w:sz w:val="18"/>
                <w:szCs w:val="18"/>
              </w:rPr>
            </w:pPr>
            <w:r w:rsidRPr="00471E4C">
              <w:rPr>
                <w:rFonts w:ascii="Times New Roman" w:eastAsia="仿宋" w:hAnsi="Times New Roman" w:cs="Times New Roman"/>
                <w:sz w:val="18"/>
                <w:szCs w:val="18"/>
              </w:rPr>
              <w:t>/</w:t>
            </w:r>
          </w:p>
        </w:tc>
        <w:tc>
          <w:tcPr>
            <w:tcW w:w="624" w:type="dxa"/>
            <w:vAlign w:val="center"/>
          </w:tcPr>
          <w:p w14:paraId="323C7D0A" w14:textId="77777777" w:rsidR="004570C3" w:rsidRPr="00471E4C" w:rsidRDefault="002F257A" w:rsidP="000A6985">
            <w:pPr>
              <w:snapToGrid w:val="0"/>
              <w:spacing w:line="264" w:lineRule="auto"/>
              <w:jc w:val="center"/>
              <w:rPr>
                <w:rFonts w:ascii="Times New Roman" w:eastAsia="仿宋" w:hAnsi="Times New Roman" w:cs="Times New Roman"/>
                <w:sz w:val="18"/>
                <w:szCs w:val="18"/>
              </w:rPr>
            </w:pPr>
            <w:r w:rsidRPr="00471E4C">
              <w:rPr>
                <w:rFonts w:ascii="Times New Roman" w:eastAsia="仿宋" w:hAnsi="Times New Roman" w:cs="Times New Roman"/>
                <w:sz w:val="18"/>
                <w:szCs w:val="18"/>
              </w:rPr>
              <w:t>…</w:t>
            </w:r>
          </w:p>
        </w:tc>
      </w:tr>
      <w:tr w:rsidR="004570C3" w:rsidRPr="00471E4C" w14:paraId="65B96477" w14:textId="77777777" w:rsidTr="006A5CB0">
        <w:trPr>
          <w:trHeight w:val="20"/>
          <w:jc w:val="center"/>
        </w:trPr>
        <w:tc>
          <w:tcPr>
            <w:tcW w:w="397" w:type="dxa"/>
            <w:vAlign w:val="center"/>
          </w:tcPr>
          <w:p w14:paraId="69D755B8" w14:textId="77777777" w:rsidR="004570C3" w:rsidRPr="00471E4C" w:rsidRDefault="004570C3" w:rsidP="000A6985">
            <w:pPr>
              <w:snapToGrid w:val="0"/>
              <w:spacing w:line="264" w:lineRule="auto"/>
              <w:jc w:val="center"/>
              <w:rPr>
                <w:rFonts w:ascii="Times New Roman" w:eastAsia="仿宋" w:hAnsi="Times New Roman" w:cs="Times New Roman"/>
                <w:sz w:val="18"/>
                <w:szCs w:val="18"/>
              </w:rPr>
            </w:pPr>
          </w:p>
        </w:tc>
        <w:tc>
          <w:tcPr>
            <w:tcW w:w="1701" w:type="dxa"/>
            <w:vAlign w:val="center"/>
          </w:tcPr>
          <w:p w14:paraId="050058C7" w14:textId="77777777" w:rsidR="004570C3" w:rsidRPr="00471E4C" w:rsidRDefault="004570C3" w:rsidP="000A6985">
            <w:pPr>
              <w:snapToGrid w:val="0"/>
              <w:spacing w:line="264" w:lineRule="auto"/>
              <w:jc w:val="center"/>
              <w:rPr>
                <w:rFonts w:ascii="Times New Roman" w:eastAsia="仿宋" w:hAnsi="Times New Roman" w:cs="Times New Roman"/>
                <w:sz w:val="18"/>
                <w:szCs w:val="18"/>
              </w:rPr>
            </w:pPr>
          </w:p>
        </w:tc>
        <w:tc>
          <w:tcPr>
            <w:tcW w:w="1871" w:type="dxa"/>
            <w:vAlign w:val="center"/>
          </w:tcPr>
          <w:p w14:paraId="795A711A" w14:textId="77777777" w:rsidR="004570C3" w:rsidRPr="00471E4C" w:rsidRDefault="004570C3" w:rsidP="000A6985">
            <w:pPr>
              <w:snapToGrid w:val="0"/>
              <w:spacing w:line="264" w:lineRule="auto"/>
              <w:jc w:val="center"/>
              <w:rPr>
                <w:rFonts w:ascii="Times New Roman" w:eastAsia="仿宋" w:hAnsi="Times New Roman" w:cs="Times New Roman"/>
                <w:sz w:val="18"/>
                <w:szCs w:val="18"/>
              </w:rPr>
            </w:pPr>
          </w:p>
        </w:tc>
        <w:tc>
          <w:tcPr>
            <w:tcW w:w="1020" w:type="dxa"/>
            <w:vAlign w:val="center"/>
          </w:tcPr>
          <w:p w14:paraId="1DB1F619" w14:textId="77777777" w:rsidR="004570C3" w:rsidRPr="00471E4C" w:rsidRDefault="004570C3" w:rsidP="000A6985">
            <w:pPr>
              <w:snapToGrid w:val="0"/>
              <w:spacing w:line="264" w:lineRule="auto"/>
              <w:jc w:val="center"/>
              <w:rPr>
                <w:rFonts w:ascii="Times New Roman" w:eastAsia="仿宋" w:hAnsi="Times New Roman" w:cs="Times New Roman"/>
                <w:sz w:val="18"/>
                <w:szCs w:val="18"/>
              </w:rPr>
            </w:pPr>
          </w:p>
        </w:tc>
        <w:tc>
          <w:tcPr>
            <w:tcW w:w="794" w:type="dxa"/>
            <w:vAlign w:val="center"/>
          </w:tcPr>
          <w:p w14:paraId="4F3AD61A" w14:textId="77777777" w:rsidR="004570C3" w:rsidRPr="00471E4C" w:rsidRDefault="004570C3" w:rsidP="000A6985">
            <w:pPr>
              <w:snapToGrid w:val="0"/>
              <w:spacing w:line="264" w:lineRule="auto"/>
              <w:jc w:val="center"/>
              <w:rPr>
                <w:rFonts w:ascii="Times New Roman" w:eastAsia="仿宋" w:hAnsi="Times New Roman" w:cs="Times New Roman"/>
                <w:sz w:val="18"/>
                <w:szCs w:val="18"/>
              </w:rPr>
            </w:pPr>
          </w:p>
        </w:tc>
        <w:tc>
          <w:tcPr>
            <w:tcW w:w="624" w:type="dxa"/>
            <w:vAlign w:val="center"/>
          </w:tcPr>
          <w:p w14:paraId="1F34860E" w14:textId="77777777" w:rsidR="004570C3" w:rsidRPr="00471E4C" w:rsidRDefault="004570C3" w:rsidP="000A6985">
            <w:pPr>
              <w:snapToGrid w:val="0"/>
              <w:spacing w:line="264" w:lineRule="auto"/>
              <w:jc w:val="center"/>
              <w:rPr>
                <w:rFonts w:ascii="Times New Roman" w:eastAsia="仿宋" w:hAnsi="Times New Roman" w:cs="Times New Roman"/>
                <w:sz w:val="18"/>
                <w:szCs w:val="18"/>
              </w:rPr>
            </w:pPr>
          </w:p>
        </w:tc>
        <w:tc>
          <w:tcPr>
            <w:tcW w:w="624" w:type="dxa"/>
            <w:vAlign w:val="center"/>
          </w:tcPr>
          <w:p w14:paraId="3D077C10" w14:textId="77777777" w:rsidR="004570C3" w:rsidRPr="00471E4C" w:rsidRDefault="004570C3" w:rsidP="000A6985">
            <w:pPr>
              <w:snapToGrid w:val="0"/>
              <w:spacing w:line="264" w:lineRule="auto"/>
              <w:jc w:val="center"/>
              <w:rPr>
                <w:rFonts w:ascii="Times New Roman" w:eastAsia="仿宋" w:hAnsi="Times New Roman" w:cs="Times New Roman"/>
                <w:sz w:val="18"/>
                <w:szCs w:val="18"/>
              </w:rPr>
            </w:pPr>
          </w:p>
        </w:tc>
        <w:tc>
          <w:tcPr>
            <w:tcW w:w="624" w:type="dxa"/>
            <w:vAlign w:val="center"/>
          </w:tcPr>
          <w:p w14:paraId="632F3565" w14:textId="77777777" w:rsidR="004570C3" w:rsidRPr="00471E4C" w:rsidRDefault="004570C3" w:rsidP="000A6985">
            <w:pPr>
              <w:snapToGrid w:val="0"/>
              <w:spacing w:line="264" w:lineRule="auto"/>
              <w:jc w:val="center"/>
              <w:rPr>
                <w:rFonts w:ascii="Times New Roman" w:eastAsia="仿宋" w:hAnsi="Times New Roman" w:cs="Times New Roman"/>
                <w:sz w:val="18"/>
                <w:szCs w:val="18"/>
              </w:rPr>
            </w:pPr>
          </w:p>
        </w:tc>
        <w:tc>
          <w:tcPr>
            <w:tcW w:w="624" w:type="dxa"/>
            <w:vAlign w:val="center"/>
          </w:tcPr>
          <w:p w14:paraId="25205DC0" w14:textId="77777777" w:rsidR="004570C3" w:rsidRPr="00471E4C" w:rsidRDefault="004570C3" w:rsidP="000A6985">
            <w:pPr>
              <w:snapToGrid w:val="0"/>
              <w:spacing w:line="264" w:lineRule="auto"/>
              <w:jc w:val="center"/>
              <w:rPr>
                <w:rFonts w:ascii="Times New Roman" w:eastAsia="仿宋" w:hAnsi="Times New Roman" w:cs="Times New Roman"/>
                <w:sz w:val="18"/>
                <w:szCs w:val="18"/>
              </w:rPr>
            </w:pPr>
          </w:p>
        </w:tc>
      </w:tr>
    </w:tbl>
    <w:p w14:paraId="145021A5" w14:textId="77777777" w:rsidR="00AC5BFF" w:rsidRPr="00471E4C" w:rsidRDefault="00AC5BFF" w:rsidP="00C25C32">
      <w:pPr>
        <w:ind w:firstLineChars="200" w:firstLine="360"/>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注：实验类型指演示性、验证性、综合性、设计性</w:t>
      </w:r>
      <w:r w:rsidR="004570C3" w:rsidRPr="00471E4C">
        <w:rPr>
          <w:rFonts w:ascii="Times New Roman" w:eastAsia="仿宋" w:hAnsi="Times New Roman" w:cs="Times New Roman"/>
          <w:sz w:val="18"/>
          <w:szCs w:val="18"/>
          <w:lang w:val="x-none"/>
        </w:rPr>
        <w:t>、</w:t>
      </w:r>
      <w:r w:rsidRPr="00471E4C">
        <w:rPr>
          <w:rFonts w:ascii="Times New Roman" w:eastAsia="仿宋" w:hAnsi="Times New Roman" w:cs="Times New Roman"/>
          <w:sz w:val="18"/>
          <w:szCs w:val="18"/>
          <w:lang w:val="x-none"/>
        </w:rPr>
        <w:t>创新性。</w:t>
      </w:r>
      <w:r w:rsidR="00C25C32" w:rsidRPr="00471E4C">
        <w:rPr>
          <w:rFonts w:ascii="Times New Roman" w:eastAsia="仿宋" w:hAnsi="Times New Roman" w:cs="Times New Roman"/>
          <w:sz w:val="18"/>
          <w:szCs w:val="18"/>
          <w:lang w:val="x-none"/>
        </w:rPr>
        <w:t>实验类别</w:t>
      </w:r>
      <w:r w:rsidRPr="00471E4C">
        <w:rPr>
          <w:rFonts w:ascii="Times New Roman" w:eastAsia="仿宋" w:hAnsi="Times New Roman" w:cs="Times New Roman"/>
          <w:sz w:val="18"/>
          <w:szCs w:val="18"/>
          <w:lang w:val="x-none"/>
        </w:rPr>
        <w:t>指基础实验、专业基础实验、专业实验。</w:t>
      </w:r>
    </w:p>
    <w:p w14:paraId="61276672" w14:textId="77777777" w:rsidR="00D81961" w:rsidRPr="00471E4C" w:rsidRDefault="00D81961" w:rsidP="00C25C32">
      <w:pPr>
        <w:ind w:firstLineChars="200" w:firstLine="420"/>
        <w:rPr>
          <w:rFonts w:ascii="Times New Roman" w:eastAsia="黑体" w:hAnsi="Times New Roman" w:cs="Times New Roman"/>
          <w:szCs w:val="21"/>
          <w:lang w:val="en-GB"/>
        </w:rPr>
      </w:pPr>
      <w:r w:rsidRPr="00471E4C">
        <w:rPr>
          <w:rFonts w:ascii="Times New Roman" w:eastAsia="黑体" w:hAnsi="Times New Roman" w:cs="Times New Roman"/>
          <w:szCs w:val="21"/>
          <w:lang w:val="en-GB"/>
        </w:rPr>
        <w:t>上机内容</w:t>
      </w:r>
      <w:r w:rsidRPr="00471E4C">
        <w:rPr>
          <w:rFonts w:ascii="Times New Roman" w:eastAsia="黑体" w:hAnsi="Times New Roman" w:cs="Times New Roman"/>
          <w:color w:val="FF0000"/>
          <w:szCs w:val="21"/>
          <w:lang w:val="en-GB"/>
        </w:rPr>
        <w:t>（含</w:t>
      </w:r>
      <w:r w:rsidR="00753477" w:rsidRPr="00471E4C">
        <w:rPr>
          <w:rFonts w:ascii="Times New Roman" w:eastAsia="黑体" w:hAnsi="Times New Roman" w:cs="Times New Roman"/>
          <w:color w:val="FF0000"/>
          <w:szCs w:val="21"/>
          <w:lang w:val="en-GB"/>
        </w:rPr>
        <w:t>上机</w:t>
      </w:r>
      <w:r w:rsidRPr="00471E4C">
        <w:rPr>
          <w:rFonts w:ascii="Times New Roman" w:eastAsia="黑体" w:hAnsi="Times New Roman" w:cs="Times New Roman"/>
          <w:color w:val="FF0000"/>
          <w:szCs w:val="21"/>
          <w:lang w:val="en-GB"/>
        </w:rPr>
        <w:t>学时</w:t>
      </w:r>
      <w:r w:rsidR="00946A20" w:rsidRPr="00471E4C">
        <w:rPr>
          <w:rFonts w:ascii="Times New Roman" w:eastAsia="黑体" w:hAnsi="Times New Roman" w:cs="Times New Roman"/>
          <w:color w:val="FF0000"/>
          <w:szCs w:val="21"/>
          <w:lang w:val="en-GB"/>
        </w:rPr>
        <w:t>，</w:t>
      </w:r>
      <w:r w:rsidR="00B3682A" w:rsidRPr="00471E4C">
        <w:rPr>
          <w:rFonts w:ascii="Times New Roman" w:eastAsia="黑体" w:hAnsi="Times New Roman" w:cs="Times New Roman"/>
          <w:color w:val="FF0000"/>
          <w:szCs w:val="21"/>
          <w:lang w:val="en-GB"/>
        </w:rPr>
        <w:t>须</w:t>
      </w:r>
      <w:r w:rsidRPr="00471E4C">
        <w:rPr>
          <w:rFonts w:ascii="Times New Roman" w:eastAsia="黑体" w:hAnsi="Times New Roman" w:cs="Times New Roman"/>
          <w:color w:val="FF0000"/>
          <w:szCs w:val="21"/>
          <w:lang w:val="en-GB"/>
        </w:rPr>
        <w:t>填写此部分</w:t>
      </w:r>
      <w:r w:rsidR="0043026A" w:rsidRPr="00471E4C">
        <w:rPr>
          <w:rFonts w:ascii="Times New Roman" w:eastAsia="黑体" w:hAnsi="Times New Roman" w:cs="Times New Roman"/>
          <w:color w:val="FF0000"/>
          <w:szCs w:val="21"/>
          <w:lang w:val="en-GB"/>
        </w:rPr>
        <w:t>，若无则删除</w:t>
      </w:r>
      <w:r w:rsidRPr="00471E4C">
        <w:rPr>
          <w:rFonts w:ascii="Times New Roman" w:eastAsia="黑体" w:hAnsi="Times New Roman" w:cs="Times New Roman"/>
          <w:color w:val="FF0000"/>
          <w:szCs w:val="21"/>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
        <w:gridCol w:w="1701"/>
        <w:gridCol w:w="2891"/>
        <w:gridCol w:w="1417"/>
        <w:gridCol w:w="624"/>
        <w:gridCol w:w="624"/>
        <w:gridCol w:w="624"/>
      </w:tblGrid>
      <w:tr w:rsidR="00FA70BB" w:rsidRPr="00471E4C" w14:paraId="20DCD053" w14:textId="77777777" w:rsidTr="000A6985">
        <w:trPr>
          <w:trHeight w:val="20"/>
          <w:jc w:val="center"/>
        </w:trPr>
        <w:tc>
          <w:tcPr>
            <w:tcW w:w="397" w:type="dxa"/>
            <w:vAlign w:val="center"/>
          </w:tcPr>
          <w:p w14:paraId="3F920366" w14:textId="77777777" w:rsidR="00FA70BB" w:rsidRPr="00471E4C" w:rsidRDefault="00FA70BB" w:rsidP="000A6985">
            <w:pPr>
              <w:spacing w:before="120" w:after="120" w:line="276" w:lineRule="auto"/>
              <w:jc w:val="center"/>
              <w:rPr>
                <w:rFonts w:ascii="Times New Roman" w:eastAsia="仿宋" w:hAnsi="Times New Roman" w:cs="Times New Roman"/>
                <w:b/>
                <w:sz w:val="18"/>
                <w:szCs w:val="18"/>
              </w:rPr>
            </w:pPr>
            <w:r w:rsidRPr="00471E4C">
              <w:rPr>
                <w:rFonts w:ascii="Times New Roman" w:eastAsia="仿宋" w:hAnsi="Times New Roman" w:cs="Times New Roman"/>
                <w:b/>
                <w:sz w:val="18"/>
                <w:szCs w:val="18"/>
              </w:rPr>
              <w:t>序号</w:t>
            </w:r>
          </w:p>
        </w:tc>
        <w:tc>
          <w:tcPr>
            <w:tcW w:w="1701" w:type="dxa"/>
            <w:vAlign w:val="center"/>
          </w:tcPr>
          <w:p w14:paraId="5F992DAE" w14:textId="77777777" w:rsidR="00FA70BB" w:rsidRPr="00471E4C" w:rsidRDefault="00FA70BB" w:rsidP="000A6985">
            <w:pPr>
              <w:spacing w:before="120" w:after="120" w:line="276" w:lineRule="auto"/>
              <w:jc w:val="center"/>
              <w:rPr>
                <w:rFonts w:ascii="Times New Roman" w:eastAsia="仿宋" w:hAnsi="Times New Roman" w:cs="Times New Roman"/>
                <w:b/>
                <w:sz w:val="18"/>
                <w:szCs w:val="18"/>
              </w:rPr>
            </w:pPr>
            <w:r w:rsidRPr="00471E4C">
              <w:rPr>
                <w:rFonts w:ascii="Times New Roman" w:eastAsia="仿宋" w:hAnsi="Times New Roman" w:cs="Times New Roman"/>
                <w:b/>
                <w:sz w:val="18"/>
                <w:szCs w:val="18"/>
              </w:rPr>
              <w:t>上机项目名称</w:t>
            </w:r>
          </w:p>
        </w:tc>
        <w:tc>
          <w:tcPr>
            <w:tcW w:w="2891" w:type="dxa"/>
            <w:vAlign w:val="center"/>
          </w:tcPr>
          <w:p w14:paraId="127A4CF2" w14:textId="77777777" w:rsidR="00FA70BB" w:rsidRPr="00471E4C" w:rsidRDefault="00FA70BB" w:rsidP="000A6985">
            <w:pPr>
              <w:spacing w:before="120" w:after="120" w:line="276" w:lineRule="auto"/>
              <w:jc w:val="center"/>
              <w:rPr>
                <w:rFonts w:ascii="Times New Roman" w:eastAsia="仿宋" w:hAnsi="Times New Roman" w:cs="Times New Roman"/>
                <w:b/>
                <w:sz w:val="18"/>
                <w:szCs w:val="18"/>
              </w:rPr>
            </w:pPr>
            <w:r w:rsidRPr="00471E4C">
              <w:rPr>
                <w:rFonts w:ascii="Times New Roman" w:eastAsia="仿宋" w:hAnsi="Times New Roman" w:cs="Times New Roman"/>
                <w:b/>
                <w:sz w:val="18"/>
                <w:szCs w:val="18"/>
              </w:rPr>
              <w:t>主要内容</w:t>
            </w:r>
          </w:p>
        </w:tc>
        <w:tc>
          <w:tcPr>
            <w:tcW w:w="1417" w:type="dxa"/>
            <w:vAlign w:val="center"/>
          </w:tcPr>
          <w:p w14:paraId="78E6A67E" w14:textId="77777777" w:rsidR="00FA70BB" w:rsidRPr="00471E4C" w:rsidRDefault="00FA70BB" w:rsidP="000A6985">
            <w:pPr>
              <w:spacing w:before="120" w:after="120" w:line="276" w:lineRule="auto"/>
              <w:jc w:val="center"/>
              <w:rPr>
                <w:rFonts w:ascii="Times New Roman" w:eastAsia="仿宋" w:hAnsi="Times New Roman" w:cs="Times New Roman"/>
                <w:b/>
                <w:sz w:val="18"/>
                <w:szCs w:val="18"/>
              </w:rPr>
            </w:pPr>
            <w:r w:rsidRPr="00471E4C">
              <w:rPr>
                <w:rFonts w:ascii="Times New Roman" w:eastAsia="仿宋" w:hAnsi="Times New Roman" w:cs="Times New Roman"/>
                <w:b/>
                <w:sz w:val="18"/>
                <w:szCs w:val="18"/>
              </w:rPr>
              <w:t>主要使用软件</w:t>
            </w:r>
          </w:p>
        </w:tc>
        <w:tc>
          <w:tcPr>
            <w:tcW w:w="624" w:type="dxa"/>
            <w:vAlign w:val="center"/>
          </w:tcPr>
          <w:p w14:paraId="438E3406" w14:textId="77777777" w:rsidR="00FA70BB" w:rsidRPr="00471E4C" w:rsidRDefault="00FA70BB" w:rsidP="000A6985">
            <w:pPr>
              <w:spacing w:before="120" w:after="120" w:line="276" w:lineRule="auto"/>
              <w:jc w:val="center"/>
              <w:rPr>
                <w:rFonts w:ascii="Times New Roman" w:eastAsia="仿宋" w:hAnsi="Times New Roman" w:cs="Times New Roman"/>
                <w:b/>
                <w:sz w:val="18"/>
                <w:szCs w:val="18"/>
              </w:rPr>
            </w:pPr>
            <w:r w:rsidRPr="00471E4C">
              <w:rPr>
                <w:rFonts w:ascii="Times New Roman" w:eastAsia="仿宋" w:hAnsi="Times New Roman" w:cs="Times New Roman"/>
                <w:b/>
                <w:sz w:val="18"/>
                <w:szCs w:val="18"/>
              </w:rPr>
              <w:t>机位需求</w:t>
            </w:r>
          </w:p>
        </w:tc>
        <w:tc>
          <w:tcPr>
            <w:tcW w:w="624" w:type="dxa"/>
            <w:vAlign w:val="center"/>
          </w:tcPr>
          <w:p w14:paraId="416E9495" w14:textId="77777777" w:rsidR="00FA70BB" w:rsidRPr="00471E4C" w:rsidRDefault="00FA70BB" w:rsidP="000A6985">
            <w:pPr>
              <w:spacing w:before="120" w:after="120" w:line="276" w:lineRule="auto"/>
              <w:jc w:val="center"/>
              <w:rPr>
                <w:rFonts w:ascii="Times New Roman" w:eastAsia="仿宋" w:hAnsi="Times New Roman" w:cs="Times New Roman"/>
                <w:b/>
                <w:sz w:val="18"/>
                <w:szCs w:val="18"/>
              </w:rPr>
            </w:pPr>
            <w:r w:rsidRPr="00471E4C">
              <w:rPr>
                <w:rFonts w:ascii="Times New Roman" w:eastAsia="仿宋" w:hAnsi="Times New Roman" w:cs="Times New Roman"/>
                <w:b/>
                <w:sz w:val="18"/>
                <w:szCs w:val="18"/>
              </w:rPr>
              <w:t>每组人数</w:t>
            </w:r>
          </w:p>
        </w:tc>
        <w:tc>
          <w:tcPr>
            <w:tcW w:w="624" w:type="dxa"/>
            <w:vAlign w:val="center"/>
          </w:tcPr>
          <w:p w14:paraId="4A470021" w14:textId="77777777" w:rsidR="00FA70BB" w:rsidRPr="00471E4C" w:rsidRDefault="00FA70BB" w:rsidP="000A6985">
            <w:pPr>
              <w:spacing w:before="120" w:after="120" w:line="276" w:lineRule="auto"/>
              <w:jc w:val="center"/>
              <w:rPr>
                <w:rFonts w:ascii="Times New Roman" w:eastAsia="仿宋" w:hAnsi="Times New Roman" w:cs="Times New Roman"/>
                <w:b/>
                <w:sz w:val="18"/>
                <w:szCs w:val="18"/>
              </w:rPr>
            </w:pPr>
            <w:r w:rsidRPr="00471E4C">
              <w:rPr>
                <w:rFonts w:ascii="Times New Roman" w:eastAsia="仿宋" w:hAnsi="Times New Roman" w:cs="Times New Roman"/>
                <w:b/>
                <w:sz w:val="18"/>
                <w:szCs w:val="18"/>
              </w:rPr>
              <w:t>学时</w:t>
            </w:r>
          </w:p>
        </w:tc>
      </w:tr>
      <w:tr w:rsidR="00FA70BB" w:rsidRPr="00471E4C" w14:paraId="235BB0A0" w14:textId="77777777" w:rsidTr="000A6985">
        <w:trPr>
          <w:trHeight w:val="20"/>
          <w:jc w:val="center"/>
        </w:trPr>
        <w:tc>
          <w:tcPr>
            <w:tcW w:w="397" w:type="dxa"/>
            <w:vAlign w:val="center"/>
          </w:tcPr>
          <w:p w14:paraId="5230CDED" w14:textId="77777777" w:rsidR="00FA70BB" w:rsidRPr="00471E4C" w:rsidRDefault="00FA70BB" w:rsidP="000A6985">
            <w:pPr>
              <w:snapToGrid w:val="0"/>
              <w:spacing w:line="264" w:lineRule="auto"/>
              <w:jc w:val="center"/>
              <w:rPr>
                <w:rFonts w:ascii="Times New Roman" w:eastAsia="仿宋" w:hAnsi="Times New Roman" w:cs="Times New Roman"/>
                <w:sz w:val="18"/>
                <w:szCs w:val="18"/>
              </w:rPr>
            </w:pPr>
          </w:p>
        </w:tc>
        <w:tc>
          <w:tcPr>
            <w:tcW w:w="1701" w:type="dxa"/>
            <w:vAlign w:val="center"/>
          </w:tcPr>
          <w:p w14:paraId="3558EBC5" w14:textId="77777777" w:rsidR="00FA70BB" w:rsidRPr="00471E4C" w:rsidRDefault="00FA70BB" w:rsidP="000A6985">
            <w:pPr>
              <w:snapToGrid w:val="0"/>
              <w:spacing w:line="264" w:lineRule="auto"/>
              <w:jc w:val="center"/>
              <w:rPr>
                <w:rFonts w:ascii="Times New Roman" w:eastAsia="仿宋" w:hAnsi="Times New Roman" w:cs="Times New Roman"/>
                <w:sz w:val="18"/>
                <w:szCs w:val="18"/>
              </w:rPr>
            </w:pPr>
          </w:p>
        </w:tc>
        <w:tc>
          <w:tcPr>
            <w:tcW w:w="2891" w:type="dxa"/>
            <w:vAlign w:val="center"/>
          </w:tcPr>
          <w:p w14:paraId="2F59A2E8" w14:textId="77777777" w:rsidR="00FA70BB" w:rsidRPr="00471E4C" w:rsidRDefault="00FA70BB" w:rsidP="000A6985">
            <w:pPr>
              <w:snapToGrid w:val="0"/>
              <w:spacing w:line="264" w:lineRule="auto"/>
              <w:jc w:val="center"/>
              <w:rPr>
                <w:rFonts w:ascii="Times New Roman" w:eastAsia="仿宋" w:hAnsi="Times New Roman" w:cs="Times New Roman"/>
                <w:sz w:val="18"/>
                <w:szCs w:val="18"/>
              </w:rPr>
            </w:pPr>
          </w:p>
        </w:tc>
        <w:tc>
          <w:tcPr>
            <w:tcW w:w="1417" w:type="dxa"/>
            <w:vAlign w:val="center"/>
          </w:tcPr>
          <w:p w14:paraId="1CCB7CEB" w14:textId="77777777" w:rsidR="00FA70BB" w:rsidRPr="00471E4C" w:rsidRDefault="00FA70BB" w:rsidP="000A6985">
            <w:pPr>
              <w:snapToGrid w:val="0"/>
              <w:spacing w:line="264" w:lineRule="auto"/>
              <w:jc w:val="center"/>
              <w:rPr>
                <w:rFonts w:ascii="Times New Roman" w:eastAsia="仿宋" w:hAnsi="Times New Roman" w:cs="Times New Roman"/>
                <w:sz w:val="18"/>
                <w:szCs w:val="18"/>
              </w:rPr>
            </w:pPr>
          </w:p>
        </w:tc>
        <w:tc>
          <w:tcPr>
            <w:tcW w:w="624" w:type="dxa"/>
            <w:vAlign w:val="center"/>
          </w:tcPr>
          <w:p w14:paraId="458406A8" w14:textId="77777777" w:rsidR="00FA70BB" w:rsidRPr="00471E4C" w:rsidRDefault="00FA70BB" w:rsidP="000A6985">
            <w:pPr>
              <w:snapToGrid w:val="0"/>
              <w:spacing w:line="264" w:lineRule="auto"/>
              <w:jc w:val="center"/>
              <w:rPr>
                <w:rFonts w:ascii="Times New Roman" w:eastAsia="仿宋" w:hAnsi="Times New Roman" w:cs="Times New Roman"/>
                <w:sz w:val="18"/>
                <w:szCs w:val="18"/>
              </w:rPr>
            </w:pPr>
          </w:p>
        </w:tc>
        <w:tc>
          <w:tcPr>
            <w:tcW w:w="624" w:type="dxa"/>
            <w:vAlign w:val="center"/>
          </w:tcPr>
          <w:p w14:paraId="75003937" w14:textId="77777777" w:rsidR="00FA70BB" w:rsidRPr="00471E4C" w:rsidRDefault="00FA70BB" w:rsidP="000A6985">
            <w:pPr>
              <w:snapToGrid w:val="0"/>
              <w:spacing w:line="264" w:lineRule="auto"/>
              <w:jc w:val="center"/>
              <w:rPr>
                <w:rFonts w:ascii="Times New Roman" w:eastAsia="仿宋" w:hAnsi="Times New Roman" w:cs="Times New Roman"/>
                <w:sz w:val="18"/>
                <w:szCs w:val="18"/>
              </w:rPr>
            </w:pPr>
          </w:p>
        </w:tc>
        <w:tc>
          <w:tcPr>
            <w:tcW w:w="624" w:type="dxa"/>
            <w:vAlign w:val="center"/>
          </w:tcPr>
          <w:p w14:paraId="249FD92F" w14:textId="77777777" w:rsidR="00FA70BB" w:rsidRPr="00471E4C" w:rsidRDefault="00FA70BB" w:rsidP="000A6985">
            <w:pPr>
              <w:snapToGrid w:val="0"/>
              <w:spacing w:line="264" w:lineRule="auto"/>
              <w:jc w:val="center"/>
              <w:rPr>
                <w:rFonts w:ascii="Times New Roman" w:eastAsia="仿宋" w:hAnsi="Times New Roman" w:cs="Times New Roman"/>
                <w:sz w:val="18"/>
                <w:szCs w:val="18"/>
              </w:rPr>
            </w:pPr>
          </w:p>
        </w:tc>
      </w:tr>
      <w:tr w:rsidR="00FA70BB" w:rsidRPr="00471E4C" w14:paraId="3AF2D1A9" w14:textId="77777777" w:rsidTr="000A6985">
        <w:trPr>
          <w:trHeight w:val="20"/>
          <w:jc w:val="center"/>
        </w:trPr>
        <w:tc>
          <w:tcPr>
            <w:tcW w:w="397" w:type="dxa"/>
            <w:vAlign w:val="center"/>
          </w:tcPr>
          <w:p w14:paraId="0F93A7B8" w14:textId="77777777" w:rsidR="00FA70BB" w:rsidRPr="00471E4C" w:rsidRDefault="00FA70BB" w:rsidP="000A6985">
            <w:pPr>
              <w:snapToGrid w:val="0"/>
              <w:spacing w:line="264" w:lineRule="auto"/>
              <w:jc w:val="center"/>
              <w:rPr>
                <w:rFonts w:ascii="Times New Roman" w:eastAsia="仿宋" w:hAnsi="Times New Roman" w:cs="Times New Roman"/>
                <w:sz w:val="18"/>
                <w:szCs w:val="18"/>
              </w:rPr>
            </w:pPr>
          </w:p>
        </w:tc>
        <w:tc>
          <w:tcPr>
            <w:tcW w:w="1701" w:type="dxa"/>
            <w:vAlign w:val="center"/>
          </w:tcPr>
          <w:p w14:paraId="2E95FD29" w14:textId="77777777" w:rsidR="00FA70BB" w:rsidRPr="00471E4C" w:rsidRDefault="00FA70BB" w:rsidP="000A6985">
            <w:pPr>
              <w:snapToGrid w:val="0"/>
              <w:spacing w:line="264" w:lineRule="auto"/>
              <w:jc w:val="center"/>
              <w:rPr>
                <w:rFonts w:ascii="Times New Roman" w:eastAsia="仿宋" w:hAnsi="Times New Roman" w:cs="Times New Roman"/>
                <w:sz w:val="18"/>
                <w:szCs w:val="18"/>
              </w:rPr>
            </w:pPr>
          </w:p>
        </w:tc>
        <w:tc>
          <w:tcPr>
            <w:tcW w:w="2891" w:type="dxa"/>
            <w:vAlign w:val="center"/>
          </w:tcPr>
          <w:p w14:paraId="4B1DD407" w14:textId="77777777" w:rsidR="00FA70BB" w:rsidRPr="00471E4C" w:rsidRDefault="00FA70BB" w:rsidP="000A6985">
            <w:pPr>
              <w:snapToGrid w:val="0"/>
              <w:spacing w:line="264" w:lineRule="auto"/>
              <w:jc w:val="center"/>
              <w:rPr>
                <w:rFonts w:ascii="Times New Roman" w:eastAsia="仿宋" w:hAnsi="Times New Roman" w:cs="Times New Roman"/>
                <w:sz w:val="18"/>
                <w:szCs w:val="18"/>
              </w:rPr>
            </w:pPr>
          </w:p>
        </w:tc>
        <w:tc>
          <w:tcPr>
            <w:tcW w:w="1417" w:type="dxa"/>
            <w:vAlign w:val="center"/>
          </w:tcPr>
          <w:p w14:paraId="525BEAFB" w14:textId="77777777" w:rsidR="00FA70BB" w:rsidRPr="00471E4C" w:rsidRDefault="00FA70BB" w:rsidP="000A6985">
            <w:pPr>
              <w:snapToGrid w:val="0"/>
              <w:spacing w:line="264" w:lineRule="auto"/>
              <w:jc w:val="center"/>
              <w:rPr>
                <w:rFonts w:ascii="Times New Roman" w:eastAsia="仿宋" w:hAnsi="Times New Roman" w:cs="Times New Roman"/>
                <w:sz w:val="18"/>
                <w:szCs w:val="18"/>
              </w:rPr>
            </w:pPr>
          </w:p>
        </w:tc>
        <w:tc>
          <w:tcPr>
            <w:tcW w:w="624" w:type="dxa"/>
            <w:vAlign w:val="center"/>
          </w:tcPr>
          <w:p w14:paraId="2B52823E" w14:textId="77777777" w:rsidR="00FA70BB" w:rsidRPr="00471E4C" w:rsidRDefault="00FA70BB" w:rsidP="000A6985">
            <w:pPr>
              <w:snapToGrid w:val="0"/>
              <w:spacing w:line="264" w:lineRule="auto"/>
              <w:jc w:val="center"/>
              <w:rPr>
                <w:rFonts w:ascii="Times New Roman" w:eastAsia="仿宋" w:hAnsi="Times New Roman" w:cs="Times New Roman"/>
                <w:sz w:val="18"/>
                <w:szCs w:val="18"/>
              </w:rPr>
            </w:pPr>
          </w:p>
        </w:tc>
        <w:tc>
          <w:tcPr>
            <w:tcW w:w="624" w:type="dxa"/>
            <w:vAlign w:val="center"/>
          </w:tcPr>
          <w:p w14:paraId="175B3CF2" w14:textId="77777777" w:rsidR="00FA70BB" w:rsidRPr="00471E4C" w:rsidRDefault="00FA70BB" w:rsidP="000A6985">
            <w:pPr>
              <w:snapToGrid w:val="0"/>
              <w:spacing w:line="264" w:lineRule="auto"/>
              <w:jc w:val="center"/>
              <w:rPr>
                <w:rFonts w:ascii="Times New Roman" w:eastAsia="仿宋" w:hAnsi="Times New Roman" w:cs="Times New Roman"/>
                <w:sz w:val="18"/>
                <w:szCs w:val="18"/>
              </w:rPr>
            </w:pPr>
          </w:p>
        </w:tc>
        <w:tc>
          <w:tcPr>
            <w:tcW w:w="624" w:type="dxa"/>
            <w:vAlign w:val="center"/>
          </w:tcPr>
          <w:p w14:paraId="223DE123" w14:textId="77777777" w:rsidR="00FA70BB" w:rsidRPr="00471E4C" w:rsidRDefault="00FA70BB" w:rsidP="000A6985">
            <w:pPr>
              <w:snapToGrid w:val="0"/>
              <w:spacing w:line="264" w:lineRule="auto"/>
              <w:jc w:val="center"/>
              <w:rPr>
                <w:rFonts w:ascii="Times New Roman" w:eastAsia="仿宋" w:hAnsi="Times New Roman" w:cs="Times New Roman"/>
                <w:sz w:val="18"/>
                <w:szCs w:val="18"/>
              </w:rPr>
            </w:pPr>
          </w:p>
        </w:tc>
      </w:tr>
    </w:tbl>
    <w:p w14:paraId="106200FC" w14:textId="77777777" w:rsidR="00AC5BFF" w:rsidRPr="00471E4C" w:rsidRDefault="00753477" w:rsidP="00D2634B">
      <w:pPr>
        <w:rPr>
          <w:rFonts w:ascii="Times New Roman" w:eastAsia="黑体" w:hAnsi="Times New Roman" w:cs="Times New Roman"/>
          <w:szCs w:val="21"/>
          <w:lang w:val="en-GB"/>
        </w:rPr>
      </w:pPr>
      <w:r w:rsidRPr="00471E4C">
        <w:rPr>
          <w:rFonts w:ascii="Times New Roman" w:eastAsia="黑体" w:hAnsi="Times New Roman" w:cs="Times New Roman"/>
          <w:szCs w:val="21"/>
          <w:lang w:val="en-GB"/>
        </w:rPr>
        <w:t>五</w:t>
      </w:r>
      <w:r w:rsidR="00AC5BFF" w:rsidRPr="00471E4C">
        <w:rPr>
          <w:rFonts w:ascii="Times New Roman" w:eastAsia="黑体" w:hAnsi="Times New Roman" w:cs="Times New Roman"/>
          <w:szCs w:val="21"/>
          <w:lang w:val="en-GB"/>
        </w:rPr>
        <w:t>、教学方法</w:t>
      </w:r>
    </w:p>
    <w:p w14:paraId="1ACC8D0E" w14:textId="1AC93359" w:rsidR="00AC5BFF" w:rsidRPr="00471E4C" w:rsidRDefault="00567B68" w:rsidP="00AC5BFF">
      <w:pPr>
        <w:ind w:firstLineChars="200" w:firstLine="420"/>
        <w:rPr>
          <w:rFonts w:ascii="Times New Roman" w:eastAsia="仿宋" w:hAnsi="Times New Roman" w:cs="Times New Roman"/>
          <w:szCs w:val="21"/>
        </w:rPr>
      </w:pPr>
      <w:bookmarkStart w:id="1" w:name="OLE_LINK42"/>
      <w:r w:rsidRPr="00471E4C">
        <w:rPr>
          <w:rFonts w:ascii="Times New Roman" w:eastAsia="仿宋" w:hAnsi="Times New Roman" w:cs="Times New Roman"/>
          <w:szCs w:val="21"/>
        </w:rPr>
        <w:t>本课程提倡学生广泛阅读参考书和参考文献，实行课堂讲授、自学与课堂讨论相结合的教学方法，达到教师精讲、学生宽学多练的学习目的。</w:t>
      </w:r>
      <w:bookmarkEnd w:id="1"/>
    </w:p>
    <w:p w14:paraId="344C0CD5" w14:textId="77777777" w:rsidR="00AC5BFF" w:rsidRPr="00471E4C" w:rsidRDefault="00753477" w:rsidP="00D2634B">
      <w:pPr>
        <w:rPr>
          <w:rFonts w:ascii="Times New Roman" w:eastAsia="黑体" w:hAnsi="Times New Roman" w:cs="Times New Roman"/>
          <w:szCs w:val="21"/>
          <w:lang w:val="en-GB"/>
        </w:rPr>
      </w:pPr>
      <w:r w:rsidRPr="00471E4C">
        <w:rPr>
          <w:rFonts w:ascii="Times New Roman" w:eastAsia="黑体" w:hAnsi="Times New Roman" w:cs="Times New Roman"/>
          <w:szCs w:val="21"/>
          <w:lang w:val="en-GB"/>
        </w:rPr>
        <w:t>六</w:t>
      </w:r>
      <w:r w:rsidR="00AC5BFF" w:rsidRPr="00471E4C">
        <w:rPr>
          <w:rFonts w:ascii="Times New Roman" w:eastAsia="黑体" w:hAnsi="Times New Roman" w:cs="Times New Roman"/>
          <w:szCs w:val="21"/>
          <w:lang w:val="en-GB"/>
        </w:rPr>
        <w:t>、考核方式</w:t>
      </w:r>
    </w:p>
    <w:tbl>
      <w:tblPr>
        <w:tblStyle w:val="a9"/>
        <w:tblW w:w="0" w:type="auto"/>
        <w:tblLook w:val="04A0" w:firstRow="1" w:lastRow="0" w:firstColumn="1" w:lastColumn="0" w:noHBand="0" w:noVBand="1"/>
      </w:tblPr>
      <w:tblGrid>
        <w:gridCol w:w="4248"/>
        <w:gridCol w:w="4048"/>
      </w:tblGrid>
      <w:tr w:rsidR="003A41E0" w:rsidRPr="00471E4C" w14:paraId="00899031" w14:textId="146F7A70" w:rsidTr="003A41E0">
        <w:tc>
          <w:tcPr>
            <w:tcW w:w="4248" w:type="dxa"/>
          </w:tcPr>
          <w:p w14:paraId="22AA7650" w14:textId="1916A644" w:rsidR="003A41E0" w:rsidRPr="00471E4C" w:rsidRDefault="003A41E0" w:rsidP="006745D8">
            <w:pPr>
              <w:rPr>
                <w:rFonts w:ascii="Times New Roman" w:eastAsia="仿宋" w:hAnsi="Times New Roman" w:cs="Times New Roman"/>
                <w:szCs w:val="21"/>
              </w:rPr>
            </w:pPr>
            <w:r w:rsidRPr="00471E4C">
              <w:rPr>
                <w:rFonts w:ascii="Times New Roman" w:eastAsia="仿宋" w:hAnsi="Times New Roman" w:cs="Times New Roman"/>
                <w:szCs w:val="21"/>
              </w:rPr>
              <w:t>是否排考</w:t>
            </w:r>
          </w:p>
        </w:tc>
        <w:tc>
          <w:tcPr>
            <w:tcW w:w="4048" w:type="dxa"/>
          </w:tcPr>
          <w:p w14:paraId="13B8DF66" w14:textId="352AC543" w:rsidR="003A41E0" w:rsidRPr="00471E4C" w:rsidRDefault="00837C6B" w:rsidP="006745D8">
            <w:pPr>
              <w:rPr>
                <w:rFonts w:ascii="Times New Roman" w:eastAsia="仿宋" w:hAnsi="Times New Roman" w:cs="Times New Roman"/>
                <w:szCs w:val="21"/>
              </w:rPr>
            </w:pPr>
            <w:r w:rsidRPr="00471E4C">
              <w:rPr>
                <w:rFonts w:ascii="Times New Roman" w:eastAsia="仿宋" w:hAnsi="Times New Roman" w:cs="Times New Roman"/>
                <w:szCs w:val="21"/>
              </w:rPr>
              <w:t>否</w:t>
            </w:r>
          </w:p>
        </w:tc>
      </w:tr>
      <w:tr w:rsidR="003A41E0" w:rsidRPr="00471E4C" w14:paraId="551472D2" w14:textId="365F1530" w:rsidTr="003A41E0">
        <w:tc>
          <w:tcPr>
            <w:tcW w:w="4248" w:type="dxa"/>
          </w:tcPr>
          <w:p w14:paraId="386D52F6" w14:textId="14F5491C" w:rsidR="003A41E0" w:rsidRPr="00471E4C" w:rsidRDefault="003A41E0" w:rsidP="006745D8">
            <w:pPr>
              <w:rPr>
                <w:rFonts w:ascii="Times New Roman" w:eastAsia="仿宋" w:hAnsi="Times New Roman" w:cs="Times New Roman"/>
                <w:szCs w:val="21"/>
              </w:rPr>
            </w:pPr>
            <w:r w:rsidRPr="00471E4C">
              <w:rPr>
                <w:rFonts w:ascii="Times New Roman" w:eastAsia="仿宋" w:hAnsi="Times New Roman" w:cs="Times New Roman"/>
                <w:szCs w:val="21"/>
              </w:rPr>
              <w:t>考核形式</w:t>
            </w:r>
          </w:p>
        </w:tc>
        <w:tc>
          <w:tcPr>
            <w:tcW w:w="4048" w:type="dxa"/>
          </w:tcPr>
          <w:p w14:paraId="78BC90B3" w14:textId="18BD0D85" w:rsidR="003A41E0" w:rsidRPr="00471E4C" w:rsidRDefault="00837C6B" w:rsidP="006745D8">
            <w:pPr>
              <w:rPr>
                <w:rFonts w:ascii="Times New Roman" w:eastAsia="仿宋" w:hAnsi="Times New Roman" w:cs="Times New Roman"/>
                <w:szCs w:val="21"/>
              </w:rPr>
            </w:pPr>
            <w:r w:rsidRPr="00471E4C">
              <w:rPr>
                <w:rFonts w:ascii="Times New Roman" w:eastAsia="仿宋" w:hAnsi="Times New Roman" w:cs="Times New Roman"/>
                <w:szCs w:val="21"/>
              </w:rPr>
              <w:t>报告</w:t>
            </w:r>
          </w:p>
        </w:tc>
      </w:tr>
      <w:tr w:rsidR="003A41E0" w:rsidRPr="00471E4C" w14:paraId="02C581B2" w14:textId="7508210E" w:rsidTr="003A41E0">
        <w:tc>
          <w:tcPr>
            <w:tcW w:w="4248" w:type="dxa"/>
          </w:tcPr>
          <w:p w14:paraId="0C85C439" w14:textId="210278D0" w:rsidR="003A41E0" w:rsidRPr="00471E4C" w:rsidRDefault="003A41E0" w:rsidP="006745D8">
            <w:pPr>
              <w:rPr>
                <w:rFonts w:ascii="Times New Roman" w:eastAsia="仿宋" w:hAnsi="Times New Roman" w:cs="Times New Roman"/>
                <w:szCs w:val="21"/>
              </w:rPr>
            </w:pPr>
            <w:r w:rsidRPr="00471E4C">
              <w:rPr>
                <w:rFonts w:ascii="Times New Roman" w:eastAsia="仿宋" w:hAnsi="Times New Roman" w:cs="Times New Roman"/>
                <w:szCs w:val="21"/>
              </w:rPr>
              <w:t>成绩评定方式</w:t>
            </w:r>
          </w:p>
        </w:tc>
        <w:tc>
          <w:tcPr>
            <w:tcW w:w="4048" w:type="dxa"/>
          </w:tcPr>
          <w:p w14:paraId="53E90401" w14:textId="27BC5AB8" w:rsidR="003A41E0" w:rsidRPr="00471E4C" w:rsidRDefault="00F252C6" w:rsidP="006745D8">
            <w:pPr>
              <w:rPr>
                <w:rFonts w:ascii="Times New Roman" w:eastAsia="仿宋" w:hAnsi="Times New Roman" w:cs="Times New Roman"/>
                <w:szCs w:val="21"/>
              </w:rPr>
            </w:pPr>
            <w:r w:rsidRPr="00471E4C">
              <w:rPr>
                <w:rFonts w:ascii="Times New Roman" w:eastAsia="仿宋" w:hAnsi="Times New Roman" w:cs="Times New Roman"/>
                <w:szCs w:val="21"/>
              </w:rPr>
              <w:t>百分制</w:t>
            </w:r>
          </w:p>
        </w:tc>
      </w:tr>
      <w:tr w:rsidR="003A41E0" w:rsidRPr="00471E4C" w14:paraId="0F288626" w14:textId="2D4B8630" w:rsidTr="003A41E0">
        <w:tc>
          <w:tcPr>
            <w:tcW w:w="4248" w:type="dxa"/>
          </w:tcPr>
          <w:p w14:paraId="6E0D4BF9" w14:textId="76E17B88" w:rsidR="003A41E0" w:rsidRPr="00471E4C" w:rsidRDefault="003A41E0" w:rsidP="006745D8">
            <w:pPr>
              <w:rPr>
                <w:rFonts w:ascii="Times New Roman" w:eastAsia="仿宋" w:hAnsi="Times New Roman" w:cs="Times New Roman"/>
                <w:szCs w:val="21"/>
              </w:rPr>
            </w:pPr>
            <w:r w:rsidRPr="00471E4C">
              <w:rPr>
                <w:rFonts w:ascii="Times New Roman" w:eastAsia="仿宋" w:hAnsi="Times New Roman" w:cs="Times New Roman"/>
                <w:szCs w:val="21"/>
              </w:rPr>
              <w:t>过程成绩</w:t>
            </w:r>
            <w:r w:rsidRPr="00471E4C">
              <w:rPr>
                <w:rFonts w:ascii="Times New Roman" w:eastAsia="仿宋" w:hAnsi="Times New Roman" w:cs="Times New Roman"/>
                <w:szCs w:val="21"/>
              </w:rPr>
              <w:t>/%</w:t>
            </w:r>
          </w:p>
        </w:tc>
        <w:tc>
          <w:tcPr>
            <w:tcW w:w="4048" w:type="dxa"/>
          </w:tcPr>
          <w:p w14:paraId="4567A186" w14:textId="62142784" w:rsidR="003A41E0" w:rsidRPr="00471E4C" w:rsidRDefault="00F252C6" w:rsidP="006745D8">
            <w:pPr>
              <w:rPr>
                <w:rFonts w:ascii="Times New Roman" w:eastAsia="仿宋" w:hAnsi="Times New Roman" w:cs="Times New Roman"/>
                <w:szCs w:val="21"/>
              </w:rPr>
            </w:pPr>
            <w:r w:rsidRPr="00471E4C">
              <w:rPr>
                <w:rFonts w:ascii="Times New Roman" w:eastAsia="仿宋" w:hAnsi="Times New Roman" w:cs="Times New Roman"/>
                <w:szCs w:val="21"/>
              </w:rPr>
              <w:t>40</w:t>
            </w:r>
          </w:p>
        </w:tc>
      </w:tr>
      <w:tr w:rsidR="003A41E0" w:rsidRPr="00471E4C" w14:paraId="795AED9E" w14:textId="33AC7376" w:rsidTr="003A41E0">
        <w:tc>
          <w:tcPr>
            <w:tcW w:w="4248" w:type="dxa"/>
          </w:tcPr>
          <w:p w14:paraId="20AF1F92" w14:textId="434D048C" w:rsidR="003A41E0" w:rsidRPr="00471E4C" w:rsidRDefault="003A41E0" w:rsidP="006745D8">
            <w:pPr>
              <w:rPr>
                <w:rFonts w:ascii="Times New Roman" w:eastAsia="仿宋" w:hAnsi="Times New Roman" w:cs="Times New Roman"/>
                <w:szCs w:val="21"/>
              </w:rPr>
            </w:pPr>
            <w:r w:rsidRPr="00471E4C">
              <w:rPr>
                <w:rFonts w:ascii="Times New Roman" w:eastAsia="仿宋" w:hAnsi="Times New Roman" w:cs="Times New Roman"/>
                <w:szCs w:val="21"/>
              </w:rPr>
              <w:t>实验成绩</w:t>
            </w:r>
            <w:r w:rsidRPr="00471E4C">
              <w:rPr>
                <w:rFonts w:ascii="Times New Roman" w:eastAsia="仿宋" w:hAnsi="Times New Roman" w:cs="Times New Roman"/>
                <w:szCs w:val="21"/>
              </w:rPr>
              <w:t>/%</w:t>
            </w:r>
          </w:p>
        </w:tc>
        <w:tc>
          <w:tcPr>
            <w:tcW w:w="4048" w:type="dxa"/>
          </w:tcPr>
          <w:p w14:paraId="79D65147" w14:textId="77777777" w:rsidR="003A41E0" w:rsidRPr="00471E4C" w:rsidRDefault="003A41E0" w:rsidP="006745D8">
            <w:pPr>
              <w:rPr>
                <w:rFonts w:ascii="Times New Roman" w:eastAsia="仿宋" w:hAnsi="Times New Roman" w:cs="Times New Roman"/>
                <w:szCs w:val="21"/>
              </w:rPr>
            </w:pPr>
          </w:p>
        </w:tc>
      </w:tr>
      <w:tr w:rsidR="003A41E0" w:rsidRPr="00471E4C" w14:paraId="21E43D56" w14:textId="2DF901B6" w:rsidTr="003A41E0">
        <w:tc>
          <w:tcPr>
            <w:tcW w:w="4248" w:type="dxa"/>
          </w:tcPr>
          <w:p w14:paraId="305AAE7A" w14:textId="7CB43750" w:rsidR="003A41E0" w:rsidRPr="00471E4C" w:rsidRDefault="003A41E0" w:rsidP="006745D8">
            <w:pPr>
              <w:rPr>
                <w:rFonts w:ascii="Times New Roman" w:eastAsia="仿宋" w:hAnsi="Times New Roman" w:cs="Times New Roman"/>
                <w:szCs w:val="21"/>
              </w:rPr>
            </w:pPr>
            <w:r w:rsidRPr="00471E4C">
              <w:rPr>
                <w:rFonts w:ascii="Times New Roman" w:eastAsia="仿宋" w:hAnsi="Times New Roman" w:cs="Times New Roman"/>
                <w:szCs w:val="21"/>
              </w:rPr>
              <w:t>结课考试成绩</w:t>
            </w:r>
            <w:r w:rsidRPr="00471E4C">
              <w:rPr>
                <w:rFonts w:ascii="Times New Roman" w:eastAsia="仿宋" w:hAnsi="Times New Roman" w:cs="Times New Roman"/>
                <w:szCs w:val="21"/>
              </w:rPr>
              <w:t>/%</w:t>
            </w:r>
          </w:p>
        </w:tc>
        <w:tc>
          <w:tcPr>
            <w:tcW w:w="4048" w:type="dxa"/>
          </w:tcPr>
          <w:p w14:paraId="44C372C4" w14:textId="4B3E45C3" w:rsidR="003A41E0" w:rsidRPr="00471E4C" w:rsidRDefault="00F252C6" w:rsidP="006745D8">
            <w:pPr>
              <w:rPr>
                <w:rFonts w:ascii="Times New Roman" w:eastAsia="仿宋" w:hAnsi="Times New Roman" w:cs="Times New Roman"/>
                <w:szCs w:val="21"/>
              </w:rPr>
            </w:pPr>
            <w:r w:rsidRPr="00471E4C">
              <w:rPr>
                <w:rFonts w:ascii="Times New Roman" w:eastAsia="仿宋" w:hAnsi="Times New Roman" w:cs="Times New Roman"/>
                <w:szCs w:val="21"/>
              </w:rPr>
              <w:t>60</w:t>
            </w:r>
          </w:p>
        </w:tc>
      </w:tr>
    </w:tbl>
    <w:p w14:paraId="5AE3C193" w14:textId="1938A585" w:rsidR="00B87A3F" w:rsidRPr="00471E4C" w:rsidRDefault="003A41E0" w:rsidP="00B87A3F">
      <w:pPr>
        <w:ind w:firstLineChars="200" w:firstLine="420"/>
        <w:rPr>
          <w:rFonts w:ascii="Times New Roman" w:eastAsia="仿宋" w:hAnsi="Times New Roman" w:cs="Times New Roman"/>
          <w:color w:val="FF0000"/>
          <w:szCs w:val="21"/>
        </w:rPr>
      </w:pPr>
      <w:r w:rsidRPr="00471E4C">
        <w:rPr>
          <w:rFonts w:ascii="Times New Roman" w:eastAsia="仿宋" w:hAnsi="Times New Roman" w:cs="Times New Roman"/>
          <w:color w:val="FF0000"/>
          <w:szCs w:val="21"/>
        </w:rPr>
        <w:t>（</w:t>
      </w:r>
      <w:r w:rsidR="00B87A3F" w:rsidRPr="00471E4C">
        <w:rPr>
          <w:rFonts w:ascii="Times New Roman" w:eastAsia="仿宋" w:hAnsi="Times New Roman" w:cs="Times New Roman"/>
          <w:color w:val="FF0000"/>
          <w:szCs w:val="21"/>
        </w:rPr>
        <w:t>填写说明：</w:t>
      </w:r>
    </w:p>
    <w:p w14:paraId="2560633B" w14:textId="77777777" w:rsidR="00B87A3F" w:rsidRPr="00471E4C" w:rsidRDefault="00B87A3F" w:rsidP="00B87A3F">
      <w:pPr>
        <w:ind w:firstLineChars="200" w:firstLine="420"/>
        <w:rPr>
          <w:rFonts w:ascii="Times New Roman" w:eastAsia="仿宋" w:hAnsi="Times New Roman" w:cs="Times New Roman"/>
          <w:color w:val="FF0000"/>
          <w:szCs w:val="21"/>
        </w:rPr>
      </w:pPr>
      <w:r w:rsidRPr="00471E4C">
        <w:rPr>
          <w:rFonts w:ascii="Times New Roman" w:eastAsia="仿宋" w:hAnsi="Times New Roman" w:cs="Times New Roman"/>
          <w:color w:val="FF0000"/>
          <w:szCs w:val="21"/>
        </w:rPr>
        <w:t>是否排考：指是否需要在教务系统安排考试及监考，填写</w:t>
      </w:r>
      <w:r w:rsidRPr="00471E4C">
        <w:rPr>
          <w:rFonts w:ascii="Times New Roman" w:eastAsia="仿宋" w:hAnsi="Times New Roman" w:cs="Times New Roman"/>
          <w:color w:val="FF0000"/>
          <w:szCs w:val="21"/>
        </w:rPr>
        <w:t>“</w:t>
      </w:r>
      <w:r w:rsidRPr="00471E4C">
        <w:rPr>
          <w:rFonts w:ascii="Times New Roman" w:eastAsia="仿宋" w:hAnsi="Times New Roman" w:cs="Times New Roman"/>
          <w:color w:val="FF0000"/>
          <w:szCs w:val="21"/>
        </w:rPr>
        <w:t>是</w:t>
      </w:r>
      <w:r w:rsidRPr="00471E4C">
        <w:rPr>
          <w:rFonts w:ascii="Times New Roman" w:eastAsia="仿宋" w:hAnsi="Times New Roman" w:cs="Times New Roman"/>
          <w:color w:val="FF0000"/>
          <w:szCs w:val="21"/>
        </w:rPr>
        <w:t>”</w:t>
      </w:r>
      <w:r w:rsidRPr="00471E4C">
        <w:rPr>
          <w:rFonts w:ascii="Times New Roman" w:eastAsia="仿宋" w:hAnsi="Times New Roman" w:cs="Times New Roman"/>
          <w:color w:val="FF0000"/>
          <w:szCs w:val="21"/>
        </w:rPr>
        <w:t>或</w:t>
      </w:r>
      <w:r w:rsidRPr="00471E4C">
        <w:rPr>
          <w:rFonts w:ascii="Times New Roman" w:eastAsia="仿宋" w:hAnsi="Times New Roman" w:cs="Times New Roman"/>
          <w:color w:val="FF0000"/>
          <w:szCs w:val="21"/>
        </w:rPr>
        <w:t>“</w:t>
      </w:r>
      <w:r w:rsidRPr="00471E4C">
        <w:rPr>
          <w:rFonts w:ascii="Times New Roman" w:eastAsia="仿宋" w:hAnsi="Times New Roman" w:cs="Times New Roman"/>
          <w:color w:val="FF0000"/>
          <w:szCs w:val="21"/>
        </w:rPr>
        <w:t>否</w:t>
      </w:r>
      <w:r w:rsidRPr="00471E4C">
        <w:rPr>
          <w:rFonts w:ascii="Times New Roman" w:eastAsia="仿宋" w:hAnsi="Times New Roman" w:cs="Times New Roman"/>
          <w:color w:val="FF0000"/>
          <w:szCs w:val="21"/>
        </w:rPr>
        <w:t>”</w:t>
      </w:r>
      <w:r w:rsidRPr="00471E4C">
        <w:rPr>
          <w:rFonts w:ascii="Times New Roman" w:eastAsia="仿宋" w:hAnsi="Times New Roman" w:cs="Times New Roman"/>
          <w:color w:val="FF0000"/>
          <w:szCs w:val="21"/>
        </w:rPr>
        <w:t>（笔试、上机、随堂考试的应填写</w:t>
      </w:r>
      <w:r w:rsidRPr="00471E4C">
        <w:rPr>
          <w:rFonts w:ascii="Times New Roman" w:eastAsia="仿宋" w:hAnsi="Times New Roman" w:cs="Times New Roman"/>
          <w:color w:val="FF0000"/>
          <w:szCs w:val="21"/>
        </w:rPr>
        <w:t>“</w:t>
      </w:r>
      <w:r w:rsidRPr="00471E4C">
        <w:rPr>
          <w:rFonts w:ascii="Times New Roman" w:eastAsia="仿宋" w:hAnsi="Times New Roman" w:cs="Times New Roman"/>
          <w:color w:val="FF0000"/>
          <w:szCs w:val="21"/>
        </w:rPr>
        <w:t>是</w:t>
      </w:r>
      <w:r w:rsidRPr="00471E4C">
        <w:rPr>
          <w:rFonts w:ascii="Times New Roman" w:eastAsia="仿宋" w:hAnsi="Times New Roman" w:cs="Times New Roman"/>
          <w:color w:val="FF0000"/>
          <w:szCs w:val="21"/>
        </w:rPr>
        <w:t>”</w:t>
      </w:r>
      <w:r w:rsidRPr="00471E4C">
        <w:rPr>
          <w:rFonts w:ascii="Times New Roman" w:eastAsia="仿宋" w:hAnsi="Times New Roman" w:cs="Times New Roman"/>
          <w:color w:val="FF0000"/>
          <w:szCs w:val="21"/>
        </w:rPr>
        <w:t>）；</w:t>
      </w:r>
    </w:p>
    <w:p w14:paraId="0828E0EF" w14:textId="77777777" w:rsidR="00B87A3F" w:rsidRPr="00471E4C" w:rsidRDefault="00B87A3F" w:rsidP="00B87A3F">
      <w:pPr>
        <w:ind w:firstLineChars="200" w:firstLine="420"/>
        <w:rPr>
          <w:rFonts w:ascii="Times New Roman" w:eastAsia="仿宋" w:hAnsi="Times New Roman" w:cs="Times New Roman"/>
          <w:color w:val="FF0000"/>
          <w:szCs w:val="21"/>
        </w:rPr>
      </w:pPr>
      <w:r w:rsidRPr="00471E4C">
        <w:rPr>
          <w:rFonts w:ascii="Times New Roman" w:eastAsia="仿宋" w:hAnsi="Times New Roman" w:cs="Times New Roman"/>
          <w:color w:val="FF0000"/>
          <w:szCs w:val="21"/>
        </w:rPr>
        <w:t>考核形式：笔试（开卷）、笔试（闭卷）、上机（开卷）、上机（闭卷）、口试、报告、论文、大作业、实验报告、技术考核、设计、技能考核、实习报告、实验操作、考查，共</w:t>
      </w:r>
      <w:r w:rsidRPr="00471E4C">
        <w:rPr>
          <w:rFonts w:ascii="Times New Roman" w:eastAsia="仿宋" w:hAnsi="Times New Roman" w:cs="Times New Roman"/>
          <w:color w:val="FF0000"/>
          <w:szCs w:val="21"/>
        </w:rPr>
        <w:t>15</w:t>
      </w:r>
      <w:r w:rsidRPr="00471E4C">
        <w:rPr>
          <w:rFonts w:ascii="Times New Roman" w:eastAsia="仿宋" w:hAnsi="Times New Roman" w:cs="Times New Roman"/>
          <w:color w:val="FF0000"/>
          <w:szCs w:val="21"/>
        </w:rPr>
        <w:t>种，任选一种。</w:t>
      </w:r>
    </w:p>
    <w:p w14:paraId="65AE254C" w14:textId="77777777" w:rsidR="00B87A3F" w:rsidRPr="00471E4C" w:rsidRDefault="00B87A3F" w:rsidP="00B87A3F">
      <w:pPr>
        <w:ind w:firstLineChars="200" w:firstLine="420"/>
        <w:rPr>
          <w:rFonts w:ascii="Times New Roman" w:eastAsia="仿宋" w:hAnsi="Times New Roman" w:cs="Times New Roman"/>
          <w:color w:val="FF0000"/>
          <w:szCs w:val="21"/>
        </w:rPr>
      </w:pPr>
      <w:r w:rsidRPr="00471E4C">
        <w:rPr>
          <w:rFonts w:ascii="Times New Roman" w:eastAsia="仿宋" w:hAnsi="Times New Roman" w:cs="Times New Roman"/>
          <w:color w:val="FF0000"/>
          <w:szCs w:val="21"/>
        </w:rPr>
        <w:lastRenderedPageBreak/>
        <w:t>成绩评定方式：填写</w:t>
      </w:r>
      <w:r w:rsidRPr="00471E4C">
        <w:rPr>
          <w:rFonts w:ascii="Times New Roman" w:eastAsia="仿宋" w:hAnsi="Times New Roman" w:cs="Times New Roman"/>
          <w:color w:val="FF0000"/>
          <w:szCs w:val="21"/>
        </w:rPr>
        <w:t>“</w:t>
      </w:r>
      <w:r w:rsidRPr="00471E4C">
        <w:rPr>
          <w:rFonts w:ascii="Times New Roman" w:eastAsia="仿宋" w:hAnsi="Times New Roman" w:cs="Times New Roman"/>
          <w:color w:val="FF0000"/>
          <w:szCs w:val="21"/>
        </w:rPr>
        <w:t>百分制</w:t>
      </w:r>
      <w:r w:rsidRPr="00471E4C">
        <w:rPr>
          <w:rFonts w:ascii="Times New Roman" w:eastAsia="仿宋" w:hAnsi="Times New Roman" w:cs="Times New Roman"/>
          <w:color w:val="FF0000"/>
          <w:szCs w:val="21"/>
        </w:rPr>
        <w:t>”</w:t>
      </w:r>
      <w:r w:rsidRPr="00471E4C">
        <w:rPr>
          <w:rFonts w:ascii="Times New Roman" w:eastAsia="仿宋" w:hAnsi="Times New Roman" w:cs="Times New Roman"/>
          <w:color w:val="FF0000"/>
          <w:szCs w:val="21"/>
        </w:rPr>
        <w:t>、</w:t>
      </w:r>
      <w:r w:rsidRPr="00471E4C">
        <w:rPr>
          <w:rFonts w:ascii="Times New Roman" w:eastAsia="仿宋" w:hAnsi="Times New Roman" w:cs="Times New Roman"/>
          <w:color w:val="FF0000"/>
          <w:szCs w:val="21"/>
        </w:rPr>
        <w:t>“</w:t>
      </w:r>
      <w:r w:rsidRPr="00471E4C">
        <w:rPr>
          <w:rFonts w:ascii="Times New Roman" w:eastAsia="仿宋" w:hAnsi="Times New Roman" w:cs="Times New Roman"/>
          <w:color w:val="FF0000"/>
          <w:szCs w:val="21"/>
        </w:rPr>
        <w:t>五等级制</w:t>
      </w:r>
      <w:r w:rsidRPr="00471E4C">
        <w:rPr>
          <w:rFonts w:ascii="Times New Roman" w:eastAsia="仿宋" w:hAnsi="Times New Roman" w:cs="Times New Roman"/>
          <w:color w:val="FF0000"/>
          <w:szCs w:val="21"/>
        </w:rPr>
        <w:t>”</w:t>
      </w:r>
      <w:r w:rsidRPr="00471E4C">
        <w:rPr>
          <w:rFonts w:ascii="Times New Roman" w:eastAsia="仿宋" w:hAnsi="Times New Roman" w:cs="Times New Roman"/>
          <w:color w:val="FF0000"/>
          <w:szCs w:val="21"/>
        </w:rPr>
        <w:t>或</w:t>
      </w:r>
      <w:r w:rsidRPr="00471E4C">
        <w:rPr>
          <w:rFonts w:ascii="Times New Roman" w:eastAsia="仿宋" w:hAnsi="Times New Roman" w:cs="Times New Roman"/>
          <w:color w:val="FF0000"/>
          <w:szCs w:val="21"/>
        </w:rPr>
        <w:t>“</w:t>
      </w:r>
      <w:r w:rsidRPr="00471E4C">
        <w:rPr>
          <w:rFonts w:ascii="Times New Roman" w:eastAsia="仿宋" w:hAnsi="Times New Roman" w:cs="Times New Roman"/>
          <w:color w:val="FF0000"/>
          <w:szCs w:val="21"/>
        </w:rPr>
        <w:t>两等级制</w:t>
      </w:r>
      <w:r w:rsidRPr="00471E4C">
        <w:rPr>
          <w:rFonts w:ascii="Times New Roman" w:eastAsia="仿宋" w:hAnsi="Times New Roman" w:cs="Times New Roman"/>
          <w:color w:val="FF0000"/>
          <w:szCs w:val="21"/>
        </w:rPr>
        <w:t>”</w:t>
      </w:r>
      <w:r w:rsidRPr="00471E4C">
        <w:rPr>
          <w:rFonts w:ascii="Times New Roman" w:eastAsia="仿宋" w:hAnsi="Times New Roman" w:cs="Times New Roman"/>
          <w:color w:val="FF0000"/>
          <w:szCs w:val="21"/>
        </w:rPr>
        <w:t>；</w:t>
      </w:r>
    </w:p>
    <w:p w14:paraId="0D726732" w14:textId="2D32A381" w:rsidR="00B87A3F" w:rsidRPr="00471E4C" w:rsidRDefault="00B87A3F" w:rsidP="00B87A3F">
      <w:pPr>
        <w:ind w:firstLineChars="200" w:firstLine="420"/>
        <w:rPr>
          <w:rFonts w:ascii="Times New Roman" w:eastAsia="仿宋" w:hAnsi="Times New Roman" w:cs="Times New Roman"/>
          <w:szCs w:val="21"/>
        </w:rPr>
      </w:pPr>
      <w:r w:rsidRPr="00471E4C">
        <w:rPr>
          <w:rFonts w:ascii="Times New Roman" w:eastAsia="仿宋" w:hAnsi="Times New Roman" w:cs="Times New Roman"/>
          <w:color w:val="FF0000"/>
          <w:szCs w:val="21"/>
        </w:rPr>
        <w:t>过程成绩、实验成绩、结课考试成绩：若课程成绩评定方式为百分制，须设置各分项成绩比例。注意必须为确定数值，不得为区间范围，且各项成绩比例在文件规定的范围内。</w:t>
      </w:r>
      <w:r w:rsidR="003A41E0" w:rsidRPr="00471E4C">
        <w:rPr>
          <w:rFonts w:ascii="Times New Roman" w:eastAsia="仿宋" w:hAnsi="Times New Roman" w:cs="Times New Roman"/>
          <w:color w:val="FF0000"/>
          <w:szCs w:val="21"/>
        </w:rPr>
        <w:t>）</w:t>
      </w:r>
    </w:p>
    <w:p w14:paraId="44BE5A55" w14:textId="77777777" w:rsidR="00AC5BFF" w:rsidRPr="00471E4C" w:rsidRDefault="00753477" w:rsidP="00D2634B">
      <w:pPr>
        <w:rPr>
          <w:rFonts w:ascii="Times New Roman" w:eastAsia="黑体" w:hAnsi="Times New Roman" w:cs="Times New Roman"/>
          <w:szCs w:val="21"/>
          <w:lang w:val="en-GB"/>
        </w:rPr>
      </w:pPr>
      <w:r w:rsidRPr="00471E4C">
        <w:rPr>
          <w:rFonts w:ascii="Times New Roman" w:eastAsia="黑体" w:hAnsi="Times New Roman" w:cs="Times New Roman"/>
          <w:szCs w:val="21"/>
          <w:lang w:val="en-GB"/>
        </w:rPr>
        <w:t>七</w:t>
      </w:r>
      <w:r w:rsidR="00AC5BFF" w:rsidRPr="00471E4C">
        <w:rPr>
          <w:rFonts w:ascii="Times New Roman" w:eastAsia="黑体" w:hAnsi="Times New Roman" w:cs="Times New Roman"/>
          <w:szCs w:val="21"/>
          <w:lang w:val="en-GB"/>
        </w:rPr>
        <w:t>、教材与参考书</w:t>
      </w:r>
    </w:p>
    <w:p w14:paraId="559C3B14" w14:textId="77777777" w:rsidR="00AC5BFF" w:rsidRPr="00471E4C" w:rsidRDefault="00AC5BFF" w:rsidP="00AC5BFF">
      <w:pPr>
        <w:ind w:firstLineChars="200" w:firstLine="422"/>
        <w:rPr>
          <w:rFonts w:ascii="Times New Roman" w:eastAsia="仿宋" w:hAnsi="Times New Roman" w:cs="Times New Roman"/>
          <w:b/>
          <w:szCs w:val="21"/>
        </w:rPr>
      </w:pPr>
      <w:r w:rsidRPr="00471E4C">
        <w:rPr>
          <w:rFonts w:ascii="Times New Roman" w:eastAsia="仿宋" w:hAnsi="Times New Roman" w:cs="Times New Roman"/>
          <w:b/>
          <w:szCs w:val="21"/>
        </w:rPr>
        <w:t>（一）教材</w:t>
      </w:r>
    </w:p>
    <w:p w14:paraId="6272353D" w14:textId="77777777" w:rsidR="00AC5BFF" w:rsidRPr="00471E4C" w:rsidRDefault="00AC5BFF" w:rsidP="00AC5BFF">
      <w:pPr>
        <w:ind w:firstLineChars="200" w:firstLine="422"/>
        <w:rPr>
          <w:rFonts w:ascii="Times New Roman" w:eastAsia="仿宋" w:hAnsi="Times New Roman" w:cs="Times New Roman"/>
          <w:b/>
          <w:szCs w:val="21"/>
        </w:rPr>
      </w:pPr>
      <w:r w:rsidRPr="00471E4C">
        <w:rPr>
          <w:rFonts w:ascii="Times New Roman" w:eastAsia="仿宋" w:hAnsi="Times New Roman" w:cs="Times New Roman"/>
          <w:b/>
          <w:szCs w:val="21"/>
        </w:rPr>
        <w:t>（二）参考书目或文献</w:t>
      </w:r>
    </w:p>
    <w:p w14:paraId="0D424DE1" w14:textId="77777777" w:rsidR="00C8387B" w:rsidRPr="00471E4C" w:rsidRDefault="00C8387B" w:rsidP="00C8387B">
      <w:pPr>
        <w:ind w:firstLineChars="200" w:firstLine="420"/>
        <w:rPr>
          <w:rFonts w:ascii="Times New Roman" w:eastAsia="仿宋" w:hAnsi="Times New Roman" w:cs="Times New Roman"/>
          <w:szCs w:val="21"/>
        </w:rPr>
      </w:pPr>
      <w:r w:rsidRPr="00471E4C">
        <w:rPr>
          <w:rFonts w:ascii="Times New Roman" w:eastAsia="仿宋" w:hAnsi="Times New Roman" w:cs="Times New Roman"/>
          <w:szCs w:val="21"/>
        </w:rPr>
        <w:t>《机器学习及其应用》，第一版，汪荣贵等，机械工业出版社，</w:t>
      </w:r>
      <w:r w:rsidRPr="00471E4C">
        <w:rPr>
          <w:rFonts w:ascii="Times New Roman" w:eastAsia="仿宋" w:hAnsi="Times New Roman" w:cs="Times New Roman"/>
          <w:szCs w:val="21"/>
        </w:rPr>
        <w:t>2021</w:t>
      </w:r>
      <w:r w:rsidRPr="00471E4C">
        <w:rPr>
          <w:rFonts w:ascii="Times New Roman" w:eastAsia="仿宋" w:hAnsi="Times New Roman" w:cs="Times New Roman"/>
          <w:szCs w:val="21"/>
        </w:rPr>
        <w:t>，</w:t>
      </w:r>
      <w:r w:rsidRPr="00471E4C">
        <w:rPr>
          <w:rFonts w:ascii="Times New Roman" w:eastAsia="仿宋" w:hAnsi="Times New Roman" w:cs="Times New Roman"/>
          <w:szCs w:val="21"/>
        </w:rPr>
        <w:t>ISBN</w:t>
      </w:r>
      <w:r w:rsidRPr="00471E4C">
        <w:rPr>
          <w:rFonts w:ascii="Times New Roman" w:eastAsia="仿宋" w:hAnsi="Times New Roman" w:cs="Times New Roman"/>
          <w:szCs w:val="21"/>
        </w:rPr>
        <w:t>：</w:t>
      </w:r>
      <w:r w:rsidRPr="00471E4C">
        <w:rPr>
          <w:rFonts w:ascii="Times New Roman" w:eastAsia="仿宋" w:hAnsi="Times New Roman" w:cs="Times New Roman"/>
          <w:szCs w:val="21"/>
        </w:rPr>
        <w:t>9787111632023</w:t>
      </w:r>
      <w:r w:rsidRPr="00471E4C">
        <w:rPr>
          <w:rFonts w:ascii="Times New Roman" w:eastAsia="仿宋" w:hAnsi="Times New Roman" w:cs="Times New Roman"/>
          <w:szCs w:val="21"/>
        </w:rPr>
        <w:t>。</w:t>
      </w:r>
    </w:p>
    <w:p w14:paraId="0B0FF557" w14:textId="65C3EF1D" w:rsidR="00C8387B" w:rsidRPr="00471E4C" w:rsidRDefault="00C8387B" w:rsidP="00C8387B">
      <w:pPr>
        <w:ind w:firstLineChars="200" w:firstLine="420"/>
        <w:rPr>
          <w:rFonts w:ascii="Times New Roman" w:eastAsia="仿宋" w:hAnsi="Times New Roman" w:cs="Times New Roman"/>
          <w:szCs w:val="21"/>
        </w:rPr>
      </w:pPr>
      <w:r w:rsidRPr="00471E4C">
        <w:rPr>
          <w:rFonts w:ascii="Times New Roman" w:eastAsia="仿宋" w:hAnsi="Times New Roman" w:cs="Times New Roman"/>
          <w:szCs w:val="21"/>
        </w:rPr>
        <w:t>《神经网络与深度学习》，第一版，邱锡鹏，机械工业出版社，</w:t>
      </w:r>
      <w:r w:rsidRPr="00471E4C">
        <w:rPr>
          <w:rFonts w:ascii="Times New Roman" w:eastAsia="仿宋" w:hAnsi="Times New Roman" w:cs="Times New Roman"/>
          <w:szCs w:val="21"/>
        </w:rPr>
        <w:t>2020</w:t>
      </w:r>
      <w:r w:rsidRPr="00471E4C">
        <w:rPr>
          <w:rFonts w:ascii="Times New Roman" w:eastAsia="仿宋" w:hAnsi="Times New Roman" w:cs="Times New Roman"/>
          <w:szCs w:val="21"/>
        </w:rPr>
        <w:t>，</w:t>
      </w:r>
      <w:r w:rsidRPr="00471E4C">
        <w:rPr>
          <w:rFonts w:ascii="Times New Roman" w:eastAsia="仿宋" w:hAnsi="Times New Roman" w:cs="Times New Roman"/>
          <w:szCs w:val="21"/>
        </w:rPr>
        <w:t>ISBN</w:t>
      </w:r>
      <w:r w:rsidRPr="00471E4C">
        <w:rPr>
          <w:rFonts w:ascii="Times New Roman" w:eastAsia="仿宋" w:hAnsi="Times New Roman" w:cs="Times New Roman"/>
          <w:szCs w:val="21"/>
        </w:rPr>
        <w:t>：</w:t>
      </w:r>
      <w:r w:rsidRPr="00471E4C">
        <w:rPr>
          <w:rFonts w:ascii="Times New Roman" w:eastAsia="仿宋" w:hAnsi="Times New Roman" w:cs="Times New Roman"/>
          <w:szCs w:val="21"/>
        </w:rPr>
        <w:t>9787111649687</w:t>
      </w:r>
      <w:r w:rsidRPr="00471E4C">
        <w:rPr>
          <w:rFonts w:ascii="Times New Roman" w:eastAsia="仿宋" w:hAnsi="Times New Roman" w:cs="Times New Roman"/>
          <w:szCs w:val="21"/>
        </w:rPr>
        <w:t>。</w:t>
      </w:r>
    </w:p>
    <w:p w14:paraId="62D497C2" w14:textId="77777777" w:rsidR="006F22B1" w:rsidRPr="00471E4C" w:rsidRDefault="006F22B1" w:rsidP="006F22B1">
      <w:pPr>
        <w:ind w:firstLineChars="200" w:firstLine="420"/>
        <w:rPr>
          <w:rFonts w:ascii="Times New Roman" w:eastAsia="仿宋" w:hAnsi="Times New Roman" w:cs="Times New Roman"/>
          <w:szCs w:val="21"/>
          <w:lang w:val="en-GB"/>
        </w:rPr>
      </w:pPr>
    </w:p>
    <w:p w14:paraId="10CED661" w14:textId="77777777" w:rsidR="009631F6" w:rsidRPr="00471E4C" w:rsidRDefault="009631F6" w:rsidP="006F22B1">
      <w:pPr>
        <w:ind w:firstLineChars="200" w:firstLine="420"/>
        <w:rPr>
          <w:rFonts w:ascii="Times New Roman" w:eastAsia="仿宋" w:hAnsi="Times New Roman" w:cs="Times New Roman"/>
          <w:szCs w:val="21"/>
          <w:lang w:val="en-GB"/>
        </w:rPr>
      </w:pP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6F22B1" w:rsidRPr="00471E4C" w14:paraId="609C60F0" w14:textId="77777777" w:rsidTr="006F22B1">
        <w:trPr>
          <w:trHeight w:val="454"/>
          <w:jc w:val="right"/>
        </w:trPr>
        <w:tc>
          <w:tcPr>
            <w:tcW w:w="4678" w:type="dxa"/>
            <w:vAlign w:val="center"/>
          </w:tcPr>
          <w:p w14:paraId="6A03061A" w14:textId="77777777" w:rsidR="006F22B1" w:rsidRPr="00471E4C" w:rsidRDefault="006F22B1" w:rsidP="00A818FB">
            <w:pPr>
              <w:rPr>
                <w:rFonts w:ascii="Times New Roman" w:eastAsia="黑体" w:hAnsi="Times New Roman" w:cs="Times New Roman"/>
                <w:szCs w:val="21"/>
                <w:lang w:val="en-GB"/>
              </w:rPr>
            </w:pPr>
          </w:p>
        </w:tc>
        <w:tc>
          <w:tcPr>
            <w:tcW w:w="3316" w:type="dxa"/>
            <w:vAlign w:val="center"/>
          </w:tcPr>
          <w:p w14:paraId="110DFC7F" w14:textId="3C7047E6" w:rsidR="006F22B1" w:rsidRPr="00471E4C" w:rsidRDefault="006F22B1" w:rsidP="00A818FB">
            <w:pPr>
              <w:rPr>
                <w:rFonts w:ascii="Times New Roman" w:eastAsia="黑体" w:hAnsi="Times New Roman" w:cs="Times New Roman"/>
                <w:szCs w:val="21"/>
                <w:lang w:val="en-GB"/>
              </w:rPr>
            </w:pPr>
            <w:r w:rsidRPr="00471E4C">
              <w:rPr>
                <w:rFonts w:ascii="Times New Roman" w:eastAsia="仿宋" w:hAnsi="Times New Roman" w:cs="Times New Roman"/>
                <w:szCs w:val="21"/>
                <w:lang w:val="en-GB"/>
              </w:rPr>
              <w:t>制定人：</w:t>
            </w:r>
            <w:r w:rsidR="00BD7624" w:rsidRPr="00471E4C">
              <w:rPr>
                <w:rFonts w:ascii="Times New Roman" w:eastAsia="仿宋" w:hAnsi="Times New Roman" w:cs="Times New Roman"/>
                <w:szCs w:val="21"/>
                <w:lang w:val="en-GB"/>
              </w:rPr>
              <w:t>（课程负责人）</w:t>
            </w:r>
            <w:r w:rsidR="00C8387B" w:rsidRPr="00471E4C">
              <w:rPr>
                <w:rFonts w:ascii="Times New Roman" w:eastAsia="仿宋" w:hAnsi="Times New Roman" w:cs="Times New Roman"/>
                <w:szCs w:val="21"/>
                <w:lang w:val="en-GB"/>
              </w:rPr>
              <w:t>冯程</w:t>
            </w:r>
          </w:p>
        </w:tc>
      </w:tr>
      <w:tr w:rsidR="006F22B1" w:rsidRPr="00471E4C" w14:paraId="0E562E34" w14:textId="77777777" w:rsidTr="006F22B1">
        <w:trPr>
          <w:trHeight w:val="454"/>
          <w:jc w:val="right"/>
        </w:trPr>
        <w:tc>
          <w:tcPr>
            <w:tcW w:w="4678" w:type="dxa"/>
            <w:vAlign w:val="center"/>
          </w:tcPr>
          <w:p w14:paraId="6A3FB7FE" w14:textId="77777777" w:rsidR="006F22B1" w:rsidRPr="00471E4C" w:rsidRDefault="006F22B1" w:rsidP="00A818FB">
            <w:pPr>
              <w:rPr>
                <w:rFonts w:ascii="Times New Roman" w:eastAsia="黑体" w:hAnsi="Times New Roman" w:cs="Times New Roman"/>
                <w:szCs w:val="21"/>
                <w:lang w:val="en-GB"/>
              </w:rPr>
            </w:pPr>
          </w:p>
        </w:tc>
        <w:tc>
          <w:tcPr>
            <w:tcW w:w="3316" w:type="dxa"/>
            <w:vAlign w:val="center"/>
          </w:tcPr>
          <w:p w14:paraId="29827F30" w14:textId="3A831893" w:rsidR="006F22B1" w:rsidRPr="00471E4C" w:rsidRDefault="006F22B1" w:rsidP="00E53C11">
            <w:pPr>
              <w:rPr>
                <w:rFonts w:ascii="Times New Roman" w:eastAsia="仿宋" w:hAnsi="Times New Roman" w:cs="Times New Roman"/>
                <w:szCs w:val="21"/>
                <w:lang w:val="en-GB"/>
              </w:rPr>
            </w:pPr>
            <w:r w:rsidRPr="00471E4C">
              <w:rPr>
                <w:rFonts w:ascii="Times New Roman" w:eastAsia="仿宋" w:hAnsi="Times New Roman" w:cs="Times New Roman"/>
                <w:szCs w:val="21"/>
                <w:lang w:val="en-GB"/>
              </w:rPr>
              <w:t>审核人：（</w:t>
            </w:r>
            <w:r w:rsidR="00E53C11" w:rsidRPr="00471E4C">
              <w:rPr>
                <w:rFonts w:ascii="Times New Roman" w:eastAsia="仿宋" w:hAnsi="Times New Roman" w:cs="Times New Roman"/>
                <w:szCs w:val="21"/>
                <w:lang w:val="en-GB"/>
              </w:rPr>
              <w:t>开课系主任</w:t>
            </w:r>
            <w:r w:rsidRPr="00471E4C">
              <w:rPr>
                <w:rFonts w:ascii="Times New Roman" w:eastAsia="仿宋" w:hAnsi="Times New Roman" w:cs="Times New Roman"/>
                <w:szCs w:val="21"/>
                <w:lang w:val="en-GB"/>
              </w:rPr>
              <w:t>）</w:t>
            </w:r>
            <w:r w:rsidR="00C8387B" w:rsidRPr="00471E4C">
              <w:rPr>
                <w:rFonts w:ascii="Times New Roman" w:eastAsia="仿宋" w:hAnsi="Times New Roman" w:cs="Times New Roman"/>
                <w:szCs w:val="21"/>
                <w:lang w:val="en-GB"/>
              </w:rPr>
              <w:t>陈刚强</w:t>
            </w:r>
          </w:p>
        </w:tc>
      </w:tr>
      <w:tr w:rsidR="006F22B1" w:rsidRPr="00471E4C" w14:paraId="673C4AC8" w14:textId="77777777" w:rsidTr="006F22B1">
        <w:trPr>
          <w:trHeight w:val="454"/>
          <w:jc w:val="right"/>
        </w:trPr>
        <w:tc>
          <w:tcPr>
            <w:tcW w:w="4678" w:type="dxa"/>
            <w:vAlign w:val="center"/>
          </w:tcPr>
          <w:p w14:paraId="1B374B99" w14:textId="77777777" w:rsidR="006F22B1" w:rsidRPr="00471E4C" w:rsidRDefault="006F22B1" w:rsidP="00A818FB">
            <w:pPr>
              <w:rPr>
                <w:rFonts w:ascii="Times New Roman" w:eastAsia="黑体" w:hAnsi="Times New Roman" w:cs="Times New Roman"/>
                <w:szCs w:val="21"/>
                <w:lang w:val="en-GB"/>
              </w:rPr>
            </w:pPr>
          </w:p>
        </w:tc>
        <w:tc>
          <w:tcPr>
            <w:tcW w:w="3316" w:type="dxa"/>
            <w:vAlign w:val="center"/>
          </w:tcPr>
          <w:p w14:paraId="335BE3BB" w14:textId="0AE03857" w:rsidR="006F22B1" w:rsidRPr="00471E4C" w:rsidRDefault="006F22B1" w:rsidP="00A818FB">
            <w:pPr>
              <w:rPr>
                <w:rFonts w:ascii="Times New Roman" w:eastAsia="仿宋" w:hAnsi="Times New Roman" w:cs="Times New Roman"/>
                <w:szCs w:val="21"/>
                <w:lang w:val="en-GB"/>
              </w:rPr>
            </w:pPr>
            <w:r w:rsidRPr="00471E4C">
              <w:rPr>
                <w:rFonts w:ascii="Times New Roman" w:eastAsia="仿宋" w:hAnsi="Times New Roman" w:cs="Times New Roman"/>
                <w:szCs w:val="21"/>
                <w:lang w:val="en-GB"/>
              </w:rPr>
              <w:t>制（修）订时间：</w:t>
            </w:r>
            <w:r w:rsidRPr="00471E4C">
              <w:rPr>
                <w:rFonts w:ascii="Times New Roman" w:eastAsia="仿宋" w:hAnsi="Times New Roman" w:cs="Times New Roman"/>
                <w:szCs w:val="21"/>
                <w:lang w:val="en-GB"/>
              </w:rPr>
              <w:t>202</w:t>
            </w:r>
            <w:r w:rsidR="00C8387B" w:rsidRPr="00471E4C">
              <w:rPr>
                <w:rFonts w:ascii="Times New Roman" w:eastAsia="仿宋" w:hAnsi="Times New Roman" w:cs="Times New Roman"/>
                <w:szCs w:val="21"/>
                <w:lang w:val="en-GB"/>
              </w:rPr>
              <w:t>4</w:t>
            </w:r>
            <w:r w:rsidRPr="00471E4C">
              <w:rPr>
                <w:rFonts w:ascii="Times New Roman" w:eastAsia="仿宋" w:hAnsi="Times New Roman" w:cs="Times New Roman"/>
                <w:szCs w:val="21"/>
                <w:lang w:val="en-GB"/>
              </w:rPr>
              <w:t>年</w:t>
            </w:r>
            <w:r w:rsidR="00C8387B" w:rsidRPr="00471E4C">
              <w:rPr>
                <w:rFonts w:ascii="Times New Roman" w:eastAsia="仿宋" w:hAnsi="Times New Roman" w:cs="Times New Roman"/>
                <w:szCs w:val="21"/>
                <w:lang w:val="en-GB"/>
              </w:rPr>
              <w:t>8</w:t>
            </w:r>
            <w:r w:rsidRPr="00471E4C">
              <w:rPr>
                <w:rFonts w:ascii="Times New Roman" w:eastAsia="仿宋" w:hAnsi="Times New Roman" w:cs="Times New Roman"/>
                <w:szCs w:val="21"/>
                <w:lang w:val="en-GB"/>
              </w:rPr>
              <w:t>月</w:t>
            </w:r>
          </w:p>
        </w:tc>
      </w:tr>
    </w:tbl>
    <w:p w14:paraId="0F0DD04C" w14:textId="77777777" w:rsidR="001C7304" w:rsidRPr="00471E4C" w:rsidRDefault="001C7304">
      <w:pPr>
        <w:widowControl/>
        <w:jc w:val="left"/>
        <w:rPr>
          <w:rFonts w:ascii="Times New Roman" w:eastAsia="仿宋" w:hAnsi="Times New Roman" w:cs="Times New Roman"/>
          <w:szCs w:val="21"/>
        </w:rPr>
      </w:pPr>
      <w:r w:rsidRPr="00471E4C">
        <w:rPr>
          <w:rFonts w:ascii="Times New Roman" w:eastAsia="仿宋" w:hAnsi="Times New Roman" w:cs="Times New Roman"/>
          <w:szCs w:val="21"/>
        </w:rPr>
        <w:br w:type="page"/>
      </w:r>
    </w:p>
    <w:p w14:paraId="1FFCADD5" w14:textId="3813481C" w:rsidR="001C7304" w:rsidRPr="00471E4C" w:rsidRDefault="001C7304" w:rsidP="001C7304">
      <w:pPr>
        <w:jc w:val="center"/>
        <w:rPr>
          <w:rFonts w:ascii="Times New Roman" w:eastAsia="黑体" w:hAnsi="Times New Roman" w:cs="Times New Roman"/>
          <w:b/>
          <w:sz w:val="32"/>
          <w:szCs w:val="21"/>
          <w:lang w:val="en-GB"/>
        </w:rPr>
      </w:pPr>
      <w:r w:rsidRPr="00471E4C">
        <w:rPr>
          <w:rFonts w:ascii="Times New Roman" w:eastAsia="黑体" w:hAnsi="Times New Roman" w:cs="Times New Roman"/>
          <w:b/>
          <w:sz w:val="32"/>
          <w:szCs w:val="21"/>
          <w:lang w:val="en-GB"/>
        </w:rPr>
        <w:lastRenderedPageBreak/>
        <w:t>《</w:t>
      </w:r>
      <w:r w:rsidR="00AE385F" w:rsidRPr="00471E4C">
        <w:rPr>
          <w:rFonts w:ascii="Times New Roman" w:eastAsia="黑体" w:hAnsi="Times New Roman" w:cs="Times New Roman"/>
          <w:b/>
          <w:sz w:val="32"/>
          <w:szCs w:val="21"/>
          <w:lang w:val="en-GB"/>
        </w:rPr>
        <w:t>Theory and practice of intelligent processing and interpretation on geophysical data</w:t>
      </w:r>
      <w:r w:rsidRPr="00471E4C">
        <w:rPr>
          <w:rFonts w:ascii="Times New Roman" w:eastAsia="黑体" w:hAnsi="Times New Roman" w:cs="Times New Roman"/>
          <w:b/>
          <w:sz w:val="32"/>
          <w:szCs w:val="21"/>
          <w:lang w:val="en-GB"/>
        </w:rPr>
        <w:t>》</w:t>
      </w:r>
      <w:r w:rsidRPr="00471E4C">
        <w:rPr>
          <w:rFonts w:ascii="Times New Roman" w:eastAsia="黑体" w:hAnsi="Times New Roman" w:cs="Times New Roman"/>
          <w:b/>
          <w:sz w:val="32"/>
          <w:szCs w:val="21"/>
          <w:lang w:val="en-GB"/>
        </w:rPr>
        <w:t>Syllabus</w:t>
      </w:r>
    </w:p>
    <w:p w14:paraId="3BA57D06" w14:textId="77777777" w:rsidR="001C7304" w:rsidRPr="00471E4C" w:rsidRDefault="001C7304" w:rsidP="005C0AEB">
      <w:pPr>
        <w:rPr>
          <w:rFonts w:ascii="Times New Roman" w:eastAsia="黑体" w:hAnsi="Times New Roman" w:cs="Times New Roman"/>
          <w:b/>
          <w:szCs w:val="21"/>
          <w:lang w:val="en-GB"/>
        </w:rPr>
      </w:pPr>
      <w:r w:rsidRPr="00471E4C">
        <w:rPr>
          <w:rFonts w:ascii="Times New Roman" w:eastAsia="黑体" w:hAnsi="Times New Roman" w:cs="Times New Roman"/>
          <w:b/>
          <w:szCs w:val="21"/>
          <w:lang w:val="en-GB"/>
        </w:rPr>
        <w:t>I.</w:t>
      </w:r>
      <w:r w:rsidR="00A869CB" w:rsidRPr="00471E4C">
        <w:rPr>
          <w:rFonts w:ascii="Times New Roman" w:eastAsia="黑体" w:hAnsi="Times New Roman" w:cs="Times New Roman"/>
          <w:b/>
          <w:szCs w:val="21"/>
          <w:lang w:val="en-GB"/>
        </w:rPr>
        <w:t xml:space="preserve"> </w:t>
      </w:r>
      <w:r w:rsidRPr="00471E4C">
        <w:rPr>
          <w:rFonts w:ascii="Times New Roman" w:eastAsia="黑体" w:hAnsi="Times New Roman" w:cs="Times New Roman"/>
          <w:b/>
          <w:szCs w:val="21"/>
          <w:lang w:val="en-GB"/>
        </w:rPr>
        <w:t>Basic Information</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1C7304" w:rsidRPr="00471E4C" w14:paraId="371E48DF" w14:textId="77777777" w:rsidTr="00787D13">
        <w:trPr>
          <w:jc w:val="right"/>
        </w:trPr>
        <w:tc>
          <w:tcPr>
            <w:tcW w:w="4025" w:type="dxa"/>
            <w:vAlign w:val="center"/>
          </w:tcPr>
          <w:p w14:paraId="56BA354E" w14:textId="340223AE" w:rsidR="001C7304" w:rsidRPr="00471E4C" w:rsidRDefault="001C7304" w:rsidP="00787D13">
            <w:pPr>
              <w:rPr>
                <w:rFonts w:ascii="Times New Roman" w:eastAsia="黑体" w:hAnsi="Times New Roman" w:cs="Times New Roman"/>
                <w:szCs w:val="21"/>
                <w:lang w:val="en-GB"/>
              </w:rPr>
            </w:pPr>
            <w:r w:rsidRPr="00471E4C">
              <w:rPr>
                <w:rFonts w:ascii="Times New Roman" w:hAnsi="Times New Roman" w:cs="Times New Roman"/>
              </w:rPr>
              <w:t>Course Name:</w:t>
            </w:r>
            <w:r w:rsidR="00970FC4" w:rsidRPr="00471E4C">
              <w:rPr>
                <w:rFonts w:ascii="Times New Roman" w:hAnsi="Times New Roman" w:cs="Times New Roman"/>
              </w:rPr>
              <w:t xml:space="preserve"> </w:t>
            </w:r>
            <w:r w:rsidR="00AE385F" w:rsidRPr="00471E4C">
              <w:rPr>
                <w:rFonts w:ascii="Times New Roman" w:hAnsi="Times New Roman" w:cs="Times New Roman"/>
              </w:rPr>
              <w:t>Theory and practice of intelligent processing and interpretation on geophysical data</w:t>
            </w:r>
          </w:p>
        </w:tc>
        <w:tc>
          <w:tcPr>
            <w:tcW w:w="3969" w:type="dxa"/>
            <w:vAlign w:val="center"/>
          </w:tcPr>
          <w:p w14:paraId="409BE147" w14:textId="1EB8FFCA" w:rsidR="001C7304" w:rsidRPr="00471E4C" w:rsidRDefault="001C7304" w:rsidP="00787D13">
            <w:pPr>
              <w:rPr>
                <w:rFonts w:ascii="Times New Roman" w:eastAsia="黑体" w:hAnsi="Times New Roman" w:cs="Times New Roman"/>
                <w:szCs w:val="21"/>
                <w:lang w:val="en-GB"/>
              </w:rPr>
            </w:pPr>
            <w:r w:rsidRPr="00471E4C">
              <w:rPr>
                <w:rFonts w:ascii="Times New Roman" w:eastAsia="仿宋" w:hAnsi="Times New Roman" w:cs="Times New Roman"/>
                <w:szCs w:val="21"/>
                <w:lang w:val="en-GB"/>
              </w:rPr>
              <w:t>Name in Chinese:</w:t>
            </w:r>
            <w:r w:rsidR="00970FC4" w:rsidRPr="00471E4C">
              <w:rPr>
                <w:rFonts w:ascii="Times New Roman" w:eastAsia="仿宋" w:hAnsi="Times New Roman" w:cs="Times New Roman"/>
                <w:szCs w:val="21"/>
                <w:lang w:val="en-GB"/>
              </w:rPr>
              <w:t xml:space="preserve"> </w:t>
            </w:r>
            <w:r w:rsidR="00AE385F" w:rsidRPr="00471E4C">
              <w:rPr>
                <w:rFonts w:ascii="Times New Roman" w:eastAsia="仿宋" w:hAnsi="Times New Roman" w:cs="Times New Roman"/>
                <w:szCs w:val="21"/>
                <w:lang w:val="en-GB"/>
              </w:rPr>
              <w:t>地球物理资料智能处理解释理论与实践</w:t>
            </w:r>
          </w:p>
        </w:tc>
      </w:tr>
      <w:tr w:rsidR="001C7304" w:rsidRPr="00471E4C" w14:paraId="65BC774A" w14:textId="77777777" w:rsidTr="00787D13">
        <w:trPr>
          <w:jc w:val="right"/>
        </w:trPr>
        <w:tc>
          <w:tcPr>
            <w:tcW w:w="4025" w:type="dxa"/>
            <w:vAlign w:val="center"/>
          </w:tcPr>
          <w:p w14:paraId="1FDE51F4" w14:textId="079134CA" w:rsidR="001C7304" w:rsidRPr="00471E4C" w:rsidRDefault="001C7304" w:rsidP="004904BB">
            <w:pPr>
              <w:rPr>
                <w:rFonts w:ascii="Times New Roman" w:eastAsia="黑体" w:hAnsi="Times New Roman" w:cs="Times New Roman"/>
                <w:szCs w:val="21"/>
                <w:lang w:val="en-GB"/>
              </w:rPr>
            </w:pPr>
            <w:r w:rsidRPr="00471E4C">
              <w:rPr>
                <w:rFonts w:ascii="Times New Roman" w:hAnsi="Times New Roman" w:cs="Times New Roman"/>
              </w:rPr>
              <w:t>Course N</w:t>
            </w:r>
            <w:r w:rsidR="004904BB" w:rsidRPr="00471E4C">
              <w:rPr>
                <w:rFonts w:ascii="Times New Roman" w:hAnsi="Times New Roman" w:cs="Times New Roman"/>
              </w:rPr>
              <w:t>o.</w:t>
            </w:r>
            <w:r w:rsidRPr="00471E4C">
              <w:rPr>
                <w:rFonts w:ascii="Times New Roman" w:hAnsi="Times New Roman" w:cs="Times New Roman"/>
              </w:rPr>
              <w:t>:</w:t>
            </w:r>
            <w:r w:rsidR="00970FC4" w:rsidRPr="00471E4C">
              <w:rPr>
                <w:rFonts w:ascii="Times New Roman" w:hAnsi="Times New Roman" w:cs="Times New Roman"/>
              </w:rPr>
              <w:t xml:space="preserve"> </w:t>
            </w:r>
            <w:r w:rsidR="00AE385F" w:rsidRPr="00471E4C">
              <w:rPr>
                <w:rFonts w:ascii="Times New Roman" w:hAnsi="Times New Roman" w:cs="Times New Roman"/>
              </w:rPr>
              <w:t>160101C902</w:t>
            </w:r>
          </w:p>
        </w:tc>
        <w:tc>
          <w:tcPr>
            <w:tcW w:w="3969" w:type="dxa"/>
            <w:vAlign w:val="center"/>
          </w:tcPr>
          <w:p w14:paraId="2EFAC74C" w14:textId="68A2E998" w:rsidR="001C7304" w:rsidRPr="00471E4C" w:rsidRDefault="004904BB" w:rsidP="00787D13">
            <w:pPr>
              <w:rPr>
                <w:rFonts w:ascii="Times New Roman" w:eastAsia="黑体" w:hAnsi="Times New Roman" w:cs="Times New Roman"/>
                <w:szCs w:val="21"/>
                <w:lang w:val="en-GB"/>
              </w:rPr>
            </w:pPr>
            <w:r w:rsidRPr="00471E4C">
              <w:rPr>
                <w:rFonts w:ascii="Times New Roman" w:hAnsi="Times New Roman" w:cs="Times New Roman"/>
              </w:rPr>
              <w:t>Total Credits:</w:t>
            </w:r>
            <w:r w:rsidR="00970FC4" w:rsidRPr="00471E4C">
              <w:rPr>
                <w:rFonts w:ascii="Times New Roman" w:hAnsi="Times New Roman" w:cs="Times New Roman"/>
              </w:rPr>
              <w:t xml:space="preserve"> </w:t>
            </w:r>
            <w:r w:rsidR="00AE385F" w:rsidRPr="00471E4C">
              <w:rPr>
                <w:rFonts w:ascii="Times New Roman" w:hAnsi="Times New Roman" w:cs="Times New Roman"/>
              </w:rPr>
              <w:t>3</w:t>
            </w:r>
          </w:p>
        </w:tc>
      </w:tr>
      <w:tr w:rsidR="001C7304" w:rsidRPr="00471E4C" w14:paraId="04FAFF6B" w14:textId="77777777" w:rsidTr="00787D13">
        <w:trPr>
          <w:jc w:val="right"/>
        </w:trPr>
        <w:tc>
          <w:tcPr>
            <w:tcW w:w="4025" w:type="dxa"/>
            <w:vAlign w:val="center"/>
          </w:tcPr>
          <w:p w14:paraId="0A393312" w14:textId="09A8B306" w:rsidR="001C7304" w:rsidRPr="00471E4C" w:rsidRDefault="004904BB" w:rsidP="00787D13">
            <w:pPr>
              <w:rPr>
                <w:rFonts w:ascii="Times New Roman" w:eastAsia="黑体" w:hAnsi="Times New Roman" w:cs="Times New Roman"/>
                <w:szCs w:val="21"/>
                <w:lang w:val="en-GB"/>
              </w:rPr>
            </w:pPr>
            <w:r w:rsidRPr="00471E4C">
              <w:rPr>
                <w:rFonts w:ascii="Times New Roman" w:hAnsi="Times New Roman" w:cs="Times New Roman"/>
              </w:rPr>
              <w:t>Total Hours:</w:t>
            </w:r>
            <w:r w:rsidR="00970FC4" w:rsidRPr="00471E4C">
              <w:rPr>
                <w:rFonts w:ascii="Times New Roman" w:hAnsi="Times New Roman" w:cs="Times New Roman"/>
              </w:rPr>
              <w:t xml:space="preserve"> </w:t>
            </w:r>
            <w:r w:rsidR="00AE385F" w:rsidRPr="00471E4C">
              <w:rPr>
                <w:rFonts w:ascii="Times New Roman" w:hAnsi="Times New Roman" w:cs="Times New Roman"/>
              </w:rPr>
              <w:t>48</w:t>
            </w:r>
          </w:p>
        </w:tc>
        <w:tc>
          <w:tcPr>
            <w:tcW w:w="3969" w:type="dxa"/>
            <w:vAlign w:val="center"/>
          </w:tcPr>
          <w:p w14:paraId="4F68DD34" w14:textId="2476270A" w:rsidR="001C7304" w:rsidRPr="00471E4C" w:rsidRDefault="004904BB" w:rsidP="00787D13">
            <w:pPr>
              <w:rPr>
                <w:rFonts w:ascii="Times New Roman" w:eastAsia="黑体" w:hAnsi="Times New Roman" w:cs="Times New Roman"/>
                <w:szCs w:val="21"/>
                <w:lang w:val="en-GB"/>
              </w:rPr>
            </w:pPr>
            <w:r w:rsidRPr="00471E4C">
              <w:rPr>
                <w:rFonts w:ascii="Times New Roman" w:eastAsia="黑体" w:hAnsi="Times New Roman" w:cs="Times New Roman"/>
                <w:szCs w:val="21"/>
                <w:lang w:val="en-GB"/>
              </w:rPr>
              <w:t>Lecture Hours:</w:t>
            </w:r>
            <w:r w:rsidR="00970FC4" w:rsidRPr="00471E4C">
              <w:rPr>
                <w:rFonts w:ascii="Times New Roman" w:eastAsia="黑体" w:hAnsi="Times New Roman" w:cs="Times New Roman"/>
                <w:szCs w:val="21"/>
                <w:lang w:val="en-GB"/>
              </w:rPr>
              <w:t xml:space="preserve"> </w:t>
            </w:r>
            <w:r w:rsidR="00AE385F" w:rsidRPr="00471E4C">
              <w:rPr>
                <w:rFonts w:ascii="Times New Roman" w:eastAsia="黑体" w:hAnsi="Times New Roman" w:cs="Times New Roman"/>
                <w:szCs w:val="21"/>
                <w:lang w:val="en-GB"/>
              </w:rPr>
              <w:t>48</w:t>
            </w:r>
          </w:p>
        </w:tc>
      </w:tr>
      <w:tr w:rsidR="001C7304" w:rsidRPr="00471E4C" w14:paraId="3848E81B" w14:textId="77777777" w:rsidTr="00787D13">
        <w:trPr>
          <w:jc w:val="right"/>
        </w:trPr>
        <w:tc>
          <w:tcPr>
            <w:tcW w:w="4025" w:type="dxa"/>
            <w:vAlign w:val="center"/>
          </w:tcPr>
          <w:p w14:paraId="2C255216" w14:textId="77777777" w:rsidR="001C7304" w:rsidRPr="00471E4C" w:rsidRDefault="001C7304" w:rsidP="00787D13">
            <w:pPr>
              <w:rPr>
                <w:rFonts w:ascii="Times New Roman" w:eastAsia="黑体" w:hAnsi="Times New Roman" w:cs="Times New Roman"/>
                <w:szCs w:val="21"/>
                <w:lang w:val="en-GB"/>
              </w:rPr>
            </w:pPr>
            <w:r w:rsidRPr="00471E4C">
              <w:rPr>
                <w:rFonts w:ascii="Times New Roman" w:hAnsi="Times New Roman" w:cs="Times New Roman"/>
              </w:rPr>
              <w:t>Lab Hours:</w:t>
            </w:r>
            <w:r w:rsidR="00970FC4" w:rsidRPr="00471E4C">
              <w:rPr>
                <w:rFonts w:ascii="Times New Roman" w:hAnsi="Times New Roman" w:cs="Times New Roman"/>
              </w:rPr>
              <w:t xml:space="preserve"> </w:t>
            </w:r>
          </w:p>
        </w:tc>
        <w:tc>
          <w:tcPr>
            <w:tcW w:w="3969" w:type="dxa"/>
            <w:vAlign w:val="center"/>
          </w:tcPr>
          <w:p w14:paraId="2ECAE1E5" w14:textId="77777777" w:rsidR="001C7304" w:rsidRPr="00471E4C" w:rsidRDefault="001C7304" w:rsidP="00787D13">
            <w:pPr>
              <w:rPr>
                <w:rFonts w:ascii="Times New Roman" w:eastAsia="黑体" w:hAnsi="Times New Roman" w:cs="Times New Roman"/>
                <w:szCs w:val="21"/>
                <w:lang w:val="en-GB"/>
              </w:rPr>
            </w:pPr>
            <w:r w:rsidRPr="00471E4C">
              <w:rPr>
                <w:rFonts w:ascii="Times New Roman" w:hAnsi="Times New Roman" w:cs="Times New Roman"/>
              </w:rPr>
              <w:t>Computer Lab Hours:</w:t>
            </w:r>
            <w:r w:rsidR="00970FC4" w:rsidRPr="00471E4C">
              <w:rPr>
                <w:rFonts w:ascii="Times New Roman" w:hAnsi="Times New Roman" w:cs="Times New Roman"/>
              </w:rPr>
              <w:t xml:space="preserve"> </w:t>
            </w:r>
          </w:p>
        </w:tc>
      </w:tr>
      <w:tr w:rsidR="001C7304" w:rsidRPr="00471E4C" w14:paraId="06C453F7" w14:textId="77777777" w:rsidTr="00787D13">
        <w:trPr>
          <w:jc w:val="right"/>
        </w:trPr>
        <w:tc>
          <w:tcPr>
            <w:tcW w:w="4025" w:type="dxa"/>
            <w:vAlign w:val="center"/>
          </w:tcPr>
          <w:p w14:paraId="5FFD2C72" w14:textId="33D333BE" w:rsidR="001C7304" w:rsidRPr="00471E4C" w:rsidRDefault="004904BB" w:rsidP="001C7304">
            <w:pPr>
              <w:rPr>
                <w:rFonts w:ascii="Times New Roman" w:eastAsia="黑体" w:hAnsi="Times New Roman" w:cs="Times New Roman"/>
                <w:szCs w:val="21"/>
                <w:lang w:val="en-GB"/>
              </w:rPr>
            </w:pPr>
            <w:r w:rsidRPr="00471E4C">
              <w:rPr>
                <w:rFonts w:ascii="Times New Roman" w:hAnsi="Times New Roman" w:cs="Times New Roman"/>
              </w:rPr>
              <w:t>Offering College:</w:t>
            </w:r>
            <w:r w:rsidR="00970FC4" w:rsidRPr="00471E4C">
              <w:rPr>
                <w:rFonts w:ascii="Times New Roman" w:hAnsi="Times New Roman" w:cs="Times New Roman"/>
              </w:rPr>
              <w:t xml:space="preserve"> </w:t>
            </w:r>
            <w:r w:rsidR="00C91137" w:rsidRPr="00C91137">
              <w:rPr>
                <w:rFonts w:ascii="Times New Roman" w:hAnsi="Times New Roman" w:cs="Times New Roman"/>
              </w:rPr>
              <w:t>Faculty of Petroleum</w:t>
            </w:r>
          </w:p>
        </w:tc>
        <w:tc>
          <w:tcPr>
            <w:tcW w:w="3969" w:type="dxa"/>
            <w:vAlign w:val="center"/>
          </w:tcPr>
          <w:p w14:paraId="0E9F0D0D" w14:textId="38580C9A" w:rsidR="001C7304" w:rsidRPr="00471E4C" w:rsidRDefault="001C7304" w:rsidP="00787D13">
            <w:pPr>
              <w:rPr>
                <w:rFonts w:ascii="Times New Roman" w:eastAsia="黑体" w:hAnsi="Times New Roman" w:cs="Times New Roman" w:hint="eastAsia"/>
                <w:szCs w:val="21"/>
                <w:lang w:val="en-GB"/>
              </w:rPr>
            </w:pPr>
            <w:r w:rsidRPr="00471E4C">
              <w:rPr>
                <w:rFonts w:ascii="Times New Roman" w:hAnsi="Times New Roman" w:cs="Times New Roman"/>
              </w:rPr>
              <w:t>Corresponding Majors:</w:t>
            </w:r>
            <w:r w:rsidR="00970FC4" w:rsidRPr="00471E4C">
              <w:rPr>
                <w:rFonts w:ascii="Times New Roman" w:hAnsi="Times New Roman" w:cs="Times New Roman"/>
              </w:rPr>
              <w:t xml:space="preserve"> </w:t>
            </w:r>
            <w:r w:rsidR="00C91137" w:rsidRPr="00C91137">
              <w:rPr>
                <w:rFonts w:ascii="Times New Roman" w:hAnsi="Times New Roman" w:cs="Times New Roman"/>
              </w:rPr>
              <w:t>resource exploration engineering</w:t>
            </w:r>
          </w:p>
        </w:tc>
      </w:tr>
      <w:tr w:rsidR="001C7304" w:rsidRPr="00471E4C" w14:paraId="4EB4F12E" w14:textId="77777777" w:rsidTr="00970FC4">
        <w:trPr>
          <w:trHeight w:val="63"/>
          <w:jc w:val="right"/>
        </w:trPr>
        <w:tc>
          <w:tcPr>
            <w:tcW w:w="4025" w:type="dxa"/>
            <w:vAlign w:val="center"/>
          </w:tcPr>
          <w:p w14:paraId="34D5CC99" w14:textId="7179DE9D" w:rsidR="001C7304" w:rsidRPr="00471E4C" w:rsidRDefault="00970FC4" w:rsidP="004904BB">
            <w:pPr>
              <w:rPr>
                <w:rFonts w:ascii="Times New Roman" w:eastAsia="黑体" w:hAnsi="Times New Roman" w:cs="Times New Roman"/>
                <w:szCs w:val="21"/>
                <w:lang w:val="en-GB"/>
              </w:rPr>
            </w:pPr>
            <w:r w:rsidRPr="00471E4C">
              <w:rPr>
                <w:rFonts w:ascii="Times New Roman" w:hAnsi="Times New Roman" w:cs="Times New Roman"/>
              </w:rPr>
              <w:t>Course Type: Required</w:t>
            </w:r>
          </w:p>
        </w:tc>
        <w:tc>
          <w:tcPr>
            <w:tcW w:w="3969" w:type="dxa"/>
            <w:vAlign w:val="center"/>
          </w:tcPr>
          <w:p w14:paraId="0916E752" w14:textId="77777777" w:rsidR="001C7304" w:rsidRPr="00471E4C" w:rsidRDefault="00970FC4" w:rsidP="00787D13">
            <w:pPr>
              <w:rPr>
                <w:rFonts w:ascii="Times New Roman" w:eastAsia="黑体" w:hAnsi="Times New Roman" w:cs="Times New Roman"/>
                <w:szCs w:val="21"/>
                <w:lang w:val="en-GB"/>
              </w:rPr>
            </w:pPr>
            <w:r w:rsidRPr="00471E4C">
              <w:rPr>
                <w:rFonts w:ascii="Times New Roman" w:hAnsi="Times New Roman" w:cs="Times New Roman"/>
              </w:rPr>
              <w:t xml:space="preserve">Prerequisite: </w:t>
            </w:r>
          </w:p>
        </w:tc>
      </w:tr>
    </w:tbl>
    <w:p w14:paraId="0E955AFD" w14:textId="77777777" w:rsidR="00A869CB" w:rsidRPr="00471E4C" w:rsidRDefault="00A869CB" w:rsidP="005C0AEB">
      <w:pPr>
        <w:rPr>
          <w:rFonts w:ascii="Times New Roman" w:eastAsia="黑体" w:hAnsi="Times New Roman" w:cs="Times New Roman"/>
          <w:b/>
          <w:szCs w:val="21"/>
          <w:lang w:val="en-GB"/>
        </w:rPr>
      </w:pPr>
      <w:r w:rsidRPr="00471E4C">
        <w:rPr>
          <w:rFonts w:ascii="Times New Roman" w:eastAsia="黑体" w:hAnsi="Times New Roman" w:cs="Times New Roman"/>
          <w:b/>
          <w:szCs w:val="21"/>
          <w:lang w:val="en-GB"/>
        </w:rPr>
        <w:t>II. Course Introduction</w:t>
      </w:r>
    </w:p>
    <w:p w14:paraId="35A58AF2" w14:textId="77777777" w:rsidR="00AE385F" w:rsidRPr="00471E4C" w:rsidRDefault="00AE385F" w:rsidP="00AE385F">
      <w:pPr>
        <w:ind w:firstLineChars="200" w:firstLine="420"/>
        <w:rPr>
          <w:rFonts w:ascii="Times New Roman" w:eastAsia="仿宋" w:hAnsi="Times New Roman" w:cs="Times New Roman"/>
          <w:szCs w:val="21"/>
          <w:lang w:val="en-GB"/>
        </w:rPr>
      </w:pPr>
      <w:r w:rsidRPr="00471E4C">
        <w:rPr>
          <w:rFonts w:ascii="Times New Roman" w:eastAsia="仿宋" w:hAnsi="Times New Roman" w:cs="Times New Roman"/>
          <w:szCs w:val="21"/>
          <w:lang w:val="en-GB"/>
        </w:rPr>
        <w:t>The theory and practice of intelligent processing and interpretation of geophysical data is a required course for students of innovation class of resource exploration engineering major. This course guides students to master the theory of machine learning and deep learning, as well as the application scenarios of this technology in the processing and interpretation of geophysical data, and clarify the ideas of intelligent processing and interpretation of geophysical data collected in the field, so that students can grow into a person with excellent professional and technical skills and make contributions to the country.</w:t>
      </w:r>
    </w:p>
    <w:p w14:paraId="12D05742" w14:textId="10F73132" w:rsidR="001C7304" w:rsidRPr="00471E4C" w:rsidRDefault="00AE385F" w:rsidP="00AE385F">
      <w:pPr>
        <w:ind w:firstLineChars="200" w:firstLine="420"/>
        <w:rPr>
          <w:rFonts w:ascii="Times New Roman" w:eastAsia="仿宋" w:hAnsi="Times New Roman" w:cs="Times New Roman"/>
          <w:szCs w:val="21"/>
          <w:lang w:val="en-GB"/>
        </w:rPr>
      </w:pPr>
      <w:r w:rsidRPr="00471E4C">
        <w:rPr>
          <w:rFonts w:ascii="Times New Roman" w:eastAsia="仿宋" w:hAnsi="Times New Roman" w:cs="Times New Roman"/>
          <w:szCs w:val="21"/>
          <w:lang w:val="en-GB"/>
        </w:rPr>
        <w:t xml:space="preserve">There are five main parts of this course. The first part is the basic principle of intelligent algorithms such as machine learning and deep learning. The second part is the application of intelligent algorithms such as machine learning and deep learning in seismic data processing. The third part is the application of intelligent algorithms such as machine learning and deep learning in seismic data interpretation. The fourth part is the application of intelligent algorithms such as machine learning and deep learning in logging forward modeling. The fifth part is the application of intelligent algorithms such as machine learning and deep learning in logging data interpretation. Through the study of this course, students can master the basic knowledge, basic process and practical application cases of intelligent processing and interpretation of geophysical data, and lay a solid practical foundation for students to grow into high-level and application-oriented talents who can be used extensively and can shoulder heavy responsibilities. </w:t>
      </w:r>
    </w:p>
    <w:p w14:paraId="5DB02D0E" w14:textId="77777777" w:rsidR="00A869CB" w:rsidRPr="00471E4C" w:rsidRDefault="00A869CB" w:rsidP="005C0AEB">
      <w:pPr>
        <w:rPr>
          <w:rFonts w:ascii="Times New Roman" w:eastAsia="黑体" w:hAnsi="Times New Roman" w:cs="Times New Roman"/>
          <w:b/>
          <w:szCs w:val="21"/>
          <w:lang w:val="en-GB"/>
        </w:rPr>
      </w:pPr>
      <w:r w:rsidRPr="00471E4C">
        <w:rPr>
          <w:rFonts w:ascii="Times New Roman" w:eastAsia="黑体" w:hAnsi="Times New Roman" w:cs="Times New Roman"/>
          <w:b/>
          <w:szCs w:val="21"/>
          <w:lang w:val="en-GB"/>
        </w:rPr>
        <w:t>III. Course Objective</w:t>
      </w:r>
    </w:p>
    <w:p w14:paraId="45BE2AE8" w14:textId="77777777" w:rsidR="00AE385F" w:rsidRPr="00471E4C" w:rsidRDefault="00AE385F" w:rsidP="00AE385F">
      <w:pPr>
        <w:ind w:firstLineChars="200" w:firstLine="420"/>
        <w:rPr>
          <w:rFonts w:ascii="Times New Roman" w:eastAsia="仿宋" w:hAnsi="Times New Roman" w:cs="Times New Roman"/>
          <w:szCs w:val="21"/>
          <w:lang w:val="en-GB"/>
        </w:rPr>
      </w:pPr>
      <w:r w:rsidRPr="00471E4C">
        <w:rPr>
          <w:rFonts w:ascii="Times New Roman" w:eastAsia="仿宋" w:hAnsi="Times New Roman" w:cs="Times New Roman"/>
          <w:szCs w:val="21"/>
          <w:lang w:val="en-GB"/>
        </w:rPr>
        <w:t>Objective 1: Master the basic principles and ideas of common machine learning and deep learning methods, and be able to proficiently apply machine learning and deep learning to solve practical problems.</w:t>
      </w:r>
    </w:p>
    <w:p w14:paraId="2B80E73D" w14:textId="77777777" w:rsidR="00AE385F" w:rsidRPr="00471E4C" w:rsidRDefault="00AE385F" w:rsidP="00AE385F">
      <w:pPr>
        <w:ind w:firstLineChars="200" w:firstLine="420"/>
        <w:rPr>
          <w:rFonts w:ascii="Times New Roman" w:eastAsia="仿宋" w:hAnsi="Times New Roman" w:cs="Times New Roman"/>
          <w:szCs w:val="21"/>
          <w:lang w:val="en-GB"/>
        </w:rPr>
      </w:pPr>
      <w:r w:rsidRPr="00471E4C">
        <w:rPr>
          <w:rFonts w:ascii="Times New Roman" w:eastAsia="仿宋" w:hAnsi="Times New Roman" w:cs="Times New Roman"/>
          <w:szCs w:val="21"/>
          <w:lang w:val="en-GB"/>
        </w:rPr>
        <w:t>Objective 2: Be able to evaluate the performance and effectiveness of machine learning and deep learning methods, understand the advantages and disadvantages of different methods, and be able to perform performance analysis and optimization. Apply your knowledge to solve real-world complex problems and be able to design and implement efficient and reliable machine learning and deep learning solutions.</w:t>
      </w:r>
    </w:p>
    <w:p w14:paraId="0B33EAA7" w14:textId="5A4709D0" w:rsidR="00AE385F" w:rsidRPr="00471E4C" w:rsidRDefault="00AE385F" w:rsidP="00AE385F">
      <w:pPr>
        <w:ind w:firstLineChars="200" w:firstLine="420"/>
        <w:rPr>
          <w:rFonts w:ascii="Times New Roman" w:eastAsia="仿宋" w:hAnsi="Times New Roman" w:cs="Times New Roman"/>
          <w:szCs w:val="21"/>
          <w:lang w:val="en-GB"/>
        </w:rPr>
      </w:pPr>
      <w:r w:rsidRPr="00471E4C">
        <w:rPr>
          <w:rFonts w:ascii="Times New Roman" w:eastAsia="仿宋" w:hAnsi="Times New Roman" w:cs="Times New Roman"/>
          <w:szCs w:val="21"/>
          <w:lang w:val="en-GB"/>
        </w:rPr>
        <w:t xml:space="preserve">Objective 3: Master the basic theory of seismic data processing and interpretation, and be skilled in applying machine learning and deep learning methods to carry out seismic rock physics </w:t>
      </w:r>
      <w:r w:rsidRPr="00471E4C">
        <w:rPr>
          <w:rFonts w:ascii="Times New Roman" w:eastAsia="仿宋" w:hAnsi="Times New Roman" w:cs="Times New Roman"/>
          <w:szCs w:val="21"/>
          <w:lang w:val="en-GB"/>
        </w:rPr>
        <w:lastRenderedPageBreak/>
        <w:t>and intelligent processing and interpretation.</w:t>
      </w:r>
    </w:p>
    <w:p w14:paraId="4ABD6720" w14:textId="61BDB3D3" w:rsidR="001C7304" w:rsidRPr="00471E4C" w:rsidRDefault="00AE385F" w:rsidP="00AE385F">
      <w:pPr>
        <w:ind w:firstLineChars="200" w:firstLine="420"/>
        <w:rPr>
          <w:rFonts w:ascii="Times New Roman" w:eastAsia="仿宋" w:hAnsi="Times New Roman" w:cs="Times New Roman"/>
          <w:szCs w:val="21"/>
          <w:lang w:val="en-GB"/>
        </w:rPr>
      </w:pPr>
      <w:r w:rsidRPr="00471E4C">
        <w:rPr>
          <w:rFonts w:ascii="Times New Roman" w:eastAsia="仿宋" w:hAnsi="Times New Roman" w:cs="Times New Roman"/>
          <w:szCs w:val="21"/>
          <w:lang w:val="en-GB"/>
        </w:rPr>
        <w:t>Objective 4: Master the basic theory of logging data processing and interpretation, and be skilled in applying machine learning and deep learning methods to carry out logging forward modeling, rock physics, and intelligent processing and interpretation.</w:t>
      </w:r>
    </w:p>
    <w:p w14:paraId="5F2A05D3" w14:textId="77777777" w:rsidR="00A869CB" w:rsidRPr="00471E4C" w:rsidRDefault="00A869CB" w:rsidP="005C0AEB">
      <w:pPr>
        <w:rPr>
          <w:rFonts w:ascii="Times New Roman" w:eastAsia="黑体" w:hAnsi="Times New Roman" w:cs="Times New Roman"/>
          <w:b/>
          <w:szCs w:val="21"/>
          <w:lang w:val="en-GB"/>
        </w:rPr>
      </w:pPr>
      <w:r w:rsidRPr="00471E4C">
        <w:rPr>
          <w:rFonts w:ascii="Times New Roman" w:eastAsia="黑体" w:hAnsi="Times New Roman" w:cs="Times New Roman"/>
          <w:b/>
          <w:szCs w:val="21"/>
          <w:lang w:val="en-GB"/>
        </w:rPr>
        <w:t xml:space="preserve">IV. Contents </w:t>
      </w:r>
      <w:r w:rsidRPr="00471E4C">
        <w:rPr>
          <w:rFonts w:ascii="Times New Roman" w:eastAsia="仿宋" w:hAnsi="Times New Roman" w:cs="Times New Roman"/>
          <w:b/>
          <w:szCs w:val="21"/>
          <w:lang w:val="en-GB"/>
        </w:rPr>
        <w:t>and</w:t>
      </w:r>
      <w:r w:rsidRPr="00471E4C">
        <w:rPr>
          <w:rFonts w:ascii="Times New Roman" w:eastAsia="黑体" w:hAnsi="Times New Roman" w:cs="Times New Roman"/>
          <w:b/>
          <w:szCs w:val="21"/>
          <w:lang w:val="en-GB"/>
        </w:rPr>
        <w:t xml:space="preserve"> Requirements</w:t>
      </w:r>
    </w:p>
    <w:p w14:paraId="3BE09650" w14:textId="77777777" w:rsidR="00AE385F" w:rsidRPr="00471E4C" w:rsidRDefault="00AE385F" w:rsidP="005C0AEB">
      <w:pPr>
        <w:rPr>
          <w:rFonts w:ascii="Times New Roman" w:eastAsia="黑体" w:hAnsi="Times New Roman" w:cs="Times New Roman"/>
          <w:b/>
          <w:szCs w:val="21"/>
          <w:lang w:val="en-GB"/>
        </w:rPr>
      </w:pPr>
    </w:p>
    <w:tbl>
      <w:tblPr>
        <w:tblStyle w:val="a9"/>
        <w:tblW w:w="0" w:type="auto"/>
        <w:jc w:val="center"/>
        <w:tblLayout w:type="fixed"/>
        <w:tblLook w:val="04A0" w:firstRow="1" w:lastRow="0" w:firstColumn="1" w:lastColumn="0" w:noHBand="0" w:noVBand="1"/>
      </w:tblPr>
      <w:tblGrid>
        <w:gridCol w:w="1247"/>
        <w:gridCol w:w="1814"/>
        <w:gridCol w:w="3685"/>
        <w:gridCol w:w="397"/>
        <w:gridCol w:w="1134"/>
      </w:tblGrid>
      <w:tr w:rsidR="00AE385F" w:rsidRPr="00471E4C" w14:paraId="111DA76F" w14:textId="77777777" w:rsidTr="00961659">
        <w:trPr>
          <w:trHeight w:val="20"/>
          <w:tblHeader/>
          <w:jc w:val="center"/>
        </w:trPr>
        <w:tc>
          <w:tcPr>
            <w:tcW w:w="3061" w:type="dxa"/>
            <w:gridSpan w:val="2"/>
            <w:vAlign w:val="center"/>
          </w:tcPr>
          <w:p w14:paraId="7A928B84" w14:textId="349DFC91" w:rsidR="00AE385F" w:rsidRPr="00471E4C" w:rsidRDefault="00AE385F" w:rsidP="00AE385F">
            <w:pPr>
              <w:jc w:val="center"/>
              <w:rPr>
                <w:rFonts w:ascii="Times New Roman" w:eastAsia="仿宋" w:hAnsi="Times New Roman" w:cs="Times New Roman"/>
                <w:b/>
                <w:sz w:val="18"/>
                <w:szCs w:val="18"/>
                <w:lang w:val="x-none"/>
              </w:rPr>
            </w:pPr>
            <w:r w:rsidRPr="00471E4C">
              <w:rPr>
                <w:rFonts w:ascii="Times New Roman" w:eastAsia="仿宋" w:hAnsi="Times New Roman" w:cs="Times New Roman"/>
                <w:b/>
                <w:sz w:val="18"/>
                <w:szCs w:val="18"/>
                <w:lang w:val="x-none"/>
              </w:rPr>
              <w:t>Chapter/Unit</w:t>
            </w:r>
          </w:p>
        </w:tc>
        <w:tc>
          <w:tcPr>
            <w:tcW w:w="3685" w:type="dxa"/>
            <w:vAlign w:val="center"/>
          </w:tcPr>
          <w:p w14:paraId="62FF523E" w14:textId="0FEA57B0" w:rsidR="00AE385F" w:rsidRPr="00471E4C" w:rsidRDefault="00AE385F" w:rsidP="00AE385F">
            <w:pPr>
              <w:jc w:val="center"/>
              <w:rPr>
                <w:rFonts w:ascii="Times New Roman" w:eastAsia="仿宋" w:hAnsi="Times New Roman" w:cs="Times New Roman"/>
                <w:b/>
                <w:sz w:val="18"/>
                <w:szCs w:val="18"/>
                <w:lang w:val="x-none"/>
              </w:rPr>
            </w:pPr>
            <w:r w:rsidRPr="00471E4C">
              <w:rPr>
                <w:rFonts w:ascii="Times New Roman" w:eastAsia="仿宋" w:hAnsi="Times New Roman" w:cs="Times New Roman"/>
                <w:b/>
                <w:sz w:val="18"/>
                <w:szCs w:val="18"/>
                <w:lang w:val="x-none"/>
              </w:rPr>
              <w:t>Contents and Key Points</w:t>
            </w:r>
          </w:p>
        </w:tc>
        <w:tc>
          <w:tcPr>
            <w:tcW w:w="397" w:type="dxa"/>
            <w:vAlign w:val="center"/>
          </w:tcPr>
          <w:p w14:paraId="78030822" w14:textId="3184B139" w:rsidR="00AE385F" w:rsidRPr="00471E4C" w:rsidRDefault="00AE385F" w:rsidP="00AE385F">
            <w:pPr>
              <w:jc w:val="center"/>
              <w:rPr>
                <w:rFonts w:ascii="Times New Roman" w:eastAsia="仿宋" w:hAnsi="Times New Roman" w:cs="Times New Roman"/>
                <w:b/>
                <w:sz w:val="18"/>
                <w:szCs w:val="18"/>
                <w:lang w:val="x-none"/>
              </w:rPr>
            </w:pPr>
            <w:r w:rsidRPr="00471E4C">
              <w:rPr>
                <w:rFonts w:ascii="Times New Roman" w:eastAsia="仿宋" w:hAnsi="Times New Roman" w:cs="Times New Roman"/>
                <w:b/>
                <w:sz w:val="18"/>
                <w:szCs w:val="18"/>
                <w:lang w:val="x-none"/>
              </w:rPr>
              <w:t>hrs</w:t>
            </w:r>
          </w:p>
        </w:tc>
        <w:tc>
          <w:tcPr>
            <w:tcW w:w="1134" w:type="dxa"/>
            <w:vAlign w:val="center"/>
          </w:tcPr>
          <w:p w14:paraId="275C0AF9" w14:textId="0153EACF" w:rsidR="00AE385F" w:rsidRPr="00471E4C" w:rsidRDefault="00AE385F" w:rsidP="00AE385F">
            <w:pPr>
              <w:jc w:val="center"/>
              <w:rPr>
                <w:rFonts w:ascii="Times New Roman" w:eastAsia="仿宋" w:hAnsi="Times New Roman" w:cs="Times New Roman"/>
                <w:b/>
                <w:sz w:val="18"/>
                <w:szCs w:val="18"/>
                <w:lang w:val="x-none"/>
              </w:rPr>
            </w:pPr>
            <w:r w:rsidRPr="00471E4C">
              <w:rPr>
                <w:rFonts w:ascii="Times New Roman" w:eastAsia="仿宋" w:hAnsi="Times New Roman" w:cs="Times New Roman"/>
                <w:b/>
                <w:sz w:val="18"/>
                <w:szCs w:val="18"/>
                <w:lang w:val="x-none"/>
              </w:rPr>
              <w:t>Requirements</w:t>
            </w:r>
          </w:p>
        </w:tc>
      </w:tr>
      <w:tr w:rsidR="00AE385F" w:rsidRPr="00471E4C" w14:paraId="753941FD" w14:textId="77777777" w:rsidTr="00961659">
        <w:trPr>
          <w:trHeight w:val="20"/>
          <w:jc w:val="center"/>
        </w:trPr>
        <w:tc>
          <w:tcPr>
            <w:tcW w:w="1247" w:type="dxa"/>
            <w:vMerge w:val="restart"/>
            <w:vAlign w:val="center"/>
          </w:tcPr>
          <w:p w14:paraId="0B81B616"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Chapter 1</w:t>
            </w:r>
          </w:p>
          <w:p w14:paraId="3F6E8E57" w14:textId="40BCC4AA" w:rsidR="00AE385F" w:rsidRPr="00471E4C" w:rsidRDefault="00796517"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Overview of Machine Learning</w:t>
            </w:r>
          </w:p>
        </w:tc>
        <w:tc>
          <w:tcPr>
            <w:tcW w:w="1814" w:type="dxa"/>
            <w:vAlign w:val="center"/>
          </w:tcPr>
          <w:p w14:paraId="0F577554" w14:textId="300B4906"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1.1 Basic concepts of machine learning</w:t>
            </w:r>
          </w:p>
        </w:tc>
        <w:tc>
          <w:tcPr>
            <w:tcW w:w="3685" w:type="dxa"/>
            <w:vMerge w:val="restart"/>
            <w:vAlign w:val="center"/>
          </w:tcPr>
          <w:p w14:paraId="293CC333" w14:textId="58A4F802"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Learning features, content, history and future of machine learning, basic concepts of machine learning disciplines. Grasp the development and future of machine learning.</w:t>
            </w:r>
          </w:p>
        </w:tc>
        <w:tc>
          <w:tcPr>
            <w:tcW w:w="397" w:type="dxa"/>
            <w:vMerge w:val="restart"/>
            <w:vAlign w:val="center"/>
          </w:tcPr>
          <w:p w14:paraId="1B195166" w14:textId="77777777"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2</w:t>
            </w:r>
          </w:p>
        </w:tc>
        <w:tc>
          <w:tcPr>
            <w:tcW w:w="1134" w:type="dxa"/>
            <w:vAlign w:val="center"/>
          </w:tcPr>
          <w:p w14:paraId="31CB7DD7"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66A76D75"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p w14:paraId="401EFEDD"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Application</w:t>
            </w:r>
          </w:p>
          <w:p w14:paraId="3CCF3BE3" w14:textId="00244A91"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Comprehensive Analysis</w:t>
            </w:r>
          </w:p>
        </w:tc>
      </w:tr>
      <w:tr w:rsidR="00AE385F" w:rsidRPr="00471E4C" w14:paraId="4DA5DA52" w14:textId="77777777" w:rsidTr="00961659">
        <w:trPr>
          <w:trHeight w:val="20"/>
          <w:jc w:val="center"/>
        </w:trPr>
        <w:tc>
          <w:tcPr>
            <w:tcW w:w="1247" w:type="dxa"/>
            <w:vMerge/>
            <w:vAlign w:val="center"/>
          </w:tcPr>
          <w:p w14:paraId="30A56E8A" w14:textId="77777777" w:rsidR="00AE385F" w:rsidRPr="00471E4C" w:rsidRDefault="00AE385F" w:rsidP="00961659">
            <w:pPr>
              <w:rPr>
                <w:rFonts w:ascii="Times New Roman" w:eastAsia="仿宋" w:hAnsi="Times New Roman" w:cs="Times New Roman"/>
                <w:sz w:val="18"/>
                <w:szCs w:val="18"/>
                <w:lang w:val="x-none"/>
              </w:rPr>
            </w:pPr>
          </w:p>
        </w:tc>
        <w:tc>
          <w:tcPr>
            <w:tcW w:w="1814" w:type="dxa"/>
            <w:vAlign w:val="center"/>
          </w:tcPr>
          <w:p w14:paraId="558E5FB3" w14:textId="5435AA4D"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1.2 History of machine learning</w:t>
            </w:r>
          </w:p>
        </w:tc>
        <w:tc>
          <w:tcPr>
            <w:tcW w:w="3685" w:type="dxa"/>
            <w:vMerge/>
            <w:vAlign w:val="center"/>
          </w:tcPr>
          <w:p w14:paraId="51FA3F60" w14:textId="77777777" w:rsidR="00AE385F" w:rsidRPr="00471E4C" w:rsidRDefault="00AE385F" w:rsidP="00961659">
            <w:pPr>
              <w:rPr>
                <w:rFonts w:ascii="Times New Roman" w:eastAsia="仿宋" w:hAnsi="Times New Roman" w:cs="Times New Roman"/>
                <w:sz w:val="18"/>
                <w:szCs w:val="18"/>
                <w:lang w:val="x-none"/>
              </w:rPr>
            </w:pPr>
          </w:p>
        </w:tc>
        <w:tc>
          <w:tcPr>
            <w:tcW w:w="397" w:type="dxa"/>
            <w:vMerge/>
            <w:vAlign w:val="center"/>
          </w:tcPr>
          <w:p w14:paraId="085E2E8E" w14:textId="77777777" w:rsidR="00AE385F" w:rsidRPr="00471E4C" w:rsidRDefault="00AE385F" w:rsidP="00961659">
            <w:pPr>
              <w:rPr>
                <w:rFonts w:ascii="Times New Roman" w:eastAsia="仿宋" w:hAnsi="Times New Roman" w:cs="Times New Roman"/>
                <w:sz w:val="18"/>
                <w:szCs w:val="18"/>
                <w:lang w:val="x-none"/>
              </w:rPr>
            </w:pPr>
          </w:p>
        </w:tc>
        <w:tc>
          <w:tcPr>
            <w:tcW w:w="1134" w:type="dxa"/>
            <w:vAlign w:val="center"/>
          </w:tcPr>
          <w:p w14:paraId="6E4935A1"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6C2474E8" w14:textId="282ADE9F"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tc>
      </w:tr>
      <w:tr w:rsidR="00AE385F" w:rsidRPr="00471E4C" w14:paraId="3E1BCF46" w14:textId="77777777" w:rsidTr="00961659">
        <w:trPr>
          <w:trHeight w:val="20"/>
          <w:jc w:val="center"/>
        </w:trPr>
        <w:tc>
          <w:tcPr>
            <w:tcW w:w="1247" w:type="dxa"/>
            <w:vMerge/>
            <w:vAlign w:val="center"/>
          </w:tcPr>
          <w:p w14:paraId="6EB5674F" w14:textId="77777777" w:rsidR="00AE385F" w:rsidRPr="00471E4C" w:rsidRDefault="00AE385F" w:rsidP="00961659">
            <w:pPr>
              <w:rPr>
                <w:rFonts w:ascii="Times New Roman" w:eastAsia="仿宋" w:hAnsi="Times New Roman" w:cs="Times New Roman"/>
                <w:sz w:val="18"/>
                <w:szCs w:val="18"/>
                <w:lang w:val="x-none"/>
              </w:rPr>
            </w:pPr>
          </w:p>
        </w:tc>
        <w:tc>
          <w:tcPr>
            <w:tcW w:w="1814" w:type="dxa"/>
            <w:vAlign w:val="center"/>
          </w:tcPr>
          <w:p w14:paraId="404934A4" w14:textId="2EA58654"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1.3</w:t>
            </w:r>
            <w:r w:rsidRPr="00471E4C">
              <w:rPr>
                <w:rFonts w:ascii="Times New Roman" w:hAnsi="Times New Roman" w:cs="Times New Roman"/>
              </w:rPr>
              <w:t xml:space="preserve"> </w:t>
            </w:r>
            <w:r w:rsidRPr="00471E4C">
              <w:rPr>
                <w:rFonts w:ascii="Times New Roman" w:eastAsia="仿宋" w:hAnsi="Times New Roman" w:cs="Times New Roman"/>
                <w:sz w:val="18"/>
                <w:szCs w:val="18"/>
                <w:lang w:val="x-none"/>
              </w:rPr>
              <w:t>Basic problems in machine learning</w:t>
            </w:r>
          </w:p>
        </w:tc>
        <w:tc>
          <w:tcPr>
            <w:tcW w:w="3685" w:type="dxa"/>
            <w:vMerge/>
            <w:vAlign w:val="center"/>
          </w:tcPr>
          <w:p w14:paraId="537543A1" w14:textId="77777777" w:rsidR="00AE385F" w:rsidRPr="00471E4C" w:rsidRDefault="00AE385F" w:rsidP="00961659">
            <w:pPr>
              <w:rPr>
                <w:rFonts w:ascii="Times New Roman" w:eastAsia="仿宋" w:hAnsi="Times New Roman" w:cs="Times New Roman"/>
                <w:sz w:val="18"/>
                <w:szCs w:val="18"/>
                <w:lang w:val="x-none"/>
              </w:rPr>
            </w:pPr>
          </w:p>
        </w:tc>
        <w:tc>
          <w:tcPr>
            <w:tcW w:w="397" w:type="dxa"/>
            <w:vMerge/>
            <w:vAlign w:val="center"/>
          </w:tcPr>
          <w:p w14:paraId="54B05F57" w14:textId="77777777" w:rsidR="00AE385F" w:rsidRPr="00471E4C" w:rsidRDefault="00AE385F" w:rsidP="00961659">
            <w:pPr>
              <w:rPr>
                <w:rFonts w:ascii="Times New Roman" w:eastAsia="仿宋" w:hAnsi="Times New Roman" w:cs="Times New Roman"/>
                <w:sz w:val="18"/>
                <w:szCs w:val="18"/>
                <w:lang w:val="x-none"/>
              </w:rPr>
            </w:pPr>
          </w:p>
        </w:tc>
        <w:tc>
          <w:tcPr>
            <w:tcW w:w="1134" w:type="dxa"/>
            <w:vAlign w:val="center"/>
          </w:tcPr>
          <w:p w14:paraId="10E193C6"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38EECCA0"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p w14:paraId="3C2CEAB8"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Application</w:t>
            </w:r>
          </w:p>
          <w:p w14:paraId="40FCD247" w14:textId="22357175"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Comprehensive Analysis</w:t>
            </w:r>
          </w:p>
        </w:tc>
      </w:tr>
      <w:tr w:rsidR="00AE385F" w:rsidRPr="00471E4C" w14:paraId="2C78B91D" w14:textId="77777777" w:rsidTr="00961659">
        <w:trPr>
          <w:trHeight w:val="20"/>
          <w:jc w:val="center"/>
        </w:trPr>
        <w:tc>
          <w:tcPr>
            <w:tcW w:w="1247" w:type="dxa"/>
            <w:vMerge w:val="restart"/>
            <w:vAlign w:val="center"/>
          </w:tcPr>
          <w:p w14:paraId="566C15A6" w14:textId="633C068D" w:rsidR="00796517" w:rsidRPr="00471E4C" w:rsidRDefault="00796517" w:rsidP="00796517">
            <w:pPr>
              <w:rPr>
                <w:rFonts w:ascii="Times New Roman" w:eastAsia="仿宋" w:hAnsi="Times New Roman" w:cs="Times New Roman"/>
                <w:sz w:val="18"/>
                <w:szCs w:val="18"/>
                <w:lang w:val="x-none"/>
              </w:rPr>
            </w:pPr>
            <w:bookmarkStart w:id="2" w:name="_Hlk176640574"/>
            <w:r w:rsidRPr="00471E4C">
              <w:rPr>
                <w:rFonts w:ascii="Times New Roman" w:eastAsia="仿宋" w:hAnsi="Times New Roman" w:cs="Times New Roman"/>
                <w:sz w:val="18"/>
                <w:szCs w:val="18"/>
                <w:lang w:val="x-none"/>
              </w:rPr>
              <w:t>Chapter 2</w:t>
            </w:r>
          </w:p>
          <w:p w14:paraId="27F315EB" w14:textId="7C79C01C" w:rsidR="00AE385F" w:rsidRPr="00471E4C" w:rsidRDefault="00796517" w:rsidP="00961659">
            <w:pPr>
              <w:rPr>
                <w:rFonts w:ascii="Times New Roman" w:eastAsia="仿宋" w:hAnsi="Times New Roman" w:cs="Times New Roman"/>
                <w:sz w:val="18"/>
                <w:szCs w:val="18"/>
              </w:rPr>
            </w:pPr>
            <w:r w:rsidRPr="00471E4C">
              <w:rPr>
                <w:rFonts w:ascii="Times New Roman" w:eastAsia="仿宋" w:hAnsi="Times New Roman" w:cs="Times New Roman"/>
                <w:sz w:val="18"/>
                <w:szCs w:val="18"/>
              </w:rPr>
              <w:t>Model estimation and optimization</w:t>
            </w:r>
          </w:p>
        </w:tc>
        <w:tc>
          <w:tcPr>
            <w:tcW w:w="1814" w:type="dxa"/>
            <w:vAlign w:val="center"/>
          </w:tcPr>
          <w:p w14:paraId="339CA673" w14:textId="4ABBA038"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2.1 </w:t>
            </w:r>
            <w:r w:rsidR="00796517" w:rsidRPr="00471E4C">
              <w:rPr>
                <w:rFonts w:ascii="Times New Roman" w:eastAsia="仿宋" w:hAnsi="Times New Roman" w:cs="Times New Roman"/>
                <w:sz w:val="18"/>
                <w:szCs w:val="18"/>
                <w:lang w:val="x-none"/>
              </w:rPr>
              <w:t>statistic analysis</w:t>
            </w:r>
          </w:p>
        </w:tc>
        <w:tc>
          <w:tcPr>
            <w:tcW w:w="3685" w:type="dxa"/>
            <w:vMerge w:val="restart"/>
            <w:vAlign w:val="center"/>
          </w:tcPr>
          <w:p w14:paraId="1BAA4799" w14:textId="1DBCA95B" w:rsidR="00AE385F" w:rsidRPr="00471E4C" w:rsidRDefault="00796517"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Learn the concepts and methods of statistical analysis and model parameter estimation, data dimensionality reduction, feature engineering, and model training. Master principal component analysis, feature extraction technique, regularization strategy, model estimation and application.</w:t>
            </w:r>
          </w:p>
        </w:tc>
        <w:tc>
          <w:tcPr>
            <w:tcW w:w="397" w:type="dxa"/>
            <w:vMerge w:val="restart"/>
            <w:vAlign w:val="center"/>
          </w:tcPr>
          <w:p w14:paraId="6E896670" w14:textId="77777777"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2</w:t>
            </w:r>
          </w:p>
        </w:tc>
        <w:tc>
          <w:tcPr>
            <w:tcW w:w="1134" w:type="dxa"/>
            <w:vAlign w:val="center"/>
          </w:tcPr>
          <w:p w14:paraId="143DF53C"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27F5B4AC"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p w14:paraId="1820F4F7"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Application</w:t>
            </w:r>
          </w:p>
          <w:p w14:paraId="1786E12A" w14:textId="43627056"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Comprehensive Analysis</w:t>
            </w:r>
          </w:p>
        </w:tc>
      </w:tr>
      <w:bookmarkEnd w:id="2"/>
      <w:tr w:rsidR="00AE385F" w:rsidRPr="00471E4C" w14:paraId="6790AAD5" w14:textId="77777777" w:rsidTr="00961659">
        <w:trPr>
          <w:trHeight w:val="20"/>
          <w:jc w:val="center"/>
        </w:trPr>
        <w:tc>
          <w:tcPr>
            <w:tcW w:w="1247" w:type="dxa"/>
            <w:vMerge/>
            <w:vAlign w:val="center"/>
          </w:tcPr>
          <w:p w14:paraId="2E62517F" w14:textId="77777777" w:rsidR="00AE385F" w:rsidRPr="00471E4C" w:rsidRDefault="00AE385F" w:rsidP="00961659">
            <w:pPr>
              <w:rPr>
                <w:rFonts w:ascii="Times New Roman" w:eastAsia="仿宋" w:hAnsi="Times New Roman" w:cs="Times New Roman"/>
                <w:sz w:val="18"/>
                <w:szCs w:val="18"/>
                <w:lang w:val="x-none"/>
              </w:rPr>
            </w:pPr>
          </w:p>
        </w:tc>
        <w:tc>
          <w:tcPr>
            <w:tcW w:w="1814" w:type="dxa"/>
            <w:vAlign w:val="center"/>
          </w:tcPr>
          <w:p w14:paraId="0CDD4550" w14:textId="3F735D2C"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2.2 </w:t>
            </w:r>
            <w:r w:rsidR="00796517" w:rsidRPr="00471E4C">
              <w:rPr>
                <w:rFonts w:ascii="Times New Roman" w:eastAsia="仿宋" w:hAnsi="Times New Roman" w:cs="Times New Roman"/>
                <w:sz w:val="18"/>
                <w:szCs w:val="18"/>
                <w:lang w:val="x-none"/>
              </w:rPr>
              <w:t>Dimensionality reduction for high dimensional data</w:t>
            </w:r>
          </w:p>
        </w:tc>
        <w:tc>
          <w:tcPr>
            <w:tcW w:w="3685" w:type="dxa"/>
            <w:vMerge/>
            <w:vAlign w:val="center"/>
          </w:tcPr>
          <w:p w14:paraId="1FB8CF2D" w14:textId="77777777" w:rsidR="00AE385F" w:rsidRPr="00471E4C" w:rsidRDefault="00AE385F" w:rsidP="00961659">
            <w:pPr>
              <w:rPr>
                <w:rFonts w:ascii="Times New Roman" w:eastAsia="仿宋" w:hAnsi="Times New Roman" w:cs="Times New Roman"/>
                <w:sz w:val="18"/>
                <w:szCs w:val="18"/>
                <w:lang w:val="x-none"/>
              </w:rPr>
            </w:pPr>
          </w:p>
        </w:tc>
        <w:tc>
          <w:tcPr>
            <w:tcW w:w="397" w:type="dxa"/>
            <w:vMerge/>
            <w:vAlign w:val="center"/>
          </w:tcPr>
          <w:p w14:paraId="0FF0C545" w14:textId="77777777" w:rsidR="00AE385F" w:rsidRPr="00471E4C" w:rsidRDefault="00AE385F" w:rsidP="00961659">
            <w:pPr>
              <w:rPr>
                <w:rFonts w:ascii="Times New Roman" w:eastAsia="仿宋" w:hAnsi="Times New Roman" w:cs="Times New Roman"/>
                <w:sz w:val="18"/>
                <w:szCs w:val="18"/>
                <w:lang w:val="x-none"/>
              </w:rPr>
            </w:pPr>
          </w:p>
        </w:tc>
        <w:tc>
          <w:tcPr>
            <w:tcW w:w="1134" w:type="dxa"/>
            <w:vAlign w:val="center"/>
          </w:tcPr>
          <w:p w14:paraId="6A7FEFA7"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4919C4D1"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p w14:paraId="7CA05605"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Application</w:t>
            </w:r>
          </w:p>
          <w:p w14:paraId="78080ABB" w14:textId="2E1104B0"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Comprehensive Analysis</w:t>
            </w:r>
          </w:p>
        </w:tc>
      </w:tr>
      <w:tr w:rsidR="00AE385F" w:rsidRPr="00471E4C" w14:paraId="659BDCAD" w14:textId="77777777" w:rsidTr="00961659">
        <w:trPr>
          <w:trHeight w:val="20"/>
          <w:jc w:val="center"/>
        </w:trPr>
        <w:tc>
          <w:tcPr>
            <w:tcW w:w="1247" w:type="dxa"/>
            <w:vMerge/>
            <w:vAlign w:val="center"/>
          </w:tcPr>
          <w:p w14:paraId="33F693CF" w14:textId="77777777" w:rsidR="00AE385F" w:rsidRPr="00471E4C" w:rsidRDefault="00AE385F" w:rsidP="00961659">
            <w:pPr>
              <w:rPr>
                <w:rFonts w:ascii="Times New Roman" w:eastAsia="仿宋" w:hAnsi="Times New Roman" w:cs="Times New Roman"/>
                <w:sz w:val="18"/>
                <w:szCs w:val="18"/>
                <w:lang w:val="x-none"/>
              </w:rPr>
            </w:pPr>
          </w:p>
        </w:tc>
        <w:tc>
          <w:tcPr>
            <w:tcW w:w="1814" w:type="dxa"/>
            <w:vAlign w:val="center"/>
          </w:tcPr>
          <w:p w14:paraId="15912B4B" w14:textId="3107B33A"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2.3 </w:t>
            </w:r>
            <w:r w:rsidR="00796517" w:rsidRPr="00471E4C">
              <w:rPr>
                <w:rFonts w:ascii="Times New Roman" w:eastAsia="仿宋" w:hAnsi="Times New Roman" w:cs="Times New Roman"/>
                <w:sz w:val="18"/>
                <w:szCs w:val="18"/>
                <w:lang w:val="x-none"/>
              </w:rPr>
              <w:t xml:space="preserve">feature </w:t>
            </w:r>
            <w:r w:rsidR="00796517" w:rsidRPr="00471E4C">
              <w:rPr>
                <w:rFonts w:ascii="Times New Roman" w:eastAsia="仿宋" w:hAnsi="Times New Roman" w:cs="Times New Roman"/>
                <w:sz w:val="18"/>
                <w:szCs w:val="18"/>
                <w:lang w:val="x-none"/>
              </w:rPr>
              <w:lastRenderedPageBreak/>
              <w:t>engineering</w:t>
            </w:r>
          </w:p>
        </w:tc>
        <w:tc>
          <w:tcPr>
            <w:tcW w:w="3685" w:type="dxa"/>
            <w:vMerge/>
            <w:vAlign w:val="center"/>
          </w:tcPr>
          <w:p w14:paraId="7D368D78" w14:textId="77777777" w:rsidR="00AE385F" w:rsidRPr="00471E4C" w:rsidRDefault="00AE385F" w:rsidP="00961659">
            <w:pPr>
              <w:rPr>
                <w:rFonts w:ascii="Times New Roman" w:eastAsia="仿宋" w:hAnsi="Times New Roman" w:cs="Times New Roman"/>
                <w:sz w:val="18"/>
                <w:szCs w:val="18"/>
                <w:lang w:val="x-none"/>
              </w:rPr>
            </w:pPr>
          </w:p>
        </w:tc>
        <w:tc>
          <w:tcPr>
            <w:tcW w:w="397" w:type="dxa"/>
            <w:vMerge/>
            <w:vAlign w:val="center"/>
          </w:tcPr>
          <w:p w14:paraId="30DE41C3" w14:textId="77777777" w:rsidR="00AE385F" w:rsidRPr="00471E4C" w:rsidRDefault="00AE385F" w:rsidP="00961659">
            <w:pPr>
              <w:rPr>
                <w:rFonts w:ascii="Times New Roman" w:eastAsia="仿宋" w:hAnsi="Times New Roman" w:cs="Times New Roman"/>
                <w:sz w:val="18"/>
                <w:szCs w:val="18"/>
                <w:lang w:val="x-none"/>
              </w:rPr>
            </w:pPr>
          </w:p>
        </w:tc>
        <w:tc>
          <w:tcPr>
            <w:tcW w:w="1134" w:type="dxa"/>
            <w:vAlign w:val="center"/>
          </w:tcPr>
          <w:p w14:paraId="01EB8013"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429CFBBF"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lastRenderedPageBreak/>
              <w:sym w:font="Wingdings 2" w:char="F052"/>
            </w:r>
            <w:r w:rsidRPr="00471E4C">
              <w:rPr>
                <w:rFonts w:ascii="Times New Roman" w:eastAsia="仿宋" w:hAnsi="Times New Roman" w:cs="Times New Roman"/>
                <w:sz w:val="18"/>
                <w:szCs w:val="18"/>
                <w:lang w:val="x-none"/>
              </w:rPr>
              <w:t>Comprehension</w:t>
            </w:r>
          </w:p>
          <w:p w14:paraId="1B7293A0"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Application</w:t>
            </w:r>
          </w:p>
          <w:p w14:paraId="072D0816" w14:textId="15962550"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Comprehensive Analysis</w:t>
            </w:r>
          </w:p>
        </w:tc>
      </w:tr>
      <w:tr w:rsidR="00AE385F" w:rsidRPr="00471E4C" w14:paraId="6A11A01B" w14:textId="77777777" w:rsidTr="00961659">
        <w:trPr>
          <w:trHeight w:val="20"/>
          <w:jc w:val="center"/>
        </w:trPr>
        <w:tc>
          <w:tcPr>
            <w:tcW w:w="1247" w:type="dxa"/>
            <w:vMerge/>
            <w:vAlign w:val="center"/>
          </w:tcPr>
          <w:p w14:paraId="276DCAE4" w14:textId="77777777" w:rsidR="00AE385F" w:rsidRPr="00471E4C" w:rsidRDefault="00AE385F" w:rsidP="00961659">
            <w:pPr>
              <w:rPr>
                <w:rFonts w:ascii="Times New Roman" w:eastAsia="仿宋" w:hAnsi="Times New Roman" w:cs="Times New Roman"/>
                <w:sz w:val="18"/>
                <w:szCs w:val="18"/>
                <w:lang w:val="x-none"/>
              </w:rPr>
            </w:pPr>
          </w:p>
        </w:tc>
        <w:tc>
          <w:tcPr>
            <w:tcW w:w="1814" w:type="dxa"/>
            <w:vAlign w:val="center"/>
          </w:tcPr>
          <w:p w14:paraId="3A0D51D6" w14:textId="56A6D140"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2.4 </w:t>
            </w:r>
            <w:r w:rsidR="00796517" w:rsidRPr="00471E4C">
              <w:rPr>
                <w:rFonts w:ascii="Times New Roman" w:eastAsia="仿宋" w:hAnsi="Times New Roman" w:cs="Times New Roman"/>
                <w:sz w:val="18"/>
                <w:szCs w:val="18"/>
                <w:lang w:val="x-none"/>
              </w:rPr>
              <w:t>model training</w:t>
            </w:r>
          </w:p>
        </w:tc>
        <w:tc>
          <w:tcPr>
            <w:tcW w:w="3685" w:type="dxa"/>
            <w:vMerge/>
            <w:vAlign w:val="center"/>
          </w:tcPr>
          <w:p w14:paraId="2C0963BF" w14:textId="77777777" w:rsidR="00AE385F" w:rsidRPr="00471E4C" w:rsidRDefault="00AE385F" w:rsidP="00961659">
            <w:pPr>
              <w:rPr>
                <w:rFonts w:ascii="Times New Roman" w:eastAsia="仿宋" w:hAnsi="Times New Roman" w:cs="Times New Roman"/>
                <w:sz w:val="18"/>
                <w:szCs w:val="18"/>
                <w:lang w:val="x-none"/>
              </w:rPr>
            </w:pPr>
          </w:p>
        </w:tc>
        <w:tc>
          <w:tcPr>
            <w:tcW w:w="397" w:type="dxa"/>
            <w:vMerge/>
            <w:vAlign w:val="center"/>
          </w:tcPr>
          <w:p w14:paraId="7F446A87" w14:textId="77777777" w:rsidR="00AE385F" w:rsidRPr="00471E4C" w:rsidRDefault="00AE385F" w:rsidP="00961659">
            <w:pPr>
              <w:rPr>
                <w:rFonts w:ascii="Times New Roman" w:eastAsia="仿宋" w:hAnsi="Times New Roman" w:cs="Times New Roman"/>
                <w:sz w:val="18"/>
                <w:szCs w:val="18"/>
                <w:lang w:val="x-none"/>
              </w:rPr>
            </w:pPr>
          </w:p>
        </w:tc>
        <w:tc>
          <w:tcPr>
            <w:tcW w:w="1134" w:type="dxa"/>
            <w:vAlign w:val="center"/>
          </w:tcPr>
          <w:p w14:paraId="061CA969"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149BCFD4"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p w14:paraId="3880B1B6"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Application</w:t>
            </w:r>
          </w:p>
          <w:p w14:paraId="096B07A9" w14:textId="3C2E67B6"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Comprehensive Analysis</w:t>
            </w:r>
          </w:p>
        </w:tc>
      </w:tr>
      <w:tr w:rsidR="00AE385F" w:rsidRPr="00471E4C" w14:paraId="458C22C8" w14:textId="77777777" w:rsidTr="00961659">
        <w:trPr>
          <w:trHeight w:val="20"/>
          <w:jc w:val="center"/>
        </w:trPr>
        <w:tc>
          <w:tcPr>
            <w:tcW w:w="1247" w:type="dxa"/>
            <w:vMerge/>
            <w:vAlign w:val="center"/>
          </w:tcPr>
          <w:p w14:paraId="4138111D" w14:textId="77777777" w:rsidR="00AE385F" w:rsidRPr="00471E4C" w:rsidRDefault="00AE385F" w:rsidP="00961659">
            <w:pPr>
              <w:rPr>
                <w:rFonts w:ascii="Times New Roman" w:eastAsia="仿宋" w:hAnsi="Times New Roman" w:cs="Times New Roman"/>
                <w:sz w:val="18"/>
                <w:szCs w:val="18"/>
                <w:lang w:val="x-none"/>
              </w:rPr>
            </w:pPr>
          </w:p>
        </w:tc>
        <w:tc>
          <w:tcPr>
            <w:tcW w:w="1814" w:type="dxa"/>
            <w:vAlign w:val="center"/>
          </w:tcPr>
          <w:p w14:paraId="1EF54F31" w14:textId="4BECA5C4"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2.5 </w:t>
            </w:r>
            <w:r w:rsidR="00796517" w:rsidRPr="00471E4C">
              <w:rPr>
                <w:rFonts w:ascii="Times New Roman" w:eastAsia="仿宋" w:hAnsi="Times New Roman" w:cs="Times New Roman"/>
                <w:sz w:val="18"/>
                <w:szCs w:val="18"/>
                <w:lang w:val="x-none"/>
              </w:rPr>
              <w:t>Model estimation and optimization</w:t>
            </w:r>
          </w:p>
        </w:tc>
        <w:tc>
          <w:tcPr>
            <w:tcW w:w="3685" w:type="dxa"/>
            <w:vMerge/>
            <w:vAlign w:val="center"/>
          </w:tcPr>
          <w:p w14:paraId="43EBD37B" w14:textId="77777777" w:rsidR="00AE385F" w:rsidRPr="00471E4C" w:rsidRDefault="00AE385F" w:rsidP="00961659">
            <w:pPr>
              <w:rPr>
                <w:rFonts w:ascii="Times New Roman" w:eastAsia="仿宋" w:hAnsi="Times New Roman" w:cs="Times New Roman"/>
                <w:sz w:val="18"/>
                <w:szCs w:val="18"/>
                <w:lang w:val="x-none"/>
              </w:rPr>
            </w:pPr>
          </w:p>
        </w:tc>
        <w:tc>
          <w:tcPr>
            <w:tcW w:w="397" w:type="dxa"/>
            <w:vMerge/>
            <w:vAlign w:val="center"/>
          </w:tcPr>
          <w:p w14:paraId="491CF6DE" w14:textId="77777777" w:rsidR="00AE385F" w:rsidRPr="00471E4C" w:rsidRDefault="00AE385F" w:rsidP="00961659">
            <w:pPr>
              <w:rPr>
                <w:rFonts w:ascii="Times New Roman" w:eastAsia="仿宋" w:hAnsi="Times New Roman" w:cs="Times New Roman"/>
                <w:sz w:val="18"/>
                <w:szCs w:val="18"/>
                <w:lang w:val="x-none"/>
              </w:rPr>
            </w:pPr>
          </w:p>
        </w:tc>
        <w:tc>
          <w:tcPr>
            <w:tcW w:w="1134" w:type="dxa"/>
            <w:vAlign w:val="center"/>
          </w:tcPr>
          <w:p w14:paraId="494305E4"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2B45D631"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p w14:paraId="3136F1E4"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Application</w:t>
            </w:r>
          </w:p>
          <w:p w14:paraId="42A81721" w14:textId="23EA745F"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Comprehensive Analysis</w:t>
            </w:r>
          </w:p>
        </w:tc>
      </w:tr>
      <w:tr w:rsidR="00AE385F" w:rsidRPr="00471E4C" w14:paraId="77B25A67" w14:textId="77777777" w:rsidTr="00961659">
        <w:trPr>
          <w:trHeight w:val="20"/>
          <w:jc w:val="center"/>
        </w:trPr>
        <w:tc>
          <w:tcPr>
            <w:tcW w:w="1247" w:type="dxa"/>
            <w:vMerge w:val="restart"/>
            <w:vAlign w:val="center"/>
          </w:tcPr>
          <w:p w14:paraId="2E190393" w14:textId="0A41715B" w:rsidR="00796517" w:rsidRPr="00471E4C" w:rsidRDefault="00796517" w:rsidP="00796517">
            <w:pPr>
              <w:rPr>
                <w:rFonts w:ascii="Times New Roman" w:eastAsia="仿宋" w:hAnsi="Times New Roman" w:cs="Times New Roman"/>
                <w:sz w:val="18"/>
                <w:szCs w:val="18"/>
                <w:lang w:val="x-none"/>
              </w:rPr>
            </w:pPr>
            <w:bookmarkStart w:id="3" w:name="_Hlk176640794"/>
            <w:r w:rsidRPr="00471E4C">
              <w:rPr>
                <w:rFonts w:ascii="Times New Roman" w:eastAsia="仿宋" w:hAnsi="Times New Roman" w:cs="Times New Roman"/>
                <w:sz w:val="18"/>
                <w:szCs w:val="18"/>
                <w:lang w:val="x-none"/>
              </w:rPr>
              <w:t>Chapter 3</w:t>
            </w:r>
          </w:p>
          <w:p w14:paraId="42DB373B" w14:textId="2A3629B3" w:rsidR="00AE385F" w:rsidRPr="00471E4C" w:rsidRDefault="00796517"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supervised learning</w:t>
            </w:r>
          </w:p>
        </w:tc>
        <w:tc>
          <w:tcPr>
            <w:tcW w:w="1814" w:type="dxa"/>
            <w:vAlign w:val="center"/>
          </w:tcPr>
          <w:p w14:paraId="6EE2B2CA" w14:textId="397EB80D"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3.1 </w:t>
            </w:r>
            <w:r w:rsidR="00796517" w:rsidRPr="00471E4C">
              <w:rPr>
                <w:rFonts w:ascii="Times New Roman" w:eastAsia="仿宋" w:hAnsi="Times New Roman" w:cs="Times New Roman"/>
                <w:sz w:val="18"/>
                <w:szCs w:val="18"/>
                <w:lang w:val="x-none"/>
              </w:rPr>
              <w:t>linear model</w:t>
            </w:r>
          </w:p>
        </w:tc>
        <w:tc>
          <w:tcPr>
            <w:tcW w:w="3685" w:type="dxa"/>
            <w:vMerge w:val="restart"/>
            <w:vAlign w:val="center"/>
          </w:tcPr>
          <w:p w14:paraId="09F1DFDB" w14:textId="031D0D25" w:rsidR="00AE385F" w:rsidRPr="00471E4C" w:rsidRDefault="00796517"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The concept and method of learning supervised learning. Including regression analysis, decision tree model, Bayesian model and support vector machine and other concepts and applications. Master the concepts and methods of regression analysis, decision trees and support vector machines.</w:t>
            </w:r>
          </w:p>
        </w:tc>
        <w:tc>
          <w:tcPr>
            <w:tcW w:w="397" w:type="dxa"/>
            <w:vMerge w:val="restart"/>
            <w:vAlign w:val="center"/>
          </w:tcPr>
          <w:p w14:paraId="1F257A66" w14:textId="77777777"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2</w:t>
            </w:r>
          </w:p>
        </w:tc>
        <w:tc>
          <w:tcPr>
            <w:tcW w:w="1134" w:type="dxa"/>
            <w:vAlign w:val="center"/>
          </w:tcPr>
          <w:p w14:paraId="4E956FE3"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55F22CCF"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p w14:paraId="46ADD6C4"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Application</w:t>
            </w:r>
          </w:p>
          <w:p w14:paraId="4EFDBFC2" w14:textId="161507AE"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Comprehensive Analysis</w:t>
            </w:r>
          </w:p>
        </w:tc>
      </w:tr>
      <w:bookmarkEnd w:id="3"/>
      <w:tr w:rsidR="00AE385F" w:rsidRPr="00471E4C" w14:paraId="445F478B" w14:textId="77777777" w:rsidTr="00961659">
        <w:trPr>
          <w:trHeight w:val="20"/>
          <w:jc w:val="center"/>
        </w:trPr>
        <w:tc>
          <w:tcPr>
            <w:tcW w:w="1247" w:type="dxa"/>
            <w:vMerge/>
            <w:vAlign w:val="center"/>
          </w:tcPr>
          <w:p w14:paraId="104314F6" w14:textId="77777777" w:rsidR="00AE385F" w:rsidRPr="00471E4C" w:rsidRDefault="00AE385F" w:rsidP="00961659">
            <w:pPr>
              <w:rPr>
                <w:rFonts w:ascii="Times New Roman" w:eastAsia="仿宋" w:hAnsi="Times New Roman" w:cs="Times New Roman"/>
                <w:sz w:val="18"/>
                <w:szCs w:val="18"/>
                <w:lang w:val="x-none"/>
              </w:rPr>
            </w:pPr>
          </w:p>
        </w:tc>
        <w:tc>
          <w:tcPr>
            <w:tcW w:w="1814" w:type="dxa"/>
            <w:vAlign w:val="center"/>
          </w:tcPr>
          <w:p w14:paraId="7887D870" w14:textId="22959F86"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3.2 </w:t>
            </w:r>
            <w:r w:rsidR="00796517" w:rsidRPr="00471E4C">
              <w:rPr>
                <w:rFonts w:ascii="Times New Roman" w:eastAsia="仿宋" w:hAnsi="Times New Roman" w:cs="Times New Roman"/>
                <w:sz w:val="18"/>
                <w:szCs w:val="18"/>
                <w:lang w:val="x-none"/>
              </w:rPr>
              <w:t>decision tree</w:t>
            </w:r>
          </w:p>
        </w:tc>
        <w:tc>
          <w:tcPr>
            <w:tcW w:w="3685" w:type="dxa"/>
            <w:vMerge/>
            <w:vAlign w:val="center"/>
          </w:tcPr>
          <w:p w14:paraId="0E872DF0" w14:textId="77777777" w:rsidR="00AE385F" w:rsidRPr="00471E4C" w:rsidRDefault="00AE385F" w:rsidP="00961659">
            <w:pPr>
              <w:rPr>
                <w:rFonts w:ascii="Times New Roman" w:eastAsia="仿宋" w:hAnsi="Times New Roman" w:cs="Times New Roman"/>
                <w:sz w:val="18"/>
                <w:szCs w:val="18"/>
                <w:lang w:val="x-none"/>
              </w:rPr>
            </w:pPr>
          </w:p>
        </w:tc>
        <w:tc>
          <w:tcPr>
            <w:tcW w:w="397" w:type="dxa"/>
            <w:vMerge/>
            <w:vAlign w:val="center"/>
          </w:tcPr>
          <w:p w14:paraId="72F9FD5E" w14:textId="77777777" w:rsidR="00AE385F" w:rsidRPr="00471E4C" w:rsidRDefault="00AE385F" w:rsidP="00961659">
            <w:pPr>
              <w:rPr>
                <w:rFonts w:ascii="Times New Roman" w:eastAsia="仿宋" w:hAnsi="Times New Roman" w:cs="Times New Roman"/>
                <w:sz w:val="18"/>
                <w:szCs w:val="18"/>
                <w:lang w:val="x-none"/>
              </w:rPr>
            </w:pPr>
          </w:p>
        </w:tc>
        <w:tc>
          <w:tcPr>
            <w:tcW w:w="1134" w:type="dxa"/>
            <w:vAlign w:val="center"/>
          </w:tcPr>
          <w:p w14:paraId="4FF2773D"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23D533D5"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p w14:paraId="45322F98"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Application</w:t>
            </w:r>
          </w:p>
          <w:p w14:paraId="7FF3BB24" w14:textId="3158C36B"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Comprehensive Analysis</w:t>
            </w:r>
          </w:p>
        </w:tc>
      </w:tr>
      <w:tr w:rsidR="00AE385F" w:rsidRPr="00471E4C" w14:paraId="189A9BB8" w14:textId="77777777" w:rsidTr="00961659">
        <w:trPr>
          <w:trHeight w:val="20"/>
          <w:jc w:val="center"/>
        </w:trPr>
        <w:tc>
          <w:tcPr>
            <w:tcW w:w="1247" w:type="dxa"/>
            <w:vMerge/>
            <w:vAlign w:val="center"/>
          </w:tcPr>
          <w:p w14:paraId="164875E4" w14:textId="77777777" w:rsidR="00AE385F" w:rsidRPr="00471E4C" w:rsidRDefault="00AE385F" w:rsidP="00961659">
            <w:pPr>
              <w:rPr>
                <w:rFonts w:ascii="Times New Roman" w:eastAsia="仿宋" w:hAnsi="Times New Roman" w:cs="Times New Roman"/>
                <w:sz w:val="18"/>
                <w:szCs w:val="18"/>
                <w:lang w:val="x-none"/>
              </w:rPr>
            </w:pPr>
          </w:p>
        </w:tc>
        <w:tc>
          <w:tcPr>
            <w:tcW w:w="1814" w:type="dxa"/>
            <w:vAlign w:val="center"/>
          </w:tcPr>
          <w:p w14:paraId="74DF6FDC" w14:textId="7ABAF7A7"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3.3 </w:t>
            </w:r>
            <w:r w:rsidR="00796517" w:rsidRPr="00471E4C">
              <w:rPr>
                <w:rFonts w:ascii="Times New Roman" w:eastAsia="仿宋" w:hAnsi="Times New Roman" w:cs="Times New Roman"/>
                <w:sz w:val="18"/>
                <w:szCs w:val="18"/>
                <w:lang w:val="x-none"/>
              </w:rPr>
              <w:t>bayesian model</w:t>
            </w:r>
          </w:p>
        </w:tc>
        <w:tc>
          <w:tcPr>
            <w:tcW w:w="3685" w:type="dxa"/>
            <w:vMerge/>
            <w:vAlign w:val="center"/>
          </w:tcPr>
          <w:p w14:paraId="3AD3486D" w14:textId="77777777" w:rsidR="00AE385F" w:rsidRPr="00471E4C" w:rsidRDefault="00AE385F" w:rsidP="00961659">
            <w:pPr>
              <w:rPr>
                <w:rFonts w:ascii="Times New Roman" w:eastAsia="仿宋" w:hAnsi="Times New Roman" w:cs="Times New Roman"/>
                <w:sz w:val="18"/>
                <w:szCs w:val="18"/>
                <w:lang w:val="x-none"/>
              </w:rPr>
            </w:pPr>
          </w:p>
        </w:tc>
        <w:tc>
          <w:tcPr>
            <w:tcW w:w="397" w:type="dxa"/>
            <w:vMerge/>
            <w:vAlign w:val="center"/>
          </w:tcPr>
          <w:p w14:paraId="568E6107" w14:textId="77777777" w:rsidR="00AE385F" w:rsidRPr="00471E4C" w:rsidRDefault="00AE385F" w:rsidP="00961659">
            <w:pPr>
              <w:rPr>
                <w:rFonts w:ascii="Times New Roman" w:eastAsia="仿宋" w:hAnsi="Times New Roman" w:cs="Times New Roman"/>
                <w:sz w:val="18"/>
                <w:szCs w:val="18"/>
                <w:lang w:val="x-none"/>
              </w:rPr>
            </w:pPr>
          </w:p>
        </w:tc>
        <w:tc>
          <w:tcPr>
            <w:tcW w:w="1134" w:type="dxa"/>
            <w:vAlign w:val="center"/>
          </w:tcPr>
          <w:p w14:paraId="01FCCB3E"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5A0DB175"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p w14:paraId="5A5DCE97"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lastRenderedPageBreak/>
              <w:sym w:font="Wingdings 2" w:char="F052"/>
            </w:r>
            <w:r w:rsidRPr="00471E4C">
              <w:rPr>
                <w:rFonts w:ascii="Times New Roman" w:eastAsia="仿宋" w:hAnsi="Times New Roman" w:cs="Times New Roman"/>
                <w:sz w:val="18"/>
                <w:szCs w:val="18"/>
                <w:lang w:val="x-none"/>
              </w:rPr>
              <w:t>Application</w:t>
            </w:r>
          </w:p>
          <w:p w14:paraId="0623705F" w14:textId="5BCB55B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Comprehensive Analysis</w:t>
            </w:r>
          </w:p>
        </w:tc>
      </w:tr>
      <w:tr w:rsidR="00AE385F" w:rsidRPr="00471E4C" w14:paraId="374B241D" w14:textId="77777777" w:rsidTr="00961659">
        <w:trPr>
          <w:trHeight w:val="20"/>
          <w:jc w:val="center"/>
        </w:trPr>
        <w:tc>
          <w:tcPr>
            <w:tcW w:w="1247" w:type="dxa"/>
            <w:vMerge/>
            <w:vAlign w:val="center"/>
          </w:tcPr>
          <w:p w14:paraId="7E54A5F3" w14:textId="77777777" w:rsidR="00AE385F" w:rsidRPr="00471E4C" w:rsidRDefault="00AE385F" w:rsidP="00961659">
            <w:pPr>
              <w:rPr>
                <w:rFonts w:ascii="Times New Roman" w:eastAsia="仿宋" w:hAnsi="Times New Roman" w:cs="Times New Roman"/>
                <w:sz w:val="18"/>
                <w:szCs w:val="18"/>
                <w:lang w:val="x-none"/>
              </w:rPr>
            </w:pPr>
          </w:p>
        </w:tc>
        <w:tc>
          <w:tcPr>
            <w:tcW w:w="1814" w:type="dxa"/>
            <w:vAlign w:val="center"/>
          </w:tcPr>
          <w:p w14:paraId="106F5FC1" w14:textId="7DC24E08"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3.4 </w:t>
            </w:r>
            <w:r w:rsidR="00796517" w:rsidRPr="00471E4C">
              <w:rPr>
                <w:rFonts w:ascii="Times New Roman" w:eastAsia="仿宋" w:hAnsi="Times New Roman" w:cs="Times New Roman"/>
                <w:sz w:val="18"/>
                <w:szCs w:val="18"/>
                <w:lang w:val="x-none"/>
              </w:rPr>
              <w:t>Support Vector Machine</w:t>
            </w:r>
          </w:p>
        </w:tc>
        <w:tc>
          <w:tcPr>
            <w:tcW w:w="3685" w:type="dxa"/>
            <w:vMerge/>
            <w:vAlign w:val="center"/>
          </w:tcPr>
          <w:p w14:paraId="1BB927FD" w14:textId="77777777" w:rsidR="00AE385F" w:rsidRPr="00471E4C" w:rsidRDefault="00AE385F" w:rsidP="00961659">
            <w:pPr>
              <w:rPr>
                <w:rFonts w:ascii="Times New Roman" w:eastAsia="仿宋" w:hAnsi="Times New Roman" w:cs="Times New Roman"/>
                <w:sz w:val="18"/>
                <w:szCs w:val="18"/>
                <w:lang w:val="x-none"/>
              </w:rPr>
            </w:pPr>
          </w:p>
        </w:tc>
        <w:tc>
          <w:tcPr>
            <w:tcW w:w="397" w:type="dxa"/>
            <w:vMerge/>
            <w:vAlign w:val="center"/>
          </w:tcPr>
          <w:p w14:paraId="293FC338" w14:textId="77777777" w:rsidR="00AE385F" w:rsidRPr="00471E4C" w:rsidRDefault="00AE385F" w:rsidP="00961659">
            <w:pPr>
              <w:rPr>
                <w:rFonts w:ascii="Times New Roman" w:eastAsia="仿宋" w:hAnsi="Times New Roman" w:cs="Times New Roman"/>
                <w:sz w:val="18"/>
                <w:szCs w:val="18"/>
                <w:lang w:val="x-none"/>
              </w:rPr>
            </w:pPr>
          </w:p>
        </w:tc>
        <w:tc>
          <w:tcPr>
            <w:tcW w:w="1134" w:type="dxa"/>
            <w:vAlign w:val="center"/>
          </w:tcPr>
          <w:p w14:paraId="0E46094F"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2FDFDCAA"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p w14:paraId="3A212BBE"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Application</w:t>
            </w:r>
          </w:p>
          <w:p w14:paraId="338CB010" w14:textId="2597E48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Comprehensive Analysis</w:t>
            </w:r>
          </w:p>
        </w:tc>
      </w:tr>
      <w:tr w:rsidR="00AE385F" w:rsidRPr="00471E4C" w14:paraId="7429C7C4" w14:textId="77777777" w:rsidTr="00961659">
        <w:trPr>
          <w:trHeight w:val="20"/>
          <w:jc w:val="center"/>
        </w:trPr>
        <w:tc>
          <w:tcPr>
            <w:tcW w:w="1247" w:type="dxa"/>
            <w:vMerge/>
            <w:vAlign w:val="center"/>
          </w:tcPr>
          <w:p w14:paraId="58B53F41" w14:textId="77777777" w:rsidR="00AE385F" w:rsidRPr="00471E4C" w:rsidRDefault="00AE385F" w:rsidP="00961659">
            <w:pPr>
              <w:rPr>
                <w:rFonts w:ascii="Times New Roman" w:eastAsia="仿宋" w:hAnsi="Times New Roman" w:cs="Times New Roman"/>
                <w:sz w:val="18"/>
                <w:szCs w:val="18"/>
                <w:lang w:val="x-none"/>
              </w:rPr>
            </w:pPr>
          </w:p>
        </w:tc>
        <w:tc>
          <w:tcPr>
            <w:tcW w:w="1814" w:type="dxa"/>
            <w:vAlign w:val="center"/>
          </w:tcPr>
          <w:p w14:paraId="3C488ED5" w14:textId="5EEFAE78"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3.5 </w:t>
            </w:r>
            <w:r w:rsidR="00796517" w:rsidRPr="00471E4C">
              <w:rPr>
                <w:rFonts w:ascii="Times New Roman" w:eastAsia="仿宋" w:hAnsi="Times New Roman" w:cs="Times New Roman"/>
                <w:sz w:val="18"/>
                <w:szCs w:val="18"/>
                <w:lang w:val="x-none"/>
              </w:rPr>
              <w:t>Supervised learning application</w:t>
            </w:r>
          </w:p>
        </w:tc>
        <w:tc>
          <w:tcPr>
            <w:tcW w:w="3685" w:type="dxa"/>
            <w:vMerge/>
            <w:vAlign w:val="center"/>
          </w:tcPr>
          <w:p w14:paraId="469C62A3" w14:textId="77777777" w:rsidR="00AE385F" w:rsidRPr="00471E4C" w:rsidRDefault="00AE385F" w:rsidP="00961659">
            <w:pPr>
              <w:rPr>
                <w:rFonts w:ascii="Times New Roman" w:eastAsia="仿宋" w:hAnsi="Times New Roman" w:cs="Times New Roman"/>
                <w:sz w:val="18"/>
                <w:szCs w:val="18"/>
                <w:lang w:val="x-none"/>
              </w:rPr>
            </w:pPr>
          </w:p>
        </w:tc>
        <w:tc>
          <w:tcPr>
            <w:tcW w:w="397" w:type="dxa"/>
            <w:vMerge/>
            <w:vAlign w:val="center"/>
          </w:tcPr>
          <w:p w14:paraId="7880D836" w14:textId="77777777" w:rsidR="00AE385F" w:rsidRPr="00471E4C" w:rsidRDefault="00AE385F" w:rsidP="00961659">
            <w:pPr>
              <w:rPr>
                <w:rFonts w:ascii="Times New Roman" w:eastAsia="仿宋" w:hAnsi="Times New Roman" w:cs="Times New Roman"/>
                <w:sz w:val="18"/>
                <w:szCs w:val="18"/>
                <w:lang w:val="x-none"/>
              </w:rPr>
            </w:pPr>
          </w:p>
        </w:tc>
        <w:tc>
          <w:tcPr>
            <w:tcW w:w="1134" w:type="dxa"/>
            <w:vAlign w:val="center"/>
          </w:tcPr>
          <w:p w14:paraId="4F26D3FA"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1F9EFBDC"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p w14:paraId="3130D8D3"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Application</w:t>
            </w:r>
          </w:p>
          <w:p w14:paraId="01F37706" w14:textId="39FAEF71"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Comprehensive Analysis</w:t>
            </w:r>
          </w:p>
        </w:tc>
      </w:tr>
      <w:tr w:rsidR="00AE385F" w:rsidRPr="00471E4C" w14:paraId="258E17D7" w14:textId="77777777" w:rsidTr="00961659">
        <w:trPr>
          <w:trHeight w:val="20"/>
          <w:jc w:val="center"/>
        </w:trPr>
        <w:tc>
          <w:tcPr>
            <w:tcW w:w="1247" w:type="dxa"/>
            <w:vMerge w:val="restart"/>
            <w:vAlign w:val="center"/>
          </w:tcPr>
          <w:p w14:paraId="20CB2F0D" w14:textId="57EB588E" w:rsidR="00B77B88" w:rsidRPr="00471E4C" w:rsidRDefault="00B77B88" w:rsidP="00B77B88">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Chapter 4</w:t>
            </w:r>
          </w:p>
          <w:p w14:paraId="46B57EAA" w14:textId="1FF011E6" w:rsidR="00AE385F" w:rsidRPr="00471E4C" w:rsidRDefault="00B77B88"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unsupervised learning</w:t>
            </w:r>
          </w:p>
        </w:tc>
        <w:tc>
          <w:tcPr>
            <w:tcW w:w="1814" w:type="dxa"/>
            <w:vAlign w:val="center"/>
          </w:tcPr>
          <w:p w14:paraId="3BC9182D" w14:textId="5B75C758"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4.1 </w:t>
            </w:r>
            <w:r w:rsidR="00BC53DC" w:rsidRPr="00471E4C">
              <w:rPr>
                <w:rFonts w:ascii="Times New Roman" w:eastAsia="仿宋" w:hAnsi="Times New Roman" w:cs="Times New Roman"/>
                <w:sz w:val="18"/>
                <w:szCs w:val="18"/>
                <w:lang w:val="x-none"/>
              </w:rPr>
              <w:t>clustering analysis</w:t>
            </w:r>
          </w:p>
        </w:tc>
        <w:tc>
          <w:tcPr>
            <w:tcW w:w="3685" w:type="dxa"/>
            <w:vMerge w:val="restart"/>
            <w:vAlign w:val="center"/>
          </w:tcPr>
          <w:p w14:paraId="2CB14DB7" w14:textId="4A7B7F35" w:rsidR="00AE385F" w:rsidRPr="00471E4C" w:rsidRDefault="00796517"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Learn the basic concepts and methods of unsupervised learning. It includes cluster analysis, PCA method, sparse coding method and implementation. Master and understand cluster analysis and principal component analysis, and be able to apply them flexibly.</w:t>
            </w:r>
          </w:p>
        </w:tc>
        <w:tc>
          <w:tcPr>
            <w:tcW w:w="397" w:type="dxa"/>
            <w:vMerge w:val="restart"/>
            <w:vAlign w:val="center"/>
          </w:tcPr>
          <w:p w14:paraId="28FF3761" w14:textId="77777777"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2</w:t>
            </w:r>
          </w:p>
        </w:tc>
        <w:tc>
          <w:tcPr>
            <w:tcW w:w="1134" w:type="dxa"/>
            <w:vAlign w:val="center"/>
          </w:tcPr>
          <w:p w14:paraId="61851AFD"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4A6950DF"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p w14:paraId="4550699B"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Application</w:t>
            </w:r>
          </w:p>
          <w:p w14:paraId="4FD7D187" w14:textId="38F03D0B"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Comprehensive Analysis</w:t>
            </w:r>
          </w:p>
        </w:tc>
      </w:tr>
      <w:tr w:rsidR="00AE385F" w:rsidRPr="00471E4C" w14:paraId="0CE74B1B" w14:textId="77777777" w:rsidTr="00961659">
        <w:trPr>
          <w:trHeight w:val="20"/>
          <w:jc w:val="center"/>
        </w:trPr>
        <w:tc>
          <w:tcPr>
            <w:tcW w:w="1247" w:type="dxa"/>
            <w:vMerge/>
            <w:vAlign w:val="center"/>
          </w:tcPr>
          <w:p w14:paraId="573546E1" w14:textId="77777777" w:rsidR="00AE385F" w:rsidRPr="00471E4C" w:rsidRDefault="00AE385F" w:rsidP="00961659">
            <w:pPr>
              <w:rPr>
                <w:rFonts w:ascii="Times New Roman" w:eastAsia="仿宋" w:hAnsi="Times New Roman" w:cs="Times New Roman"/>
                <w:sz w:val="18"/>
                <w:szCs w:val="18"/>
                <w:lang w:val="x-none"/>
              </w:rPr>
            </w:pPr>
          </w:p>
        </w:tc>
        <w:tc>
          <w:tcPr>
            <w:tcW w:w="1814" w:type="dxa"/>
            <w:vAlign w:val="center"/>
          </w:tcPr>
          <w:p w14:paraId="31ED1349" w14:textId="207A5696"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4.2 </w:t>
            </w:r>
            <w:r w:rsidR="00BC53DC" w:rsidRPr="00471E4C">
              <w:rPr>
                <w:rFonts w:ascii="Times New Roman" w:eastAsia="仿宋" w:hAnsi="Times New Roman" w:cs="Times New Roman"/>
                <w:sz w:val="18"/>
                <w:szCs w:val="18"/>
                <w:lang w:val="x-none"/>
              </w:rPr>
              <w:t>principal component analysis</w:t>
            </w:r>
          </w:p>
        </w:tc>
        <w:tc>
          <w:tcPr>
            <w:tcW w:w="3685" w:type="dxa"/>
            <w:vMerge/>
            <w:vAlign w:val="center"/>
          </w:tcPr>
          <w:p w14:paraId="6F09A06C" w14:textId="77777777" w:rsidR="00AE385F" w:rsidRPr="00471E4C" w:rsidRDefault="00AE385F" w:rsidP="00961659">
            <w:pPr>
              <w:rPr>
                <w:rFonts w:ascii="Times New Roman" w:eastAsia="仿宋" w:hAnsi="Times New Roman" w:cs="Times New Roman"/>
                <w:sz w:val="18"/>
                <w:szCs w:val="18"/>
                <w:lang w:val="x-none"/>
              </w:rPr>
            </w:pPr>
          </w:p>
        </w:tc>
        <w:tc>
          <w:tcPr>
            <w:tcW w:w="397" w:type="dxa"/>
            <w:vMerge/>
            <w:vAlign w:val="center"/>
          </w:tcPr>
          <w:p w14:paraId="5F5C4552" w14:textId="77777777" w:rsidR="00AE385F" w:rsidRPr="00471E4C" w:rsidRDefault="00AE385F" w:rsidP="00961659">
            <w:pPr>
              <w:rPr>
                <w:rFonts w:ascii="Times New Roman" w:eastAsia="仿宋" w:hAnsi="Times New Roman" w:cs="Times New Roman"/>
                <w:sz w:val="18"/>
                <w:szCs w:val="18"/>
                <w:lang w:val="x-none"/>
              </w:rPr>
            </w:pPr>
          </w:p>
        </w:tc>
        <w:tc>
          <w:tcPr>
            <w:tcW w:w="1134" w:type="dxa"/>
            <w:vAlign w:val="center"/>
          </w:tcPr>
          <w:p w14:paraId="2C49FC07"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2D5653F6"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p w14:paraId="63DFDFC7"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Application</w:t>
            </w:r>
          </w:p>
          <w:p w14:paraId="45DB6610" w14:textId="1E98C636"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Comprehensive Analysis</w:t>
            </w:r>
          </w:p>
        </w:tc>
      </w:tr>
      <w:tr w:rsidR="00AE385F" w:rsidRPr="00471E4C" w14:paraId="506BFECC" w14:textId="77777777" w:rsidTr="00961659">
        <w:trPr>
          <w:trHeight w:val="20"/>
          <w:jc w:val="center"/>
        </w:trPr>
        <w:tc>
          <w:tcPr>
            <w:tcW w:w="1247" w:type="dxa"/>
            <w:vMerge/>
            <w:vAlign w:val="center"/>
          </w:tcPr>
          <w:p w14:paraId="203915BD" w14:textId="77777777" w:rsidR="00AE385F" w:rsidRPr="00471E4C" w:rsidRDefault="00AE385F" w:rsidP="00961659">
            <w:pPr>
              <w:rPr>
                <w:rFonts w:ascii="Times New Roman" w:eastAsia="仿宋" w:hAnsi="Times New Roman" w:cs="Times New Roman"/>
                <w:sz w:val="18"/>
                <w:szCs w:val="18"/>
                <w:lang w:val="x-none"/>
              </w:rPr>
            </w:pPr>
          </w:p>
        </w:tc>
        <w:tc>
          <w:tcPr>
            <w:tcW w:w="1814" w:type="dxa"/>
            <w:vAlign w:val="center"/>
          </w:tcPr>
          <w:p w14:paraId="4903BFB6" w14:textId="2074516C"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4.3 </w:t>
            </w:r>
            <w:r w:rsidR="00BC53DC" w:rsidRPr="00471E4C">
              <w:rPr>
                <w:rFonts w:ascii="Times New Roman" w:eastAsia="仿宋" w:hAnsi="Times New Roman" w:cs="Times New Roman"/>
                <w:sz w:val="18"/>
                <w:szCs w:val="18"/>
                <w:lang w:val="x-none"/>
              </w:rPr>
              <w:t>Sparse coding and learning</w:t>
            </w:r>
          </w:p>
        </w:tc>
        <w:tc>
          <w:tcPr>
            <w:tcW w:w="3685" w:type="dxa"/>
            <w:vMerge/>
            <w:vAlign w:val="center"/>
          </w:tcPr>
          <w:p w14:paraId="2FDE90F8" w14:textId="77777777" w:rsidR="00AE385F" w:rsidRPr="00471E4C" w:rsidRDefault="00AE385F" w:rsidP="00961659">
            <w:pPr>
              <w:rPr>
                <w:rFonts w:ascii="Times New Roman" w:eastAsia="仿宋" w:hAnsi="Times New Roman" w:cs="Times New Roman"/>
                <w:sz w:val="18"/>
                <w:szCs w:val="18"/>
                <w:lang w:val="x-none"/>
              </w:rPr>
            </w:pPr>
          </w:p>
        </w:tc>
        <w:tc>
          <w:tcPr>
            <w:tcW w:w="397" w:type="dxa"/>
            <w:vMerge/>
            <w:vAlign w:val="center"/>
          </w:tcPr>
          <w:p w14:paraId="086C4A7F" w14:textId="77777777" w:rsidR="00AE385F" w:rsidRPr="00471E4C" w:rsidRDefault="00AE385F" w:rsidP="00961659">
            <w:pPr>
              <w:rPr>
                <w:rFonts w:ascii="Times New Roman" w:eastAsia="仿宋" w:hAnsi="Times New Roman" w:cs="Times New Roman"/>
                <w:sz w:val="18"/>
                <w:szCs w:val="18"/>
                <w:lang w:val="x-none"/>
              </w:rPr>
            </w:pPr>
          </w:p>
        </w:tc>
        <w:tc>
          <w:tcPr>
            <w:tcW w:w="1134" w:type="dxa"/>
            <w:vAlign w:val="center"/>
          </w:tcPr>
          <w:p w14:paraId="16178EE5"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20D1B5B8"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p w14:paraId="2835151C"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Application</w:t>
            </w:r>
          </w:p>
          <w:p w14:paraId="30BFFD7A" w14:textId="17778EAB"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lastRenderedPageBreak/>
              <w:sym w:font="Wingdings 2" w:char="F052"/>
            </w:r>
            <w:r w:rsidRPr="00471E4C">
              <w:rPr>
                <w:rFonts w:ascii="Times New Roman" w:eastAsia="仿宋" w:hAnsi="Times New Roman" w:cs="Times New Roman"/>
                <w:sz w:val="18"/>
                <w:szCs w:val="18"/>
                <w:lang w:val="x-none"/>
              </w:rPr>
              <w:t>Comprehensive Analysis</w:t>
            </w:r>
          </w:p>
        </w:tc>
      </w:tr>
      <w:tr w:rsidR="00AE385F" w:rsidRPr="00471E4C" w14:paraId="775B351F" w14:textId="77777777" w:rsidTr="00961659">
        <w:trPr>
          <w:trHeight w:val="20"/>
          <w:jc w:val="center"/>
        </w:trPr>
        <w:tc>
          <w:tcPr>
            <w:tcW w:w="1247" w:type="dxa"/>
            <w:vMerge/>
            <w:vAlign w:val="center"/>
          </w:tcPr>
          <w:p w14:paraId="5A1AAAE7" w14:textId="77777777" w:rsidR="00AE385F" w:rsidRPr="00471E4C" w:rsidRDefault="00AE385F" w:rsidP="00961659">
            <w:pPr>
              <w:rPr>
                <w:rFonts w:ascii="Times New Roman" w:eastAsia="仿宋" w:hAnsi="Times New Roman" w:cs="Times New Roman"/>
                <w:sz w:val="18"/>
                <w:szCs w:val="18"/>
                <w:lang w:val="x-none"/>
              </w:rPr>
            </w:pPr>
          </w:p>
        </w:tc>
        <w:tc>
          <w:tcPr>
            <w:tcW w:w="1814" w:type="dxa"/>
            <w:vAlign w:val="center"/>
          </w:tcPr>
          <w:p w14:paraId="4C1B551B" w14:textId="7B75543D"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4.4 </w:t>
            </w:r>
            <w:r w:rsidR="00BC53DC" w:rsidRPr="00471E4C">
              <w:rPr>
                <w:rFonts w:ascii="Times New Roman" w:eastAsia="仿宋" w:hAnsi="Times New Roman" w:cs="Times New Roman"/>
                <w:sz w:val="18"/>
                <w:szCs w:val="18"/>
                <w:lang w:val="x-none"/>
              </w:rPr>
              <w:t>Unsupervised learning applications</w:t>
            </w:r>
          </w:p>
        </w:tc>
        <w:tc>
          <w:tcPr>
            <w:tcW w:w="3685" w:type="dxa"/>
            <w:vMerge/>
            <w:vAlign w:val="center"/>
          </w:tcPr>
          <w:p w14:paraId="4F9CC9F2" w14:textId="77777777" w:rsidR="00AE385F" w:rsidRPr="00471E4C" w:rsidRDefault="00AE385F" w:rsidP="00961659">
            <w:pPr>
              <w:rPr>
                <w:rFonts w:ascii="Times New Roman" w:eastAsia="仿宋" w:hAnsi="Times New Roman" w:cs="Times New Roman"/>
                <w:sz w:val="18"/>
                <w:szCs w:val="18"/>
                <w:lang w:val="x-none"/>
              </w:rPr>
            </w:pPr>
          </w:p>
        </w:tc>
        <w:tc>
          <w:tcPr>
            <w:tcW w:w="397" w:type="dxa"/>
            <w:vMerge/>
            <w:vAlign w:val="center"/>
          </w:tcPr>
          <w:p w14:paraId="4CFC1A49" w14:textId="77777777" w:rsidR="00AE385F" w:rsidRPr="00471E4C" w:rsidRDefault="00AE385F" w:rsidP="00961659">
            <w:pPr>
              <w:rPr>
                <w:rFonts w:ascii="Times New Roman" w:eastAsia="仿宋" w:hAnsi="Times New Roman" w:cs="Times New Roman"/>
                <w:sz w:val="18"/>
                <w:szCs w:val="18"/>
                <w:lang w:val="x-none"/>
              </w:rPr>
            </w:pPr>
          </w:p>
        </w:tc>
        <w:tc>
          <w:tcPr>
            <w:tcW w:w="1134" w:type="dxa"/>
            <w:vAlign w:val="center"/>
          </w:tcPr>
          <w:p w14:paraId="4C5E1583"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506C128A"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p w14:paraId="5D100AB4"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Application</w:t>
            </w:r>
          </w:p>
          <w:p w14:paraId="4FC944A4" w14:textId="4B777BAC"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Comprehensive Analysis</w:t>
            </w:r>
          </w:p>
        </w:tc>
      </w:tr>
      <w:tr w:rsidR="00AE385F" w:rsidRPr="00471E4C" w14:paraId="7589202B" w14:textId="77777777" w:rsidTr="00961659">
        <w:trPr>
          <w:trHeight w:val="20"/>
          <w:jc w:val="center"/>
        </w:trPr>
        <w:tc>
          <w:tcPr>
            <w:tcW w:w="1247" w:type="dxa"/>
            <w:vMerge w:val="restart"/>
            <w:vAlign w:val="center"/>
          </w:tcPr>
          <w:p w14:paraId="1CCCF245" w14:textId="634DEED8" w:rsidR="00B77B88" w:rsidRPr="00471E4C" w:rsidRDefault="00B77B88"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Chapter 5</w:t>
            </w:r>
          </w:p>
          <w:p w14:paraId="24399235" w14:textId="2D6D1256" w:rsidR="00AE385F" w:rsidRPr="00471E4C" w:rsidRDefault="00B77B88"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ensemble learning</w:t>
            </w:r>
          </w:p>
        </w:tc>
        <w:tc>
          <w:tcPr>
            <w:tcW w:w="1814" w:type="dxa"/>
            <w:vAlign w:val="center"/>
          </w:tcPr>
          <w:p w14:paraId="4FAABFE4" w14:textId="6969013E"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5.1 </w:t>
            </w:r>
            <w:r w:rsidR="00BC53DC" w:rsidRPr="00471E4C">
              <w:rPr>
                <w:rFonts w:ascii="Times New Roman" w:eastAsia="仿宋" w:hAnsi="Times New Roman" w:cs="Times New Roman"/>
                <w:sz w:val="18"/>
                <w:szCs w:val="18"/>
                <w:lang w:val="x-none"/>
              </w:rPr>
              <w:t>Integrate learning basics</w:t>
            </w:r>
          </w:p>
        </w:tc>
        <w:tc>
          <w:tcPr>
            <w:tcW w:w="3685" w:type="dxa"/>
            <w:vMerge w:val="restart"/>
            <w:vAlign w:val="center"/>
          </w:tcPr>
          <w:p w14:paraId="64905B7D" w14:textId="32113782" w:rsidR="00AE385F" w:rsidRPr="00471E4C" w:rsidRDefault="00796517" w:rsidP="00961659">
            <w:pPr>
              <w:rPr>
                <w:rFonts w:ascii="Times New Roman" w:eastAsia="仿宋" w:hAnsi="Times New Roman" w:cs="Times New Roman"/>
                <w:sz w:val="18"/>
                <w:szCs w:val="18"/>
                <w:lang w:val="zh-CN"/>
              </w:rPr>
            </w:pPr>
            <w:r w:rsidRPr="00471E4C">
              <w:rPr>
                <w:rFonts w:ascii="Times New Roman" w:eastAsia="仿宋" w:hAnsi="Times New Roman" w:cs="Times New Roman"/>
                <w:sz w:val="18"/>
                <w:szCs w:val="18"/>
              </w:rPr>
              <w:t xml:space="preserve">Learn the basic concepts and methods of ensemble learning. Including Bagging ensemble learning, Boosting ensemble learning and application. </w:t>
            </w:r>
            <w:r w:rsidRPr="00471E4C">
              <w:rPr>
                <w:rFonts w:ascii="Times New Roman" w:eastAsia="仿宋" w:hAnsi="Times New Roman" w:cs="Times New Roman"/>
                <w:sz w:val="18"/>
                <w:szCs w:val="18"/>
                <w:lang w:val="zh-CN"/>
              </w:rPr>
              <w:t>Master the model, algorithm and application of ensemble learning.</w:t>
            </w:r>
          </w:p>
        </w:tc>
        <w:tc>
          <w:tcPr>
            <w:tcW w:w="397" w:type="dxa"/>
            <w:vMerge/>
            <w:vAlign w:val="center"/>
          </w:tcPr>
          <w:p w14:paraId="1112C1D9" w14:textId="77777777" w:rsidR="00AE385F" w:rsidRPr="00471E4C" w:rsidRDefault="00AE385F" w:rsidP="00961659">
            <w:pPr>
              <w:rPr>
                <w:rFonts w:ascii="Times New Roman" w:eastAsia="仿宋" w:hAnsi="Times New Roman" w:cs="Times New Roman"/>
                <w:sz w:val="18"/>
                <w:szCs w:val="18"/>
                <w:lang w:val="x-none"/>
              </w:rPr>
            </w:pPr>
          </w:p>
        </w:tc>
        <w:tc>
          <w:tcPr>
            <w:tcW w:w="1134" w:type="dxa"/>
            <w:vAlign w:val="center"/>
          </w:tcPr>
          <w:p w14:paraId="71D8B9CB"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225C8F31"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p w14:paraId="53EE1AC0"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Application</w:t>
            </w:r>
          </w:p>
          <w:p w14:paraId="72CE75C6" w14:textId="70850A51"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Comprehensive Analysis</w:t>
            </w:r>
          </w:p>
        </w:tc>
      </w:tr>
      <w:tr w:rsidR="00AE385F" w:rsidRPr="00471E4C" w14:paraId="211BD88D" w14:textId="77777777" w:rsidTr="00961659">
        <w:trPr>
          <w:trHeight w:val="20"/>
          <w:jc w:val="center"/>
        </w:trPr>
        <w:tc>
          <w:tcPr>
            <w:tcW w:w="1247" w:type="dxa"/>
            <w:vMerge/>
            <w:vAlign w:val="center"/>
          </w:tcPr>
          <w:p w14:paraId="28A3F98C" w14:textId="77777777" w:rsidR="00AE385F" w:rsidRPr="00471E4C" w:rsidRDefault="00AE385F" w:rsidP="00961659">
            <w:pPr>
              <w:rPr>
                <w:rFonts w:ascii="Times New Roman" w:eastAsia="仿宋" w:hAnsi="Times New Roman" w:cs="Times New Roman"/>
                <w:sz w:val="18"/>
                <w:szCs w:val="18"/>
                <w:lang w:val="x-none"/>
              </w:rPr>
            </w:pPr>
          </w:p>
        </w:tc>
        <w:tc>
          <w:tcPr>
            <w:tcW w:w="1814" w:type="dxa"/>
            <w:vAlign w:val="center"/>
          </w:tcPr>
          <w:p w14:paraId="35A9474D" w14:textId="55B8C008"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5.2 </w:t>
            </w:r>
            <w:r w:rsidRPr="00471E4C">
              <w:rPr>
                <w:rFonts w:ascii="Times New Roman" w:eastAsia="仿宋" w:hAnsi="Times New Roman" w:cs="Times New Roman"/>
                <w:sz w:val="18"/>
                <w:szCs w:val="18"/>
                <w:lang w:val="zh-CN"/>
              </w:rPr>
              <w:t>Bagging</w:t>
            </w:r>
            <w:r w:rsidR="00BC53DC" w:rsidRPr="00471E4C">
              <w:rPr>
                <w:rFonts w:ascii="Times New Roman" w:eastAsia="仿宋" w:hAnsi="Times New Roman" w:cs="Times New Roman"/>
                <w:sz w:val="18"/>
                <w:szCs w:val="18"/>
                <w:lang w:val="zh-CN"/>
              </w:rPr>
              <w:t xml:space="preserve"> ensemble learning</w:t>
            </w:r>
          </w:p>
        </w:tc>
        <w:tc>
          <w:tcPr>
            <w:tcW w:w="3685" w:type="dxa"/>
            <w:vMerge/>
            <w:vAlign w:val="center"/>
          </w:tcPr>
          <w:p w14:paraId="3A212DD7" w14:textId="77777777" w:rsidR="00AE385F" w:rsidRPr="00471E4C" w:rsidRDefault="00AE385F" w:rsidP="00961659">
            <w:pPr>
              <w:rPr>
                <w:rFonts w:ascii="Times New Roman" w:eastAsia="仿宋" w:hAnsi="Times New Roman" w:cs="Times New Roman"/>
                <w:sz w:val="18"/>
                <w:szCs w:val="18"/>
                <w:lang w:val="x-none"/>
              </w:rPr>
            </w:pPr>
          </w:p>
        </w:tc>
        <w:tc>
          <w:tcPr>
            <w:tcW w:w="397" w:type="dxa"/>
            <w:vMerge/>
            <w:vAlign w:val="center"/>
          </w:tcPr>
          <w:p w14:paraId="25E854EB" w14:textId="77777777" w:rsidR="00AE385F" w:rsidRPr="00471E4C" w:rsidRDefault="00AE385F" w:rsidP="00961659">
            <w:pPr>
              <w:rPr>
                <w:rFonts w:ascii="Times New Roman" w:eastAsia="仿宋" w:hAnsi="Times New Roman" w:cs="Times New Roman"/>
                <w:sz w:val="18"/>
                <w:szCs w:val="18"/>
                <w:lang w:val="x-none"/>
              </w:rPr>
            </w:pPr>
          </w:p>
        </w:tc>
        <w:tc>
          <w:tcPr>
            <w:tcW w:w="1134" w:type="dxa"/>
            <w:vAlign w:val="center"/>
          </w:tcPr>
          <w:p w14:paraId="3646B81D"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521207C0"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p w14:paraId="18C03B13"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Application</w:t>
            </w:r>
          </w:p>
          <w:p w14:paraId="00A3A5CA" w14:textId="21A71814"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Comprehensive Analysis</w:t>
            </w:r>
          </w:p>
        </w:tc>
      </w:tr>
      <w:tr w:rsidR="00AE385F" w:rsidRPr="00471E4C" w14:paraId="05868F37" w14:textId="77777777" w:rsidTr="00961659">
        <w:trPr>
          <w:trHeight w:val="20"/>
          <w:jc w:val="center"/>
        </w:trPr>
        <w:tc>
          <w:tcPr>
            <w:tcW w:w="1247" w:type="dxa"/>
            <w:vMerge/>
            <w:vAlign w:val="center"/>
          </w:tcPr>
          <w:p w14:paraId="444F6C78" w14:textId="77777777" w:rsidR="00AE385F" w:rsidRPr="00471E4C" w:rsidRDefault="00AE385F" w:rsidP="00961659">
            <w:pPr>
              <w:rPr>
                <w:rFonts w:ascii="Times New Roman" w:eastAsia="仿宋" w:hAnsi="Times New Roman" w:cs="Times New Roman"/>
                <w:sz w:val="18"/>
                <w:szCs w:val="18"/>
                <w:lang w:val="x-none"/>
              </w:rPr>
            </w:pPr>
          </w:p>
        </w:tc>
        <w:tc>
          <w:tcPr>
            <w:tcW w:w="1814" w:type="dxa"/>
            <w:vAlign w:val="center"/>
          </w:tcPr>
          <w:p w14:paraId="3601155E" w14:textId="38A7B55D"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5.3 </w:t>
            </w:r>
            <w:r w:rsidRPr="00471E4C">
              <w:rPr>
                <w:rFonts w:ascii="Times New Roman" w:eastAsia="仿宋" w:hAnsi="Times New Roman" w:cs="Times New Roman"/>
                <w:sz w:val="18"/>
                <w:szCs w:val="18"/>
                <w:lang w:val="zh-CN"/>
              </w:rPr>
              <w:t>Boosting</w:t>
            </w:r>
            <w:r w:rsidR="00BC53DC" w:rsidRPr="00471E4C">
              <w:rPr>
                <w:rFonts w:ascii="Times New Roman" w:eastAsia="仿宋" w:hAnsi="Times New Roman" w:cs="Times New Roman"/>
                <w:sz w:val="18"/>
                <w:szCs w:val="18"/>
                <w:lang w:val="zh-CN"/>
              </w:rPr>
              <w:t xml:space="preserve"> ensemble learning</w:t>
            </w:r>
          </w:p>
        </w:tc>
        <w:tc>
          <w:tcPr>
            <w:tcW w:w="3685" w:type="dxa"/>
            <w:vMerge/>
            <w:vAlign w:val="center"/>
          </w:tcPr>
          <w:p w14:paraId="629D8A2B" w14:textId="77777777" w:rsidR="00AE385F" w:rsidRPr="00471E4C" w:rsidRDefault="00AE385F" w:rsidP="00961659">
            <w:pPr>
              <w:rPr>
                <w:rFonts w:ascii="Times New Roman" w:eastAsia="仿宋" w:hAnsi="Times New Roman" w:cs="Times New Roman"/>
                <w:sz w:val="18"/>
                <w:szCs w:val="18"/>
                <w:lang w:val="x-none"/>
              </w:rPr>
            </w:pPr>
          </w:p>
        </w:tc>
        <w:tc>
          <w:tcPr>
            <w:tcW w:w="397" w:type="dxa"/>
            <w:vMerge/>
            <w:vAlign w:val="center"/>
          </w:tcPr>
          <w:p w14:paraId="50CA775A" w14:textId="77777777" w:rsidR="00AE385F" w:rsidRPr="00471E4C" w:rsidRDefault="00AE385F" w:rsidP="00961659">
            <w:pPr>
              <w:rPr>
                <w:rFonts w:ascii="Times New Roman" w:eastAsia="仿宋" w:hAnsi="Times New Roman" w:cs="Times New Roman"/>
                <w:sz w:val="18"/>
                <w:szCs w:val="18"/>
                <w:lang w:val="x-none"/>
              </w:rPr>
            </w:pPr>
          </w:p>
        </w:tc>
        <w:tc>
          <w:tcPr>
            <w:tcW w:w="1134" w:type="dxa"/>
            <w:vAlign w:val="center"/>
          </w:tcPr>
          <w:p w14:paraId="773DF528"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1EF2EA28"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p w14:paraId="680DC64A"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Application</w:t>
            </w:r>
          </w:p>
          <w:p w14:paraId="6C5149BB" w14:textId="737CE2D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Comprehensive Analysis</w:t>
            </w:r>
          </w:p>
        </w:tc>
      </w:tr>
      <w:tr w:rsidR="00AE385F" w:rsidRPr="00471E4C" w14:paraId="0C33F47B" w14:textId="77777777" w:rsidTr="00961659">
        <w:trPr>
          <w:trHeight w:val="20"/>
          <w:jc w:val="center"/>
        </w:trPr>
        <w:tc>
          <w:tcPr>
            <w:tcW w:w="1247" w:type="dxa"/>
            <w:vMerge/>
            <w:vAlign w:val="center"/>
          </w:tcPr>
          <w:p w14:paraId="1630F372" w14:textId="77777777" w:rsidR="00AE385F" w:rsidRPr="00471E4C" w:rsidRDefault="00AE385F" w:rsidP="00961659">
            <w:pPr>
              <w:rPr>
                <w:rFonts w:ascii="Times New Roman" w:eastAsia="仿宋" w:hAnsi="Times New Roman" w:cs="Times New Roman"/>
                <w:sz w:val="18"/>
                <w:szCs w:val="18"/>
                <w:lang w:val="x-none"/>
              </w:rPr>
            </w:pPr>
          </w:p>
        </w:tc>
        <w:tc>
          <w:tcPr>
            <w:tcW w:w="1814" w:type="dxa"/>
            <w:vAlign w:val="center"/>
          </w:tcPr>
          <w:p w14:paraId="6EF8144F" w14:textId="0EE262BC"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5.4 </w:t>
            </w:r>
            <w:r w:rsidR="00BC53DC" w:rsidRPr="00471E4C">
              <w:rPr>
                <w:rFonts w:ascii="Times New Roman" w:eastAsia="仿宋" w:hAnsi="Times New Roman" w:cs="Times New Roman"/>
                <w:sz w:val="18"/>
                <w:szCs w:val="18"/>
                <w:lang w:val="zh-CN"/>
              </w:rPr>
              <w:t>Integrated learning application</w:t>
            </w:r>
          </w:p>
        </w:tc>
        <w:tc>
          <w:tcPr>
            <w:tcW w:w="3685" w:type="dxa"/>
            <w:vMerge/>
            <w:vAlign w:val="center"/>
          </w:tcPr>
          <w:p w14:paraId="3E3007DF" w14:textId="77777777" w:rsidR="00AE385F" w:rsidRPr="00471E4C" w:rsidRDefault="00AE385F" w:rsidP="00961659">
            <w:pPr>
              <w:rPr>
                <w:rFonts w:ascii="Times New Roman" w:eastAsia="仿宋" w:hAnsi="Times New Roman" w:cs="Times New Roman"/>
                <w:sz w:val="18"/>
                <w:szCs w:val="18"/>
                <w:lang w:val="x-none"/>
              </w:rPr>
            </w:pPr>
          </w:p>
        </w:tc>
        <w:tc>
          <w:tcPr>
            <w:tcW w:w="397" w:type="dxa"/>
            <w:vMerge/>
            <w:vAlign w:val="center"/>
          </w:tcPr>
          <w:p w14:paraId="53AAC283" w14:textId="77777777" w:rsidR="00AE385F" w:rsidRPr="00471E4C" w:rsidRDefault="00AE385F" w:rsidP="00961659">
            <w:pPr>
              <w:rPr>
                <w:rFonts w:ascii="Times New Roman" w:eastAsia="仿宋" w:hAnsi="Times New Roman" w:cs="Times New Roman"/>
                <w:sz w:val="18"/>
                <w:szCs w:val="18"/>
                <w:lang w:val="x-none"/>
              </w:rPr>
            </w:pPr>
          </w:p>
        </w:tc>
        <w:tc>
          <w:tcPr>
            <w:tcW w:w="1134" w:type="dxa"/>
            <w:vAlign w:val="center"/>
          </w:tcPr>
          <w:p w14:paraId="2D75C131"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1981383D"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p w14:paraId="0D5741EC"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Application</w:t>
            </w:r>
          </w:p>
          <w:p w14:paraId="64D2F5FE" w14:textId="6788B254"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 xml:space="preserve">Comprehensive </w:t>
            </w:r>
            <w:r w:rsidRPr="00471E4C">
              <w:rPr>
                <w:rFonts w:ascii="Times New Roman" w:eastAsia="仿宋" w:hAnsi="Times New Roman" w:cs="Times New Roman"/>
                <w:sz w:val="18"/>
                <w:szCs w:val="18"/>
                <w:lang w:val="x-none"/>
              </w:rPr>
              <w:lastRenderedPageBreak/>
              <w:t>Analysis</w:t>
            </w:r>
          </w:p>
        </w:tc>
      </w:tr>
      <w:tr w:rsidR="00AE385F" w:rsidRPr="00471E4C" w14:paraId="1E65B680" w14:textId="77777777" w:rsidTr="00961659">
        <w:trPr>
          <w:trHeight w:val="20"/>
          <w:jc w:val="center"/>
        </w:trPr>
        <w:tc>
          <w:tcPr>
            <w:tcW w:w="1247" w:type="dxa"/>
            <w:vMerge w:val="restart"/>
            <w:vAlign w:val="center"/>
          </w:tcPr>
          <w:p w14:paraId="1C7FD1ED" w14:textId="50FD2720" w:rsidR="00B77B88" w:rsidRPr="00471E4C" w:rsidRDefault="00B77B88" w:rsidP="00B77B88">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lastRenderedPageBreak/>
              <w:t>Chapter 6</w:t>
            </w:r>
          </w:p>
          <w:p w14:paraId="133143FB" w14:textId="69C491B4" w:rsidR="00AE385F" w:rsidRPr="00471E4C" w:rsidRDefault="00B77B88"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zh-CN"/>
              </w:rPr>
              <w:t>reinforcement learning</w:t>
            </w:r>
          </w:p>
        </w:tc>
        <w:tc>
          <w:tcPr>
            <w:tcW w:w="1814" w:type="dxa"/>
            <w:vAlign w:val="center"/>
          </w:tcPr>
          <w:p w14:paraId="6409A483" w14:textId="5C4848D6"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6.1 </w:t>
            </w:r>
            <w:r w:rsidR="00BC53DC" w:rsidRPr="00471E4C">
              <w:rPr>
                <w:rFonts w:ascii="Times New Roman" w:eastAsia="仿宋" w:hAnsi="Times New Roman" w:cs="Times New Roman"/>
                <w:sz w:val="18"/>
                <w:szCs w:val="18"/>
                <w:lang w:val="zh-CN"/>
              </w:rPr>
              <w:t>Reinforcement learning Overview</w:t>
            </w:r>
          </w:p>
        </w:tc>
        <w:tc>
          <w:tcPr>
            <w:tcW w:w="3685" w:type="dxa"/>
            <w:vMerge w:val="restart"/>
            <w:vAlign w:val="center"/>
          </w:tcPr>
          <w:p w14:paraId="60F9157F" w14:textId="7850EE0E" w:rsidR="00AE385F" w:rsidRPr="00471E4C" w:rsidRDefault="00796517"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rPr>
              <w:t xml:space="preserve">Learning the concepts and methods of reinforcement learning. It includes basic reinforcement learning, demonstration of basic reinforcement learning methods and applications. </w:t>
            </w:r>
            <w:r w:rsidRPr="00471E4C">
              <w:rPr>
                <w:rFonts w:ascii="Times New Roman" w:eastAsia="仿宋" w:hAnsi="Times New Roman" w:cs="Times New Roman"/>
                <w:sz w:val="18"/>
                <w:szCs w:val="18"/>
                <w:lang w:val="zh-CN"/>
              </w:rPr>
              <w:t>Master Markov model and basic reinforcement learning methods.</w:t>
            </w:r>
          </w:p>
        </w:tc>
        <w:tc>
          <w:tcPr>
            <w:tcW w:w="397" w:type="dxa"/>
            <w:vMerge/>
            <w:vAlign w:val="center"/>
          </w:tcPr>
          <w:p w14:paraId="4EBA9628" w14:textId="77777777" w:rsidR="00AE385F" w:rsidRPr="00471E4C" w:rsidRDefault="00AE385F" w:rsidP="00961659">
            <w:pPr>
              <w:rPr>
                <w:rFonts w:ascii="Times New Roman" w:eastAsia="仿宋" w:hAnsi="Times New Roman" w:cs="Times New Roman"/>
                <w:sz w:val="18"/>
                <w:szCs w:val="18"/>
                <w:lang w:val="x-none"/>
              </w:rPr>
            </w:pPr>
          </w:p>
        </w:tc>
        <w:tc>
          <w:tcPr>
            <w:tcW w:w="1134" w:type="dxa"/>
            <w:vAlign w:val="center"/>
          </w:tcPr>
          <w:p w14:paraId="422DF342"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77DA0DCE"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p w14:paraId="03509F16"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Application</w:t>
            </w:r>
          </w:p>
          <w:p w14:paraId="5E633143" w14:textId="46F3BD39"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Comprehensive Analysis</w:t>
            </w:r>
          </w:p>
        </w:tc>
      </w:tr>
      <w:tr w:rsidR="00AE385F" w:rsidRPr="00471E4C" w14:paraId="656FF82A" w14:textId="77777777" w:rsidTr="00961659">
        <w:trPr>
          <w:trHeight w:val="20"/>
          <w:jc w:val="center"/>
        </w:trPr>
        <w:tc>
          <w:tcPr>
            <w:tcW w:w="1247" w:type="dxa"/>
            <w:vMerge/>
            <w:vAlign w:val="center"/>
          </w:tcPr>
          <w:p w14:paraId="3F171A33" w14:textId="77777777" w:rsidR="00AE385F" w:rsidRPr="00471E4C" w:rsidRDefault="00AE385F" w:rsidP="00961659">
            <w:pPr>
              <w:rPr>
                <w:rFonts w:ascii="Times New Roman" w:eastAsia="仿宋" w:hAnsi="Times New Roman" w:cs="Times New Roman"/>
                <w:sz w:val="18"/>
                <w:szCs w:val="18"/>
                <w:lang w:val="x-none"/>
              </w:rPr>
            </w:pPr>
          </w:p>
        </w:tc>
        <w:tc>
          <w:tcPr>
            <w:tcW w:w="1814" w:type="dxa"/>
            <w:vAlign w:val="center"/>
          </w:tcPr>
          <w:p w14:paraId="7454FE3A" w14:textId="7DDA1E48"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6.2 </w:t>
            </w:r>
            <w:r w:rsidR="00BC53DC" w:rsidRPr="00471E4C">
              <w:rPr>
                <w:rFonts w:ascii="Times New Roman" w:eastAsia="仿宋" w:hAnsi="Times New Roman" w:cs="Times New Roman"/>
                <w:sz w:val="18"/>
                <w:szCs w:val="18"/>
                <w:lang w:val="zh-CN"/>
              </w:rPr>
              <w:t>Basic reinforcement learning</w:t>
            </w:r>
          </w:p>
        </w:tc>
        <w:tc>
          <w:tcPr>
            <w:tcW w:w="3685" w:type="dxa"/>
            <w:vMerge/>
            <w:vAlign w:val="center"/>
          </w:tcPr>
          <w:p w14:paraId="7BA9DFE4" w14:textId="77777777" w:rsidR="00AE385F" w:rsidRPr="00471E4C" w:rsidRDefault="00AE385F" w:rsidP="00961659">
            <w:pPr>
              <w:rPr>
                <w:rFonts w:ascii="Times New Roman" w:eastAsia="仿宋" w:hAnsi="Times New Roman" w:cs="Times New Roman"/>
                <w:sz w:val="18"/>
                <w:szCs w:val="18"/>
                <w:lang w:val="x-none"/>
              </w:rPr>
            </w:pPr>
          </w:p>
        </w:tc>
        <w:tc>
          <w:tcPr>
            <w:tcW w:w="397" w:type="dxa"/>
            <w:vMerge/>
            <w:vAlign w:val="center"/>
          </w:tcPr>
          <w:p w14:paraId="3EFF3287" w14:textId="77777777" w:rsidR="00AE385F" w:rsidRPr="00471E4C" w:rsidRDefault="00AE385F" w:rsidP="00961659">
            <w:pPr>
              <w:rPr>
                <w:rFonts w:ascii="Times New Roman" w:eastAsia="仿宋" w:hAnsi="Times New Roman" w:cs="Times New Roman"/>
                <w:sz w:val="18"/>
                <w:szCs w:val="18"/>
                <w:lang w:val="x-none"/>
              </w:rPr>
            </w:pPr>
          </w:p>
        </w:tc>
        <w:tc>
          <w:tcPr>
            <w:tcW w:w="1134" w:type="dxa"/>
            <w:vAlign w:val="center"/>
          </w:tcPr>
          <w:p w14:paraId="4A11F7C0"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2E5A520C"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p w14:paraId="5A0A7345"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Application</w:t>
            </w:r>
          </w:p>
          <w:p w14:paraId="502CE592" w14:textId="5DF500E5"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Comprehensive Analysis</w:t>
            </w:r>
          </w:p>
        </w:tc>
      </w:tr>
      <w:tr w:rsidR="00AE385F" w:rsidRPr="00471E4C" w14:paraId="470C1782" w14:textId="77777777" w:rsidTr="00961659">
        <w:trPr>
          <w:trHeight w:val="20"/>
          <w:jc w:val="center"/>
        </w:trPr>
        <w:tc>
          <w:tcPr>
            <w:tcW w:w="1247" w:type="dxa"/>
            <w:vMerge/>
            <w:vAlign w:val="center"/>
          </w:tcPr>
          <w:p w14:paraId="13905334" w14:textId="77777777" w:rsidR="00AE385F" w:rsidRPr="00471E4C" w:rsidRDefault="00AE385F" w:rsidP="00961659">
            <w:pPr>
              <w:rPr>
                <w:rFonts w:ascii="Times New Roman" w:eastAsia="仿宋" w:hAnsi="Times New Roman" w:cs="Times New Roman"/>
                <w:sz w:val="18"/>
                <w:szCs w:val="18"/>
                <w:lang w:val="x-none"/>
              </w:rPr>
            </w:pPr>
          </w:p>
        </w:tc>
        <w:tc>
          <w:tcPr>
            <w:tcW w:w="1814" w:type="dxa"/>
            <w:vAlign w:val="center"/>
          </w:tcPr>
          <w:p w14:paraId="22D4B39B" w14:textId="63D3D89B"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6.3 </w:t>
            </w:r>
            <w:r w:rsidR="00BC53DC" w:rsidRPr="00471E4C">
              <w:rPr>
                <w:rFonts w:ascii="Times New Roman" w:eastAsia="仿宋" w:hAnsi="Times New Roman" w:cs="Times New Roman"/>
                <w:sz w:val="18"/>
                <w:szCs w:val="18"/>
                <w:lang w:val="zh-CN"/>
              </w:rPr>
              <w:t>Demonstrative reinforcement learning</w:t>
            </w:r>
          </w:p>
        </w:tc>
        <w:tc>
          <w:tcPr>
            <w:tcW w:w="3685" w:type="dxa"/>
            <w:vMerge/>
            <w:vAlign w:val="center"/>
          </w:tcPr>
          <w:p w14:paraId="54FB003F" w14:textId="77777777" w:rsidR="00AE385F" w:rsidRPr="00471E4C" w:rsidRDefault="00AE385F" w:rsidP="00961659">
            <w:pPr>
              <w:rPr>
                <w:rFonts w:ascii="Times New Roman" w:eastAsia="仿宋" w:hAnsi="Times New Roman" w:cs="Times New Roman"/>
                <w:sz w:val="18"/>
                <w:szCs w:val="18"/>
                <w:lang w:val="x-none"/>
              </w:rPr>
            </w:pPr>
          </w:p>
        </w:tc>
        <w:tc>
          <w:tcPr>
            <w:tcW w:w="397" w:type="dxa"/>
            <w:vMerge/>
            <w:vAlign w:val="center"/>
          </w:tcPr>
          <w:p w14:paraId="3C4560E8" w14:textId="77777777" w:rsidR="00AE385F" w:rsidRPr="00471E4C" w:rsidRDefault="00AE385F" w:rsidP="00961659">
            <w:pPr>
              <w:rPr>
                <w:rFonts w:ascii="Times New Roman" w:eastAsia="仿宋" w:hAnsi="Times New Roman" w:cs="Times New Roman"/>
                <w:sz w:val="18"/>
                <w:szCs w:val="18"/>
                <w:lang w:val="x-none"/>
              </w:rPr>
            </w:pPr>
          </w:p>
        </w:tc>
        <w:tc>
          <w:tcPr>
            <w:tcW w:w="1134" w:type="dxa"/>
            <w:vAlign w:val="center"/>
          </w:tcPr>
          <w:p w14:paraId="254B1CE9"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4DA0EB76"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p w14:paraId="3175FF62"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Application</w:t>
            </w:r>
          </w:p>
          <w:p w14:paraId="04302BC7" w14:textId="16D33390"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Comprehensive Analysis</w:t>
            </w:r>
          </w:p>
        </w:tc>
      </w:tr>
      <w:tr w:rsidR="00AE385F" w:rsidRPr="00471E4C" w14:paraId="5FD407C1" w14:textId="77777777" w:rsidTr="00961659">
        <w:trPr>
          <w:trHeight w:val="20"/>
          <w:jc w:val="center"/>
        </w:trPr>
        <w:tc>
          <w:tcPr>
            <w:tcW w:w="1247" w:type="dxa"/>
            <w:vMerge/>
            <w:vAlign w:val="center"/>
          </w:tcPr>
          <w:p w14:paraId="35EEA221" w14:textId="77777777" w:rsidR="00AE385F" w:rsidRPr="00471E4C" w:rsidRDefault="00AE385F" w:rsidP="00961659">
            <w:pPr>
              <w:rPr>
                <w:rFonts w:ascii="Times New Roman" w:eastAsia="仿宋" w:hAnsi="Times New Roman" w:cs="Times New Roman"/>
                <w:sz w:val="18"/>
                <w:szCs w:val="18"/>
                <w:lang w:val="x-none"/>
              </w:rPr>
            </w:pPr>
          </w:p>
        </w:tc>
        <w:tc>
          <w:tcPr>
            <w:tcW w:w="1814" w:type="dxa"/>
            <w:vAlign w:val="center"/>
          </w:tcPr>
          <w:p w14:paraId="1ECEA5E8" w14:textId="7B76E178"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6.4 </w:t>
            </w:r>
            <w:r w:rsidR="00BC53DC" w:rsidRPr="00471E4C">
              <w:rPr>
                <w:rFonts w:ascii="Times New Roman" w:eastAsia="仿宋" w:hAnsi="Times New Roman" w:cs="Times New Roman"/>
                <w:sz w:val="18"/>
                <w:szCs w:val="18"/>
                <w:lang w:val="zh-CN"/>
              </w:rPr>
              <w:t>Reinforcement learning application</w:t>
            </w:r>
          </w:p>
        </w:tc>
        <w:tc>
          <w:tcPr>
            <w:tcW w:w="3685" w:type="dxa"/>
            <w:vMerge/>
            <w:vAlign w:val="center"/>
          </w:tcPr>
          <w:p w14:paraId="78BF678E" w14:textId="77777777" w:rsidR="00AE385F" w:rsidRPr="00471E4C" w:rsidRDefault="00AE385F" w:rsidP="00961659">
            <w:pPr>
              <w:rPr>
                <w:rFonts w:ascii="Times New Roman" w:eastAsia="仿宋" w:hAnsi="Times New Roman" w:cs="Times New Roman"/>
                <w:sz w:val="18"/>
                <w:szCs w:val="18"/>
                <w:lang w:val="x-none"/>
              </w:rPr>
            </w:pPr>
          </w:p>
        </w:tc>
        <w:tc>
          <w:tcPr>
            <w:tcW w:w="397" w:type="dxa"/>
            <w:vMerge/>
            <w:vAlign w:val="center"/>
          </w:tcPr>
          <w:p w14:paraId="61F4AE37" w14:textId="77777777" w:rsidR="00AE385F" w:rsidRPr="00471E4C" w:rsidRDefault="00AE385F" w:rsidP="00961659">
            <w:pPr>
              <w:rPr>
                <w:rFonts w:ascii="Times New Roman" w:eastAsia="仿宋" w:hAnsi="Times New Roman" w:cs="Times New Roman"/>
                <w:sz w:val="18"/>
                <w:szCs w:val="18"/>
                <w:lang w:val="x-none"/>
              </w:rPr>
            </w:pPr>
          </w:p>
        </w:tc>
        <w:tc>
          <w:tcPr>
            <w:tcW w:w="1134" w:type="dxa"/>
            <w:vAlign w:val="center"/>
          </w:tcPr>
          <w:p w14:paraId="72E22A35"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697A2511"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p w14:paraId="0DECFA16"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Application</w:t>
            </w:r>
          </w:p>
          <w:p w14:paraId="2D8EF183" w14:textId="5742C999"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Comprehensive Analysis</w:t>
            </w:r>
          </w:p>
        </w:tc>
      </w:tr>
      <w:tr w:rsidR="00AE385F" w:rsidRPr="00471E4C" w14:paraId="311D08FA" w14:textId="77777777" w:rsidTr="00961659">
        <w:trPr>
          <w:trHeight w:val="20"/>
          <w:jc w:val="center"/>
        </w:trPr>
        <w:tc>
          <w:tcPr>
            <w:tcW w:w="1247" w:type="dxa"/>
            <w:vMerge w:val="restart"/>
            <w:vAlign w:val="center"/>
          </w:tcPr>
          <w:p w14:paraId="538178D8" w14:textId="5F20B7DA" w:rsidR="00BC53DC" w:rsidRPr="00471E4C" w:rsidRDefault="00BC53DC" w:rsidP="00BC53D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Chapter 7</w:t>
            </w:r>
          </w:p>
          <w:p w14:paraId="2D20A83A" w14:textId="49B5369B" w:rsidR="00AE385F" w:rsidRPr="00471E4C" w:rsidRDefault="00B77B88"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zh-CN"/>
              </w:rPr>
              <w:t>Convolutional Neural Network</w:t>
            </w:r>
          </w:p>
        </w:tc>
        <w:tc>
          <w:tcPr>
            <w:tcW w:w="1814" w:type="dxa"/>
            <w:vAlign w:val="center"/>
          </w:tcPr>
          <w:p w14:paraId="58E283EC" w14:textId="67124F26"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7.1 </w:t>
            </w:r>
            <w:r w:rsidR="00BC53DC" w:rsidRPr="00471E4C">
              <w:rPr>
                <w:rFonts w:ascii="Times New Roman" w:eastAsia="仿宋" w:hAnsi="Times New Roman" w:cs="Times New Roman"/>
                <w:sz w:val="18"/>
                <w:szCs w:val="18"/>
                <w:lang w:val="x-none"/>
              </w:rPr>
              <w:t>Basic principles of convolutional neural networks</w:t>
            </w:r>
          </w:p>
        </w:tc>
        <w:tc>
          <w:tcPr>
            <w:tcW w:w="3685" w:type="dxa"/>
            <w:vAlign w:val="center"/>
          </w:tcPr>
          <w:p w14:paraId="04EBE02F" w14:textId="3021001B" w:rsidR="00AE385F" w:rsidRPr="00471E4C" w:rsidRDefault="00796517"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rPr>
              <w:t>Convolutional neural networks mimic the way biological neurons process visual information, extracting features and preserving spatial structure.</w:t>
            </w:r>
          </w:p>
        </w:tc>
        <w:tc>
          <w:tcPr>
            <w:tcW w:w="397" w:type="dxa"/>
            <w:vMerge w:val="restart"/>
            <w:vAlign w:val="center"/>
          </w:tcPr>
          <w:p w14:paraId="680430AE" w14:textId="77777777"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2</w:t>
            </w:r>
          </w:p>
        </w:tc>
        <w:tc>
          <w:tcPr>
            <w:tcW w:w="1134" w:type="dxa"/>
            <w:vAlign w:val="center"/>
          </w:tcPr>
          <w:p w14:paraId="13972D93"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29BC2DA8"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p w14:paraId="333043EC"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Application</w:t>
            </w:r>
          </w:p>
          <w:p w14:paraId="4827921C" w14:textId="5DAA8FEC"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Comprehensive Analysis</w:t>
            </w:r>
          </w:p>
        </w:tc>
      </w:tr>
      <w:tr w:rsidR="00AE385F" w:rsidRPr="00471E4C" w14:paraId="2E5FE16C" w14:textId="77777777" w:rsidTr="00961659">
        <w:trPr>
          <w:trHeight w:val="20"/>
          <w:jc w:val="center"/>
        </w:trPr>
        <w:tc>
          <w:tcPr>
            <w:tcW w:w="1247" w:type="dxa"/>
            <w:vMerge/>
            <w:vAlign w:val="center"/>
          </w:tcPr>
          <w:p w14:paraId="41EE1944" w14:textId="77777777" w:rsidR="00AE385F" w:rsidRPr="00471E4C" w:rsidRDefault="00AE385F" w:rsidP="00961659">
            <w:pPr>
              <w:rPr>
                <w:rFonts w:ascii="Times New Roman" w:eastAsia="仿宋" w:hAnsi="Times New Roman" w:cs="Times New Roman"/>
                <w:sz w:val="18"/>
                <w:szCs w:val="18"/>
                <w:lang w:val="x-none"/>
              </w:rPr>
            </w:pPr>
          </w:p>
        </w:tc>
        <w:tc>
          <w:tcPr>
            <w:tcW w:w="1814" w:type="dxa"/>
            <w:vAlign w:val="center"/>
          </w:tcPr>
          <w:p w14:paraId="664C1340" w14:textId="2ABE9C90"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7.2 </w:t>
            </w:r>
            <w:r w:rsidR="00BC53DC" w:rsidRPr="00471E4C">
              <w:rPr>
                <w:rFonts w:ascii="Times New Roman" w:eastAsia="仿宋" w:hAnsi="Times New Roman" w:cs="Times New Roman"/>
                <w:sz w:val="18"/>
                <w:szCs w:val="18"/>
              </w:rPr>
              <w:t xml:space="preserve">Structure and </w:t>
            </w:r>
            <w:r w:rsidR="00BC53DC" w:rsidRPr="00471E4C">
              <w:rPr>
                <w:rFonts w:ascii="Times New Roman" w:eastAsia="仿宋" w:hAnsi="Times New Roman" w:cs="Times New Roman"/>
                <w:sz w:val="18"/>
                <w:szCs w:val="18"/>
              </w:rPr>
              <w:lastRenderedPageBreak/>
              <w:t>implementation of convolutional neural networks</w:t>
            </w:r>
          </w:p>
        </w:tc>
        <w:tc>
          <w:tcPr>
            <w:tcW w:w="3685" w:type="dxa"/>
            <w:vAlign w:val="center"/>
          </w:tcPr>
          <w:p w14:paraId="0F8B7E61" w14:textId="60388304" w:rsidR="00AE385F" w:rsidRPr="00471E4C" w:rsidRDefault="00796517"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rPr>
              <w:lastRenderedPageBreak/>
              <w:t xml:space="preserve">Local sensing and parameter sharing are used for </w:t>
            </w:r>
            <w:r w:rsidRPr="00471E4C">
              <w:rPr>
                <w:rFonts w:ascii="Times New Roman" w:eastAsia="仿宋" w:hAnsi="Times New Roman" w:cs="Times New Roman"/>
                <w:sz w:val="18"/>
                <w:szCs w:val="18"/>
              </w:rPr>
              <w:lastRenderedPageBreak/>
              <w:t>image feature extraction and pattern recognition.</w:t>
            </w:r>
          </w:p>
        </w:tc>
        <w:tc>
          <w:tcPr>
            <w:tcW w:w="397" w:type="dxa"/>
            <w:vMerge/>
            <w:vAlign w:val="center"/>
          </w:tcPr>
          <w:p w14:paraId="757C19F0" w14:textId="77777777" w:rsidR="00AE385F" w:rsidRPr="00471E4C" w:rsidRDefault="00AE385F" w:rsidP="00961659">
            <w:pPr>
              <w:rPr>
                <w:rFonts w:ascii="Times New Roman" w:eastAsia="仿宋" w:hAnsi="Times New Roman" w:cs="Times New Roman"/>
                <w:sz w:val="18"/>
                <w:szCs w:val="18"/>
                <w:lang w:val="x-none"/>
              </w:rPr>
            </w:pPr>
          </w:p>
        </w:tc>
        <w:tc>
          <w:tcPr>
            <w:tcW w:w="1134" w:type="dxa"/>
            <w:vAlign w:val="center"/>
          </w:tcPr>
          <w:p w14:paraId="4BA17753"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0C6B8033"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lastRenderedPageBreak/>
              <w:sym w:font="Wingdings 2" w:char="F052"/>
            </w:r>
            <w:r w:rsidRPr="00471E4C">
              <w:rPr>
                <w:rFonts w:ascii="Times New Roman" w:eastAsia="仿宋" w:hAnsi="Times New Roman" w:cs="Times New Roman"/>
                <w:sz w:val="18"/>
                <w:szCs w:val="18"/>
                <w:lang w:val="x-none"/>
              </w:rPr>
              <w:t>Comprehension</w:t>
            </w:r>
          </w:p>
          <w:p w14:paraId="1321DE3A"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Application</w:t>
            </w:r>
          </w:p>
          <w:p w14:paraId="50CEF37D" w14:textId="1557054E"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Comprehensive Analysis</w:t>
            </w:r>
          </w:p>
        </w:tc>
      </w:tr>
      <w:tr w:rsidR="00AE385F" w:rsidRPr="00471E4C" w14:paraId="7D7D35E0" w14:textId="77777777" w:rsidTr="00961659">
        <w:trPr>
          <w:trHeight w:val="20"/>
          <w:jc w:val="center"/>
        </w:trPr>
        <w:tc>
          <w:tcPr>
            <w:tcW w:w="1247" w:type="dxa"/>
            <w:vMerge w:val="restart"/>
            <w:vAlign w:val="center"/>
          </w:tcPr>
          <w:p w14:paraId="0BC014E0" w14:textId="4EF835BC" w:rsidR="00BC53DC" w:rsidRPr="00471E4C" w:rsidRDefault="00BC53DC" w:rsidP="00BC53D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lastRenderedPageBreak/>
              <w:t>Chapter 8</w:t>
            </w:r>
          </w:p>
          <w:p w14:paraId="516E4594" w14:textId="22AF2C73" w:rsidR="00AE385F" w:rsidRPr="00471E4C" w:rsidRDefault="00BC53DC"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Deep cyclic network</w:t>
            </w:r>
          </w:p>
        </w:tc>
        <w:tc>
          <w:tcPr>
            <w:tcW w:w="1814" w:type="dxa"/>
            <w:vAlign w:val="center"/>
          </w:tcPr>
          <w:p w14:paraId="0E7026D8" w14:textId="7E4BA78E"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8.1 </w:t>
            </w:r>
            <w:r w:rsidR="00BC53DC" w:rsidRPr="00471E4C">
              <w:rPr>
                <w:rFonts w:ascii="Times New Roman" w:eastAsia="仿宋" w:hAnsi="Times New Roman" w:cs="Times New Roman"/>
                <w:sz w:val="18"/>
                <w:szCs w:val="18"/>
              </w:rPr>
              <w:t>The basic principles of recurrent neural networks</w:t>
            </w:r>
          </w:p>
        </w:tc>
        <w:tc>
          <w:tcPr>
            <w:tcW w:w="3685" w:type="dxa"/>
            <w:vAlign w:val="center"/>
          </w:tcPr>
          <w:p w14:paraId="7F8EEB68" w14:textId="7B45CBEF" w:rsidR="00AE385F" w:rsidRPr="00471E4C" w:rsidRDefault="00796517"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rPr>
              <w:t>Deep cyclic networks are used for sequential data to capture long-term dependencies and are suitable for time series and natural language processing.</w:t>
            </w:r>
          </w:p>
        </w:tc>
        <w:tc>
          <w:tcPr>
            <w:tcW w:w="397" w:type="dxa"/>
            <w:vMerge w:val="restart"/>
            <w:vAlign w:val="center"/>
          </w:tcPr>
          <w:p w14:paraId="28E9E4CD" w14:textId="77777777"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2</w:t>
            </w:r>
          </w:p>
        </w:tc>
        <w:tc>
          <w:tcPr>
            <w:tcW w:w="1134" w:type="dxa"/>
            <w:vAlign w:val="center"/>
          </w:tcPr>
          <w:p w14:paraId="4D283C73"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1BA3E225"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p w14:paraId="79275B29"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Application</w:t>
            </w:r>
          </w:p>
          <w:p w14:paraId="51FD4CEE" w14:textId="75E13D29"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Comprehensive Analysis</w:t>
            </w:r>
          </w:p>
        </w:tc>
      </w:tr>
      <w:tr w:rsidR="00AE385F" w:rsidRPr="00471E4C" w14:paraId="757A0C67" w14:textId="77777777" w:rsidTr="00961659">
        <w:trPr>
          <w:trHeight w:val="20"/>
          <w:jc w:val="center"/>
        </w:trPr>
        <w:tc>
          <w:tcPr>
            <w:tcW w:w="1247" w:type="dxa"/>
            <w:vMerge/>
            <w:vAlign w:val="center"/>
          </w:tcPr>
          <w:p w14:paraId="4788D666" w14:textId="77777777" w:rsidR="00AE385F" w:rsidRPr="00471E4C" w:rsidRDefault="00AE385F" w:rsidP="00961659">
            <w:pPr>
              <w:rPr>
                <w:rFonts w:ascii="Times New Roman" w:eastAsia="仿宋" w:hAnsi="Times New Roman" w:cs="Times New Roman"/>
                <w:sz w:val="18"/>
                <w:szCs w:val="18"/>
                <w:lang w:val="x-none"/>
              </w:rPr>
            </w:pPr>
          </w:p>
        </w:tc>
        <w:tc>
          <w:tcPr>
            <w:tcW w:w="1814" w:type="dxa"/>
            <w:vAlign w:val="center"/>
          </w:tcPr>
          <w:p w14:paraId="6795E2FD" w14:textId="0A9FD4C2"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8.2 </w:t>
            </w:r>
            <w:r w:rsidR="00BC53DC" w:rsidRPr="00471E4C">
              <w:rPr>
                <w:rFonts w:ascii="Times New Roman" w:eastAsia="仿宋" w:hAnsi="Times New Roman" w:cs="Times New Roman"/>
                <w:sz w:val="18"/>
                <w:szCs w:val="18"/>
              </w:rPr>
              <w:t>The structure of bidirectional recurrent network and the basic principle of implementing recurrent neural network</w:t>
            </w:r>
          </w:p>
        </w:tc>
        <w:tc>
          <w:tcPr>
            <w:tcW w:w="3685" w:type="dxa"/>
            <w:vAlign w:val="center"/>
          </w:tcPr>
          <w:p w14:paraId="7C31FF3D" w14:textId="49D943A2" w:rsidR="00AE385F" w:rsidRPr="00471E4C" w:rsidRDefault="00796517"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rPr>
              <w:t>Bidirectional loop networks are used to sequence data, pass information forward and backward, and understand context.</w:t>
            </w:r>
          </w:p>
        </w:tc>
        <w:tc>
          <w:tcPr>
            <w:tcW w:w="397" w:type="dxa"/>
            <w:vMerge/>
            <w:vAlign w:val="center"/>
          </w:tcPr>
          <w:p w14:paraId="2519C69D" w14:textId="77777777" w:rsidR="00AE385F" w:rsidRPr="00471E4C" w:rsidRDefault="00AE385F" w:rsidP="00961659">
            <w:pPr>
              <w:rPr>
                <w:rFonts w:ascii="Times New Roman" w:eastAsia="仿宋" w:hAnsi="Times New Roman" w:cs="Times New Roman"/>
                <w:sz w:val="18"/>
                <w:szCs w:val="18"/>
                <w:lang w:val="x-none"/>
              </w:rPr>
            </w:pPr>
          </w:p>
        </w:tc>
        <w:tc>
          <w:tcPr>
            <w:tcW w:w="1134" w:type="dxa"/>
            <w:vAlign w:val="center"/>
          </w:tcPr>
          <w:p w14:paraId="220BF65A"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3FF6907F"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p w14:paraId="71121BA5"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Application</w:t>
            </w:r>
          </w:p>
          <w:p w14:paraId="5CBA6323" w14:textId="5EBB7C08"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Comprehensive Analysis</w:t>
            </w:r>
          </w:p>
        </w:tc>
      </w:tr>
      <w:tr w:rsidR="00AE385F" w:rsidRPr="00471E4C" w14:paraId="355B9B9F" w14:textId="77777777" w:rsidTr="00961659">
        <w:trPr>
          <w:trHeight w:val="20"/>
          <w:jc w:val="center"/>
        </w:trPr>
        <w:tc>
          <w:tcPr>
            <w:tcW w:w="1247" w:type="dxa"/>
            <w:vMerge w:val="restart"/>
            <w:vAlign w:val="center"/>
          </w:tcPr>
          <w:p w14:paraId="5F0DFFC4" w14:textId="4A9E3A67" w:rsidR="00BC53DC" w:rsidRPr="00471E4C" w:rsidRDefault="00BC53DC" w:rsidP="00BC53D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Chapter 9</w:t>
            </w:r>
          </w:p>
          <w:p w14:paraId="798B39F4" w14:textId="3BC77087" w:rsidR="00AE385F" w:rsidRPr="00471E4C" w:rsidRDefault="00BC53DC"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Intelligent processing of seismic data</w:t>
            </w:r>
          </w:p>
        </w:tc>
        <w:tc>
          <w:tcPr>
            <w:tcW w:w="1814" w:type="dxa"/>
            <w:vAlign w:val="center"/>
          </w:tcPr>
          <w:p w14:paraId="6D3B50DB" w14:textId="674C81AD"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9.1 </w:t>
            </w:r>
            <w:r w:rsidR="00BC53DC" w:rsidRPr="00471E4C">
              <w:rPr>
                <w:rFonts w:ascii="Times New Roman" w:eastAsia="仿宋" w:hAnsi="Times New Roman" w:cs="Times New Roman"/>
                <w:sz w:val="18"/>
                <w:szCs w:val="18"/>
                <w:lang w:val="x-none"/>
              </w:rPr>
              <w:t>Case Study 1</w:t>
            </w:r>
          </w:p>
        </w:tc>
        <w:tc>
          <w:tcPr>
            <w:tcW w:w="3685" w:type="dxa"/>
            <w:vAlign w:val="center"/>
          </w:tcPr>
          <w:p w14:paraId="1799CE48" w14:textId="53BB4952" w:rsidR="00AE385F" w:rsidRPr="00471E4C" w:rsidRDefault="00796517"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Examples of machine learning and deep learning in improving the signal-to-noise ratio of seismic data. Master the concept of signal-to-noise ratio of seismic data, correlation neural network model and pre-processing of 3D seismic data.</w:t>
            </w:r>
          </w:p>
        </w:tc>
        <w:tc>
          <w:tcPr>
            <w:tcW w:w="397" w:type="dxa"/>
            <w:vAlign w:val="center"/>
          </w:tcPr>
          <w:p w14:paraId="028B6937" w14:textId="77777777"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3</w:t>
            </w:r>
          </w:p>
        </w:tc>
        <w:tc>
          <w:tcPr>
            <w:tcW w:w="1134" w:type="dxa"/>
            <w:vAlign w:val="center"/>
          </w:tcPr>
          <w:p w14:paraId="54CC290F"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374FFDD7"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p w14:paraId="12C9EF55"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Application</w:t>
            </w:r>
          </w:p>
          <w:p w14:paraId="305E8686" w14:textId="67EF5BA1"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Comprehensive Analysis</w:t>
            </w:r>
          </w:p>
        </w:tc>
      </w:tr>
      <w:tr w:rsidR="00AE385F" w:rsidRPr="00471E4C" w14:paraId="2CF223EA" w14:textId="77777777" w:rsidTr="00961659">
        <w:trPr>
          <w:trHeight w:val="20"/>
          <w:jc w:val="center"/>
        </w:trPr>
        <w:tc>
          <w:tcPr>
            <w:tcW w:w="1247" w:type="dxa"/>
            <w:vMerge/>
            <w:vAlign w:val="center"/>
          </w:tcPr>
          <w:p w14:paraId="166DED8B" w14:textId="77777777" w:rsidR="00AE385F" w:rsidRPr="00471E4C" w:rsidRDefault="00AE385F" w:rsidP="00961659">
            <w:pPr>
              <w:rPr>
                <w:rFonts w:ascii="Times New Roman" w:eastAsia="仿宋" w:hAnsi="Times New Roman" w:cs="Times New Roman"/>
                <w:sz w:val="18"/>
                <w:szCs w:val="18"/>
                <w:lang w:val="x-none"/>
              </w:rPr>
            </w:pPr>
          </w:p>
        </w:tc>
        <w:tc>
          <w:tcPr>
            <w:tcW w:w="1814" w:type="dxa"/>
            <w:vAlign w:val="center"/>
          </w:tcPr>
          <w:p w14:paraId="123EAB9D" w14:textId="7CBF90F1"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9.2 </w:t>
            </w:r>
            <w:r w:rsidR="00BC53DC" w:rsidRPr="00471E4C">
              <w:rPr>
                <w:rFonts w:ascii="Times New Roman" w:eastAsia="仿宋" w:hAnsi="Times New Roman" w:cs="Times New Roman"/>
                <w:sz w:val="18"/>
                <w:szCs w:val="18"/>
                <w:lang w:val="x-none"/>
              </w:rPr>
              <w:t>Case Study 2</w:t>
            </w:r>
          </w:p>
        </w:tc>
        <w:tc>
          <w:tcPr>
            <w:tcW w:w="3685" w:type="dxa"/>
            <w:vAlign w:val="center"/>
          </w:tcPr>
          <w:p w14:paraId="094A6FC5" w14:textId="6A48D2A3" w:rsidR="00AE385F" w:rsidRPr="00471E4C" w:rsidRDefault="00796517"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Examples of application of machine learning and deep learning to interpolation and reconstruction of seismic data. Master the basic concepts of seismic data reconstruction, correlative neural network model, and 3D seismic data preprocessing.</w:t>
            </w:r>
          </w:p>
        </w:tc>
        <w:tc>
          <w:tcPr>
            <w:tcW w:w="397" w:type="dxa"/>
            <w:vAlign w:val="center"/>
          </w:tcPr>
          <w:p w14:paraId="07AE81DB" w14:textId="77777777"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1</w:t>
            </w:r>
          </w:p>
        </w:tc>
        <w:tc>
          <w:tcPr>
            <w:tcW w:w="1134" w:type="dxa"/>
            <w:vAlign w:val="center"/>
          </w:tcPr>
          <w:p w14:paraId="2E6DA2E6"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3F0F2613"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p w14:paraId="43347C8C"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Application</w:t>
            </w:r>
          </w:p>
          <w:p w14:paraId="299AA67F" w14:textId="4F9AD1F0"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Comprehensive Analysis</w:t>
            </w:r>
          </w:p>
        </w:tc>
      </w:tr>
      <w:tr w:rsidR="00AE385F" w:rsidRPr="00471E4C" w14:paraId="14DE9935" w14:textId="77777777" w:rsidTr="00961659">
        <w:trPr>
          <w:trHeight w:val="20"/>
          <w:jc w:val="center"/>
        </w:trPr>
        <w:tc>
          <w:tcPr>
            <w:tcW w:w="1247" w:type="dxa"/>
            <w:vMerge/>
            <w:vAlign w:val="center"/>
          </w:tcPr>
          <w:p w14:paraId="60589050" w14:textId="77777777" w:rsidR="00AE385F" w:rsidRPr="00471E4C" w:rsidRDefault="00AE385F" w:rsidP="00961659">
            <w:pPr>
              <w:rPr>
                <w:rFonts w:ascii="Times New Roman" w:eastAsia="仿宋" w:hAnsi="Times New Roman" w:cs="Times New Roman"/>
                <w:sz w:val="18"/>
                <w:szCs w:val="18"/>
                <w:lang w:val="x-none"/>
              </w:rPr>
            </w:pPr>
          </w:p>
        </w:tc>
        <w:tc>
          <w:tcPr>
            <w:tcW w:w="1814" w:type="dxa"/>
            <w:vAlign w:val="center"/>
          </w:tcPr>
          <w:p w14:paraId="40A531C4" w14:textId="74520791"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9.3 </w:t>
            </w:r>
            <w:r w:rsidR="00BC53DC" w:rsidRPr="00471E4C">
              <w:rPr>
                <w:rFonts w:ascii="Times New Roman" w:eastAsia="仿宋" w:hAnsi="Times New Roman" w:cs="Times New Roman"/>
                <w:sz w:val="18"/>
                <w:szCs w:val="18"/>
                <w:lang w:val="x-none"/>
              </w:rPr>
              <w:t>Case Study 3</w:t>
            </w:r>
          </w:p>
        </w:tc>
        <w:tc>
          <w:tcPr>
            <w:tcW w:w="3685" w:type="dxa"/>
            <w:vAlign w:val="center"/>
          </w:tcPr>
          <w:p w14:paraId="1C730AD7" w14:textId="3BA59C9E" w:rsidR="00AE385F" w:rsidRPr="00471E4C" w:rsidRDefault="00796517"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Examples of application of machine learning and deep learning in automatic seismic data picking. Master the basic concepts of initial </w:t>
            </w:r>
            <w:r w:rsidRPr="00471E4C">
              <w:rPr>
                <w:rFonts w:ascii="Times New Roman" w:eastAsia="仿宋" w:hAnsi="Times New Roman" w:cs="Times New Roman"/>
                <w:sz w:val="18"/>
                <w:szCs w:val="18"/>
                <w:lang w:val="x-none"/>
              </w:rPr>
              <w:lastRenderedPageBreak/>
              <w:t>seismic data pickup, related neural network model and construction of seismic data training set.</w:t>
            </w:r>
          </w:p>
        </w:tc>
        <w:tc>
          <w:tcPr>
            <w:tcW w:w="397" w:type="dxa"/>
            <w:vAlign w:val="center"/>
          </w:tcPr>
          <w:p w14:paraId="04739D65" w14:textId="77777777"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lastRenderedPageBreak/>
              <w:t>2</w:t>
            </w:r>
          </w:p>
        </w:tc>
        <w:tc>
          <w:tcPr>
            <w:tcW w:w="1134" w:type="dxa"/>
            <w:vAlign w:val="center"/>
          </w:tcPr>
          <w:p w14:paraId="76B0A3F4"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718EBF26"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p w14:paraId="0C4815C2"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lastRenderedPageBreak/>
              <w:sym w:font="Wingdings 2" w:char="F052"/>
            </w:r>
            <w:r w:rsidRPr="00471E4C">
              <w:rPr>
                <w:rFonts w:ascii="Times New Roman" w:eastAsia="仿宋" w:hAnsi="Times New Roman" w:cs="Times New Roman"/>
                <w:sz w:val="18"/>
                <w:szCs w:val="18"/>
                <w:lang w:val="x-none"/>
              </w:rPr>
              <w:t>Application</w:t>
            </w:r>
          </w:p>
          <w:p w14:paraId="2C535B34" w14:textId="44777E2E"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Comprehensive Analysis</w:t>
            </w:r>
          </w:p>
        </w:tc>
      </w:tr>
      <w:tr w:rsidR="00AE385F" w:rsidRPr="00471E4C" w14:paraId="2BEB5EB1" w14:textId="77777777" w:rsidTr="00961659">
        <w:trPr>
          <w:trHeight w:val="20"/>
          <w:jc w:val="center"/>
        </w:trPr>
        <w:tc>
          <w:tcPr>
            <w:tcW w:w="1247" w:type="dxa"/>
            <w:vMerge/>
            <w:vAlign w:val="center"/>
          </w:tcPr>
          <w:p w14:paraId="3AA84C63" w14:textId="77777777" w:rsidR="00AE385F" w:rsidRPr="00471E4C" w:rsidRDefault="00AE385F" w:rsidP="00961659">
            <w:pPr>
              <w:rPr>
                <w:rFonts w:ascii="Times New Roman" w:eastAsia="仿宋" w:hAnsi="Times New Roman" w:cs="Times New Roman"/>
                <w:sz w:val="18"/>
                <w:szCs w:val="18"/>
                <w:lang w:val="x-none"/>
              </w:rPr>
            </w:pPr>
          </w:p>
        </w:tc>
        <w:tc>
          <w:tcPr>
            <w:tcW w:w="1814" w:type="dxa"/>
            <w:vAlign w:val="center"/>
          </w:tcPr>
          <w:p w14:paraId="65874C67" w14:textId="38F39D27"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9.4 </w:t>
            </w:r>
            <w:r w:rsidR="00BC53DC" w:rsidRPr="00471E4C">
              <w:rPr>
                <w:rFonts w:ascii="Times New Roman" w:eastAsia="仿宋" w:hAnsi="Times New Roman" w:cs="Times New Roman"/>
                <w:sz w:val="18"/>
                <w:szCs w:val="18"/>
                <w:lang w:val="x-none"/>
              </w:rPr>
              <w:t>Case Study 4</w:t>
            </w:r>
          </w:p>
        </w:tc>
        <w:tc>
          <w:tcPr>
            <w:tcW w:w="3685" w:type="dxa"/>
            <w:vAlign w:val="center"/>
          </w:tcPr>
          <w:p w14:paraId="128AEE7A" w14:textId="3C9F668D" w:rsidR="00AE385F" w:rsidRPr="00471E4C" w:rsidRDefault="00796517"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Examples of applications of machine learning and deep learning to improve the resolution of seismic data. Master the basic concepts of high-resolution seismic data processing, correlative neural network model, high-frequency and low-frequency information extraction of seismic data.</w:t>
            </w:r>
          </w:p>
        </w:tc>
        <w:tc>
          <w:tcPr>
            <w:tcW w:w="397" w:type="dxa"/>
            <w:vAlign w:val="center"/>
          </w:tcPr>
          <w:p w14:paraId="76EB76BD" w14:textId="77777777"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2</w:t>
            </w:r>
          </w:p>
        </w:tc>
        <w:tc>
          <w:tcPr>
            <w:tcW w:w="1134" w:type="dxa"/>
            <w:vAlign w:val="center"/>
          </w:tcPr>
          <w:p w14:paraId="5BE6C08E"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3E75FD39"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p w14:paraId="4F80544A"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Application</w:t>
            </w:r>
          </w:p>
          <w:p w14:paraId="664CD099" w14:textId="092E79E5"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Comprehensive Analysis</w:t>
            </w:r>
          </w:p>
        </w:tc>
      </w:tr>
      <w:tr w:rsidR="00AE385F" w:rsidRPr="00471E4C" w14:paraId="6B992AB3" w14:textId="77777777" w:rsidTr="00961659">
        <w:trPr>
          <w:trHeight w:val="20"/>
          <w:jc w:val="center"/>
        </w:trPr>
        <w:tc>
          <w:tcPr>
            <w:tcW w:w="1247" w:type="dxa"/>
            <w:vMerge w:val="restart"/>
            <w:vAlign w:val="center"/>
          </w:tcPr>
          <w:p w14:paraId="1F11DB9E" w14:textId="57870877" w:rsidR="00BC53DC" w:rsidRPr="00471E4C" w:rsidRDefault="00BC53DC" w:rsidP="00BC53D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Chapter 10</w:t>
            </w:r>
          </w:p>
          <w:p w14:paraId="2F690C11" w14:textId="2E4BAF3B" w:rsidR="00AE385F" w:rsidRPr="00471E4C" w:rsidRDefault="00BC53DC"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Intelligent interpretation of seismic data</w:t>
            </w:r>
          </w:p>
        </w:tc>
        <w:tc>
          <w:tcPr>
            <w:tcW w:w="1814" w:type="dxa"/>
            <w:vAlign w:val="center"/>
          </w:tcPr>
          <w:p w14:paraId="6C00B486" w14:textId="73A52368"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10.1 </w:t>
            </w:r>
            <w:r w:rsidR="00BC53DC" w:rsidRPr="00471E4C">
              <w:rPr>
                <w:rFonts w:ascii="Times New Roman" w:eastAsia="仿宋" w:hAnsi="Times New Roman" w:cs="Times New Roman"/>
                <w:sz w:val="18"/>
                <w:szCs w:val="18"/>
                <w:lang w:val="x-none"/>
              </w:rPr>
              <w:t>Fault interpretation of seismic data</w:t>
            </w:r>
          </w:p>
        </w:tc>
        <w:tc>
          <w:tcPr>
            <w:tcW w:w="3685" w:type="dxa"/>
            <w:vAlign w:val="center"/>
          </w:tcPr>
          <w:p w14:paraId="721A7C67" w14:textId="3E288372" w:rsidR="00AE385F" w:rsidRPr="00471E4C" w:rsidRDefault="00796517"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Examples of application of machine learning and deep learning in fault interpretation of seismic data. Master the process of fault interpretation of seismic data, related neural network model, fault interpretation of 3D seismic data.</w:t>
            </w:r>
          </w:p>
        </w:tc>
        <w:tc>
          <w:tcPr>
            <w:tcW w:w="397" w:type="dxa"/>
            <w:vAlign w:val="center"/>
          </w:tcPr>
          <w:p w14:paraId="7D2361D7" w14:textId="77777777"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2</w:t>
            </w:r>
          </w:p>
        </w:tc>
        <w:tc>
          <w:tcPr>
            <w:tcW w:w="1134" w:type="dxa"/>
            <w:vAlign w:val="center"/>
          </w:tcPr>
          <w:p w14:paraId="437C5195"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1352A935"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p w14:paraId="65321531"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Application</w:t>
            </w:r>
          </w:p>
          <w:p w14:paraId="45DA87D1" w14:textId="4D63E8D1"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Comprehensive Analysis</w:t>
            </w:r>
          </w:p>
        </w:tc>
      </w:tr>
      <w:tr w:rsidR="00AE385F" w:rsidRPr="00471E4C" w14:paraId="7E1956DB" w14:textId="77777777" w:rsidTr="00961659">
        <w:trPr>
          <w:trHeight w:val="20"/>
          <w:jc w:val="center"/>
        </w:trPr>
        <w:tc>
          <w:tcPr>
            <w:tcW w:w="1247" w:type="dxa"/>
            <w:vMerge/>
            <w:vAlign w:val="center"/>
          </w:tcPr>
          <w:p w14:paraId="6E0803B2" w14:textId="77777777" w:rsidR="00AE385F" w:rsidRPr="00471E4C" w:rsidRDefault="00AE385F" w:rsidP="00961659">
            <w:pPr>
              <w:rPr>
                <w:rFonts w:ascii="Times New Roman" w:eastAsia="仿宋" w:hAnsi="Times New Roman" w:cs="Times New Roman"/>
                <w:sz w:val="18"/>
                <w:szCs w:val="18"/>
                <w:lang w:val="x-none"/>
              </w:rPr>
            </w:pPr>
          </w:p>
        </w:tc>
        <w:tc>
          <w:tcPr>
            <w:tcW w:w="1814" w:type="dxa"/>
            <w:vAlign w:val="center"/>
          </w:tcPr>
          <w:p w14:paraId="4482A871" w14:textId="336A3325"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10.2 </w:t>
            </w:r>
            <w:r w:rsidR="00BC53DC" w:rsidRPr="00471E4C">
              <w:rPr>
                <w:rFonts w:ascii="Times New Roman" w:eastAsia="仿宋" w:hAnsi="Times New Roman" w:cs="Times New Roman"/>
                <w:sz w:val="18"/>
                <w:szCs w:val="18"/>
                <w:lang w:val="x-none"/>
              </w:rPr>
              <w:t>Horizon tracking of seismic data</w:t>
            </w:r>
          </w:p>
        </w:tc>
        <w:tc>
          <w:tcPr>
            <w:tcW w:w="3685" w:type="dxa"/>
            <w:vAlign w:val="center"/>
          </w:tcPr>
          <w:p w14:paraId="6384DCBA" w14:textId="49899677" w:rsidR="00AE385F" w:rsidRPr="00471E4C" w:rsidRDefault="00796517"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Examples of application of machine learning and deep learning to seismic data horizon tracking. Master the basic concept of horizon tracking of seismic data, relevant neural network model, and actual horizon tracking of 3D seismic data.</w:t>
            </w:r>
          </w:p>
        </w:tc>
        <w:tc>
          <w:tcPr>
            <w:tcW w:w="397" w:type="dxa"/>
            <w:vAlign w:val="center"/>
          </w:tcPr>
          <w:p w14:paraId="7B14B810" w14:textId="77777777"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2</w:t>
            </w:r>
          </w:p>
        </w:tc>
        <w:tc>
          <w:tcPr>
            <w:tcW w:w="1134" w:type="dxa"/>
            <w:vAlign w:val="center"/>
          </w:tcPr>
          <w:p w14:paraId="297E7347"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731934D2"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p w14:paraId="290C47D0"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Application</w:t>
            </w:r>
          </w:p>
          <w:p w14:paraId="05147D58" w14:textId="572BC33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Comprehensive Analysis</w:t>
            </w:r>
          </w:p>
        </w:tc>
      </w:tr>
      <w:tr w:rsidR="00AE385F" w:rsidRPr="00471E4C" w14:paraId="09AA0B59" w14:textId="77777777" w:rsidTr="00961659">
        <w:trPr>
          <w:trHeight w:val="20"/>
          <w:jc w:val="center"/>
        </w:trPr>
        <w:tc>
          <w:tcPr>
            <w:tcW w:w="1247" w:type="dxa"/>
            <w:vMerge/>
            <w:vAlign w:val="center"/>
          </w:tcPr>
          <w:p w14:paraId="2D26111C" w14:textId="77777777" w:rsidR="00AE385F" w:rsidRPr="00471E4C" w:rsidRDefault="00AE385F" w:rsidP="00961659">
            <w:pPr>
              <w:rPr>
                <w:rFonts w:ascii="Times New Roman" w:eastAsia="仿宋" w:hAnsi="Times New Roman" w:cs="Times New Roman"/>
                <w:sz w:val="18"/>
                <w:szCs w:val="18"/>
                <w:lang w:val="x-none"/>
              </w:rPr>
            </w:pPr>
          </w:p>
        </w:tc>
        <w:tc>
          <w:tcPr>
            <w:tcW w:w="1814" w:type="dxa"/>
            <w:vAlign w:val="center"/>
          </w:tcPr>
          <w:p w14:paraId="286B3B43" w14:textId="644422F3"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10.3 </w:t>
            </w:r>
            <w:r w:rsidR="00BC53DC" w:rsidRPr="00471E4C">
              <w:rPr>
                <w:rFonts w:ascii="Times New Roman" w:eastAsia="仿宋" w:hAnsi="Times New Roman" w:cs="Times New Roman"/>
                <w:sz w:val="18"/>
                <w:szCs w:val="18"/>
                <w:lang w:val="x-none"/>
              </w:rPr>
              <w:t>Seismic data karst cave identification</w:t>
            </w:r>
          </w:p>
        </w:tc>
        <w:tc>
          <w:tcPr>
            <w:tcW w:w="3685" w:type="dxa"/>
            <w:vAlign w:val="center"/>
          </w:tcPr>
          <w:p w14:paraId="34CD35E2" w14:textId="405A0450" w:rsidR="00AE385F" w:rsidRPr="00471E4C" w:rsidRDefault="00796517"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Application examples of machine learning and deep learning in karst cave identification of seismic data. Master the basic concept of karst cave identification in seismic data, relevant neural network model, and practical data application of seismic data.</w:t>
            </w:r>
          </w:p>
        </w:tc>
        <w:tc>
          <w:tcPr>
            <w:tcW w:w="397" w:type="dxa"/>
            <w:vAlign w:val="center"/>
          </w:tcPr>
          <w:p w14:paraId="3F98EFF3" w14:textId="77777777"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2</w:t>
            </w:r>
          </w:p>
        </w:tc>
        <w:tc>
          <w:tcPr>
            <w:tcW w:w="1134" w:type="dxa"/>
            <w:vAlign w:val="center"/>
          </w:tcPr>
          <w:p w14:paraId="4F876BFD"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1946A1ED"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p w14:paraId="45BED2D8"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Application</w:t>
            </w:r>
          </w:p>
          <w:p w14:paraId="2B9B8E2C" w14:textId="44AB88D4"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Comprehensive Analysis</w:t>
            </w:r>
          </w:p>
        </w:tc>
      </w:tr>
      <w:tr w:rsidR="00AE385F" w:rsidRPr="00471E4C" w14:paraId="658320AB" w14:textId="77777777" w:rsidTr="00961659">
        <w:trPr>
          <w:trHeight w:val="20"/>
          <w:jc w:val="center"/>
        </w:trPr>
        <w:tc>
          <w:tcPr>
            <w:tcW w:w="1247" w:type="dxa"/>
            <w:vMerge w:val="restart"/>
            <w:vAlign w:val="center"/>
          </w:tcPr>
          <w:p w14:paraId="52B8E6DA" w14:textId="4B221403" w:rsidR="00BC53DC" w:rsidRPr="00471E4C" w:rsidRDefault="00BC53DC" w:rsidP="00BC53D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Chapter 11</w:t>
            </w:r>
          </w:p>
          <w:p w14:paraId="2875E968" w14:textId="3FE51186" w:rsidR="00AE385F" w:rsidRPr="00471E4C" w:rsidRDefault="00BC53DC"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Application of artificial intelligence in seismic </w:t>
            </w:r>
            <w:r w:rsidRPr="00471E4C">
              <w:rPr>
                <w:rFonts w:ascii="Times New Roman" w:eastAsia="仿宋" w:hAnsi="Times New Roman" w:cs="Times New Roman"/>
                <w:sz w:val="18"/>
                <w:szCs w:val="18"/>
                <w:lang w:val="x-none"/>
              </w:rPr>
              <w:lastRenderedPageBreak/>
              <w:t>reservoir prediction</w:t>
            </w:r>
          </w:p>
        </w:tc>
        <w:tc>
          <w:tcPr>
            <w:tcW w:w="1814" w:type="dxa"/>
            <w:vAlign w:val="center"/>
          </w:tcPr>
          <w:p w14:paraId="4E87F440" w14:textId="7B09023D"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lastRenderedPageBreak/>
              <w:t xml:space="preserve">11.1 </w:t>
            </w:r>
            <w:r w:rsidR="00BC53DC" w:rsidRPr="00471E4C">
              <w:rPr>
                <w:rFonts w:ascii="Times New Roman" w:eastAsia="仿宋" w:hAnsi="Times New Roman" w:cs="Times New Roman"/>
                <w:sz w:val="18"/>
                <w:szCs w:val="18"/>
                <w:lang w:val="x-none"/>
              </w:rPr>
              <w:t>Case Study 1</w:t>
            </w:r>
          </w:p>
        </w:tc>
        <w:tc>
          <w:tcPr>
            <w:tcW w:w="3685" w:type="dxa"/>
            <w:vMerge w:val="restart"/>
            <w:vAlign w:val="center"/>
          </w:tcPr>
          <w:p w14:paraId="50B2214D" w14:textId="09EE2AC3" w:rsidR="00AE385F" w:rsidRPr="00471E4C" w:rsidRDefault="00796517"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Learn the intelligent reconstruction method of log curve for reservoir prediction, the intelligent identification and segmentation method of borehole fracture in imaging images, the application of artificial intelligence in </w:t>
            </w:r>
            <w:r w:rsidRPr="00471E4C">
              <w:rPr>
                <w:rFonts w:ascii="Times New Roman" w:eastAsia="仿宋" w:hAnsi="Times New Roman" w:cs="Times New Roman"/>
                <w:sz w:val="18"/>
                <w:szCs w:val="18"/>
                <w:lang w:val="x-none"/>
              </w:rPr>
              <w:lastRenderedPageBreak/>
              <w:t>petrophysical modeling, and the application of artificial intelligence in reservoir sweet spot evaluation (physical property, organic carbon, brittleness). Master the process and principle of rock physical modeling, the concept of reservoir sweet spot, identify rock pore structure by artificial intelligence means, and apply artificial intelligence in reservoir sweet spot evaluation.</w:t>
            </w:r>
          </w:p>
        </w:tc>
        <w:tc>
          <w:tcPr>
            <w:tcW w:w="397" w:type="dxa"/>
            <w:vAlign w:val="center"/>
          </w:tcPr>
          <w:p w14:paraId="5CB46FF2" w14:textId="77777777"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lastRenderedPageBreak/>
              <w:t>2</w:t>
            </w:r>
          </w:p>
        </w:tc>
        <w:tc>
          <w:tcPr>
            <w:tcW w:w="1134" w:type="dxa"/>
            <w:vAlign w:val="center"/>
          </w:tcPr>
          <w:p w14:paraId="1D912C64"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6560C0C8"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p w14:paraId="4BD0AB4C"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Application</w:t>
            </w:r>
          </w:p>
          <w:p w14:paraId="1F74F90D" w14:textId="1F485901"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lastRenderedPageBreak/>
              <w:sym w:font="Wingdings 2" w:char="F052"/>
            </w:r>
            <w:r w:rsidRPr="00471E4C">
              <w:rPr>
                <w:rFonts w:ascii="Times New Roman" w:eastAsia="仿宋" w:hAnsi="Times New Roman" w:cs="Times New Roman"/>
                <w:sz w:val="18"/>
                <w:szCs w:val="18"/>
                <w:lang w:val="x-none"/>
              </w:rPr>
              <w:t>Comprehensive Analysis</w:t>
            </w:r>
          </w:p>
        </w:tc>
      </w:tr>
      <w:tr w:rsidR="00AE385F" w:rsidRPr="00471E4C" w14:paraId="441EBDFF" w14:textId="77777777" w:rsidTr="00961659">
        <w:trPr>
          <w:trHeight w:val="20"/>
          <w:jc w:val="center"/>
        </w:trPr>
        <w:tc>
          <w:tcPr>
            <w:tcW w:w="1247" w:type="dxa"/>
            <w:vMerge/>
            <w:vAlign w:val="center"/>
          </w:tcPr>
          <w:p w14:paraId="72891BC1" w14:textId="77777777" w:rsidR="00AE385F" w:rsidRPr="00471E4C" w:rsidRDefault="00AE385F" w:rsidP="00961659">
            <w:pPr>
              <w:rPr>
                <w:rFonts w:ascii="Times New Roman" w:eastAsia="仿宋" w:hAnsi="Times New Roman" w:cs="Times New Roman"/>
                <w:sz w:val="18"/>
                <w:szCs w:val="18"/>
                <w:lang w:val="x-none"/>
              </w:rPr>
            </w:pPr>
          </w:p>
        </w:tc>
        <w:tc>
          <w:tcPr>
            <w:tcW w:w="1814" w:type="dxa"/>
            <w:vAlign w:val="center"/>
          </w:tcPr>
          <w:p w14:paraId="10FAC0F0" w14:textId="010C7ECC"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11.2 </w:t>
            </w:r>
            <w:r w:rsidR="00BC53DC" w:rsidRPr="00471E4C">
              <w:rPr>
                <w:rFonts w:ascii="Times New Roman" w:eastAsia="仿宋" w:hAnsi="Times New Roman" w:cs="Times New Roman"/>
                <w:sz w:val="18"/>
                <w:szCs w:val="18"/>
                <w:lang w:val="x-none"/>
              </w:rPr>
              <w:t>Case Study 2</w:t>
            </w:r>
          </w:p>
        </w:tc>
        <w:tc>
          <w:tcPr>
            <w:tcW w:w="3685" w:type="dxa"/>
            <w:vMerge/>
            <w:vAlign w:val="center"/>
          </w:tcPr>
          <w:p w14:paraId="7EC87A8B" w14:textId="77777777" w:rsidR="00AE385F" w:rsidRPr="00471E4C" w:rsidRDefault="00AE385F" w:rsidP="00961659">
            <w:pPr>
              <w:rPr>
                <w:rFonts w:ascii="Times New Roman" w:eastAsia="仿宋" w:hAnsi="Times New Roman" w:cs="Times New Roman"/>
                <w:sz w:val="18"/>
                <w:szCs w:val="18"/>
                <w:lang w:val="x-none"/>
              </w:rPr>
            </w:pPr>
          </w:p>
        </w:tc>
        <w:tc>
          <w:tcPr>
            <w:tcW w:w="397" w:type="dxa"/>
            <w:vAlign w:val="center"/>
          </w:tcPr>
          <w:p w14:paraId="6C123203" w14:textId="77777777"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1</w:t>
            </w:r>
          </w:p>
        </w:tc>
        <w:tc>
          <w:tcPr>
            <w:tcW w:w="1134" w:type="dxa"/>
            <w:vAlign w:val="center"/>
          </w:tcPr>
          <w:p w14:paraId="3A0C0332"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79E37884"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p w14:paraId="26935A9D"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Application</w:t>
            </w:r>
          </w:p>
          <w:p w14:paraId="7E55FED9" w14:textId="7E07F9D8"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Comprehensive Analysis</w:t>
            </w:r>
          </w:p>
        </w:tc>
      </w:tr>
      <w:tr w:rsidR="00AE385F" w:rsidRPr="00471E4C" w14:paraId="73CFBB25" w14:textId="77777777" w:rsidTr="00961659">
        <w:trPr>
          <w:trHeight w:val="20"/>
          <w:jc w:val="center"/>
        </w:trPr>
        <w:tc>
          <w:tcPr>
            <w:tcW w:w="1247" w:type="dxa"/>
            <w:vMerge/>
            <w:vAlign w:val="center"/>
          </w:tcPr>
          <w:p w14:paraId="6A6BC084" w14:textId="77777777" w:rsidR="00AE385F" w:rsidRPr="00471E4C" w:rsidRDefault="00AE385F" w:rsidP="00961659">
            <w:pPr>
              <w:rPr>
                <w:rFonts w:ascii="Times New Roman" w:eastAsia="仿宋" w:hAnsi="Times New Roman" w:cs="Times New Roman"/>
                <w:sz w:val="18"/>
                <w:szCs w:val="18"/>
                <w:lang w:val="x-none"/>
              </w:rPr>
            </w:pPr>
          </w:p>
        </w:tc>
        <w:tc>
          <w:tcPr>
            <w:tcW w:w="1814" w:type="dxa"/>
            <w:vAlign w:val="center"/>
          </w:tcPr>
          <w:p w14:paraId="42C582D6" w14:textId="3DF20AE8" w:rsidR="00AE385F" w:rsidRPr="00471E4C" w:rsidRDefault="00AE385F" w:rsidP="00961659">
            <w:pPr>
              <w:rPr>
                <w:rFonts w:ascii="Times New Roman" w:eastAsia="仿宋" w:hAnsi="Times New Roman" w:cs="Times New Roman"/>
                <w:sz w:val="18"/>
                <w:szCs w:val="18"/>
              </w:rPr>
            </w:pPr>
            <w:r w:rsidRPr="00471E4C">
              <w:rPr>
                <w:rFonts w:ascii="Times New Roman" w:eastAsia="仿宋" w:hAnsi="Times New Roman" w:cs="Times New Roman"/>
                <w:sz w:val="18"/>
                <w:szCs w:val="18"/>
              </w:rPr>
              <w:t xml:space="preserve">11.3 </w:t>
            </w:r>
            <w:r w:rsidR="00BC53DC" w:rsidRPr="00471E4C">
              <w:rPr>
                <w:rFonts w:ascii="Times New Roman" w:eastAsia="仿宋" w:hAnsi="Times New Roman" w:cs="Times New Roman"/>
                <w:sz w:val="18"/>
                <w:szCs w:val="18"/>
                <w:lang w:val="x-none"/>
              </w:rPr>
              <w:t>Case Study 3</w:t>
            </w:r>
          </w:p>
        </w:tc>
        <w:tc>
          <w:tcPr>
            <w:tcW w:w="3685" w:type="dxa"/>
            <w:vMerge/>
            <w:vAlign w:val="center"/>
          </w:tcPr>
          <w:p w14:paraId="2E392163" w14:textId="77777777" w:rsidR="00AE385F" w:rsidRPr="00471E4C" w:rsidRDefault="00AE385F" w:rsidP="00961659">
            <w:pPr>
              <w:rPr>
                <w:rFonts w:ascii="Times New Roman" w:eastAsia="仿宋" w:hAnsi="Times New Roman" w:cs="Times New Roman"/>
                <w:sz w:val="18"/>
                <w:szCs w:val="18"/>
                <w:lang w:val="x-none"/>
              </w:rPr>
            </w:pPr>
          </w:p>
        </w:tc>
        <w:tc>
          <w:tcPr>
            <w:tcW w:w="397" w:type="dxa"/>
            <w:vAlign w:val="center"/>
          </w:tcPr>
          <w:p w14:paraId="60C29E0B" w14:textId="77777777"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2</w:t>
            </w:r>
          </w:p>
        </w:tc>
        <w:tc>
          <w:tcPr>
            <w:tcW w:w="1134" w:type="dxa"/>
            <w:vAlign w:val="center"/>
          </w:tcPr>
          <w:p w14:paraId="555C9744"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5C23F640"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p w14:paraId="6AAADA53"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Application</w:t>
            </w:r>
          </w:p>
          <w:p w14:paraId="29C48930" w14:textId="3786A3A1"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Comprehensive Analysis</w:t>
            </w:r>
          </w:p>
        </w:tc>
      </w:tr>
      <w:tr w:rsidR="00AE385F" w:rsidRPr="00471E4C" w14:paraId="30777077" w14:textId="77777777" w:rsidTr="00961659">
        <w:trPr>
          <w:trHeight w:val="20"/>
          <w:jc w:val="center"/>
        </w:trPr>
        <w:tc>
          <w:tcPr>
            <w:tcW w:w="1247" w:type="dxa"/>
            <w:vMerge/>
            <w:vAlign w:val="center"/>
          </w:tcPr>
          <w:p w14:paraId="034B69F0" w14:textId="77777777" w:rsidR="00AE385F" w:rsidRPr="00471E4C" w:rsidRDefault="00AE385F" w:rsidP="00961659">
            <w:pPr>
              <w:rPr>
                <w:rFonts w:ascii="Times New Roman" w:eastAsia="仿宋" w:hAnsi="Times New Roman" w:cs="Times New Roman"/>
                <w:sz w:val="18"/>
                <w:szCs w:val="18"/>
                <w:lang w:val="x-none"/>
              </w:rPr>
            </w:pPr>
          </w:p>
        </w:tc>
        <w:tc>
          <w:tcPr>
            <w:tcW w:w="1814" w:type="dxa"/>
            <w:vAlign w:val="center"/>
          </w:tcPr>
          <w:p w14:paraId="7F2BDA73" w14:textId="6AF4EA74"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11.4 </w:t>
            </w:r>
            <w:r w:rsidR="00BC53DC" w:rsidRPr="00471E4C">
              <w:rPr>
                <w:rFonts w:ascii="Times New Roman" w:eastAsia="仿宋" w:hAnsi="Times New Roman" w:cs="Times New Roman"/>
                <w:sz w:val="18"/>
                <w:szCs w:val="18"/>
                <w:lang w:val="x-none"/>
              </w:rPr>
              <w:t>Case Study 4</w:t>
            </w:r>
          </w:p>
        </w:tc>
        <w:tc>
          <w:tcPr>
            <w:tcW w:w="3685" w:type="dxa"/>
            <w:vMerge/>
            <w:vAlign w:val="center"/>
          </w:tcPr>
          <w:p w14:paraId="50686BCF" w14:textId="77777777" w:rsidR="00AE385F" w:rsidRPr="00471E4C" w:rsidRDefault="00AE385F" w:rsidP="00961659">
            <w:pPr>
              <w:rPr>
                <w:rFonts w:ascii="Times New Roman" w:eastAsia="仿宋" w:hAnsi="Times New Roman" w:cs="Times New Roman"/>
                <w:sz w:val="18"/>
                <w:szCs w:val="18"/>
                <w:lang w:val="x-none"/>
              </w:rPr>
            </w:pPr>
          </w:p>
        </w:tc>
        <w:tc>
          <w:tcPr>
            <w:tcW w:w="397" w:type="dxa"/>
            <w:vAlign w:val="center"/>
          </w:tcPr>
          <w:p w14:paraId="50FCC2AF" w14:textId="77777777"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3</w:t>
            </w:r>
          </w:p>
        </w:tc>
        <w:tc>
          <w:tcPr>
            <w:tcW w:w="1134" w:type="dxa"/>
            <w:vAlign w:val="center"/>
          </w:tcPr>
          <w:p w14:paraId="0FF93D78"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67B7D2D3"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p w14:paraId="121FC544"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Application</w:t>
            </w:r>
          </w:p>
          <w:p w14:paraId="4055A3BD" w14:textId="67DF88A8"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Comprehensive Analysis</w:t>
            </w:r>
          </w:p>
        </w:tc>
      </w:tr>
      <w:tr w:rsidR="00AE385F" w:rsidRPr="00471E4C" w14:paraId="38E01A3F" w14:textId="77777777" w:rsidTr="00961659">
        <w:trPr>
          <w:trHeight w:val="20"/>
          <w:jc w:val="center"/>
        </w:trPr>
        <w:tc>
          <w:tcPr>
            <w:tcW w:w="1247" w:type="dxa"/>
            <w:vMerge w:val="restart"/>
            <w:vAlign w:val="center"/>
          </w:tcPr>
          <w:p w14:paraId="6C7022A5" w14:textId="5B654E53" w:rsidR="00BC53DC" w:rsidRPr="00471E4C" w:rsidRDefault="00BC53DC" w:rsidP="00BC53DC">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Chapter 12</w:t>
            </w:r>
          </w:p>
          <w:p w14:paraId="4A1CBB75" w14:textId="42333A5D" w:rsidR="00AE385F" w:rsidRPr="00471E4C" w:rsidRDefault="00BC53DC"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Application of artificial intelligence in logging forward modeling</w:t>
            </w:r>
          </w:p>
        </w:tc>
        <w:tc>
          <w:tcPr>
            <w:tcW w:w="1814" w:type="dxa"/>
            <w:vAlign w:val="center"/>
          </w:tcPr>
          <w:p w14:paraId="4B506054" w14:textId="518F9B6F"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12.1 </w:t>
            </w:r>
            <w:r w:rsidR="00BC53DC" w:rsidRPr="00471E4C">
              <w:rPr>
                <w:rFonts w:ascii="Times New Roman" w:eastAsia="仿宋" w:hAnsi="Times New Roman" w:cs="Times New Roman"/>
                <w:sz w:val="18"/>
                <w:szCs w:val="18"/>
                <w:lang w:val="x-none"/>
              </w:rPr>
              <w:t>Intelligent forward algorithm for logging</w:t>
            </w:r>
          </w:p>
        </w:tc>
        <w:tc>
          <w:tcPr>
            <w:tcW w:w="3685" w:type="dxa"/>
            <w:vAlign w:val="center"/>
          </w:tcPr>
          <w:p w14:paraId="658C54C6" w14:textId="2DF274DF" w:rsidR="00AE385F" w:rsidRPr="00471E4C" w:rsidRDefault="00796517"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Learning the application of machine learning and deep learning in logging simulation. Master electrical logging intelligent algorithm classification, data driven fast algorithm, physical driven fast algorithm.</w:t>
            </w:r>
          </w:p>
        </w:tc>
        <w:tc>
          <w:tcPr>
            <w:tcW w:w="397" w:type="dxa"/>
            <w:vAlign w:val="center"/>
          </w:tcPr>
          <w:p w14:paraId="539D1D19" w14:textId="77777777"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3</w:t>
            </w:r>
          </w:p>
        </w:tc>
        <w:tc>
          <w:tcPr>
            <w:tcW w:w="1134" w:type="dxa"/>
            <w:vAlign w:val="center"/>
          </w:tcPr>
          <w:p w14:paraId="30A00F91"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0781EA39"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p w14:paraId="1E033732"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Application</w:t>
            </w:r>
          </w:p>
          <w:p w14:paraId="53B098BB" w14:textId="7C692C43"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Comprehensive Analysis</w:t>
            </w:r>
          </w:p>
        </w:tc>
      </w:tr>
      <w:tr w:rsidR="00AE385F" w:rsidRPr="00471E4C" w14:paraId="144B2C53" w14:textId="77777777" w:rsidTr="00961659">
        <w:trPr>
          <w:trHeight w:val="20"/>
          <w:jc w:val="center"/>
        </w:trPr>
        <w:tc>
          <w:tcPr>
            <w:tcW w:w="1247" w:type="dxa"/>
            <w:vMerge/>
            <w:vAlign w:val="center"/>
          </w:tcPr>
          <w:p w14:paraId="085BB456" w14:textId="77777777" w:rsidR="00AE385F" w:rsidRPr="00471E4C" w:rsidRDefault="00AE385F" w:rsidP="00961659">
            <w:pPr>
              <w:rPr>
                <w:rFonts w:ascii="Times New Roman" w:eastAsia="仿宋" w:hAnsi="Times New Roman" w:cs="Times New Roman"/>
                <w:sz w:val="18"/>
                <w:szCs w:val="18"/>
                <w:lang w:val="x-none"/>
              </w:rPr>
            </w:pPr>
          </w:p>
        </w:tc>
        <w:tc>
          <w:tcPr>
            <w:tcW w:w="1814" w:type="dxa"/>
            <w:vAlign w:val="center"/>
          </w:tcPr>
          <w:p w14:paraId="41220BBA" w14:textId="4F384E0D"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12.2 </w:t>
            </w:r>
            <w:r w:rsidR="00BC53DC" w:rsidRPr="00471E4C">
              <w:rPr>
                <w:rFonts w:ascii="Times New Roman" w:eastAsia="仿宋" w:hAnsi="Times New Roman" w:cs="Times New Roman"/>
                <w:sz w:val="18"/>
                <w:szCs w:val="18"/>
                <w:lang w:val="x-none"/>
              </w:rPr>
              <w:t>Intelligent logging interpretation method</w:t>
            </w:r>
          </w:p>
        </w:tc>
        <w:tc>
          <w:tcPr>
            <w:tcW w:w="3685" w:type="dxa"/>
            <w:vAlign w:val="center"/>
          </w:tcPr>
          <w:p w14:paraId="5228B928" w14:textId="2D640B6E" w:rsidR="00AE385F" w:rsidRPr="00471E4C" w:rsidRDefault="00BC53DC"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Learning the application of machine learning and deep learning in logging data interpretation. Master the application of log reconstruction and intelligent algorithm in inversion.</w:t>
            </w:r>
          </w:p>
        </w:tc>
        <w:tc>
          <w:tcPr>
            <w:tcW w:w="397" w:type="dxa"/>
            <w:vAlign w:val="center"/>
          </w:tcPr>
          <w:p w14:paraId="7F542485" w14:textId="77777777"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1</w:t>
            </w:r>
          </w:p>
        </w:tc>
        <w:tc>
          <w:tcPr>
            <w:tcW w:w="1134" w:type="dxa"/>
            <w:vAlign w:val="center"/>
          </w:tcPr>
          <w:p w14:paraId="05599C44"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59CC89A9"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p w14:paraId="16C9F1A3"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Application</w:t>
            </w:r>
          </w:p>
          <w:p w14:paraId="171ED12B" w14:textId="5C47BA80"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 xml:space="preserve">Comprehensive </w:t>
            </w:r>
            <w:r w:rsidRPr="00471E4C">
              <w:rPr>
                <w:rFonts w:ascii="Times New Roman" w:eastAsia="仿宋" w:hAnsi="Times New Roman" w:cs="Times New Roman"/>
                <w:sz w:val="18"/>
                <w:szCs w:val="18"/>
                <w:lang w:val="x-none"/>
              </w:rPr>
              <w:lastRenderedPageBreak/>
              <w:t>Analysis</w:t>
            </w:r>
          </w:p>
        </w:tc>
      </w:tr>
      <w:tr w:rsidR="00AE385F" w:rsidRPr="00471E4C" w14:paraId="3246EE76" w14:textId="77777777" w:rsidTr="00961659">
        <w:trPr>
          <w:trHeight w:val="20"/>
          <w:jc w:val="center"/>
        </w:trPr>
        <w:tc>
          <w:tcPr>
            <w:tcW w:w="1247" w:type="dxa"/>
            <w:vMerge/>
            <w:vAlign w:val="center"/>
          </w:tcPr>
          <w:p w14:paraId="22F02D7E" w14:textId="77777777" w:rsidR="00AE385F" w:rsidRPr="00471E4C" w:rsidRDefault="00AE385F" w:rsidP="00961659">
            <w:pPr>
              <w:rPr>
                <w:rFonts w:ascii="Times New Roman" w:eastAsia="仿宋" w:hAnsi="Times New Roman" w:cs="Times New Roman"/>
                <w:sz w:val="18"/>
                <w:szCs w:val="18"/>
                <w:lang w:val="x-none"/>
              </w:rPr>
            </w:pPr>
          </w:p>
        </w:tc>
        <w:tc>
          <w:tcPr>
            <w:tcW w:w="1814" w:type="dxa"/>
            <w:vAlign w:val="center"/>
          </w:tcPr>
          <w:p w14:paraId="730DFD3B" w14:textId="006D9FCB"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12.3 </w:t>
            </w:r>
            <w:r w:rsidR="00BC53DC" w:rsidRPr="00471E4C">
              <w:rPr>
                <w:rFonts w:ascii="Times New Roman" w:eastAsia="仿宋" w:hAnsi="Times New Roman" w:cs="Times New Roman"/>
                <w:sz w:val="18"/>
                <w:szCs w:val="18"/>
                <w:lang w:val="x-none"/>
              </w:rPr>
              <w:t>Well logging intelligent geosteering</w:t>
            </w:r>
          </w:p>
        </w:tc>
        <w:tc>
          <w:tcPr>
            <w:tcW w:w="3685" w:type="dxa"/>
            <w:vAlign w:val="center"/>
          </w:tcPr>
          <w:p w14:paraId="7AB8C50E" w14:textId="460E9C61" w:rsidR="00AE385F" w:rsidRPr="00471E4C" w:rsidRDefault="00BC53DC"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Learning the application of machine learning and deep learning to geosteering. Master the research status of logging geological guidance and the structure of digital-analog dual drive neural network.</w:t>
            </w:r>
          </w:p>
        </w:tc>
        <w:tc>
          <w:tcPr>
            <w:tcW w:w="397" w:type="dxa"/>
            <w:vAlign w:val="center"/>
          </w:tcPr>
          <w:p w14:paraId="1D6C9769" w14:textId="77777777"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2</w:t>
            </w:r>
          </w:p>
        </w:tc>
        <w:tc>
          <w:tcPr>
            <w:tcW w:w="1134" w:type="dxa"/>
            <w:vAlign w:val="center"/>
          </w:tcPr>
          <w:p w14:paraId="6A6F5526"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4C227ABB"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p w14:paraId="61CB2F4C"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Application</w:t>
            </w:r>
          </w:p>
          <w:p w14:paraId="39C76A54" w14:textId="4AE26EDE"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Comprehensive Analysis</w:t>
            </w:r>
          </w:p>
        </w:tc>
      </w:tr>
      <w:tr w:rsidR="00AE385F" w:rsidRPr="00471E4C" w14:paraId="5062FED7" w14:textId="77777777" w:rsidTr="00961659">
        <w:trPr>
          <w:trHeight w:val="20"/>
          <w:jc w:val="center"/>
        </w:trPr>
        <w:tc>
          <w:tcPr>
            <w:tcW w:w="1247" w:type="dxa"/>
            <w:vMerge w:val="restart"/>
            <w:vAlign w:val="center"/>
          </w:tcPr>
          <w:p w14:paraId="3A830B18" w14:textId="0CADD602" w:rsidR="00BC53DC" w:rsidRPr="00471E4C" w:rsidRDefault="00BC53DC"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Chapter 13</w:t>
            </w:r>
          </w:p>
          <w:p w14:paraId="630D8302" w14:textId="5271618C" w:rsidR="00AE385F" w:rsidRPr="00471E4C" w:rsidRDefault="00BC53DC"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Application of artificial intelligence in logging data processing and interpretation</w:t>
            </w:r>
          </w:p>
        </w:tc>
        <w:tc>
          <w:tcPr>
            <w:tcW w:w="1814" w:type="dxa"/>
            <w:vAlign w:val="center"/>
          </w:tcPr>
          <w:p w14:paraId="1867C4D6" w14:textId="228A526B"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13.1 </w:t>
            </w:r>
            <w:r w:rsidR="00BC53DC" w:rsidRPr="00471E4C">
              <w:rPr>
                <w:rFonts w:ascii="Times New Roman" w:eastAsia="仿宋" w:hAnsi="Times New Roman" w:cs="Times New Roman"/>
                <w:sz w:val="18"/>
                <w:szCs w:val="18"/>
                <w:lang w:val="x-none"/>
              </w:rPr>
              <w:t>Well logging intelligent complex lithology identification</w:t>
            </w:r>
          </w:p>
        </w:tc>
        <w:tc>
          <w:tcPr>
            <w:tcW w:w="3685" w:type="dxa"/>
            <w:vAlign w:val="center"/>
          </w:tcPr>
          <w:p w14:paraId="5FF708CD" w14:textId="5D44F8BA" w:rsidR="00AE385F" w:rsidRPr="00471E4C" w:rsidRDefault="00BC53DC"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Learning the application of machine learning and deep learning to complex lithology identification. Master the research progress, research methods and research ideas of intelligent complex lithology identification in logging.</w:t>
            </w:r>
          </w:p>
        </w:tc>
        <w:tc>
          <w:tcPr>
            <w:tcW w:w="397" w:type="dxa"/>
            <w:vAlign w:val="center"/>
          </w:tcPr>
          <w:p w14:paraId="2319901E" w14:textId="77777777"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2</w:t>
            </w:r>
          </w:p>
        </w:tc>
        <w:tc>
          <w:tcPr>
            <w:tcW w:w="1134" w:type="dxa"/>
            <w:vAlign w:val="center"/>
          </w:tcPr>
          <w:p w14:paraId="5F638DC6"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0942D83F"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p w14:paraId="646EB144"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Application</w:t>
            </w:r>
          </w:p>
          <w:p w14:paraId="032C2A64" w14:textId="05936961"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Comprehensive Analysis</w:t>
            </w:r>
          </w:p>
        </w:tc>
      </w:tr>
      <w:tr w:rsidR="00AE385F" w:rsidRPr="00471E4C" w14:paraId="794AE46D" w14:textId="77777777" w:rsidTr="00961659">
        <w:trPr>
          <w:trHeight w:val="20"/>
          <w:jc w:val="center"/>
        </w:trPr>
        <w:tc>
          <w:tcPr>
            <w:tcW w:w="1247" w:type="dxa"/>
            <w:vMerge/>
            <w:vAlign w:val="center"/>
          </w:tcPr>
          <w:p w14:paraId="00D76703" w14:textId="77777777" w:rsidR="00AE385F" w:rsidRPr="00471E4C" w:rsidRDefault="00AE385F" w:rsidP="00961659">
            <w:pPr>
              <w:rPr>
                <w:rFonts w:ascii="Times New Roman" w:eastAsia="仿宋" w:hAnsi="Times New Roman" w:cs="Times New Roman"/>
                <w:sz w:val="18"/>
                <w:szCs w:val="18"/>
                <w:lang w:val="x-none"/>
              </w:rPr>
            </w:pPr>
          </w:p>
        </w:tc>
        <w:tc>
          <w:tcPr>
            <w:tcW w:w="1814" w:type="dxa"/>
            <w:vAlign w:val="center"/>
          </w:tcPr>
          <w:p w14:paraId="62978D98" w14:textId="446D53ED"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13.2 </w:t>
            </w:r>
            <w:r w:rsidR="00BC53DC" w:rsidRPr="00471E4C">
              <w:rPr>
                <w:rFonts w:ascii="Times New Roman" w:eastAsia="仿宋" w:hAnsi="Times New Roman" w:cs="Times New Roman"/>
                <w:sz w:val="18"/>
                <w:szCs w:val="18"/>
                <w:lang w:val="x-none"/>
              </w:rPr>
              <w:t>Well logging intelligent mineral content prediction</w:t>
            </w:r>
          </w:p>
        </w:tc>
        <w:tc>
          <w:tcPr>
            <w:tcW w:w="3685" w:type="dxa"/>
            <w:vAlign w:val="center"/>
          </w:tcPr>
          <w:p w14:paraId="6B1FE033" w14:textId="13D776EA" w:rsidR="00AE385F" w:rsidRPr="00471E4C" w:rsidRDefault="00BC53DC"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Learning the application of machine learning and deep learning to mineral content calculation. Master the research progress, research methods and research ideas of intelligent mineral content prediction in logging.</w:t>
            </w:r>
          </w:p>
        </w:tc>
        <w:tc>
          <w:tcPr>
            <w:tcW w:w="397" w:type="dxa"/>
            <w:vAlign w:val="center"/>
          </w:tcPr>
          <w:p w14:paraId="40E903FB" w14:textId="77777777"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2</w:t>
            </w:r>
          </w:p>
        </w:tc>
        <w:tc>
          <w:tcPr>
            <w:tcW w:w="1134" w:type="dxa"/>
            <w:vAlign w:val="center"/>
          </w:tcPr>
          <w:p w14:paraId="0B5159FE"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4AF61993"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p w14:paraId="5E4004FE"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Application</w:t>
            </w:r>
          </w:p>
          <w:p w14:paraId="1D5C4EE2" w14:textId="590C64B4"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Comprehensive Analysis</w:t>
            </w:r>
          </w:p>
        </w:tc>
      </w:tr>
      <w:tr w:rsidR="00AE385F" w:rsidRPr="00471E4C" w14:paraId="2CEB1928" w14:textId="77777777" w:rsidTr="00961659">
        <w:trPr>
          <w:trHeight w:val="20"/>
          <w:jc w:val="center"/>
        </w:trPr>
        <w:tc>
          <w:tcPr>
            <w:tcW w:w="1247" w:type="dxa"/>
            <w:vMerge/>
            <w:vAlign w:val="center"/>
          </w:tcPr>
          <w:p w14:paraId="492A2FDE" w14:textId="77777777" w:rsidR="00AE385F" w:rsidRPr="00471E4C" w:rsidRDefault="00AE385F" w:rsidP="00961659">
            <w:pPr>
              <w:rPr>
                <w:rFonts w:ascii="Times New Roman" w:eastAsia="仿宋" w:hAnsi="Times New Roman" w:cs="Times New Roman"/>
                <w:sz w:val="18"/>
                <w:szCs w:val="18"/>
                <w:lang w:val="x-none"/>
              </w:rPr>
            </w:pPr>
          </w:p>
        </w:tc>
        <w:tc>
          <w:tcPr>
            <w:tcW w:w="1814" w:type="dxa"/>
            <w:vAlign w:val="center"/>
          </w:tcPr>
          <w:p w14:paraId="727B44AB" w14:textId="144D06FB"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 xml:space="preserve">13.3 </w:t>
            </w:r>
            <w:r w:rsidR="00BC53DC" w:rsidRPr="00471E4C">
              <w:rPr>
                <w:rFonts w:ascii="Times New Roman" w:eastAsia="仿宋" w:hAnsi="Times New Roman" w:cs="Times New Roman"/>
                <w:sz w:val="18"/>
                <w:szCs w:val="18"/>
                <w:lang w:val="x-none"/>
              </w:rPr>
              <w:t>Intelligent reconstruction of resistivity log</w:t>
            </w:r>
          </w:p>
        </w:tc>
        <w:tc>
          <w:tcPr>
            <w:tcW w:w="3685" w:type="dxa"/>
            <w:vAlign w:val="center"/>
          </w:tcPr>
          <w:p w14:paraId="7E0638F9" w14:textId="1139A1C4" w:rsidR="00AE385F" w:rsidRPr="00471E4C" w:rsidRDefault="00BC53DC"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Learning the application of machine learning and deep learning to resistivity logging. Master the research progress, research methods and research ideas of resistivity log reconstruction.</w:t>
            </w:r>
          </w:p>
        </w:tc>
        <w:tc>
          <w:tcPr>
            <w:tcW w:w="397" w:type="dxa"/>
            <w:vAlign w:val="center"/>
          </w:tcPr>
          <w:p w14:paraId="4FC4952D" w14:textId="77777777"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2</w:t>
            </w:r>
          </w:p>
        </w:tc>
        <w:tc>
          <w:tcPr>
            <w:tcW w:w="1134" w:type="dxa"/>
            <w:vAlign w:val="center"/>
          </w:tcPr>
          <w:p w14:paraId="12DD4106"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4D144C02"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p w14:paraId="1EB4D7D9" w14:textId="77777777"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Application</w:t>
            </w:r>
          </w:p>
          <w:p w14:paraId="694F93EF" w14:textId="1AC9619F" w:rsidR="00AE385F" w:rsidRPr="00471E4C" w:rsidRDefault="00AE385F" w:rsidP="00AE385F">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Comprehensive Analysis</w:t>
            </w:r>
          </w:p>
        </w:tc>
      </w:tr>
      <w:tr w:rsidR="00AE385F" w:rsidRPr="00471E4C" w14:paraId="716D4162" w14:textId="77777777" w:rsidTr="00961659">
        <w:trPr>
          <w:trHeight w:val="20"/>
          <w:jc w:val="center"/>
        </w:trPr>
        <w:tc>
          <w:tcPr>
            <w:tcW w:w="6746" w:type="dxa"/>
            <w:gridSpan w:val="3"/>
            <w:vAlign w:val="center"/>
          </w:tcPr>
          <w:p w14:paraId="5230EB7F" w14:textId="6530A192" w:rsidR="00AE385F" w:rsidRPr="00CD693C" w:rsidRDefault="00CD693C" w:rsidP="00961659">
            <w:pPr>
              <w:jc w:val="center"/>
              <w:rPr>
                <w:rFonts w:ascii="Times New Roman" w:eastAsia="仿宋" w:hAnsi="Times New Roman" w:cs="Times New Roman"/>
                <w:sz w:val="18"/>
                <w:szCs w:val="18"/>
              </w:rPr>
            </w:pPr>
            <w:r>
              <w:rPr>
                <w:rFonts w:ascii="Times New Roman" w:eastAsia="仿宋" w:hAnsi="Times New Roman" w:cs="Times New Roman" w:hint="eastAsia"/>
                <w:sz w:val="18"/>
                <w:szCs w:val="18"/>
                <w:lang w:val="x-none"/>
              </w:rPr>
              <w:t>R</w:t>
            </w:r>
            <w:r>
              <w:rPr>
                <w:rFonts w:ascii="Times New Roman" w:eastAsia="仿宋" w:hAnsi="Times New Roman" w:cs="Times New Roman"/>
                <w:sz w:val="18"/>
                <w:szCs w:val="18"/>
              </w:rPr>
              <w:t>eview</w:t>
            </w:r>
          </w:p>
        </w:tc>
        <w:tc>
          <w:tcPr>
            <w:tcW w:w="397" w:type="dxa"/>
            <w:vAlign w:val="center"/>
          </w:tcPr>
          <w:p w14:paraId="39C74A6B" w14:textId="77777777" w:rsidR="00AE385F" w:rsidRPr="00471E4C" w:rsidRDefault="00AE385F" w:rsidP="00961659">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2</w:t>
            </w:r>
          </w:p>
        </w:tc>
        <w:tc>
          <w:tcPr>
            <w:tcW w:w="1134" w:type="dxa"/>
            <w:vAlign w:val="center"/>
          </w:tcPr>
          <w:p w14:paraId="2D7EB833" w14:textId="77777777" w:rsidR="00AE385F" w:rsidRPr="00471E4C" w:rsidRDefault="00AE385F" w:rsidP="00961659">
            <w:pPr>
              <w:rPr>
                <w:rFonts w:ascii="Times New Roman" w:eastAsia="仿宋" w:hAnsi="Times New Roman" w:cs="Times New Roman"/>
                <w:sz w:val="18"/>
                <w:szCs w:val="18"/>
                <w:lang w:val="x-none"/>
              </w:rPr>
            </w:pPr>
          </w:p>
        </w:tc>
      </w:tr>
    </w:tbl>
    <w:p w14:paraId="5EDC15C9" w14:textId="77777777" w:rsidR="00AE385F" w:rsidRPr="00471E4C" w:rsidRDefault="00AE385F" w:rsidP="005C0AEB">
      <w:pPr>
        <w:rPr>
          <w:rFonts w:ascii="Times New Roman" w:eastAsia="黑体" w:hAnsi="Times New Roman" w:cs="Times New Roman"/>
          <w:b/>
          <w:szCs w:val="21"/>
          <w:lang w:val="en-GB"/>
        </w:rPr>
      </w:pPr>
    </w:p>
    <w:p w14:paraId="009608AB" w14:textId="77777777" w:rsidR="00AE385F" w:rsidRPr="00471E4C" w:rsidRDefault="00AE385F" w:rsidP="005C0AEB">
      <w:pPr>
        <w:rPr>
          <w:rFonts w:ascii="Times New Roman" w:eastAsia="黑体" w:hAnsi="Times New Roman" w:cs="Times New Roman"/>
          <w:b/>
          <w:szCs w:val="21"/>
          <w:lang w:val="en-GB"/>
        </w:rPr>
      </w:pPr>
    </w:p>
    <w:p w14:paraId="5B32C173" w14:textId="77777777" w:rsidR="00AE385F" w:rsidRPr="00471E4C" w:rsidRDefault="00AE385F" w:rsidP="005C0AEB">
      <w:pPr>
        <w:rPr>
          <w:rFonts w:ascii="Times New Roman" w:eastAsia="黑体" w:hAnsi="Times New Roman" w:cs="Times New Roman"/>
          <w:b/>
          <w:szCs w:val="21"/>
          <w:lang w:val="en-GB"/>
        </w:rPr>
      </w:pPr>
    </w:p>
    <w:p w14:paraId="02482DC7" w14:textId="77777777" w:rsidR="00AE385F" w:rsidRPr="00471E4C" w:rsidRDefault="00AE385F" w:rsidP="005C0AEB">
      <w:pPr>
        <w:rPr>
          <w:rFonts w:ascii="Times New Roman" w:eastAsia="黑体" w:hAnsi="Times New Roman" w:cs="Times New Roman"/>
          <w:b/>
          <w:szCs w:val="21"/>
          <w:lang w:val="en-GB"/>
        </w:rPr>
      </w:pPr>
    </w:p>
    <w:p w14:paraId="700B3F91" w14:textId="77777777" w:rsidR="00AE385F" w:rsidRPr="00471E4C" w:rsidRDefault="00AE385F" w:rsidP="005C0AEB">
      <w:pPr>
        <w:rPr>
          <w:rFonts w:ascii="Times New Roman" w:eastAsia="黑体" w:hAnsi="Times New Roman" w:cs="Times New Roman"/>
          <w:b/>
          <w:szCs w:val="21"/>
          <w:lang w:val="en-GB"/>
        </w:rPr>
      </w:pPr>
    </w:p>
    <w:tbl>
      <w:tblPr>
        <w:tblStyle w:val="1"/>
        <w:tblW w:w="0" w:type="auto"/>
        <w:jc w:val="center"/>
        <w:tblLayout w:type="fixed"/>
        <w:tblLook w:val="04A0" w:firstRow="1" w:lastRow="0" w:firstColumn="1" w:lastColumn="0" w:noHBand="0" w:noVBand="1"/>
      </w:tblPr>
      <w:tblGrid>
        <w:gridCol w:w="1247"/>
        <w:gridCol w:w="1814"/>
        <w:gridCol w:w="3030"/>
        <w:gridCol w:w="567"/>
        <w:gridCol w:w="1619"/>
      </w:tblGrid>
      <w:tr w:rsidR="004C3A3A" w:rsidRPr="00471E4C" w14:paraId="1A8D7A76" w14:textId="77777777" w:rsidTr="004C3A3A">
        <w:trPr>
          <w:trHeight w:val="20"/>
          <w:tblHeader/>
          <w:jc w:val="center"/>
        </w:trPr>
        <w:tc>
          <w:tcPr>
            <w:tcW w:w="3061" w:type="dxa"/>
            <w:gridSpan w:val="2"/>
            <w:vAlign w:val="center"/>
          </w:tcPr>
          <w:p w14:paraId="6A2E4944" w14:textId="77777777" w:rsidR="004C3A3A" w:rsidRPr="00471E4C" w:rsidRDefault="004C3A3A" w:rsidP="00A818FB">
            <w:pPr>
              <w:jc w:val="center"/>
              <w:rPr>
                <w:rFonts w:ascii="Times New Roman" w:eastAsia="仿宋" w:hAnsi="Times New Roman" w:cs="Times New Roman"/>
                <w:b/>
                <w:sz w:val="18"/>
                <w:szCs w:val="18"/>
                <w:lang w:val="x-none"/>
              </w:rPr>
            </w:pPr>
            <w:r w:rsidRPr="00471E4C">
              <w:rPr>
                <w:rFonts w:ascii="Times New Roman" w:eastAsia="仿宋" w:hAnsi="Times New Roman" w:cs="Times New Roman"/>
                <w:b/>
                <w:sz w:val="18"/>
                <w:szCs w:val="18"/>
                <w:lang w:val="x-none"/>
              </w:rPr>
              <w:t>Chapter/Unit</w:t>
            </w:r>
          </w:p>
        </w:tc>
        <w:tc>
          <w:tcPr>
            <w:tcW w:w="3030" w:type="dxa"/>
            <w:vAlign w:val="center"/>
          </w:tcPr>
          <w:p w14:paraId="0CBD98D6" w14:textId="77777777" w:rsidR="004C3A3A" w:rsidRPr="00471E4C" w:rsidRDefault="004C3A3A" w:rsidP="004C3A3A">
            <w:pPr>
              <w:jc w:val="center"/>
              <w:rPr>
                <w:rFonts w:ascii="Times New Roman" w:eastAsia="仿宋" w:hAnsi="Times New Roman" w:cs="Times New Roman"/>
                <w:b/>
                <w:sz w:val="18"/>
                <w:szCs w:val="18"/>
                <w:lang w:val="x-none"/>
              </w:rPr>
            </w:pPr>
            <w:r w:rsidRPr="00471E4C">
              <w:rPr>
                <w:rFonts w:ascii="Times New Roman" w:eastAsia="仿宋" w:hAnsi="Times New Roman" w:cs="Times New Roman"/>
                <w:b/>
                <w:sz w:val="18"/>
                <w:szCs w:val="18"/>
                <w:lang w:val="x-none"/>
              </w:rPr>
              <w:t>Contents and Key Points</w:t>
            </w:r>
          </w:p>
        </w:tc>
        <w:tc>
          <w:tcPr>
            <w:tcW w:w="567" w:type="dxa"/>
            <w:vAlign w:val="center"/>
          </w:tcPr>
          <w:p w14:paraId="609D0921" w14:textId="77777777" w:rsidR="004C3A3A" w:rsidRPr="00471E4C" w:rsidRDefault="004C3A3A" w:rsidP="00A818FB">
            <w:pPr>
              <w:jc w:val="center"/>
              <w:rPr>
                <w:rFonts w:ascii="Times New Roman" w:eastAsia="仿宋" w:hAnsi="Times New Roman" w:cs="Times New Roman"/>
                <w:b/>
                <w:sz w:val="18"/>
                <w:szCs w:val="18"/>
                <w:lang w:val="x-none"/>
              </w:rPr>
            </w:pPr>
            <w:r w:rsidRPr="00471E4C">
              <w:rPr>
                <w:rFonts w:ascii="Times New Roman" w:eastAsia="仿宋" w:hAnsi="Times New Roman" w:cs="Times New Roman"/>
                <w:b/>
                <w:sz w:val="18"/>
                <w:szCs w:val="18"/>
                <w:lang w:val="x-none"/>
              </w:rPr>
              <w:t>hrs</w:t>
            </w:r>
          </w:p>
        </w:tc>
        <w:tc>
          <w:tcPr>
            <w:tcW w:w="1619" w:type="dxa"/>
            <w:vAlign w:val="center"/>
          </w:tcPr>
          <w:p w14:paraId="03742A75" w14:textId="77777777" w:rsidR="004C3A3A" w:rsidRPr="00471E4C" w:rsidRDefault="004C3A3A" w:rsidP="00A818FB">
            <w:pPr>
              <w:jc w:val="center"/>
              <w:rPr>
                <w:rFonts w:ascii="Times New Roman" w:eastAsia="仿宋" w:hAnsi="Times New Roman" w:cs="Times New Roman"/>
                <w:b/>
                <w:sz w:val="18"/>
                <w:szCs w:val="18"/>
                <w:lang w:val="x-none"/>
              </w:rPr>
            </w:pPr>
            <w:r w:rsidRPr="00471E4C">
              <w:rPr>
                <w:rFonts w:ascii="Times New Roman" w:eastAsia="仿宋" w:hAnsi="Times New Roman" w:cs="Times New Roman"/>
                <w:b/>
                <w:sz w:val="18"/>
                <w:szCs w:val="18"/>
                <w:lang w:val="x-none"/>
              </w:rPr>
              <w:t>Requirements</w:t>
            </w:r>
          </w:p>
        </w:tc>
      </w:tr>
      <w:tr w:rsidR="004C3A3A" w:rsidRPr="00471E4C" w14:paraId="3B8D5686" w14:textId="77777777" w:rsidTr="004C3A3A">
        <w:trPr>
          <w:trHeight w:val="20"/>
          <w:jc w:val="center"/>
        </w:trPr>
        <w:tc>
          <w:tcPr>
            <w:tcW w:w="1247" w:type="dxa"/>
            <w:vMerge w:val="restart"/>
            <w:vAlign w:val="center"/>
          </w:tcPr>
          <w:p w14:paraId="409FBDEF" w14:textId="77777777" w:rsidR="004C3A3A" w:rsidRPr="00471E4C" w:rsidRDefault="004C3A3A" w:rsidP="00A818F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Chapter 1</w:t>
            </w:r>
          </w:p>
          <w:p w14:paraId="4B465516" w14:textId="77777777" w:rsidR="004C3A3A" w:rsidRPr="00471E4C" w:rsidRDefault="004C3A3A" w:rsidP="00A818F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xxxx</w:t>
            </w:r>
          </w:p>
        </w:tc>
        <w:tc>
          <w:tcPr>
            <w:tcW w:w="1814" w:type="dxa"/>
            <w:vAlign w:val="center"/>
          </w:tcPr>
          <w:p w14:paraId="643B0FF8" w14:textId="77777777" w:rsidR="004C3A3A" w:rsidRPr="00471E4C" w:rsidRDefault="004C3A3A" w:rsidP="00A818F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1.1 xxxx</w:t>
            </w:r>
          </w:p>
        </w:tc>
        <w:tc>
          <w:tcPr>
            <w:tcW w:w="3030" w:type="dxa"/>
            <w:vAlign w:val="center"/>
          </w:tcPr>
          <w:p w14:paraId="48E09B46" w14:textId="77777777" w:rsidR="004C3A3A" w:rsidRPr="00471E4C" w:rsidRDefault="004C3A3A" w:rsidP="00A818FB">
            <w:pPr>
              <w:rPr>
                <w:rFonts w:ascii="Times New Roman" w:eastAsia="仿宋" w:hAnsi="Times New Roman" w:cs="Times New Roman"/>
                <w:sz w:val="18"/>
                <w:szCs w:val="18"/>
                <w:lang w:val="x-none"/>
              </w:rPr>
            </w:pPr>
          </w:p>
        </w:tc>
        <w:tc>
          <w:tcPr>
            <w:tcW w:w="567" w:type="dxa"/>
            <w:vAlign w:val="center"/>
          </w:tcPr>
          <w:p w14:paraId="6BB1A1C5" w14:textId="77777777" w:rsidR="004C3A3A" w:rsidRPr="00471E4C" w:rsidRDefault="004C3A3A" w:rsidP="00A818FB">
            <w:pPr>
              <w:rPr>
                <w:rFonts w:ascii="Times New Roman" w:eastAsia="仿宋" w:hAnsi="Times New Roman" w:cs="Times New Roman"/>
                <w:sz w:val="18"/>
                <w:szCs w:val="18"/>
                <w:lang w:val="x-none"/>
              </w:rPr>
            </w:pPr>
          </w:p>
        </w:tc>
        <w:tc>
          <w:tcPr>
            <w:tcW w:w="1619" w:type="dxa"/>
            <w:vAlign w:val="center"/>
          </w:tcPr>
          <w:p w14:paraId="1897FE80" w14:textId="77777777" w:rsidR="004C3A3A" w:rsidRPr="00471E4C" w:rsidRDefault="004C3A3A" w:rsidP="00A818F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p w14:paraId="1A0B38C3" w14:textId="77777777" w:rsidR="004C3A3A" w:rsidRPr="00471E4C" w:rsidRDefault="004C3A3A" w:rsidP="00A818F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Application</w:t>
            </w:r>
          </w:p>
        </w:tc>
      </w:tr>
      <w:tr w:rsidR="004C3A3A" w:rsidRPr="00471E4C" w14:paraId="22E7E9B1" w14:textId="77777777" w:rsidTr="004C3A3A">
        <w:trPr>
          <w:trHeight w:val="20"/>
          <w:jc w:val="center"/>
        </w:trPr>
        <w:tc>
          <w:tcPr>
            <w:tcW w:w="1247" w:type="dxa"/>
            <w:vMerge/>
            <w:vAlign w:val="center"/>
          </w:tcPr>
          <w:p w14:paraId="383D29AC" w14:textId="77777777" w:rsidR="004C3A3A" w:rsidRPr="00471E4C" w:rsidRDefault="004C3A3A" w:rsidP="00A818FB">
            <w:pPr>
              <w:rPr>
                <w:rFonts w:ascii="Times New Roman" w:eastAsia="仿宋" w:hAnsi="Times New Roman" w:cs="Times New Roman"/>
                <w:sz w:val="18"/>
                <w:szCs w:val="18"/>
                <w:lang w:val="x-none"/>
              </w:rPr>
            </w:pPr>
          </w:p>
        </w:tc>
        <w:tc>
          <w:tcPr>
            <w:tcW w:w="1814" w:type="dxa"/>
            <w:vAlign w:val="center"/>
          </w:tcPr>
          <w:p w14:paraId="1D7480E8" w14:textId="77777777" w:rsidR="004C3A3A" w:rsidRPr="00471E4C" w:rsidRDefault="004C3A3A" w:rsidP="00A818F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1.2 xxxx</w:t>
            </w:r>
          </w:p>
        </w:tc>
        <w:tc>
          <w:tcPr>
            <w:tcW w:w="3030" w:type="dxa"/>
            <w:vAlign w:val="center"/>
          </w:tcPr>
          <w:p w14:paraId="1981FA75" w14:textId="77777777" w:rsidR="004C3A3A" w:rsidRPr="00471E4C" w:rsidRDefault="004C3A3A" w:rsidP="00A818FB">
            <w:pPr>
              <w:rPr>
                <w:rFonts w:ascii="Times New Roman" w:eastAsia="仿宋" w:hAnsi="Times New Roman" w:cs="Times New Roman"/>
                <w:sz w:val="18"/>
                <w:szCs w:val="18"/>
                <w:lang w:val="x-none"/>
              </w:rPr>
            </w:pPr>
          </w:p>
        </w:tc>
        <w:tc>
          <w:tcPr>
            <w:tcW w:w="567" w:type="dxa"/>
            <w:vAlign w:val="center"/>
          </w:tcPr>
          <w:p w14:paraId="2A721A7F" w14:textId="77777777" w:rsidR="004C3A3A" w:rsidRPr="00471E4C" w:rsidRDefault="004C3A3A" w:rsidP="00A818FB">
            <w:pPr>
              <w:rPr>
                <w:rFonts w:ascii="Times New Roman" w:eastAsia="仿宋" w:hAnsi="Times New Roman" w:cs="Times New Roman"/>
                <w:sz w:val="18"/>
                <w:szCs w:val="18"/>
                <w:lang w:val="x-none"/>
              </w:rPr>
            </w:pPr>
          </w:p>
        </w:tc>
        <w:tc>
          <w:tcPr>
            <w:tcW w:w="1619" w:type="dxa"/>
            <w:vAlign w:val="center"/>
          </w:tcPr>
          <w:p w14:paraId="766F3241" w14:textId="77777777" w:rsidR="004C3A3A" w:rsidRPr="00471E4C" w:rsidRDefault="004C3A3A" w:rsidP="00A818F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tc>
      </w:tr>
      <w:tr w:rsidR="004C3A3A" w:rsidRPr="00471E4C" w14:paraId="4730A127" w14:textId="77777777" w:rsidTr="004C3A3A">
        <w:trPr>
          <w:trHeight w:val="20"/>
          <w:jc w:val="center"/>
        </w:trPr>
        <w:tc>
          <w:tcPr>
            <w:tcW w:w="1247" w:type="dxa"/>
            <w:vMerge/>
            <w:vAlign w:val="center"/>
          </w:tcPr>
          <w:p w14:paraId="35FCEB5E" w14:textId="77777777" w:rsidR="004C3A3A" w:rsidRPr="00471E4C" w:rsidRDefault="004C3A3A" w:rsidP="00A818FB">
            <w:pPr>
              <w:rPr>
                <w:rFonts w:ascii="Times New Roman" w:eastAsia="仿宋" w:hAnsi="Times New Roman" w:cs="Times New Roman"/>
                <w:sz w:val="18"/>
                <w:szCs w:val="18"/>
                <w:lang w:val="x-none"/>
              </w:rPr>
            </w:pPr>
          </w:p>
        </w:tc>
        <w:tc>
          <w:tcPr>
            <w:tcW w:w="1814" w:type="dxa"/>
            <w:vAlign w:val="center"/>
          </w:tcPr>
          <w:p w14:paraId="42DE343D" w14:textId="77777777" w:rsidR="004C3A3A" w:rsidRPr="00471E4C" w:rsidRDefault="004C3A3A" w:rsidP="00A818F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t>1.3 xxxx</w:t>
            </w:r>
          </w:p>
        </w:tc>
        <w:tc>
          <w:tcPr>
            <w:tcW w:w="3030" w:type="dxa"/>
            <w:vAlign w:val="center"/>
          </w:tcPr>
          <w:p w14:paraId="6186DFC0" w14:textId="77777777" w:rsidR="004C3A3A" w:rsidRPr="00471E4C" w:rsidRDefault="004C3A3A" w:rsidP="00A818FB">
            <w:pPr>
              <w:rPr>
                <w:rFonts w:ascii="Times New Roman" w:eastAsia="仿宋" w:hAnsi="Times New Roman" w:cs="Times New Roman"/>
                <w:sz w:val="18"/>
                <w:szCs w:val="18"/>
                <w:lang w:val="x-none"/>
              </w:rPr>
            </w:pPr>
          </w:p>
        </w:tc>
        <w:tc>
          <w:tcPr>
            <w:tcW w:w="567" w:type="dxa"/>
            <w:vAlign w:val="center"/>
          </w:tcPr>
          <w:p w14:paraId="0E42AF8E" w14:textId="77777777" w:rsidR="004C3A3A" w:rsidRPr="00471E4C" w:rsidRDefault="004C3A3A" w:rsidP="00A818FB">
            <w:pPr>
              <w:rPr>
                <w:rFonts w:ascii="Times New Roman" w:eastAsia="仿宋" w:hAnsi="Times New Roman" w:cs="Times New Roman"/>
                <w:sz w:val="18"/>
                <w:szCs w:val="18"/>
                <w:lang w:val="x-none"/>
              </w:rPr>
            </w:pPr>
          </w:p>
        </w:tc>
        <w:tc>
          <w:tcPr>
            <w:tcW w:w="1619" w:type="dxa"/>
            <w:vAlign w:val="center"/>
          </w:tcPr>
          <w:p w14:paraId="2F559628" w14:textId="77777777" w:rsidR="004C3A3A" w:rsidRPr="00471E4C" w:rsidRDefault="004C3A3A" w:rsidP="00A818F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Memory</w:t>
            </w:r>
          </w:p>
          <w:p w14:paraId="016E3F85" w14:textId="77777777" w:rsidR="004C3A3A" w:rsidRPr="00471E4C" w:rsidRDefault="004C3A3A" w:rsidP="00A818F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Comprehension</w:t>
            </w:r>
          </w:p>
          <w:p w14:paraId="7D8793A0" w14:textId="77777777" w:rsidR="004C3A3A" w:rsidRPr="00471E4C" w:rsidRDefault="004C3A3A" w:rsidP="00A818F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Application</w:t>
            </w:r>
          </w:p>
          <w:p w14:paraId="553757D0" w14:textId="77777777" w:rsidR="004C3A3A" w:rsidRPr="00471E4C" w:rsidRDefault="004C3A3A" w:rsidP="00A818FB">
            <w:pPr>
              <w:rPr>
                <w:rFonts w:ascii="Times New Roman" w:eastAsia="仿宋" w:hAnsi="Times New Roman" w:cs="Times New Roman"/>
                <w:sz w:val="18"/>
                <w:szCs w:val="18"/>
                <w:lang w:val="x-none"/>
              </w:rPr>
            </w:pPr>
            <w:r w:rsidRPr="00471E4C">
              <w:rPr>
                <w:rFonts w:ascii="Times New Roman" w:eastAsia="仿宋" w:hAnsi="Times New Roman" w:cs="Times New Roman"/>
                <w:sz w:val="18"/>
                <w:szCs w:val="18"/>
                <w:lang w:val="x-none"/>
              </w:rPr>
              <w:sym w:font="Wingdings 2" w:char="F052"/>
            </w:r>
            <w:r w:rsidRPr="00471E4C">
              <w:rPr>
                <w:rFonts w:ascii="Times New Roman" w:eastAsia="仿宋" w:hAnsi="Times New Roman" w:cs="Times New Roman"/>
                <w:sz w:val="18"/>
                <w:szCs w:val="18"/>
                <w:lang w:val="x-none"/>
              </w:rPr>
              <w:t>Comprehensive Analysis</w:t>
            </w:r>
          </w:p>
        </w:tc>
      </w:tr>
      <w:tr w:rsidR="004C3A3A" w:rsidRPr="00471E4C" w14:paraId="5A38E3D9" w14:textId="77777777" w:rsidTr="004C3A3A">
        <w:trPr>
          <w:trHeight w:val="20"/>
          <w:jc w:val="center"/>
        </w:trPr>
        <w:tc>
          <w:tcPr>
            <w:tcW w:w="1247" w:type="dxa"/>
            <w:vAlign w:val="center"/>
          </w:tcPr>
          <w:p w14:paraId="2FA31FCC" w14:textId="77777777" w:rsidR="004C3A3A" w:rsidRPr="00471E4C" w:rsidRDefault="004C3A3A" w:rsidP="00A818FB">
            <w:pPr>
              <w:rPr>
                <w:rFonts w:ascii="Times New Roman" w:eastAsia="仿宋" w:hAnsi="Times New Roman" w:cs="Times New Roman"/>
                <w:sz w:val="18"/>
                <w:szCs w:val="18"/>
                <w:lang w:val="x-none"/>
              </w:rPr>
            </w:pPr>
          </w:p>
        </w:tc>
        <w:tc>
          <w:tcPr>
            <w:tcW w:w="1814" w:type="dxa"/>
            <w:vAlign w:val="center"/>
          </w:tcPr>
          <w:p w14:paraId="2007ABA7" w14:textId="77777777" w:rsidR="004C3A3A" w:rsidRPr="00471E4C" w:rsidRDefault="004C3A3A" w:rsidP="00A818FB">
            <w:pPr>
              <w:rPr>
                <w:rFonts w:ascii="Times New Roman" w:eastAsia="仿宋" w:hAnsi="Times New Roman" w:cs="Times New Roman"/>
                <w:sz w:val="18"/>
                <w:szCs w:val="18"/>
                <w:lang w:val="x-none"/>
              </w:rPr>
            </w:pPr>
          </w:p>
        </w:tc>
        <w:tc>
          <w:tcPr>
            <w:tcW w:w="3030" w:type="dxa"/>
            <w:vAlign w:val="center"/>
          </w:tcPr>
          <w:p w14:paraId="6150F7A3" w14:textId="77777777" w:rsidR="004C3A3A" w:rsidRPr="00471E4C" w:rsidRDefault="004C3A3A" w:rsidP="00A818FB">
            <w:pPr>
              <w:rPr>
                <w:rFonts w:ascii="Times New Roman" w:eastAsia="仿宋" w:hAnsi="Times New Roman" w:cs="Times New Roman"/>
                <w:sz w:val="18"/>
                <w:szCs w:val="18"/>
                <w:lang w:val="x-none"/>
              </w:rPr>
            </w:pPr>
          </w:p>
        </w:tc>
        <w:tc>
          <w:tcPr>
            <w:tcW w:w="567" w:type="dxa"/>
            <w:vAlign w:val="center"/>
          </w:tcPr>
          <w:p w14:paraId="7A391D79" w14:textId="77777777" w:rsidR="004C3A3A" w:rsidRPr="00471E4C" w:rsidRDefault="004C3A3A" w:rsidP="00A818FB">
            <w:pPr>
              <w:rPr>
                <w:rFonts w:ascii="Times New Roman" w:eastAsia="仿宋" w:hAnsi="Times New Roman" w:cs="Times New Roman"/>
                <w:sz w:val="18"/>
                <w:szCs w:val="18"/>
                <w:lang w:val="x-none"/>
              </w:rPr>
            </w:pPr>
          </w:p>
        </w:tc>
        <w:tc>
          <w:tcPr>
            <w:tcW w:w="1619" w:type="dxa"/>
            <w:vAlign w:val="center"/>
          </w:tcPr>
          <w:p w14:paraId="7C2CB56C" w14:textId="77777777" w:rsidR="004C3A3A" w:rsidRPr="00471E4C" w:rsidRDefault="004C3A3A" w:rsidP="00A818FB">
            <w:pPr>
              <w:rPr>
                <w:rFonts w:ascii="Times New Roman" w:eastAsia="仿宋" w:hAnsi="Times New Roman" w:cs="Times New Roman"/>
                <w:sz w:val="18"/>
                <w:szCs w:val="18"/>
                <w:lang w:val="x-none"/>
              </w:rPr>
            </w:pPr>
          </w:p>
        </w:tc>
      </w:tr>
      <w:tr w:rsidR="004C3A3A" w:rsidRPr="00471E4C" w14:paraId="59FC1608" w14:textId="77777777" w:rsidTr="004C3A3A">
        <w:trPr>
          <w:trHeight w:val="20"/>
          <w:jc w:val="center"/>
        </w:trPr>
        <w:tc>
          <w:tcPr>
            <w:tcW w:w="1247" w:type="dxa"/>
            <w:vAlign w:val="center"/>
          </w:tcPr>
          <w:p w14:paraId="5389E029" w14:textId="77777777" w:rsidR="004C3A3A" w:rsidRPr="00471E4C" w:rsidRDefault="004C3A3A" w:rsidP="00A818FB">
            <w:pPr>
              <w:rPr>
                <w:rFonts w:ascii="Times New Roman" w:eastAsia="仿宋" w:hAnsi="Times New Roman" w:cs="Times New Roman"/>
                <w:sz w:val="18"/>
                <w:szCs w:val="18"/>
                <w:lang w:val="x-none"/>
              </w:rPr>
            </w:pPr>
          </w:p>
        </w:tc>
        <w:tc>
          <w:tcPr>
            <w:tcW w:w="1814" w:type="dxa"/>
            <w:vAlign w:val="center"/>
          </w:tcPr>
          <w:p w14:paraId="6B69670C" w14:textId="77777777" w:rsidR="004C3A3A" w:rsidRPr="00471E4C" w:rsidRDefault="004C3A3A" w:rsidP="00A818FB">
            <w:pPr>
              <w:rPr>
                <w:rFonts w:ascii="Times New Roman" w:eastAsia="仿宋" w:hAnsi="Times New Roman" w:cs="Times New Roman"/>
                <w:sz w:val="18"/>
                <w:szCs w:val="18"/>
                <w:lang w:val="x-none"/>
              </w:rPr>
            </w:pPr>
          </w:p>
        </w:tc>
        <w:tc>
          <w:tcPr>
            <w:tcW w:w="3030" w:type="dxa"/>
            <w:vAlign w:val="center"/>
          </w:tcPr>
          <w:p w14:paraId="45A3359D" w14:textId="77777777" w:rsidR="004C3A3A" w:rsidRPr="00471E4C" w:rsidRDefault="004C3A3A" w:rsidP="00A818FB">
            <w:pPr>
              <w:rPr>
                <w:rFonts w:ascii="Times New Roman" w:eastAsia="仿宋" w:hAnsi="Times New Roman" w:cs="Times New Roman"/>
                <w:sz w:val="18"/>
                <w:szCs w:val="18"/>
                <w:lang w:val="x-none"/>
              </w:rPr>
            </w:pPr>
          </w:p>
        </w:tc>
        <w:tc>
          <w:tcPr>
            <w:tcW w:w="567" w:type="dxa"/>
            <w:vAlign w:val="center"/>
          </w:tcPr>
          <w:p w14:paraId="214CA46D" w14:textId="77777777" w:rsidR="004C3A3A" w:rsidRPr="00471E4C" w:rsidRDefault="004C3A3A" w:rsidP="00A818FB">
            <w:pPr>
              <w:rPr>
                <w:rFonts w:ascii="Times New Roman" w:eastAsia="仿宋" w:hAnsi="Times New Roman" w:cs="Times New Roman"/>
                <w:sz w:val="18"/>
                <w:szCs w:val="18"/>
                <w:lang w:val="x-none"/>
              </w:rPr>
            </w:pPr>
          </w:p>
        </w:tc>
        <w:tc>
          <w:tcPr>
            <w:tcW w:w="1619" w:type="dxa"/>
            <w:vAlign w:val="center"/>
          </w:tcPr>
          <w:p w14:paraId="144C9BA7" w14:textId="77777777" w:rsidR="004C3A3A" w:rsidRPr="00471E4C" w:rsidRDefault="004C3A3A" w:rsidP="00A818FB">
            <w:pPr>
              <w:rPr>
                <w:rFonts w:ascii="Times New Roman" w:eastAsia="仿宋" w:hAnsi="Times New Roman" w:cs="Times New Roman"/>
                <w:sz w:val="18"/>
                <w:szCs w:val="18"/>
                <w:lang w:val="x-none"/>
              </w:rPr>
            </w:pPr>
          </w:p>
        </w:tc>
      </w:tr>
      <w:tr w:rsidR="004C3A3A" w:rsidRPr="00471E4C" w14:paraId="2B0AF74C" w14:textId="77777777" w:rsidTr="004C3A3A">
        <w:trPr>
          <w:trHeight w:val="20"/>
          <w:jc w:val="center"/>
        </w:trPr>
        <w:tc>
          <w:tcPr>
            <w:tcW w:w="1247" w:type="dxa"/>
            <w:vAlign w:val="center"/>
          </w:tcPr>
          <w:p w14:paraId="36E60BDF" w14:textId="77777777" w:rsidR="004C3A3A" w:rsidRPr="00471E4C" w:rsidRDefault="004C3A3A" w:rsidP="00A818FB">
            <w:pPr>
              <w:rPr>
                <w:rFonts w:ascii="Times New Roman" w:eastAsia="仿宋" w:hAnsi="Times New Roman" w:cs="Times New Roman"/>
                <w:sz w:val="18"/>
                <w:szCs w:val="18"/>
                <w:lang w:val="x-none"/>
              </w:rPr>
            </w:pPr>
          </w:p>
        </w:tc>
        <w:tc>
          <w:tcPr>
            <w:tcW w:w="1814" w:type="dxa"/>
            <w:vAlign w:val="center"/>
          </w:tcPr>
          <w:p w14:paraId="3262311F" w14:textId="77777777" w:rsidR="004C3A3A" w:rsidRPr="00471E4C" w:rsidRDefault="004C3A3A" w:rsidP="00A818FB">
            <w:pPr>
              <w:rPr>
                <w:rFonts w:ascii="Times New Roman" w:eastAsia="仿宋" w:hAnsi="Times New Roman" w:cs="Times New Roman"/>
                <w:sz w:val="18"/>
                <w:szCs w:val="18"/>
                <w:lang w:val="x-none"/>
              </w:rPr>
            </w:pPr>
          </w:p>
        </w:tc>
        <w:tc>
          <w:tcPr>
            <w:tcW w:w="3030" w:type="dxa"/>
            <w:vAlign w:val="center"/>
          </w:tcPr>
          <w:p w14:paraId="7C033432" w14:textId="77777777" w:rsidR="004C3A3A" w:rsidRPr="00471E4C" w:rsidRDefault="004C3A3A" w:rsidP="00A818FB">
            <w:pPr>
              <w:rPr>
                <w:rFonts w:ascii="Times New Roman" w:eastAsia="仿宋" w:hAnsi="Times New Roman" w:cs="Times New Roman"/>
                <w:sz w:val="18"/>
                <w:szCs w:val="18"/>
                <w:lang w:val="x-none"/>
              </w:rPr>
            </w:pPr>
          </w:p>
        </w:tc>
        <w:tc>
          <w:tcPr>
            <w:tcW w:w="567" w:type="dxa"/>
            <w:vAlign w:val="center"/>
          </w:tcPr>
          <w:p w14:paraId="21F65C60" w14:textId="77777777" w:rsidR="004C3A3A" w:rsidRPr="00471E4C" w:rsidRDefault="004C3A3A" w:rsidP="00A818FB">
            <w:pPr>
              <w:rPr>
                <w:rFonts w:ascii="Times New Roman" w:eastAsia="仿宋" w:hAnsi="Times New Roman" w:cs="Times New Roman"/>
                <w:sz w:val="18"/>
                <w:szCs w:val="18"/>
                <w:lang w:val="x-none"/>
              </w:rPr>
            </w:pPr>
          </w:p>
        </w:tc>
        <w:tc>
          <w:tcPr>
            <w:tcW w:w="1619" w:type="dxa"/>
            <w:vAlign w:val="center"/>
          </w:tcPr>
          <w:p w14:paraId="03428C3F" w14:textId="77777777" w:rsidR="004C3A3A" w:rsidRPr="00471E4C" w:rsidRDefault="004C3A3A" w:rsidP="00A818FB">
            <w:pPr>
              <w:rPr>
                <w:rFonts w:ascii="Times New Roman" w:eastAsia="仿宋" w:hAnsi="Times New Roman" w:cs="Times New Roman"/>
                <w:sz w:val="18"/>
                <w:szCs w:val="18"/>
                <w:lang w:val="x-none"/>
              </w:rPr>
            </w:pPr>
          </w:p>
        </w:tc>
      </w:tr>
      <w:tr w:rsidR="004C3A3A" w:rsidRPr="00471E4C" w14:paraId="629614EB" w14:textId="77777777" w:rsidTr="004C3A3A">
        <w:trPr>
          <w:trHeight w:val="20"/>
          <w:jc w:val="center"/>
        </w:trPr>
        <w:tc>
          <w:tcPr>
            <w:tcW w:w="1247" w:type="dxa"/>
            <w:vAlign w:val="center"/>
          </w:tcPr>
          <w:p w14:paraId="5EBDF11B" w14:textId="77777777" w:rsidR="004C3A3A" w:rsidRPr="00471E4C" w:rsidRDefault="004C3A3A" w:rsidP="00A818FB">
            <w:pPr>
              <w:rPr>
                <w:rFonts w:ascii="Times New Roman" w:eastAsia="仿宋" w:hAnsi="Times New Roman" w:cs="Times New Roman"/>
                <w:sz w:val="18"/>
                <w:szCs w:val="18"/>
                <w:lang w:val="x-none"/>
              </w:rPr>
            </w:pPr>
          </w:p>
        </w:tc>
        <w:tc>
          <w:tcPr>
            <w:tcW w:w="1814" w:type="dxa"/>
            <w:vAlign w:val="center"/>
          </w:tcPr>
          <w:p w14:paraId="37D78920" w14:textId="77777777" w:rsidR="004C3A3A" w:rsidRPr="00471E4C" w:rsidRDefault="004C3A3A" w:rsidP="00A818FB">
            <w:pPr>
              <w:rPr>
                <w:rFonts w:ascii="Times New Roman" w:eastAsia="仿宋" w:hAnsi="Times New Roman" w:cs="Times New Roman"/>
                <w:sz w:val="18"/>
                <w:szCs w:val="18"/>
                <w:lang w:val="x-none"/>
              </w:rPr>
            </w:pPr>
          </w:p>
        </w:tc>
        <w:tc>
          <w:tcPr>
            <w:tcW w:w="3030" w:type="dxa"/>
            <w:vAlign w:val="center"/>
          </w:tcPr>
          <w:p w14:paraId="62B4752D" w14:textId="77777777" w:rsidR="004C3A3A" w:rsidRPr="00471E4C" w:rsidRDefault="004C3A3A" w:rsidP="00A818FB">
            <w:pPr>
              <w:rPr>
                <w:rFonts w:ascii="Times New Roman" w:eastAsia="仿宋" w:hAnsi="Times New Roman" w:cs="Times New Roman"/>
                <w:sz w:val="18"/>
                <w:szCs w:val="18"/>
                <w:lang w:val="x-none"/>
              </w:rPr>
            </w:pPr>
          </w:p>
        </w:tc>
        <w:tc>
          <w:tcPr>
            <w:tcW w:w="567" w:type="dxa"/>
            <w:vAlign w:val="center"/>
          </w:tcPr>
          <w:p w14:paraId="40003669" w14:textId="77777777" w:rsidR="004C3A3A" w:rsidRPr="00471E4C" w:rsidRDefault="004C3A3A" w:rsidP="00A818FB">
            <w:pPr>
              <w:rPr>
                <w:rFonts w:ascii="Times New Roman" w:eastAsia="仿宋" w:hAnsi="Times New Roman" w:cs="Times New Roman"/>
                <w:sz w:val="18"/>
                <w:szCs w:val="18"/>
                <w:lang w:val="x-none"/>
              </w:rPr>
            </w:pPr>
          </w:p>
        </w:tc>
        <w:tc>
          <w:tcPr>
            <w:tcW w:w="1619" w:type="dxa"/>
            <w:vAlign w:val="center"/>
          </w:tcPr>
          <w:p w14:paraId="633425AC" w14:textId="77777777" w:rsidR="004C3A3A" w:rsidRPr="00471E4C" w:rsidRDefault="004C3A3A" w:rsidP="00A818FB">
            <w:pPr>
              <w:rPr>
                <w:rFonts w:ascii="Times New Roman" w:eastAsia="仿宋" w:hAnsi="Times New Roman" w:cs="Times New Roman"/>
                <w:sz w:val="18"/>
                <w:szCs w:val="18"/>
                <w:lang w:val="x-none"/>
              </w:rPr>
            </w:pPr>
          </w:p>
        </w:tc>
      </w:tr>
      <w:tr w:rsidR="004C3A3A" w:rsidRPr="00471E4C" w14:paraId="729130C3" w14:textId="77777777" w:rsidTr="004C3A3A">
        <w:trPr>
          <w:trHeight w:val="20"/>
          <w:jc w:val="center"/>
        </w:trPr>
        <w:tc>
          <w:tcPr>
            <w:tcW w:w="1247" w:type="dxa"/>
            <w:vAlign w:val="center"/>
          </w:tcPr>
          <w:p w14:paraId="32AD689E" w14:textId="77777777" w:rsidR="004C3A3A" w:rsidRPr="00471E4C" w:rsidRDefault="004C3A3A" w:rsidP="00A818FB">
            <w:pPr>
              <w:rPr>
                <w:rFonts w:ascii="Times New Roman" w:eastAsia="仿宋" w:hAnsi="Times New Roman" w:cs="Times New Roman"/>
                <w:sz w:val="18"/>
                <w:szCs w:val="18"/>
                <w:lang w:val="x-none"/>
              </w:rPr>
            </w:pPr>
          </w:p>
        </w:tc>
        <w:tc>
          <w:tcPr>
            <w:tcW w:w="1814" w:type="dxa"/>
            <w:vAlign w:val="center"/>
          </w:tcPr>
          <w:p w14:paraId="419348CB" w14:textId="77777777" w:rsidR="004C3A3A" w:rsidRPr="00471E4C" w:rsidRDefault="004C3A3A" w:rsidP="00A818FB">
            <w:pPr>
              <w:rPr>
                <w:rFonts w:ascii="Times New Roman" w:eastAsia="仿宋" w:hAnsi="Times New Roman" w:cs="Times New Roman"/>
                <w:sz w:val="18"/>
                <w:szCs w:val="18"/>
                <w:lang w:val="x-none"/>
              </w:rPr>
            </w:pPr>
          </w:p>
        </w:tc>
        <w:tc>
          <w:tcPr>
            <w:tcW w:w="3030" w:type="dxa"/>
            <w:vAlign w:val="center"/>
          </w:tcPr>
          <w:p w14:paraId="4A5C73F4" w14:textId="77777777" w:rsidR="004C3A3A" w:rsidRPr="00471E4C" w:rsidRDefault="004C3A3A" w:rsidP="00A818FB">
            <w:pPr>
              <w:rPr>
                <w:rFonts w:ascii="Times New Roman" w:eastAsia="仿宋" w:hAnsi="Times New Roman" w:cs="Times New Roman"/>
                <w:sz w:val="18"/>
                <w:szCs w:val="18"/>
                <w:lang w:val="x-none"/>
              </w:rPr>
            </w:pPr>
          </w:p>
        </w:tc>
        <w:tc>
          <w:tcPr>
            <w:tcW w:w="567" w:type="dxa"/>
            <w:vAlign w:val="center"/>
          </w:tcPr>
          <w:p w14:paraId="57D93A2C" w14:textId="77777777" w:rsidR="004C3A3A" w:rsidRPr="00471E4C" w:rsidRDefault="004C3A3A" w:rsidP="00A818FB">
            <w:pPr>
              <w:rPr>
                <w:rFonts w:ascii="Times New Roman" w:eastAsia="仿宋" w:hAnsi="Times New Roman" w:cs="Times New Roman"/>
                <w:sz w:val="18"/>
                <w:szCs w:val="18"/>
                <w:lang w:val="x-none"/>
              </w:rPr>
            </w:pPr>
          </w:p>
        </w:tc>
        <w:tc>
          <w:tcPr>
            <w:tcW w:w="1619" w:type="dxa"/>
            <w:vAlign w:val="center"/>
          </w:tcPr>
          <w:p w14:paraId="43997E5B" w14:textId="77777777" w:rsidR="004C3A3A" w:rsidRPr="00471E4C" w:rsidRDefault="004C3A3A" w:rsidP="00A818FB">
            <w:pPr>
              <w:rPr>
                <w:rFonts w:ascii="Times New Roman" w:eastAsia="仿宋" w:hAnsi="Times New Roman" w:cs="Times New Roman"/>
                <w:sz w:val="18"/>
                <w:szCs w:val="18"/>
                <w:lang w:val="x-none"/>
              </w:rPr>
            </w:pPr>
          </w:p>
        </w:tc>
      </w:tr>
      <w:tr w:rsidR="004C3A3A" w:rsidRPr="00471E4C" w14:paraId="123DCB55" w14:textId="77777777" w:rsidTr="004C3A3A">
        <w:trPr>
          <w:trHeight w:val="20"/>
          <w:jc w:val="center"/>
        </w:trPr>
        <w:tc>
          <w:tcPr>
            <w:tcW w:w="1247" w:type="dxa"/>
            <w:vAlign w:val="center"/>
          </w:tcPr>
          <w:p w14:paraId="4708A286" w14:textId="77777777" w:rsidR="004C3A3A" w:rsidRPr="00471E4C" w:rsidRDefault="004C3A3A" w:rsidP="00A818FB">
            <w:pPr>
              <w:rPr>
                <w:rFonts w:ascii="Times New Roman" w:eastAsia="仿宋" w:hAnsi="Times New Roman" w:cs="Times New Roman"/>
                <w:sz w:val="18"/>
                <w:szCs w:val="18"/>
                <w:lang w:val="x-none"/>
              </w:rPr>
            </w:pPr>
          </w:p>
        </w:tc>
        <w:tc>
          <w:tcPr>
            <w:tcW w:w="1814" w:type="dxa"/>
            <w:vAlign w:val="center"/>
          </w:tcPr>
          <w:p w14:paraId="314FC7EC" w14:textId="77777777" w:rsidR="004C3A3A" w:rsidRPr="00471E4C" w:rsidRDefault="004C3A3A" w:rsidP="00A818FB">
            <w:pPr>
              <w:rPr>
                <w:rFonts w:ascii="Times New Roman" w:eastAsia="仿宋" w:hAnsi="Times New Roman" w:cs="Times New Roman"/>
                <w:sz w:val="18"/>
                <w:szCs w:val="18"/>
                <w:lang w:val="x-none"/>
              </w:rPr>
            </w:pPr>
          </w:p>
        </w:tc>
        <w:tc>
          <w:tcPr>
            <w:tcW w:w="3030" w:type="dxa"/>
            <w:vAlign w:val="center"/>
          </w:tcPr>
          <w:p w14:paraId="5CB56905" w14:textId="77777777" w:rsidR="004C3A3A" w:rsidRPr="00471E4C" w:rsidRDefault="004C3A3A" w:rsidP="00A818FB">
            <w:pPr>
              <w:rPr>
                <w:rFonts w:ascii="Times New Roman" w:eastAsia="仿宋" w:hAnsi="Times New Roman" w:cs="Times New Roman"/>
                <w:sz w:val="18"/>
                <w:szCs w:val="18"/>
                <w:lang w:val="x-none"/>
              </w:rPr>
            </w:pPr>
          </w:p>
        </w:tc>
        <w:tc>
          <w:tcPr>
            <w:tcW w:w="567" w:type="dxa"/>
            <w:vAlign w:val="center"/>
          </w:tcPr>
          <w:p w14:paraId="368ADF2D" w14:textId="77777777" w:rsidR="004C3A3A" w:rsidRPr="00471E4C" w:rsidRDefault="004C3A3A" w:rsidP="00A818FB">
            <w:pPr>
              <w:rPr>
                <w:rFonts w:ascii="Times New Roman" w:eastAsia="仿宋" w:hAnsi="Times New Roman" w:cs="Times New Roman"/>
                <w:sz w:val="18"/>
                <w:szCs w:val="18"/>
                <w:lang w:val="x-none"/>
              </w:rPr>
            </w:pPr>
          </w:p>
        </w:tc>
        <w:tc>
          <w:tcPr>
            <w:tcW w:w="1619" w:type="dxa"/>
            <w:vAlign w:val="center"/>
          </w:tcPr>
          <w:p w14:paraId="08A08C94" w14:textId="77777777" w:rsidR="004C3A3A" w:rsidRPr="00471E4C" w:rsidRDefault="004C3A3A" w:rsidP="00A818FB">
            <w:pPr>
              <w:rPr>
                <w:rFonts w:ascii="Times New Roman" w:eastAsia="仿宋" w:hAnsi="Times New Roman" w:cs="Times New Roman"/>
                <w:sz w:val="18"/>
                <w:szCs w:val="18"/>
                <w:lang w:val="x-none"/>
              </w:rPr>
            </w:pPr>
          </w:p>
        </w:tc>
      </w:tr>
      <w:tr w:rsidR="004C3A3A" w:rsidRPr="00471E4C" w14:paraId="3A100057" w14:textId="77777777" w:rsidTr="004C3A3A">
        <w:trPr>
          <w:trHeight w:val="20"/>
          <w:jc w:val="center"/>
        </w:trPr>
        <w:tc>
          <w:tcPr>
            <w:tcW w:w="1247" w:type="dxa"/>
            <w:vAlign w:val="center"/>
          </w:tcPr>
          <w:p w14:paraId="67AE2CE1" w14:textId="77777777" w:rsidR="004C3A3A" w:rsidRPr="00471E4C" w:rsidRDefault="004C3A3A" w:rsidP="00A818FB">
            <w:pPr>
              <w:rPr>
                <w:rFonts w:ascii="Times New Roman" w:eastAsia="仿宋" w:hAnsi="Times New Roman" w:cs="Times New Roman"/>
                <w:sz w:val="18"/>
                <w:szCs w:val="18"/>
                <w:lang w:val="x-none"/>
              </w:rPr>
            </w:pPr>
          </w:p>
        </w:tc>
        <w:tc>
          <w:tcPr>
            <w:tcW w:w="1814" w:type="dxa"/>
            <w:vAlign w:val="center"/>
          </w:tcPr>
          <w:p w14:paraId="1FFCAC00" w14:textId="77777777" w:rsidR="004C3A3A" w:rsidRPr="00471E4C" w:rsidRDefault="004C3A3A" w:rsidP="00A818FB">
            <w:pPr>
              <w:rPr>
                <w:rFonts w:ascii="Times New Roman" w:eastAsia="仿宋" w:hAnsi="Times New Roman" w:cs="Times New Roman"/>
                <w:sz w:val="18"/>
                <w:szCs w:val="18"/>
                <w:lang w:val="x-none"/>
              </w:rPr>
            </w:pPr>
          </w:p>
        </w:tc>
        <w:tc>
          <w:tcPr>
            <w:tcW w:w="3030" w:type="dxa"/>
            <w:vAlign w:val="center"/>
          </w:tcPr>
          <w:p w14:paraId="3B5F43EF" w14:textId="77777777" w:rsidR="004C3A3A" w:rsidRPr="00471E4C" w:rsidRDefault="004C3A3A" w:rsidP="00A818FB">
            <w:pPr>
              <w:rPr>
                <w:rFonts w:ascii="Times New Roman" w:eastAsia="仿宋" w:hAnsi="Times New Roman" w:cs="Times New Roman"/>
                <w:sz w:val="18"/>
                <w:szCs w:val="18"/>
                <w:lang w:val="x-none"/>
              </w:rPr>
            </w:pPr>
          </w:p>
        </w:tc>
        <w:tc>
          <w:tcPr>
            <w:tcW w:w="567" w:type="dxa"/>
            <w:vAlign w:val="center"/>
          </w:tcPr>
          <w:p w14:paraId="50BDE9AF" w14:textId="77777777" w:rsidR="004C3A3A" w:rsidRPr="00471E4C" w:rsidRDefault="004C3A3A" w:rsidP="00A818FB">
            <w:pPr>
              <w:rPr>
                <w:rFonts w:ascii="Times New Roman" w:eastAsia="仿宋" w:hAnsi="Times New Roman" w:cs="Times New Roman"/>
                <w:sz w:val="18"/>
                <w:szCs w:val="18"/>
                <w:lang w:val="x-none"/>
              </w:rPr>
            </w:pPr>
          </w:p>
        </w:tc>
        <w:tc>
          <w:tcPr>
            <w:tcW w:w="1619" w:type="dxa"/>
            <w:vAlign w:val="center"/>
          </w:tcPr>
          <w:p w14:paraId="20BAD1D1" w14:textId="77777777" w:rsidR="004C3A3A" w:rsidRPr="00471E4C" w:rsidRDefault="004C3A3A" w:rsidP="00A818FB">
            <w:pPr>
              <w:rPr>
                <w:rFonts w:ascii="Times New Roman" w:eastAsia="仿宋" w:hAnsi="Times New Roman" w:cs="Times New Roman"/>
                <w:sz w:val="18"/>
                <w:szCs w:val="18"/>
                <w:lang w:val="x-none"/>
              </w:rPr>
            </w:pPr>
          </w:p>
        </w:tc>
      </w:tr>
    </w:tbl>
    <w:p w14:paraId="12E9D30A" w14:textId="77777777" w:rsidR="00A869CB" w:rsidRPr="00471E4C" w:rsidRDefault="00DA6167" w:rsidP="00A869CB">
      <w:pPr>
        <w:ind w:firstLineChars="200" w:firstLine="422"/>
        <w:rPr>
          <w:rFonts w:ascii="Times New Roman" w:eastAsia="黑体" w:hAnsi="Times New Roman" w:cs="Times New Roman"/>
          <w:b/>
          <w:color w:val="FF0000"/>
          <w:szCs w:val="21"/>
          <w:lang w:val="en-GB"/>
        </w:rPr>
      </w:pPr>
      <w:r w:rsidRPr="00471E4C">
        <w:rPr>
          <w:rFonts w:ascii="Times New Roman" w:eastAsia="黑体" w:hAnsi="Times New Roman" w:cs="Times New Roman"/>
          <w:b/>
          <w:szCs w:val="21"/>
          <w:lang w:val="en-GB"/>
        </w:rPr>
        <w:t xml:space="preserve">Lab </w:t>
      </w:r>
      <w:r w:rsidR="00A869CB" w:rsidRPr="00471E4C">
        <w:rPr>
          <w:rFonts w:ascii="Times New Roman" w:eastAsia="黑体" w:hAnsi="Times New Roman" w:cs="Times New Roman"/>
          <w:b/>
          <w:szCs w:val="21"/>
          <w:lang w:val="en-GB"/>
        </w:rPr>
        <w:t xml:space="preserve">Contents </w:t>
      </w:r>
      <w:r w:rsidR="00A869CB" w:rsidRPr="00471E4C">
        <w:rPr>
          <w:rFonts w:ascii="Times New Roman" w:eastAsia="黑体" w:hAnsi="Times New Roman" w:cs="Times New Roman"/>
          <w:b/>
          <w:color w:val="FF0000"/>
          <w:szCs w:val="21"/>
          <w:lang w:val="en-GB"/>
        </w:rPr>
        <w:t>(if applicable)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
        <w:gridCol w:w="1701"/>
        <w:gridCol w:w="1871"/>
        <w:gridCol w:w="1020"/>
        <w:gridCol w:w="794"/>
        <w:gridCol w:w="624"/>
        <w:gridCol w:w="624"/>
        <w:gridCol w:w="624"/>
        <w:gridCol w:w="624"/>
      </w:tblGrid>
      <w:tr w:rsidR="00DA6167" w:rsidRPr="00471E4C" w14:paraId="65B4A94F" w14:textId="77777777" w:rsidTr="00A818FB">
        <w:trPr>
          <w:trHeight w:val="20"/>
          <w:jc w:val="center"/>
        </w:trPr>
        <w:tc>
          <w:tcPr>
            <w:tcW w:w="397" w:type="dxa"/>
            <w:vAlign w:val="center"/>
          </w:tcPr>
          <w:p w14:paraId="2F51DA69" w14:textId="77777777" w:rsidR="00DA6167" w:rsidRPr="00471E4C" w:rsidRDefault="00DA6167" w:rsidP="00A818FB">
            <w:pPr>
              <w:spacing w:before="120" w:after="120" w:line="276" w:lineRule="auto"/>
              <w:jc w:val="center"/>
              <w:rPr>
                <w:rFonts w:ascii="Times New Roman" w:eastAsia="仿宋" w:hAnsi="Times New Roman" w:cs="Times New Roman"/>
                <w:b/>
                <w:sz w:val="18"/>
                <w:szCs w:val="18"/>
              </w:rPr>
            </w:pPr>
            <w:r w:rsidRPr="00471E4C">
              <w:rPr>
                <w:rFonts w:ascii="Times New Roman" w:eastAsia="仿宋" w:hAnsi="Times New Roman" w:cs="Times New Roman"/>
                <w:b/>
                <w:sz w:val="18"/>
                <w:szCs w:val="18"/>
              </w:rPr>
              <w:t>No.</w:t>
            </w:r>
          </w:p>
        </w:tc>
        <w:tc>
          <w:tcPr>
            <w:tcW w:w="1701" w:type="dxa"/>
            <w:vAlign w:val="center"/>
          </w:tcPr>
          <w:p w14:paraId="7234B553" w14:textId="77777777" w:rsidR="00DA6167" w:rsidRPr="00471E4C" w:rsidRDefault="00B03799" w:rsidP="00A818FB">
            <w:pPr>
              <w:spacing w:before="120" w:after="120" w:line="276" w:lineRule="auto"/>
              <w:jc w:val="center"/>
              <w:rPr>
                <w:rFonts w:ascii="Times New Roman" w:eastAsia="仿宋" w:hAnsi="Times New Roman" w:cs="Times New Roman"/>
                <w:b/>
                <w:sz w:val="18"/>
                <w:szCs w:val="18"/>
              </w:rPr>
            </w:pPr>
            <w:r w:rsidRPr="00471E4C">
              <w:rPr>
                <w:rFonts w:ascii="Times New Roman" w:eastAsia="仿宋" w:hAnsi="Times New Roman" w:cs="Times New Roman"/>
                <w:b/>
                <w:sz w:val="18"/>
                <w:szCs w:val="18"/>
              </w:rPr>
              <w:t>Project</w:t>
            </w:r>
          </w:p>
        </w:tc>
        <w:tc>
          <w:tcPr>
            <w:tcW w:w="1871" w:type="dxa"/>
            <w:vAlign w:val="center"/>
          </w:tcPr>
          <w:p w14:paraId="6B1D206B" w14:textId="77777777" w:rsidR="00DA6167" w:rsidRPr="00471E4C" w:rsidRDefault="00DA6167" w:rsidP="00A818FB">
            <w:pPr>
              <w:spacing w:before="120" w:after="120" w:line="276" w:lineRule="auto"/>
              <w:jc w:val="center"/>
              <w:rPr>
                <w:rFonts w:ascii="Times New Roman" w:eastAsia="仿宋" w:hAnsi="Times New Roman" w:cs="Times New Roman"/>
                <w:b/>
                <w:sz w:val="18"/>
                <w:szCs w:val="18"/>
              </w:rPr>
            </w:pPr>
            <w:r w:rsidRPr="00471E4C">
              <w:rPr>
                <w:rFonts w:ascii="Times New Roman" w:eastAsia="仿宋" w:hAnsi="Times New Roman" w:cs="Times New Roman"/>
                <w:b/>
                <w:sz w:val="18"/>
                <w:szCs w:val="18"/>
              </w:rPr>
              <w:t>Contents</w:t>
            </w:r>
          </w:p>
        </w:tc>
        <w:tc>
          <w:tcPr>
            <w:tcW w:w="1020" w:type="dxa"/>
            <w:vAlign w:val="center"/>
          </w:tcPr>
          <w:p w14:paraId="57719F08" w14:textId="77777777" w:rsidR="00DA6167" w:rsidRPr="00471E4C" w:rsidRDefault="00DA6167" w:rsidP="00A818FB">
            <w:pPr>
              <w:spacing w:before="120" w:after="120" w:line="276" w:lineRule="auto"/>
              <w:jc w:val="center"/>
              <w:rPr>
                <w:rFonts w:ascii="Times New Roman" w:eastAsia="仿宋" w:hAnsi="Times New Roman" w:cs="Times New Roman"/>
                <w:b/>
                <w:sz w:val="17"/>
                <w:szCs w:val="17"/>
              </w:rPr>
            </w:pPr>
            <w:r w:rsidRPr="00471E4C">
              <w:rPr>
                <w:rFonts w:ascii="Times New Roman" w:eastAsia="仿宋" w:hAnsi="Times New Roman" w:cs="Times New Roman"/>
                <w:b/>
                <w:sz w:val="17"/>
                <w:szCs w:val="17"/>
              </w:rPr>
              <w:t>Apparatus</w:t>
            </w:r>
          </w:p>
        </w:tc>
        <w:tc>
          <w:tcPr>
            <w:tcW w:w="794" w:type="dxa"/>
            <w:vAlign w:val="center"/>
          </w:tcPr>
          <w:p w14:paraId="3CEEE0FB" w14:textId="77777777" w:rsidR="00DA6167" w:rsidRPr="00471E4C" w:rsidRDefault="00DA6167" w:rsidP="00DA6167">
            <w:pPr>
              <w:spacing w:before="120" w:after="120" w:line="276" w:lineRule="auto"/>
              <w:jc w:val="center"/>
              <w:rPr>
                <w:rFonts w:ascii="Times New Roman" w:eastAsia="仿宋" w:hAnsi="Times New Roman" w:cs="Times New Roman"/>
                <w:b/>
                <w:sz w:val="18"/>
                <w:szCs w:val="18"/>
              </w:rPr>
            </w:pPr>
            <w:r w:rsidRPr="00471E4C">
              <w:rPr>
                <w:rFonts w:ascii="Times New Roman" w:eastAsia="仿宋" w:hAnsi="Times New Roman" w:cs="Times New Roman"/>
                <w:b/>
                <w:sz w:val="18"/>
                <w:szCs w:val="16"/>
              </w:rPr>
              <w:t>Units</w:t>
            </w:r>
          </w:p>
        </w:tc>
        <w:tc>
          <w:tcPr>
            <w:tcW w:w="624" w:type="dxa"/>
            <w:vAlign w:val="center"/>
          </w:tcPr>
          <w:p w14:paraId="3339C651" w14:textId="77777777" w:rsidR="00DA6167" w:rsidRPr="00471E4C" w:rsidRDefault="00DA6167" w:rsidP="00A818FB">
            <w:pPr>
              <w:spacing w:before="120" w:after="120" w:line="276" w:lineRule="auto"/>
              <w:jc w:val="center"/>
              <w:rPr>
                <w:rFonts w:ascii="Times New Roman" w:eastAsia="仿宋" w:hAnsi="Times New Roman" w:cs="Times New Roman"/>
                <w:b/>
                <w:sz w:val="16"/>
                <w:szCs w:val="16"/>
              </w:rPr>
            </w:pPr>
            <w:r w:rsidRPr="00471E4C">
              <w:rPr>
                <w:rFonts w:ascii="Times New Roman" w:eastAsia="仿宋" w:hAnsi="Times New Roman" w:cs="Times New Roman"/>
                <w:b/>
                <w:sz w:val="16"/>
                <w:szCs w:val="16"/>
              </w:rPr>
              <w:t>Students/Group</w:t>
            </w:r>
          </w:p>
        </w:tc>
        <w:tc>
          <w:tcPr>
            <w:tcW w:w="624" w:type="dxa"/>
            <w:vAlign w:val="center"/>
          </w:tcPr>
          <w:p w14:paraId="4A79CFB1" w14:textId="77777777" w:rsidR="00DA6167" w:rsidRPr="00471E4C" w:rsidRDefault="00DA6167" w:rsidP="00A818FB">
            <w:pPr>
              <w:spacing w:before="120" w:after="120" w:line="276" w:lineRule="auto"/>
              <w:jc w:val="center"/>
              <w:rPr>
                <w:rFonts w:ascii="Times New Roman" w:eastAsia="仿宋" w:hAnsi="Times New Roman" w:cs="Times New Roman"/>
                <w:b/>
                <w:sz w:val="18"/>
                <w:szCs w:val="18"/>
              </w:rPr>
            </w:pPr>
            <w:r w:rsidRPr="00471E4C">
              <w:rPr>
                <w:rFonts w:ascii="Times New Roman" w:eastAsia="仿宋" w:hAnsi="Times New Roman" w:cs="Times New Roman"/>
                <w:b/>
                <w:sz w:val="18"/>
                <w:szCs w:val="18"/>
              </w:rPr>
              <w:t>Lab Type</w:t>
            </w:r>
          </w:p>
        </w:tc>
        <w:tc>
          <w:tcPr>
            <w:tcW w:w="624" w:type="dxa"/>
            <w:vAlign w:val="center"/>
          </w:tcPr>
          <w:p w14:paraId="3E2190F8" w14:textId="77777777" w:rsidR="00DA6167" w:rsidRPr="00471E4C" w:rsidRDefault="00DA6167" w:rsidP="00A818FB">
            <w:pPr>
              <w:spacing w:before="120" w:after="120" w:line="276" w:lineRule="auto"/>
              <w:jc w:val="center"/>
              <w:rPr>
                <w:rFonts w:ascii="Times New Roman" w:eastAsia="仿宋" w:hAnsi="Times New Roman" w:cs="Times New Roman"/>
                <w:b/>
                <w:sz w:val="18"/>
                <w:szCs w:val="18"/>
              </w:rPr>
            </w:pPr>
            <w:r w:rsidRPr="00471E4C">
              <w:rPr>
                <w:rFonts w:ascii="Times New Roman" w:eastAsia="仿宋" w:hAnsi="Times New Roman" w:cs="Times New Roman"/>
                <w:b/>
                <w:sz w:val="18"/>
                <w:szCs w:val="18"/>
              </w:rPr>
              <w:t>Lab Category</w:t>
            </w:r>
          </w:p>
        </w:tc>
        <w:tc>
          <w:tcPr>
            <w:tcW w:w="624" w:type="dxa"/>
            <w:vAlign w:val="center"/>
          </w:tcPr>
          <w:p w14:paraId="28C34181" w14:textId="77777777" w:rsidR="00DA6167" w:rsidRPr="00471E4C" w:rsidRDefault="00DA6167" w:rsidP="00DA6167">
            <w:pPr>
              <w:spacing w:before="120" w:after="120" w:line="276" w:lineRule="auto"/>
              <w:jc w:val="center"/>
              <w:rPr>
                <w:rFonts w:ascii="Times New Roman" w:eastAsia="仿宋" w:hAnsi="Times New Roman" w:cs="Times New Roman"/>
                <w:b/>
                <w:sz w:val="18"/>
                <w:szCs w:val="18"/>
              </w:rPr>
            </w:pPr>
            <w:r w:rsidRPr="00471E4C">
              <w:rPr>
                <w:rFonts w:ascii="Times New Roman" w:eastAsia="仿宋" w:hAnsi="Times New Roman" w:cs="Times New Roman"/>
                <w:b/>
                <w:sz w:val="18"/>
                <w:szCs w:val="16"/>
              </w:rPr>
              <w:t>hrs</w:t>
            </w:r>
          </w:p>
        </w:tc>
      </w:tr>
      <w:tr w:rsidR="00DA6167" w:rsidRPr="00471E4C" w14:paraId="4A7120E8" w14:textId="77777777" w:rsidTr="00A818FB">
        <w:trPr>
          <w:trHeight w:val="20"/>
          <w:jc w:val="center"/>
        </w:trPr>
        <w:tc>
          <w:tcPr>
            <w:tcW w:w="397" w:type="dxa"/>
            <w:vAlign w:val="center"/>
          </w:tcPr>
          <w:p w14:paraId="5ED0256C" w14:textId="77777777" w:rsidR="00DA6167" w:rsidRPr="00471E4C" w:rsidRDefault="00DA6167" w:rsidP="00A818FB">
            <w:pPr>
              <w:snapToGrid w:val="0"/>
              <w:spacing w:line="264" w:lineRule="auto"/>
              <w:jc w:val="center"/>
              <w:rPr>
                <w:rFonts w:ascii="Times New Roman" w:eastAsia="仿宋" w:hAnsi="Times New Roman" w:cs="Times New Roman"/>
                <w:sz w:val="18"/>
                <w:szCs w:val="18"/>
              </w:rPr>
            </w:pPr>
            <w:r w:rsidRPr="00471E4C">
              <w:rPr>
                <w:rFonts w:ascii="Times New Roman" w:eastAsia="仿宋" w:hAnsi="Times New Roman" w:cs="Times New Roman"/>
                <w:sz w:val="18"/>
                <w:szCs w:val="18"/>
              </w:rPr>
              <w:t>1</w:t>
            </w:r>
          </w:p>
        </w:tc>
        <w:tc>
          <w:tcPr>
            <w:tcW w:w="1701" w:type="dxa"/>
            <w:vAlign w:val="center"/>
          </w:tcPr>
          <w:p w14:paraId="72388563" w14:textId="77777777" w:rsidR="00DA6167" w:rsidRPr="00471E4C" w:rsidRDefault="00DA6167" w:rsidP="00A818FB">
            <w:pPr>
              <w:snapToGrid w:val="0"/>
              <w:spacing w:line="264" w:lineRule="auto"/>
              <w:jc w:val="center"/>
              <w:rPr>
                <w:rFonts w:ascii="Times New Roman" w:eastAsia="仿宋" w:hAnsi="Times New Roman" w:cs="Times New Roman"/>
                <w:sz w:val="18"/>
                <w:szCs w:val="18"/>
              </w:rPr>
            </w:pPr>
            <w:r w:rsidRPr="00471E4C">
              <w:rPr>
                <w:rFonts w:ascii="Times New Roman" w:eastAsia="仿宋" w:hAnsi="Times New Roman" w:cs="Times New Roman"/>
                <w:sz w:val="18"/>
                <w:szCs w:val="18"/>
              </w:rPr>
              <w:t>Safety admittance education</w:t>
            </w:r>
          </w:p>
        </w:tc>
        <w:tc>
          <w:tcPr>
            <w:tcW w:w="1871" w:type="dxa"/>
            <w:vAlign w:val="center"/>
          </w:tcPr>
          <w:p w14:paraId="7D62090B" w14:textId="77777777" w:rsidR="00DA6167" w:rsidRPr="00471E4C" w:rsidRDefault="00DA6167" w:rsidP="00A818FB">
            <w:pPr>
              <w:snapToGrid w:val="0"/>
              <w:spacing w:line="264" w:lineRule="auto"/>
              <w:jc w:val="center"/>
              <w:rPr>
                <w:rFonts w:ascii="Times New Roman" w:eastAsia="仿宋" w:hAnsi="Times New Roman" w:cs="Times New Roman"/>
                <w:sz w:val="18"/>
                <w:szCs w:val="18"/>
              </w:rPr>
            </w:pPr>
            <w:r w:rsidRPr="00471E4C">
              <w:rPr>
                <w:rFonts w:ascii="Times New Roman" w:eastAsia="仿宋" w:hAnsi="Times New Roman" w:cs="Times New Roman"/>
                <w:sz w:val="18"/>
                <w:szCs w:val="18"/>
              </w:rPr>
              <w:t>……</w:t>
            </w:r>
          </w:p>
        </w:tc>
        <w:tc>
          <w:tcPr>
            <w:tcW w:w="1020" w:type="dxa"/>
            <w:vAlign w:val="center"/>
          </w:tcPr>
          <w:p w14:paraId="3501E25C" w14:textId="77777777" w:rsidR="00DA6167" w:rsidRPr="00471E4C" w:rsidRDefault="00DA6167" w:rsidP="00A818FB">
            <w:pPr>
              <w:snapToGrid w:val="0"/>
              <w:spacing w:line="264" w:lineRule="auto"/>
              <w:jc w:val="center"/>
              <w:rPr>
                <w:rFonts w:ascii="Times New Roman" w:eastAsia="仿宋" w:hAnsi="Times New Roman" w:cs="Times New Roman"/>
                <w:sz w:val="18"/>
                <w:szCs w:val="18"/>
              </w:rPr>
            </w:pPr>
            <w:r w:rsidRPr="00471E4C">
              <w:rPr>
                <w:rFonts w:ascii="Times New Roman" w:eastAsia="仿宋" w:hAnsi="Times New Roman" w:cs="Times New Roman"/>
                <w:sz w:val="18"/>
                <w:szCs w:val="18"/>
              </w:rPr>
              <w:t>/</w:t>
            </w:r>
          </w:p>
        </w:tc>
        <w:tc>
          <w:tcPr>
            <w:tcW w:w="794" w:type="dxa"/>
            <w:vAlign w:val="center"/>
          </w:tcPr>
          <w:p w14:paraId="2455A489" w14:textId="77777777" w:rsidR="00DA6167" w:rsidRPr="00471E4C" w:rsidRDefault="00DA6167" w:rsidP="00A818FB">
            <w:pPr>
              <w:snapToGrid w:val="0"/>
              <w:spacing w:line="264" w:lineRule="auto"/>
              <w:jc w:val="center"/>
              <w:rPr>
                <w:rFonts w:ascii="Times New Roman" w:eastAsia="仿宋" w:hAnsi="Times New Roman" w:cs="Times New Roman"/>
                <w:sz w:val="18"/>
                <w:szCs w:val="18"/>
              </w:rPr>
            </w:pPr>
            <w:r w:rsidRPr="00471E4C">
              <w:rPr>
                <w:rFonts w:ascii="Times New Roman" w:eastAsia="仿宋" w:hAnsi="Times New Roman" w:cs="Times New Roman"/>
                <w:sz w:val="18"/>
                <w:szCs w:val="18"/>
              </w:rPr>
              <w:t>/</w:t>
            </w:r>
          </w:p>
        </w:tc>
        <w:tc>
          <w:tcPr>
            <w:tcW w:w="624" w:type="dxa"/>
            <w:vAlign w:val="center"/>
          </w:tcPr>
          <w:p w14:paraId="0495EFB1" w14:textId="77777777" w:rsidR="00DA6167" w:rsidRPr="00471E4C" w:rsidRDefault="00DA6167" w:rsidP="00A818FB">
            <w:pPr>
              <w:snapToGrid w:val="0"/>
              <w:spacing w:line="264" w:lineRule="auto"/>
              <w:jc w:val="center"/>
              <w:rPr>
                <w:rFonts w:ascii="Times New Roman" w:eastAsia="仿宋" w:hAnsi="Times New Roman" w:cs="Times New Roman"/>
                <w:sz w:val="18"/>
                <w:szCs w:val="18"/>
              </w:rPr>
            </w:pPr>
            <w:r w:rsidRPr="00471E4C">
              <w:rPr>
                <w:rFonts w:ascii="Times New Roman" w:eastAsia="仿宋" w:hAnsi="Times New Roman" w:cs="Times New Roman"/>
                <w:sz w:val="18"/>
                <w:szCs w:val="18"/>
              </w:rPr>
              <w:t>/</w:t>
            </w:r>
          </w:p>
        </w:tc>
        <w:tc>
          <w:tcPr>
            <w:tcW w:w="624" w:type="dxa"/>
            <w:vAlign w:val="center"/>
          </w:tcPr>
          <w:p w14:paraId="07191D90" w14:textId="77777777" w:rsidR="00DA6167" w:rsidRPr="00471E4C" w:rsidRDefault="00DA6167" w:rsidP="00A818FB">
            <w:pPr>
              <w:snapToGrid w:val="0"/>
              <w:spacing w:line="264" w:lineRule="auto"/>
              <w:jc w:val="center"/>
              <w:rPr>
                <w:rFonts w:ascii="Times New Roman" w:eastAsia="仿宋" w:hAnsi="Times New Roman" w:cs="Times New Roman"/>
                <w:sz w:val="18"/>
                <w:szCs w:val="18"/>
              </w:rPr>
            </w:pPr>
            <w:r w:rsidRPr="00471E4C">
              <w:rPr>
                <w:rFonts w:ascii="Times New Roman" w:eastAsia="仿宋" w:hAnsi="Times New Roman" w:cs="Times New Roman"/>
                <w:sz w:val="18"/>
                <w:szCs w:val="18"/>
              </w:rPr>
              <w:t>/</w:t>
            </w:r>
          </w:p>
        </w:tc>
        <w:tc>
          <w:tcPr>
            <w:tcW w:w="624" w:type="dxa"/>
            <w:vAlign w:val="center"/>
          </w:tcPr>
          <w:p w14:paraId="698FE2FE" w14:textId="77777777" w:rsidR="00DA6167" w:rsidRPr="00471E4C" w:rsidRDefault="00DA6167" w:rsidP="00A818FB">
            <w:pPr>
              <w:snapToGrid w:val="0"/>
              <w:spacing w:line="264" w:lineRule="auto"/>
              <w:jc w:val="center"/>
              <w:rPr>
                <w:rFonts w:ascii="Times New Roman" w:eastAsia="仿宋" w:hAnsi="Times New Roman" w:cs="Times New Roman"/>
                <w:sz w:val="18"/>
                <w:szCs w:val="18"/>
              </w:rPr>
            </w:pPr>
            <w:r w:rsidRPr="00471E4C">
              <w:rPr>
                <w:rFonts w:ascii="Times New Roman" w:eastAsia="仿宋" w:hAnsi="Times New Roman" w:cs="Times New Roman"/>
                <w:sz w:val="18"/>
                <w:szCs w:val="18"/>
              </w:rPr>
              <w:t>/</w:t>
            </w:r>
          </w:p>
        </w:tc>
        <w:tc>
          <w:tcPr>
            <w:tcW w:w="624" w:type="dxa"/>
            <w:vAlign w:val="center"/>
          </w:tcPr>
          <w:p w14:paraId="500427A1" w14:textId="77777777" w:rsidR="00DA6167" w:rsidRPr="00471E4C" w:rsidRDefault="00DA6167" w:rsidP="00A818FB">
            <w:pPr>
              <w:snapToGrid w:val="0"/>
              <w:spacing w:line="264" w:lineRule="auto"/>
              <w:jc w:val="center"/>
              <w:rPr>
                <w:rFonts w:ascii="Times New Roman" w:eastAsia="仿宋" w:hAnsi="Times New Roman" w:cs="Times New Roman"/>
                <w:sz w:val="18"/>
                <w:szCs w:val="18"/>
              </w:rPr>
            </w:pPr>
            <w:r w:rsidRPr="00471E4C">
              <w:rPr>
                <w:rFonts w:ascii="Times New Roman" w:eastAsia="仿宋" w:hAnsi="Times New Roman" w:cs="Times New Roman"/>
                <w:sz w:val="18"/>
                <w:szCs w:val="18"/>
              </w:rPr>
              <w:t>…</w:t>
            </w:r>
          </w:p>
        </w:tc>
      </w:tr>
      <w:tr w:rsidR="00DA6167" w:rsidRPr="00471E4C" w14:paraId="0EA42CC7" w14:textId="77777777" w:rsidTr="00A818FB">
        <w:trPr>
          <w:trHeight w:val="20"/>
          <w:jc w:val="center"/>
        </w:trPr>
        <w:tc>
          <w:tcPr>
            <w:tcW w:w="397" w:type="dxa"/>
            <w:vAlign w:val="center"/>
          </w:tcPr>
          <w:p w14:paraId="710840D1" w14:textId="77777777" w:rsidR="00DA6167" w:rsidRPr="00471E4C" w:rsidRDefault="00DA6167" w:rsidP="00A818FB">
            <w:pPr>
              <w:snapToGrid w:val="0"/>
              <w:spacing w:line="264" w:lineRule="auto"/>
              <w:jc w:val="center"/>
              <w:rPr>
                <w:rFonts w:ascii="Times New Roman" w:eastAsia="仿宋" w:hAnsi="Times New Roman" w:cs="Times New Roman"/>
                <w:sz w:val="18"/>
                <w:szCs w:val="18"/>
              </w:rPr>
            </w:pPr>
          </w:p>
        </w:tc>
        <w:tc>
          <w:tcPr>
            <w:tcW w:w="1701" w:type="dxa"/>
            <w:vAlign w:val="center"/>
          </w:tcPr>
          <w:p w14:paraId="64AB7847" w14:textId="77777777" w:rsidR="00DA6167" w:rsidRPr="00471E4C" w:rsidRDefault="00DA6167" w:rsidP="00A818FB">
            <w:pPr>
              <w:snapToGrid w:val="0"/>
              <w:spacing w:line="264" w:lineRule="auto"/>
              <w:jc w:val="center"/>
              <w:rPr>
                <w:rFonts w:ascii="Times New Roman" w:eastAsia="仿宋" w:hAnsi="Times New Roman" w:cs="Times New Roman"/>
                <w:sz w:val="18"/>
                <w:szCs w:val="18"/>
              </w:rPr>
            </w:pPr>
          </w:p>
        </w:tc>
        <w:tc>
          <w:tcPr>
            <w:tcW w:w="1871" w:type="dxa"/>
            <w:vAlign w:val="center"/>
          </w:tcPr>
          <w:p w14:paraId="21321A6E" w14:textId="77777777" w:rsidR="00DA6167" w:rsidRPr="00471E4C" w:rsidRDefault="00DA6167" w:rsidP="00A818FB">
            <w:pPr>
              <w:snapToGrid w:val="0"/>
              <w:spacing w:line="264" w:lineRule="auto"/>
              <w:jc w:val="center"/>
              <w:rPr>
                <w:rFonts w:ascii="Times New Roman" w:eastAsia="仿宋" w:hAnsi="Times New Roman" w:cs="Times New Roman"/>
                <w:sz w:val="18"/>
                <w:szCs w:val="18"/>
              </w:rPr>
            </w:pPr>
          </w:p>
        </w:tc>
        <w:tc>
          <w:tcPr>
            <w:tcW w:w="1020" w:type="dxa"/>
            <w:vAlign w:val="center"/>
          </w:tcPr>
          <w:p w14:paraId="1A2CB140" w14:textId="77777777" w:rsidR="00DA6167" w:rsidRPr="00471E4C" w:rsidRDefault="00DA6167" w:rsidP="00A818FB">
            <w:pPr>
              <w:snapToGrid w:val="0"/>
              <w:spacing w:line="264" w:lineRule="auto"/>
              <w:jc w:val="center"/>
              <w:rPr>
                <w:rFonts w:ascii="Times New Roman" w:eastAsia="仿宋" w:hAnsi="Times New Roman" w:cs="Times New Roman"/>
                <w:sz w:val="18"/>
                <w:szCs w:val="18"/>
              </w:rPr>
            </w:pPr>
          </w:p>
        </w:tc>
        <w:tc>
          <w:tcPr>
            <w:tcW w:w="794" w:type="dxa"/>
            <w:vAlign w:val="center"/>
          </w:tcPr>
          <w:p w14:paraId="3F989C12" w14:textId="77777777" w:rsidR="00DA6167" w:rsidRPr="00471E4C" w:rsidRDefault="00DA6167" w:rsidP="00A818FB">
            <w:pPr>
              <w:snapToGrid w:val="0"/>
              <w:spacing w:line="264" w:lineRule="auto"/>
              <w:jc w:val="center"/>
              <w:rPr>
                <w:rFonts w:ascii="Times New Roman" w:eastAsia="仿宋" w:hAnsi="Times New Roman" w:cs="Times New Roman"/>
                <w:sz w:val="18"/>
                <w:szCs w:val="18"/>
              </w:rPr>
            </w:pPr>
          </w:p>
        </w:tc>
        <w:tc>
          <w:tcPr>
            <w:tcW w:w="624" w:type="dxa"/>
            <w:vAlign w:val="center"/>
          </w:tcPr>
          <w:p w14:paraId="5CA844BD" w14:textId="77777777" w:rsidR="00DA6167" w:rsidRPr="00471E4C" w:rsidRDefault="00DA6167" w:rsidP="00A818FB">
            <w:pPr>
              <w:snapToGrid w:val="0"/>
              <w:spacing w:line="264" w:lineRule="auto"/>
              <w:jc w:val="center"/>
              <w:rPr>
                <w:rFonts w:ascii="Times New Roman" w:eastAsia="仿宋" w:hAnsi="Times New Roman" w:cs="Times New Roman"/>
                <w:sz w:val="18"/>
                <w:szCs w:val="18"/>
              </w:rPr>
            </w:pPr>
          </w:p>
        </w:tc>
        <w:tc>
          <w:tcPr>
            <w:tcW w:w="624" w:type="dxa"/>
            <w:vAlign w:val="center"/>
          </w:tcPr>
          <w:p w14:paraId="3E61FD92" w14:textId="77777777" w:rsidR="00DA6167" w:rsidRPr="00471E4C" w:rsidRDefault="00DA6167" w:rsidP="00A818FB">
            <w:pPr>
              <w:snapToGrid w:val="0"/>
              <w:spacing w:line="264" w:lineRule="auto"/>
              <w:jc w:val="center"/>
              <w:rPr>
                <w:rFonts w:ascii="Times New Roman" w:eastAsia="仿宋" w:hAnsi="Times New Roman" w:cs="Times New Roman"/>
                <w:sz w:val="18"/>
                <w:szCs w:val="18"/>
              </w:rPr>
            </w:pPr>
          </w:p>
        </w:tc>
        <w:tc>
          <w:tcPr>
            <w:tcW w:w="624" w:type="dxa"/>
            <w:vAlign w:val="center"/>
          </w:tcPr>
          <w:p w14:paraId="5049ADFE" w14:textId="77777777" w:rsidR="00DA6167" w:rsidRPr="00471E4C" w:rsidRDefault="00DA6167" w:rsidP="00A818FB">
            <w:pPr>
              <w:snapToGrid w:val="0"/>
              <w:spacing w:line="264" w:lineRule="auto"/>
              <w:jc w:val="center"/>
              <w:rPr>
                <w:rFonts w:ascii="Times New Roman" w:eastAsia="仿宋" w:hAnsi="Times New Roman" w:cs="Times New Roman"/>
                <w:sz w:val="18"/>
                <w:szCs w:val="18"/>
              </w:rPr>
            </w:pPr>
          </w:p>
        </w:tc>
        <w:tc>
          <w:tcPr>
            <w:tcW w:w="624" w:type="dxa"/>
            <w:vAlign w:val="center"/>
          </w:tcPr>
          <w:p w14:paraId="35A4CEF4" w14:textId="77777777" w:rsidR="00DA6167" w:rsidRPr="00471E4C" w:rsidRDefault="00DA6167" w:rsidP="00A818FB">
            <w:pPr>
              <w:snapToGrid w:val="0"/>
              <w:spacing w:line="264" w:lineRule="auto"/>
              <w:jc w:val="center"/>
              <w:rPr>
                <w:rFonts w:ascii="Times New Roman" w:eastAsia="仿宋" w:hAnsi="Times New Roman" w:cs="Times New Roman"/>
                <w:sz w:val="18"/>
                <w:szCs w:val="18"/>
              </w:rPr>
            </w:pPr>
          </w:p>
        </w:tc>
      </w:tr>
    </w:tbl>
    <w:p w14:paraId="4B56825E" w14:textId="77777777" w:rsidR="000F3B78" w:rsidRPr="00471E4C" w:rsidRDefault="000F3B78" w:rsidP="000F3B78">
      <w:pPr>
        <w:ind w:firstLineChars="200" w:firstLine="422"/>
        <w:rPr>
          <w:rFonts w:ascii="Times New Roman" w:eastAsia="黑体" w:hAnsi="Times New Roman" w:cs="Times New Roman"/>
          <w:b/>
          <w:color w:val="FF0000"/>
          <w:szCs w:val="21"/>
          <w:lang w:val="en-GB"/>
        </w:rPr>
      </w:pPr>
      <w:r w:rsidRPr="00471E4C">
        <w:rPr>
          <w:rFonts w:ascii="Times New Roman" w:eastAsia="黑体" w:hAnsi="Times New Roman" w:cs="Times New Roman"/>
          <w:b/>
          <w:szCs w:val="21"/>
          <w:lang w:val="en-GB"/>
        </w:rPr>
        <w:t xml:space="preserve">Computer Lab </w:t>
      </w:r>
      <w:r w:rsidR="00DA6167" w:rsidRPr="00471E4C">
        <w:rPr>
          <w:rFonts w:ascii="Times New Roman" w:eastAsia="黑体" w:hAnsi="Times New Roman" w:cs="Times New Roman"/>
          <w:b/>
          <w:szCs w:val="21"/>
          <w:lang w:val="en-GB"/>
        </w:rPr>
        <w:t xml:space="preserve">Contents </w:t>
      </w:r>
      <w:r w:rsidRPr="00471E4C">
        <w:rPr>
          <w:rFonts w:ascii="Times New Roman" w:eastAsia="黑体" w:hAnsi="Times New Roman" w:cs="Times New Roman"/>
          <w:b/>
          <w:color w:val="FF0000"/>
          <w:szCs w:val="21"/>
          <w:lang w:val="en-GB"/>
        </w:rPr>
        <w:t>(if applicable)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
        <w:gridCol w:w="1701"/>
        <w:gridCol w:w="2891"/>
        <w:gridCol w:w="1417"/>
        <w:gridCol w:w="624"/>
        <w:gridCol w:w="624"/>
        <w:gridCol w:w="624"/>
      </w:tblGrid>
      <w:tr w:rsidR="00B03799" w:rsidRPr="00471E4C" w14:paraId="0854C7B5" w14:textId="77777777" w:rsidTr="00A818FB">
        <w:trPr>
          <w:trHeight w:val="20"/>
          <w:jc w:val="center"/>
        </w:trPr>
        <w:tc>
          <w:tcPr>
            <w:tcW w:w="397" w:type="dxa"/>
            <w:vAlign w:val="center"/>
          </w:tcPr>
          <w:p w14:paraId="50D43334" w14:textId="77777777" w:rsidR="00B03799" w:rsidRPr="00471E4C" w:rsidRDefault="00B03799" w:rsidP="00B03799">
            <w:pPr>
              <w:spacing w:before="120" w:after="120" w:line="276" w:lineRule="auto"/>
              <w:jc w:val="center"/>
              <w:rPr>
                <w:rFonts w:ascii="Times New Roman" w:eastAsia="仿宋" w:hAnsi="Times New Roman" w:cs="Times New Roman"/>
                <w:b/>
                <w:sz w:val="18"/>
                <w:szCs w:val="18"/>
              </w:rPr>
            </w:pPr>
            <w:r w:rsidRPr="00471E4C">
              <w:rPr>
                <w:rFonts w:ascii="Times New Roman" w:eastAsia="仿宋" w:hAnsi="Times New Roman" w:cs="Times New Roman"/>
                <w:b/>
                <w:sz w:val="18"/>
                <w:szCs w:val="18"/>
              </w:rPr>
              <w:t>No.</w:t>
            </w:r>
          </w:p>
        </w:tc>
        <w:tc>
          <w:tcPr>
            <w:tcW w:w="1701" w:type="dxa"/>
            <w:vAlign w:val="center"/>
          </w:tcPr>
          <w:p w14:paraId="77BD30AC" w14:textId="77777777" w:rsidR="00B03799" w:rsidRPr="00471E4C" w:rsidRDefault="00B03799" w:rsidP="00B03799">
            <w:pPr>
              <w:spacing w:before="120" w:after="120" w:line="276" w:lineRule="auto"/>
              <w:jc w:val="center"/>
              <w:rPr>
                <w:rFonts w:ascii="Times New Roman" w:eastAsia="仿宋" w:hAnsi="Times New Roman" w:cs="Times New Roman"/>
                <w:b/>
                <w:sz w:val="18"/>
                <w:szCs w:val="18"/>
              </w:rPr>
            </w:pPr>
            <w:r w:rsidRPr="00471E4C">
              <w:rPr>
                <w:rFonts w:ascii="Times New Roman" w:eastAsia="仿宋" w:hAnsi="Times New Roman" w:cs="Times New Roman"/>
                <w:b/>
                <w:sz w:val="18"/>
                <w:szCs w:val="18"/>
              </w:rPr>
              <w:t>Project</w:t>
            </w:r>
          </w:p>
        </w:tc>
        <w:tc>
          <w:tcPr>
            <w:tcW w:w="2891" w:type="dxa"/>
            <w:vAlign w:val="center"/>
          </w:tcPr>
          <w:p w14:paraId="30012E12" w14:textId="77777777" w:rsidR="00B03799" w:rsidRPr="00471E4C" w:rsidRDefault="00B03799" w:rsidP="00B03799">
            <w:pPr>
              <w:spacing w:before="120" w:after="120" w:line="276" w:lineRule="auto"/>
              <w:jc w:val="center"/>
              <w:rPr>
                <w:rFonts w:ascii="Times New Roman" w:eastAsia="仿宋" w:hAnsi="Times New Roman" w:cs="Times New Roman"/>
                <w:b/>
                <w:sz w:val="18"/>
                <w:szCs w:val="18"/>
              </w:rPr>
            </w:pPr>
            <w:r w:rsidRPr="00471E4C">
              <w:rPr>
                <w:rFonts w:ascii="Times New Roman" w:eastAsia="仿宋" w:hAnsi="Times New Roman" w:cs="Times New Roman"/>
                <w:b/>
                <w:sz w:val="18"/>
                <w:szCs w:val="18"/>
              </w:rPr>
              <w:t>Contents</w:t>
            </w:r>
          </w:p>
        </w:tc>
        <w:tc>
          <w:tcPr>
            <w:tcW w:w="1417" w:type="dxa"/>
            <w:vAlign w:val="center"/>
          </w:tcPr>
          <w:p w14:paraId="38513E7C" w14:textId="77777777" w:rsidR="00B03799" w:rsidRPr="00471E4C" w:rsidRDefault="002376A3" w:rsidP="00B03799">
            <w:pPr>
              <w:spacing w:before="120" w:after="120" w:line="276" w:lineRule="auto"/>
              <w:jc w:val="center"/>
              <w:rPr>
                <w:rFonts w:ascii="Times New Roman" w:eastAsia="仿宋" w:hAnsi="Times New Roman" w:cs="Times New Roman"/>
                <w:b/>
                <w:sz w:val="18"/>
                <w:szCs w:val="18"/>
              </w:rPr>
            </w:pPr>
            <w:r w:rsidRPr="00471E4C">
              <w:rPr>
                <w:rFonts w:ascii="Times New Roman" w:eastAsia="仿宋" w:hAnsi="Times New Roman" w:cs="Times New Roman"/>
                <w:b/>
                <w:sz w:val="18"/>
                <w:szCs w:val="18"/>
              </w:rPr>
              <w:t>Software Used</w:t>
            </w:r>
          </w:p>
        </w:tc>
        <w:tc>
          <w:tcPr>
            <w:tcW w:w="624" w:type="dxa"/>
            <w:vAlign w:val="center"/>
          </w:tcPr>
          <w:p w14:paraId="1FD6DBA3" w14:textId="77777777" w:rsidR="00B03799" w:rsidRPr="00471E4C" w:rsidRDefault="00397C67" w:rsidP="00B03799">
            <w:pPr>
              <w:spacing w:before="120" w:after="120" w:line="276" w:lineRule="auto"/>
              <w:jc w:val="center"/>
              <w:rPr>
                <w:rFonts w:ascii="Times New Roman" w:eastAsia="仿宋" w:hAnsi="Times New Roman" w:cs="Times New Roman"/>
                <w:b/>
                <w:sz w:val="18"/>
                <w:szCs w:val="18"/>
              </w:rPr>
            </w:pPr>
            <w:r w:rsidRPr="00471E4C">
              <w:rPr>
                <w:rFonts w:ascii="Times New Roman" w:eastAsia="仿宋" w:hAnsi="Times New Roman" w:cs="Times New Roman"/>
                <w:b/>
                <w:sz w:val="18"/>
                <w:szCs w:val="18"/>
              </w:rPr>
              <w:t>PCs</w:t>
            </w:r>
          </w:p>
        </w:tc>
        <w:tc>
          <w:tcPr>
            <w:tcW w:w="624" w:type="dxa"/>
            <w:vAlign w:val="center"/>
          </w:tcPr>
          <w:p w14:paraId="10B4C5B9" w14:textId="77777777" w:rsidR="00B03799" w:rsidRPr="00471E4C" w:rsidRDefault="002376A3" w:rsidP="00B03799">
            <w:pPr>
              <w:spacing w:before="120" w:after="120" w:line="276" w:lineRule="auto"/>
              <w:jc w:val="center"/>
              <w:rPr>
                <w:rFonts w:ascii="Times New Roman" w:eastAsia="仿宋" w:hAnsi="Times New Roman" w:cs="Times New Roman"/>
                <w:b/>
                <w:sz w:val="16"/>
                <w:szCs w:val="16"/>
              </w:rPr>
            </w:pPr>
            <w:r w:rsidRPr="00471E4C">
              <w:rPr>
                <w:rFonts w:ascii="Times New Roman" w:eastAsia="仿宋" w:hAnsi="Times New Roman" w:cs="Times New Roman"/>
                <w:b/>
                <w:sz w:val="16"/>
                <w:szCs w:val="16"/>
              </w:rPr>
              <w:t>Students/Group</w:t>
            </w:r>
          </w:p>
        </w:tc>
        <w:tc>
          <w:tcPr>
            <w:tcW w:w="624" w:type="dxa"/>
            <w:vAlign w:val="center"/>
          </w:tcPr>
          <w:p w14:paraId="021204F4" w14:textId="77777777" w:rsidR="00B03799" w:rsidRPr="00471E4C" w:rsidRDefault="002376A3" w:rsidP="00B03799">
            <w:pPr>
              <w:spacing w:before="120" w:after="120" w:line="276" w:lineRule="auto"/>
              <w:jc w:val="center"/>
              <w:rPr>
                <w:rFonts w:ascii="Times New Roman" w:eastAsia="仿宋" w:hAnsi="Times New Roman" w:cs="Times New Roman"/>
                <w:b/>
                <w:sz w:val="18"/>
                <w:szCs w:val="18"/>
              </w:rPr>
            </w:pPr>
            <w:r w:rsidRPr="00471E4C">
              <w:rPr>
                <w:rFonts w:ascii="Times New Roman" w:eastAsia="仿宋" w:hAnsi="Times New Roman" w:cs="Times New Roman"/>
                <w:b/>
                <w:sz w:val="18"/>
                <w:szCs w:val="16"/>
              </w:rPr>
              <w:t>hrs</w:t>
            </w:r>
          </w:p>
        </w:tc>
      </w:tr>
      <w:tr w:rsidR="00B03799" w:rsidRPr="00471E4C" w14:paraId="491BBED9" w14:textId="77777777" w:rsidTr="00A818FB">
        <w:trPr>
          <w:trHeight w:val="20"/>
          <w:jc w:val="center"/>
        </w:trPr>
        <w:tc>
          <w:tcPr>
            <w:tcW w:w="397" w:type="dxa"/>
            <w:vAlign w:val="center"/>
          </w:tcPr>
          <w:p w14:paraId="377E0DAC" w14:textId="77777777" w:rsidR="00B03799" w:rsidRPr="00471E4C" w:rsidRDefault="00B03799" w:rsidP="00A818FB">
            <w:pPr>
              <w:snapToGrid w:val="0"/>
              <w:spacing w:line="264" w:lineRule="auto"/>
              <w:jc w:val="center"/>
              <w:rPr>
                <w:rFonts w:ascii="Times New Roman" w:eastAsia="仿宋" w:hAnsi="Times New Roman" w:cs="Times New Roman"/>
                <w:sz w:val="18"/>
                <w:szCs w:val="18"/>
              </w:rPr>
            </w:pPr>
          </w:p>
        </w:tc>
        <w:tc>
          <w:tcPr>
            <w:tcW w:w="1701" w:type="dxa"/>
            <w:vAlign w:val="center"/>
          </w:tcPr>
          <w:p w14:paraId="79DF62AD" w14:textId="77777777" w:rsidR="00B03799" w:rsidRPr="00471E4C" w:rsidRDefault="00B03799" w:rsidP="00A818FB">
            <w:pPr>
              <w:snapToGrid w:val="0"/>
              <w:spacing w:line="264" w:lineRule="auto"/>
              <w:jc w:val="center"/>
              <w:rPr>
                <w:rFonts w:ascii="Times New Roman" w:eastAsia="仿宋" w:hAnsi="Times New Roman" w:cs="Times New Roman"/>
                <w:sz w:val="18"/>
                <w:szCs w:val="18"/>
              </w:rPr>
            </w:pPr>
          </w:p>
        </w:tc>
        <w:tc>
          <w:tcPr>
            <w:tcW w:w="2891" w:type="dxa"/>
            <w:vAlign w:val="center"/>
          </w:tcPr>
          <w:p w14:paraId="09D98AA6" w14:textId="77777777" w:rsidR="00B03799" w:rsidRPr="00471E4C" w:rsidRDefault="00B03799" w:rsidP="00A818FB">
            <w:pPr>
              <w:snapToGrid w:val="0"/>
              <w:spacing w:line="264" w:lineRule="auto"/>
              <w:jc w:val="center"/>
              <w:rPr>
                <w:rFonts w:ascii="Times New Roman" w:eastAsia="仿宋" w:hAnsi="Times New Roman" w:cs="Times New Roman"/>
                <w:sz w:val="18"/>
                <w:szCs w:val="18"/>
              </w:rPr>
            </w:pPr>
          </w:p>
        </w:tc>
        <w:tc>
          <w:tcPr>
            <w:tcW w:w="1417" w:type="dxa"/>
            <w:vAlign w:val="center"/>
          </w:tcPr>
          <w:p w14:paraId="79A8C942" w14:textId="77777777" w:rsidR="00B03799" w:rsidRPr="00471E4C" w:rsidRDefault="00B03799" w:rsidP="00A818FB">
            <w:pPr>
              <w:snapToGrid w:val="0"/>
              <w:spacing w:line="264" w:lineRule="auto"/>
              <w:jc w:val="center"/>
              <w:rPr>
                <w:rFonts w:ascii="Times New Roman" w:eastAsia="仿宋" w:hAnsi="Times New Roman" w:cs="Times New Roman"/>
                <w:sz w:val="18"/>
                <w:szCs w:val="18"/>
              </w:rPr>
            </w:pPr>
          </w:p>
        </w:tc>
        <w:tc>
          <w:tcPr>
            <w:tcW w:w="624" w:type="dxa"/>
            <w:vAlign w:val="center"/>
          </w:tcPr>
          <w:p w14:paraId="5B3DE9B4" w14:textId="77777777" w:rsidR="00B03799" w:rsidRPr="00471E4C" w:rsidRDefault="00B03799" w:rsidP="00A818FB">
            <w:pPr>
              <w:snapToGrid w:val="0"/>
              <w:spacing w:line="264" w:lineRule="auto"/>
              <w:jc w:val="center"/>
              <w:rPr>
                <w:rFonts w:ascii="Times New Roman" w:eastAsia="仿宋" w:hAnsi="Times New Roman" w:cs="Times New Roman"/>
                <w:sz w:val="18"/>
                <w:szCs w:val="18"/>
              </w:rPr>
            </w:pPr>
          </w:p>
        </w:tc>
        <w:tc>
          <w:tcPr>
            <w:tcW w:w="624" w:type="dxa"/>
            <w:vAlign w:val="center"/>
          </w:tcPr>
          <w:p w14:paraId="713B7AA0" w14:textId="77777777" w:rsidR="00B03799" w:rsidRPr="00471E4C" w:rsidRDefault="00B03799" w:rsidP="00A818FB">
            <w:pPr>
              <w:snapToGrid w:val="0"/>
              <w:spacing w:line="264" w:lineRule="auto"/>
              <w:jc w:val="center"/>
              <w:rPr>
                <w:rFonts w:ascii="Times New Roman" w:eastAsia="仿宋" w:hAnsi="Times New Roman" w:cs="Times New Roman"/>
                <w:sz w:val="18"/>
                <w:szCs w:val="18"/>
              </w:rPr>
            </w:pPr>
          </w:p>
        </w:tc>
        <w:tc>
          <w:tcPr>
            <w:tcW w:w="624" w:type="dxa"/>
            <w:vAlign w:val="center"/>
          </w:tcPr>
          <w:p w14:paraId="11DC3CF8" w14:textId="77777777" w:rsidR="00B03799" w:rsidRPr="00471E4C" w:rsidRDefault="00B03799" w:rsidP="00A818FB">
            <w:pPr>
              <w:snapToGrid w:val="0"/>
              <w:spacing w:line="264" w:lineRule="auto"/>
              <w:jc w:val="center"/>
              <w:rPr>
                <w:rFonts w:ascii="Times New Roman" w:eastAsia="仿宋" w:hAnsi="Times New Roman" w:cs="Times New Roman"/>
                <w:sz w:val="18"/>
                <w:szCs w:val="18"/>
              </w:rPr>
            </w:pPr>
          </w:p>
        </w:tc>
      </w:tr>
      <w:tr w:rsidR="00B03799" w:rsidRPr="00471E4C" w14:paraId="44E16713" w14:textId="77777777" w:rsidTr="00A818FB">
        <w:trPr>
          <w:trHeight w:val="20"/>
          <w:jc w:val="center"/>
        </w:trPr>
        <w:tc>
          <w:tcPr>
            <w:tcW w:w="397" w:type="dxa"/>
            <w:vAlign w:val="center"/>
          </w:tcPr>
          <w:p w14:paraId="487572FB" w14:textId="77777777" w:rsidR="00B03799" w:rsidRPr="00471E4C" w:rsidRDefault="00B03799" w:rsidP="00A818FB">
            <w:pPr>
              <w:snapToGrid w:val="0"/>
              <w:spacing w:line="264" w:lineRule="auto"/>
              <w:jc w:val="center"/>
              <w:rPr>
                <w:rFonts w:ascii="Times New Roman" w:eastAsia="仿宋" w:hAnsi="Times New Roman" w:cs="Times New Roman"/>
                <w:sz w:val="18"/>
                <w:szCs w:val="18"/>
              </w:rPr>
            </w:pPr>
          </w:p>
        </w:tc>
        <w:tc>
          <w:tcPr>
            <w:tcW w:w="1701" w:type="dxa"/>
            <w:vAlign w:val="center"/>
          </w:tcPr>
          <w:p w14:paraId="5CC8F374" w14:textId="77777777" w:rsidR="00B03799" w:rsidRPr="00471E4C" w:rsidRDefault="00B03799" w:rsidP="00A818FB">
            <w:pPr>
              <w:snapToGrid w:val="0"/>
              <w:spacing w:line="264" w:lineRule="auto"/>
              <w:jc w:val="center"/>
              <w:rPr>
                <w:rFonts w:ascii="Times New Roman" w:eastAsia="仿宋" w:hAnsi="Times New Roman" w:cs="Times New Roman"/>
                <w:sz w:val="18"/>
                <w:szCs w:val="18"/>
              </w:rPr>
            </w:pPr>
          </w:p>
        </w:tc>
        <w:tc>
          <w:tcPr>
            <w:tcW w:w="2891" w:type="dxa"/>
            <w:vAlign w:val="center"/>
          </w:tcPr>
          <w:p w14:paraId="2430950A" w14:textId="77777777" w:rsidR="00B03799" w:rsidRPr="00471E4C" w:rsidRDefault="00B03799" w:rsidP="00A818FB">
            <w:pPr>
              <w:snapToGrid w:val="0"/>
              <w:spacing w:line="264" w:lineRule="auto"/>
              <w:jc w:val="center"/>
              <w:rPr>
                <w:rFonts w:ascii="Times New Roman" w:eastAsia="仿宋" w:hAnsi="Times New Roman" w:cs="Times New Roman"/>
                <w:sz w:val="18"/>
                <w:szCs w:val="18"/>
              </w:rPr>
            </w:pPr>
          </w:p>
        </w:tc>
        <w:tc>
          <w:tcPr>
            <w:tcW w:w="1417" w:type="dxa"/>
            <w:vAlign w:val="center"/>
          </w:tcPr>
          <w:p w14:paraId="76D269AF" w14:textId="77777777" w:rsidR="00B03799" w:rsidRPr="00471E4C" w:rsidRDefault="00B03799" w:rsidP="00A818FB">
            <w:pPr>
              <w:snapToGrid w:val="0"/>
              <w:spacing w:line="264" w:lineRule="auto"/>
              <w:jc w:val="center"/>
              <w:rPr>
                <w:rFonts w:ascii="Times New Roman" w:eastAsia="仿宋" w:hAnsi="Times New Roman" w:cs="Times New Roman"/>
                <w:sz w:val="18"/>
                <w:szCs w:val="18"/>
              </w:rPr>
            </w:pPr>
          </w:p>
        </w:tc>
        <w:tc>
          <w:tcPr>
            <w:tcW w:w="624" w:type="dxa"/>
            <w:vAlign w:val="center"/>
          </w:tcPr>
          <w:p w14:paraId="012D629A" w14:textId="77777777" w:rsidR="00B03799" w:rsidRPr="00471E4C" w:rsidRDefault="00B03799" w:rsidP="00A818FB">
            <w:pPr>
              <w:snapToGrid w:val="0"/>
              <w:spacing w:line="264" w:lineRule="auto"/>
              <w:jc w:val="center"/>
              <w:rPr>
                <w:rFonts w:ascii="Times New Roman" w:eastAsia="仿宋" w:hAnsi="Times New Roman" w:cs="Times New Roman"/>
                <w:sz w:val="18"/>
                <w:szCs w:val="18"/>
              </w:rPr>
            </w:pPr>
          </w:p>
        </w:tc>
        <w:tc>
          <w:tcPr>
            <w:tcW w:w="624" w:type="dxa"/>
            <w:vAlign w:val="center"/>
          </w:tcPr>
          <w:p w14:paraId="452C6385" w14:textId="77777777" w:rsidR="00B03799" w:rsidRPr="00471E4C" w:rsidRDefault="00B03799" w:rsidP="00A818FB">
            <w:pPr>
              <w:snapToGrid w:val="0"/>
              <w:spacing w:line="264" w:lineRule="auto"/>
              <w:jc w:val="center"/>
              <w:rPr>
                <w:rFonts w:ascii="Times New Roman" w:eastAsia="仿宋" w:hAnsi="Times New Roman" w:cs="Times New Roman"/>
                <w:sz w:val="18"/>
                <w:szCs w:val="18"/>
              </w:rPr>
            </w:pPr>
          </w:p>
        </w:tc>
        <w:tc>
          <w:tcPr>
            <w:tcW w:w="624" w:type="dxa"/>
            <w:vAlign w:val="center"/>
          </w:tcPr>
          <w:p w14:paraId="52F2BA49" w14:textId="77777777" w:rsidR="00B03799" w:rsidRPr="00471E4C" w:rsidRDefault="00B03799" w:rsidP="00A818FB">
            <w:pPr>
              <w:snapToGrid w:val="0"/>
              <w:spacing w:line="264" w:lineRule="auto"/>
              <w:jc w:val="center"/>
              <w:rPr>
                <w:rFonts w:ascii="Times New Roman" w:eastAsia="仿宋" w:hAnsi="Times New Roman" w:cs="Times New Roman"/>
                <w:sz w:val="18"/>
                <w:szCs w:val="18"/>
              </w:rPr>
            </w:pPr>
          </w:p>
        </w:tc>
      </w:tr>
    </w:tbl>
    <w:p w14:paraId="163C149A" w14:textId="77777777" w:rsidR="00164A0A" w:rsidRPr="00471E4C" w:rsidRDefault="00097821" w:rsidP="00213E0A">
      <w:pPr>
        <w:rPr>
          <w:rFonts w:ascii="Times New Roman" w:eastAsia="黑体" w:hAnsi="Times New Roman" w:cs="Times New Roman"/>
          <w:b/>
          <w:szCs w:val="21"/>
          <w:lang w:val="en-GB"/>
        </w:rPr>
      </w:pPr>
      <w:r w:rsidRPr="00471E4C">
        <w:rPr>
          <w:rFonts w:ascii="Times New Roman" w:eastAsia="黑体" w:hAnsi="Times New Roman" w:cs="Times New Roman"/>
          <w:b/>
          <w:szCs w:val="21"/>
          <w:lang w:val="en-GB"/>
        </w:rPr>
        <w:t>V</w:t>
      </w:r>
      <w:r w:rsidR="00164A0A" w:rsidRPr="00471E4C">
        <w:rPr>
          <w:rFonts w:ascii="Times New Roman" w:eastAsia="黑体" w:hAnsi="Times New Roman" w:cs="Times New Roman"/>
          <w:b/>
          <w:szCs w:val="21"/>
          <w:lang w:val="en-GB"/>
        </w:rPr>
        <w:t>. Teaching</w:t>
      </w:r>
      <w:r w:rsidRPr="00471E4C">
        <w:rPr>
          <w:rFonts w:ascii="Times New Roman" w:eastAsia="黑体" w:hAnsi="Times New Roman" w:cs="Times New Roman"/>
          <w:b/>
          <w:szCs w:val="21"/>
          <w:lang w:val="en-GB"/>
        </w:rPr>
        <w:t xml:space="preserve"> Method</w:t>
      </w:r>
    </w:p>
    <w:p w14:paraId="19EF237A" w14:textId="4B41AB18" w:rsidR="001C7304" w:rsidRPr="00471E4C" w:rsidRDefault="00567B68" w:rsidP="001C7304">
      <w:pPr>
        <w:ind w:firstLineChars="200" w:firstLine="420"/>
        <w:rPr>
          <w:rFonts w:ascii="Times New Roman" w:eastAsia="仿宋" w:hAnsi="Times New Roman" w:cs="Times New Roman"/>
          <w:szCs w:val="21"/>
          <w:lang w:val="en-GB"/>
        </w:rPr>
      </w:pPr>
      <w:r w:rsidRPr="00471E4C">
        <w:rPr>
          <w:rFonts w:ascii="Times New Roman" w:eastAsia="仿宋" w:hAnsi="Times New Roman" w:cs="Times New Roman"/>
          <w:szCs w:val="21"/>
          <w:lang w:val="en-GB"/>
        </w:rPr>
        <w:t>This course advocates students to read reference books and references extensively, and implements the teaching method of combining classroom teaching, self-study and classroom discussion, so as to achieve the learning purpose of teachers' intensive teaching and students' wide learning and more practice.</w:t>
      </w:r>
    </w:p>
    <w:p w14:paraId="0630B665" w14:textId="77777777" w:rsidR="00164A0A" w:rsidRPr="00471E4C" w:rsidRDefault="00097821" w:rsidP="005C0AEB">
      <w:pPr>
        <w:rPr>
          <w:rFonts w:ascii="Times New Roman" w:eastAsia="黑体" w:hAnsi="Times New Roman" w:cs="Times New Roman"/>
          <w:b/>
          <w:szCs w:val="21"/>
          <w:lang w:val="en-GB"/>
        </w:rPr>
      </w:pPr>
      <w:r w:rsidRPr="00471E4C">
        <w:rPr>
          <w:rFonts w:ascii="Times New Roman" w:eastAsia="黑体" w:hAnsi="Times New Roman" w:cs="Times New Roman"/>
          <w:b/>
          <w:szCs w:val="21"/>
          <w:lang w:val="en-GB"/>
        </w:rPr>
        <w:t>V</w:t>
      </w:r>
      <w:r w:rsidR="00164A0A" w:rsidRPr="00471E4C">
        <w:rPr>
          <w:rFonts w:ascii="Times New Roman" w:eastAsia="黑体" w:hAnsi="Times New Roman" w:cs="Times New Roman"/>
          <w:b/>
          <w:szCs w:val="21"/>
          <w:lang w:val="en-GB"/>
        </w:rPr>
        <w:t>I. Evaluation</w:t>
      </w:r>
    </w:p>
    <w:p w14:paraId="60E65802" w14:textId="77777777" w:rsidR="00567B68" w:rsidRPr="00471E4C" w:rsidRDefault="00567B68" w:rsidP="00567B68">
      <w:pPr>
        <w:ind w:firstLineChars="200" w:firstLine="420"/>
        <w:rPr>
          <w:rFonts w:ascii="Times New Roman" w:eastAsia="仿宋" w:hAnsi="Times New Roman" w:cs="Times New Roman"/>
          <w:szCs w:val="21"/>
          <w:lang w:val="en-GB"/>
        </w:rPr>
      </w:pPr>
      <w:r w:rsidRPr="00471E4C">
        <w:rPr>
          <w:rFonts w:ascii="Times New Roman" w:eastAsia="仿宋" w:hAnsi="Times New Roman" w:cs="Times New Roman"/>
          <w:szCs w:val="21"/>
          <w:lang w:val="en-GB"/>
        </w:rPr>
        <w:t>Final Examination</w:t>
      </w:r>
      <w:r w:rsidRPr="00471E4C">
        <w:rPr>
          <w:rFonts w:ascii="Times New Roman" w:eastAsia="仿宋" w:hAnsi="Times New Roman" w:cs="Times New Roman"/>
          <w:szCs w:val="21"/>
          <w:lang w:val="en-GB"/>
        </w:rPr>
        <w:t>：</w:t>
      </w:r>
      <w:r w:rsidRPr="00471E4C">
        <w:rPr>
          <w:rFonts w:ascii="Times New Roman" w:eastAsia="仿宋" w:hAnsi="Times New Roman" w:cs="Times New Roman"/>
          <w:szCs w:val="21"/>
          <w:lang w:val="en-GB"/>
        </w:rPr>
        <w:t>60%</w:t>
      </w:r>
    </w:p>
    <w:p w14:paraId="7FCB1EA3" w14:textId="77777777" w:rsidR="00567B68" w:rsidRPr="00471E4C" w:rsidRDefault="00567B68" w:rsidP="00567B68">
      <w:pPr>
        <w:ind w:firstLineChars="200" w:firstLine="420"/>
        <w:rPr>
          <w:rFonts w:ascii="Times New Roman" w:eastAsia="仿宋" w:hAnsi="Times New Roman" w:cs="Times New Roman"/>
          <w:szCs w:val="21"/>
          <w:lang w:val="en-GB"/>
        </w:rPr>
      </w:pPr>
      <w:r w:rsidRPr="00471E4C">
        <w:rPr>
          <w:rFonts w:ascii="Times New Roman" w:eastAsia="仿宋" w:hAnsi="Times New Roman" w:cs="Times New Roman"/>
          <w:szCs w:val="21"/>
          <w:lang w:val="en-GB"/>
        </w:rPr>
        <w:t>Usual Performance:  40%</w:t>
      </w:r>
    </w:p>
    <w:p w14:paraId="357965CC" w14:textId="77777777" w:rsidR="00164A0A" w:rsidRPr="00471E4C" w:rsidRDefault="00097821" w:rsidP="005C0AEB">
      <w:pPr>
        <w:rPr>
          <w:rFonts w:ascii="Times New Roman" w:eastAsia="黑体" w:hAnsi="Times New Roman" w:cs="Times New Roman"/>
          <w:b/>
          <w:szCs w:val="21"/>
          <w:lang w:val="en-GB"/>
        </w:rPr>
      </w:pPr>
      <w:r w:rsidRPr="00471E4C">
        <w:rPr>
          <w:rFonts w:ascii="Times New Roman" w:eastAsia="黑体" w:hAnsi="Times New Roman" w:cs="Times New Roman"/>
          <w:b/>
          <w:szCs w:val="21"/>
          <w:lang w:val="en-GB"/>
        </w:rPr>
        <w:t>VI</w:t>
      </w:r>
      <w:r w:rsidR="00164A0A" w:rsidRPr="00471E4C">
        <w:rPr>
          <w:rFonts w:ascii="Times New Roman" w:eastAsia="黑体" w:hAnsi="Times New Roman" w:cs="Times New Roman"/>
          <w:b/>
          <w:szCs w:val="21"/>
          <w:lang w:val="en-GB"/>
        </w:rPr>
        <w:t>I. Textbook and Reference</w:t>
      </w:r>
    </w:p>
    <w:p w14:paraId="0D432352" w14:textId="77777777" w:rsidR="001C7304" w:rsidRPr="00471E4C" w:rsidRDefault="005D0EB7" w:rsidP="001C7304">
      <w:pPr>
        <w:ind w:firstLineChars="200" w:firstLine="422"/>
        <w:rPr>
          <w:rFonts w:ascii="Times New Roman" w:eastAsia="仿宋" w:hAnsi="Times New Roman" w:cs="Times New Roman"/>
          <w:b/>
          <w:szCs w:val="21"/>
          <w:lang w:val="en-GB"/>
        </w:rPr>
      </w:pPr>
      <w:r w:rsidRPr="00471E4C">
        <w:rPr>
          <w:rFonts w:ascii="Times New Roman" w:eastAsia="仿宋" w:hAnsi="Times New Roman" w:cs="Times New Roman"/>
          <w:b/>
          <w:szCs w:val="21"/>
          <w:lang w:val="en-GB"/>
        </w:rPr>
        <w:t>(1) Textbook</w:t>
      </w:r>
    </w:p>
    <w:p w14:paraId="4193D760" w14:textId="77777777" w:rsidR="005D0EB7" w:rsidRPr="00471E4C" w:rsidRDefault="005D0EB7" w:rsidP="001C7304">
      <w:pPr>
        <w:ind w:firstLineChars="200" w:firstLine="422"/>
        <w:rPr>
          <w:rFonts w:ascii="Times New Roman" w:eastAsia="仿宋" w:hAnsi="Times New Roman" w:cs="Times New Roman"/>
          <w:b/>
          <w:szCs w:val="21"/>
          <w:lang w:val="en-GB"/>
        </w:rPr>
      </w:pPr>
      <w:r w:rsidRPr="00471E4C">
        <w:rPr>
          <w:rFonts w:ascii="Times New Roman" w:eastAsia="仿宋" w:hAnsi="Times New Roman" w:cs="Times New Roman"/>
          <w:b/>
          <w:szCs w:val="21"/>
          <w:lang w:val="en-GB"/>
        </w:rPr>
        <w:t>(2) Reference</w:t>
      </w:r>
    </w:p>
    <w:p w14:paraId="0CCEFF79" w14:textId="51956FCC" w:rsidR="00567B68" w:rsidRPr="00471E4C" w:rsidRDefault="00567B68" w:rsidP="00567B68">
      <w:pPr>
        <w:ind w:firstLineChars="200" w:firstLine="420"/>
        <w:rPr>
          <w:rFonts w:ascii="Times New Roman" w:eastAsia="仿宋" w:hAnsi="Times New Roman" w:cs="Times New Roman"/>
          <w:szCs w:val="21"/>
          <w:lang w:val="en-GB"/>
        </w:rPr>
      </w:pPr>
      <w:r w:rsidRPr="00471E4C">
        <w:rPr>
          <w:rFonts w:ascii="Times New Roman" w:eastAsia="仿宋" w:hAnsi="Times New Roman" w:cs="Times New Roman"/>
          <w:szCs w:val="21"/>
          <w:lang w:val="en-GB"/>
        </w:rPr>
        <w:t>《</w:t>
      </w:r>
      <w:r w:rsidRPr="00471E4C">
        <w:rPr>
          <w:rFonts w:ascii="Times New Roman" w:eastAsia="仿宋" w:hAnsi="Times New Roman" w:cs="Times New Roman"/>
          <w:szCs w:val="21"/>
          <w:lang w:val="en-GB"/>
        </w:rPr>
        <w:t>Machine Learning and Its Applications</w:t>
      </w:r>
      <w:r w:rsidRPr="00471E4C">
        <w:rPr>
          <w:rFonts w:ascii="Times New Roman" w:eastAsia="仿宋" w:hAnsi="Times New Roman" w:cs="Times New Roman"/>
          <w:szCs w:val="21"/>
          <w:lang w:val="en-GB"/>
        </w:rPr>
        <w:t>》</w:t>
      </w:r>
      <w:r w:rsidRPr="00471E4C">
        <w:rPr>
          <w:rFonts w:ascii="Times New Roman" w:eastAsia="仿宋" w:hAnsi="Times New Roman" w:cs="Times New Roman"/>
          <w:szCs w:val="21"/>
          <w:lang w:val="en-GB"/>
        </w:rPr>
        <w:t>, 1st Edition, Wang Ronggui et al., China Machine Press, 2021, ISBN: 9787111632023.</w:t>
      </w:r>
    </w:p>
    <w:p w14:paraId="5FBA4594" w14:textId="12A095B7" w:rsidR="00AC5BFF" w:rsidRPr="00471E4C" w:rsidRDefault="00567B68" w:rsidP="00567B68">
      <w:pPr>
        <w:ind w:firstLineChars="200" w:firstLine="420"/>
        <w:rPr>
          <w:rFonts w:ascii="Times New Roman" w:eastAsia="仿宋" w:hAnsi="Times New Roman" w:cs="Times New Roman"/>
          <w:szCs w:val="21"/>
          <w:lang w:val="en-GB"/>
        </w:rPr>
      </w:pPr>
      <w:r w:rsidRPr="00471E4C">
        <w:rPr>
          <w:rFonts w:ascii="Times New Roman" w:eastAsia="仿宋" w:hAnsi="Times New Roman" w:cs="Times New Roman"/>
          <w:szCs w:val="21"/>
          <w:lang w:val="en-GB"/>
        </w:rPr>
        <w:t>《</w:t>
      </w:r>
      <w:r w:rsidRPr="00471E4C">
        <w:rPr>
          <w:rFonts w:ascii="Times New Roman" w:eastAsia="仿宋" w:hAnsi="Times New Roman" w:cs="Times New Roman"/>
          <w:szCs w:val="21"/>
          <w:lang w:val="en-GB"/>
        </w:rPr>
        <w:t>Neural Networks and Deep Learning</w:t>
      </w:r>
      <w:r w:rsidRPr="00471E4C">
        <w:rPr>
          <w:rFonts w:ascii="Times New Roman" w:eastAsia="仿宋" w:hAnsi="Times New Roman" w:cs="Times New Roman"/>
          <w:szCs w:val="21"/>
          <w:lang w:val="en-GB"/>
        </w:rPr>
        <w:t>》</w:t>
      </w:r>
      <w:r w:rsidRPr="00471E4C">
        <w:rPr>
          <w:rFonts w:ascii="Times New Roman" w:eastAsia="仿宋" w:hAnsi="Times New Roman" w:cs="Times New Roman"/>
          <w:szCs w:val="21"/>
          <w:lang w:val="en-GB"/>
        </w:rPr>
        <w:t>, 1st Edition, Qiu Xipeng, China Machine Press, 2020, ISBN: 9787111649687.</w:t>
      </w:r>
    </w:p>
    <w:sectPr w:rsidR="00AC5BFF" w:rsidRPr="00471E4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56AE3D" w14:textId="77777777" w:rsidR="00086B91" w:rsidRDefault="00086B91" w:rsidP="00AC5BFF">
      <w:r>
        <w:separator/>
      </w:r>
    </w:p>
  </w:endnote>
  <w:endnote w:type="continuationSeparator" w:id="0">
    <w:p w14:paraId="688A9270" w14:textId="77777777" w:rsidR="00086B91" w:rsidRDefault="00086B91"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8D5EC7" w14:textId="77777777" w:rsidR="00086B91" w:rsidRDefault="00086B91" w:rsidP="00AC5BFF">
      <w:r>
        <w:separator/>
      </w:r>
    </w:p>
  </w:footnote>
  <w:footnote w:type="continuationSeparator" w:id="0">
    <w:p w14:paraId="20B4F818" w14:textId="77777777" w:rsidR="00086B91" w:rsidRDefault="00086B91" w:rsidP="00AC5B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7B7"/>
    <w:rsid w:val="000012F6"/>
    <w:rsid w:val="00011909"/>
    <w:rsid w:val="0002163E"/>
    <w:rsid w:val="000225C6"/>
    <w:rsid w:val="00024024"/>
    <w:rsid w:val="00043B9E"/>
    <w:rsid w:val="00057071"/>
    <w:rsid w:val="00063270"/>
    <w:rsid w:val="00086B91"/>
    <w:rsid w:val="00097821"/>
    <w:rsid w:val="000A206D"/>
    <w:rsid w:val="000A6985"/>
    <w:rsid w:val="000B586C"/>
    <w:rsid w:val="000C4438"/>
    <w:rsid w:val="000F1964"/>
    <w:rsid w:val="000F3B78"/>
    <w:rsid w:val="00120828"/>
    <w:rsid w:val="0012261C"/>
    <w:rsid w:val="00135B87"/>
    <w:rsid w:val="00152FF0"/>
    <w:rsid w:val="00157375"/>
    <w:rsid w:val="00164A0A"/>
    <w:rsid w:val="001753DB"/>
    <w:rsid w:val="00191AC2"/>
    <w:rsid w:val="00193FA9"/>
    <w:rsid w:val="001C7304"/>
    <w:rsid w:val="001E1D14"/>
    <w:rsid w:val="001E7080"/>
    <w:rsid w:val="00213E0A"/>
    <w:rsid w:val="00224CDE"/>
    <w:rsid w:val="00232D6E"/>
    <w:rsid w:val="002342D8"/>
    <w:rsid w:val="002376A3"/>
    <w:rsid w:val="0024262F"/>
    <w:rsid w:val="002626E5"/>
    <w:rsid w:val="0028273B"/>
    <w:rsid w:val="002A408B"/>
    <w:rsid w:val="002F257A"/>
    <w:rsid w:val="002F7478"/>
    <w:rsid w:val="00301FA0"/>
    <w:rsid w:val="003066C2"/>
    <w:rsid w:val="00312ED9"/>
    <w:rsid w:val="00323C78"/>
    <w:rsid w:val="00347821"/>
    <w:rsid w:val="00367F49"/>
    <w:rsid w:val="00374B1C"/>
    <w:rsid w:val="00397C67"/>
    <w:rsid w:val="003A25BA"/>
    <w:rsid w:val="003A3D16"/>
    <w:rsid w:val="003A41E0"/>
    <w:rsid w:val="003A727C"/>
    <w:rsid w:val="003B15CF"/>
    <w:rsid w:val="003B38A8"/>
    <w:rsid w:val="0043026A"/>
    <w:rsid w:val="004570C3"/>
    <w:rsid w:val="00464C96"/>
    <w:rsid w:val="00471E4C"/>
    <w:rsid w:val="004904BB"/>
    <w:rsid w:val="004A0FBE"/>
    <w:rsid w:val="004A4A83"/>
    <w:rsid w:val="004A514A"/>
    <w:rsid w:val="004C3A3A"/>
    <w:rsid w:val="004C4F8B"/>
    <w:rsid w:val="004C62F2"/>
    <w:rsid w:val="004E09C9"/>
    <w:rsid w:val="004E2539"/>
    <w:rsid w:val="00503321"/>
    <w:rsid w:val="00561B07"/>
    <w:rsid w:val="00567B68"/>
    <w:rsid w:val="00571584"/>
    <w:rsid w:val="00577F32"/>
    <w:rsid w:val="00584464"/>
    <w:rsid w:val="005A2D7B"/>
    <w:rsid w:val="005C0AEB"/>
    <w:rsid w:val="005C2583"/>
    <w:rsid w:val="005D0EB7"/>
    <w:rsid w:val="005D55D3"/>
    <w:rsid w:val="005E2877"/>
    <w:rsid w:val="0060338A"/>
    <w:rsid w:val="00613316"/>
    <w:rsid w:val="00613396"/>
    <w:rsid w:val="006177D4"/>
    <w:rsid w:val="006230CE"/>
    <w:rsid w:val="00646053"/>
    <w:rsid w:val="00661093"/>
    <w:rsid w:val="00695B84"/>
    <w:rsid w:val="006A5CB0"/>
    <w:rsid w:val="006E3C90"/>
    <w:rsid w:val="006E6047"/>
    <w:rsid w:val="006E61EC"/>
    <w:rsid w:val="006F22B1"/>
    <w:rsid w:val="00725486"/>
    <w:rsid w:val="00737FA1"/>
    <w:rsid w:val="007430B6"/>
    <w:rsid w:val="007512F6"/>
    <w:rsid w:val="00753477"/>
    <w:rsid w:val="007669D9"/>
    <w:rsid w:val="00784BB5"/>
    <w:rsid w:val="007937E3"/>
    <w:rsid w:val="00796517"/>
    <w:rsid w:val="007A25CB"/>
    <w:rsid w:val="007D1E51"/>
    <w:rsid w:val="007E37D9"/>
    <w:rsid w:val="007E7088"/>
    <w:rsid w:val="00807D2F"/>
    <w:rsid w:val="00817338"/>
    <w:rsid w:val="00837C6B"/>
    <w:rsid w:val="00837D87"/>
    <w:rsid w:val="00846B4E"/>
    <w:rsid w:val="00884540"/>
    <w:rsid w:val="008A41F6"/>
    <w:rsid w:val="008B5CCB"/>
    <w:rsid w:val="008C3341"/>
    <w:rsid w:val="008F46EA"/>
    <w:rsid w:val="00946A20"/>
    <w:rsid w:val="009631F6"/>
    <w:rsid w:val="00970FC4"/>
    <w:rsid w:val="009823A0"/>
    <w:rsid w:val="00992EA1"/>
    <w:rsid w:val="009A35F1"/>
    <w:rsid w:val="009B2375"/>
    <w:rsid w:val="009C135F"/>
    <w:rsid w:val="00A06CAC"/>
    <w:rsid w:val="00A20F54"/>
    <w:rsid w:val="00A5411F"/>
    <w:rsid w:val="00A639D1"/>
    <w:rsid w:val="00A65CD2"/>
    <w:rsid w:val="00A802C1"/>
    <w:rsid w:val="00A869CB"/>
    <w:rsid w:val="00A93E4B"/>
    <w:rsid w:val="00A95C06"/>
    <w:rsid w:val="00AB7E60"/>
    <w:rsid w:val="00AC5BFF"/>
    <w:rsid w:val="00AD3D23"/>
    <w:rsid w:val="00AE385F"/>
    <w:rsid w:val="00B03799"/>
    <w:rsid w:val="00B041B7"/>
    <w:rsid w:val="00B10112"/>
    <w:rsid w:val="00B3682A"/>
    <w:rsid w:val="00B36916"/>
    <w:rsid w:val="00B64FEB"/>
    <w:rsid w:val="00B77B88"/>
    <w:rsid w:val="00B87A3F"/>
    <w:rsid w:val="00BA08FB"/>
    <w:rsid w:val="00BC53DC"/>
    <w:rsid w:val="00BC67B7"/>
    <w:rsid w:val="00BD7624"/>
    <w:rsid w:val="00C15464"/>
    <w:rsid w:val="00C25C32"/>
    <w:rsid w:val="00C42886"/>
    <w:rsid w:val="00C450FB"/>
    <w:rsid w:val="00C8387B"/>
    <w:rsid w:val="00C84427"/>
    <w:rsid w:val="00C91137"/>
    <w:rsid w:val="00CD693C"/>
    <w:rsid w:val="00CE1C18"/>
    <w:rsid w:val="00D1344C"/>
    <w:rsid w:val="00D173E5"/>
    <w:rsid w:val="00D2634B"/>
    <w:rsid w:val="00D769CC"/>
    <w:rsid w:val="00D816BB"/>
    <w:rsid w:val="00D81961"/>
    <w:rsid w:val="00D8667E"/>
    <w:rsid w:val="00DA6167"/>
    <w:rsid w:val="00DF0653"/>
    <w:rsid w:val="00E10ABD"/>
    <w:rsid w:val="00E23736"/>
    <w:rsid w:val="00E53C11"/>
    <w:rsid w:val="00E6041B"/>
    <w:rsid w:val="00E816B4"/>
    <w:rsid w:val="00E97447"/>
    <w:rsid w:val="00EA1986"/>
    <w:rsid w:val="00EA66BF"/>
    <w:rsid w:val="00EB7E26"/>
    <w:rsid w:val="00F1749D"/>
    <w:rsid w:val="00F2225B"/>
    <w:rsid w:val="00F252C6"/>
    <w:rsid w:val="00F52F38"/>
    <w:rsid w:val="00F61D2E"/>
    <w:rsid w:val="00F97D1C"/>
    <w:rsid w:val="00FA70BB"/>
    <w:rsid w:val="00FE6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A71B85B"/>
  <w15:chartTrackingRefBased/>
  <w15:docId w15:val="{BC0E00E3-77F4-4E48-BE00-11FF5F07D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5BFF"/>
    <w:rPr>
      <w:sz w:val="18"/>
      <w:szCs w:val="18"/>
    </w:rPr>
  </w:style>
  <w:style w:type="paragraph" w:styleId="a5">
    <w:name w:val="footer"/>
    <w:basedOn w:val="a"/>
    <w:link w:val="a6"/>
    <w:uiPriority w:val="99"/>
    <w:unhideWhenUsed/>
    <w:rsid w:val="00AC5BFF"/>
    <w:pPr>
      <w:tabs>
        <w:tab w:val="center" w:pos="4153"/>
        <w:tab w:val="right" w:pos="8306"/>
      </w:tabs>
      <w:snapToGrid w:val="0"/>
      <w:jc w:val="left"/>
    </w:pPr>
    <w:rPr>
      <w:sz w:val="18"/>
      <w:szCs w:val="18"/>
    </w:rPr>
  </w:style>
  <w:style w:type="character" w:customStyle="1" w:styleId="a6">
    <w:name w:val="页脚 字符"/>
    <w:basedOn w:val="a0"/>
    <w:link w:val="a5"/>
    <w:uiPriority w:val="99"/>
    <w:rsid w:val="00AC5BFF"/>
    <w:rPr>
      <w:sz w:val="18"/>
      <w:szCs w:val="18"/>
    </w:rPr>
  </w:style>
  <w:style w:type="paragraph" w:styleId="a7">
    <w:name w:val="Balloon Text"/>
    <w:basedOn w:val="a"/>
    <w:link w:val="a8"/>
    <w:uiPriority w:val="99"/>
    <w:semiHidden/>
    <w:unhideWhenUsed/>
    <w:rsid w:val="00AC5BFF"/>
    <w:rPr>
      <w:sz w:val="18"/>
      <w:szCs w:val="18"/>
    </w:rPr>
  </w:style>
  <w:style w:type="character" w:customStyle="1" w:styleId="a8">
    <w:name w:val="批注框文本 字符"/>
    <w:basedOn w:val="a0"/>
    <w:link w:val="a7"/>
    <w:uiPriority w:val="99"/>
    <w:semiHidden/>
    <w:rsid w:val="00AC5BFF"/>
    <w:rPr>
      <w:sz w:val="18"/>
      <w:szCs w:val="18"/>
    </w:rPr>
  </w:style>
  <w:style w:type="table" w:styleId="a9">
    <w:name w:val="Table Grid"/>
    <w:basedOn w:val="a1"/>
    <w:uiPriority w:val="39"/>
    <w:rsid w:val="00AC5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25C32"/>
    <w:pPr>
      <w:ind w:firstLineChars="200" w:firstLine="420"/>
    </w:pPr>
  </w:style>
  <w:style w:type="table" w:customStyle="1" w:styleId="1">
    <w:name w:val="网格型1"/>
    <w:basedOn w:val="a1"/>
    <w:next w:val="a9"/>
    <w:uiPriority w:val="39"/>
    <w:rsid w:val="004C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8701824">
      <w:bodyDiv w:val="1"/>
      <w:marLeft w:val="0"/>
      <w:marRight w:val="0"/>
      <w:marTop w:val="0"/>
      <w:marBottom w:val="0"/>
      <w:divBdr>
        <w:top w:val="none" w:sz="0" w:space="0" w:color="auto"/>
        <w:left w:val="none" w:sz="0" w:space="0" w:color="auto"/>
        <w:bottom w:val="none" w:sz="0" w:space="0" w:color="auto"/>
        <w:right w:val="none" w:sz="0" w:space="0" w:color="auto"/>
      </w:divBdr>
    </w:div>
    <w:div w:id="101203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6A49D-6784-4F7E-A72B-71494D37A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856</TotalTime>
  <Pages>18</Pages>
  <Words>3055</Words>
  <Characters>17414</Characters>
  <Application>Microsoft Office Word</Application>
  <DocSecurity>0</DocSecurity>
  <Lines>145</Lines>
  <Paragraphs>40</Paragraphs>
  <ScaleCrop>false</ScaleCrop>
  <Company>Microsoft</Company>
  <LinksUpToDate>false</LinksUpToDate>
  <CharactersWithSpaces>20429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Cheng Feng</cp:lastModifiedBy>
  <cp:revision>115</cp:revision>
  <dcterms:created xsi:type="dcterms:W3CDTF">2021-03-17T03:20:00Z</dcterms:created>
  <dcterms:modified xsi:type="dcterms:W3CDTF">2024-09-07T15:03:00Z</dcterms:modified>
</cp:coreProperties>
</file>