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CF661D" w14:textId="35ECCE5C" w:rsidR="00AC5BFF" w:rsidRDefault="00AC5BFF" w:rsidP="00D2634B">
      <w:pPr>
        <w:jc w:val="center"/>
        <w:rPr>
          <w:rFonts w:ascii="方正小标宋简体" w:eastAsia="方正小标宋简体" w:hAnsi="黑体" w:hint="eastAsia"/>
          <w:sz w:val="32"/>
          <w:szCs w:val="21"/>
          <w:lang w:val="en-GB"/>
        </w:rPr>
      </w:pPr>
      <w:r w:rsidRPr="00D769CC">
        <w:rPr>
          <w:rFonts w:ascii="方正小标宋简体" w:eastAsia="方正小标宋简体" w:hAnsi="黑体" w:hint="eastAsia"/>
          <w:sz w:val="32"/>
          <w:szCs w:val="21"/>
          <w:lang w:val="en-GB"/>
        </w:rPr>
        <w:t>《</w:t>
      </w:r>
      <w:r w:rsidR="00A35243" w:rsidRPr="00A35243">
        <w:rPr>
          <w:rFonts w:ascii="方正小标宋简体" w:eastAsia="方正小标宋简体" w:hAnsi="黑体" w:hint="eastAsia"/>
          <w:sz w:val="32"/>
          <w:szCs w:val="21"/>
          <w:lang w:val="en-GB"/>
        </w:rPr>
        <w:t>深度学习模型与算法</w:t>
      </w:r>
      <w:r w:rsidRPr="00D769CC">
        <w:rPr>
          <w:rFonts w:ascii="方正小标宋简体" w:eastAsia="方正小标宋简体" w:hAnsi="黑体" w:hint="eastAsia"/>
          <w:sz w:val="32"/>
          <w:szCs w:val="21"/>
          <w:lang w:val="en-GB"/>
        </w:rPr>
        <w:t>》教学大纲</w:t>
      </w:r>
    </w:p>
    <w:p w14:paraId="678D252C" w14:textId="77777777" w:rsidR="00AC5BFF" w:rsidRDefault="00AC5BFF" w:rsidP="00D2634B">
      <w:pPr>
        <w:rPr>
          <w:rFonts w:ascii="黑体" w:eastAsia="黑体" w:hAnsi="黑体" w:hint="eastAsia"/>
          <w:szCs w:val="21"/>
          <w:lang w:val="en-GB"/>
        </w:rPr>
      </w:pPr>
      <w:r w:rsidRPr="00AC5BFF">
        <w:rPr>
          <w:rFonts w:ascii="黑体" w:eastAsia="黑体" w:hAnsi="黑体" w:hint="eastAsia"/>
          <w:szCs w:val="21"/>
          <w:lang w:val="en-GB"/>
        </w:rPr>
        <w:t>一、基本信息</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C25C32" w14:paraId="1824C3E0" w14:textId="77777777" w:rsidTr="00571584">
        <w:trPr>
          <w:jc w:val="right"/>
        </w:trPr>
        <w:tc>
          <w:tcPr>
            <w:tcW w:w="4025" w:type="dxa"/>
            <w:vAlign w:val="center"/>
          </w:tcPr>
          <w:p w14:paraId="2CD8037E" w14:textId="7AC8DE3D" w:rsidR="00C25C32" w:rsidRDefault="00C25C32" w:rsidP="00C25C32">
            <w:pPr>
              <w:rPr>
                <w:rFonts w:ascii="黑体" w:eastAsia="黑体" w:hAnsi="黑体" w:hint="eastAsia"/>
                <w:szCs w:val="21"/>
                <w:lang w:val="en-GB"/>
              </w:rPr>
            </w:pPr>
            <w:r w:rsidRPr="00AC5BFF">
              <w:rPr>
                <w:rFonts w:ascii="仿宋" w:eastAsia="仿宋" w:hAnsi="仿宋" w:hint="eastAsia"/>
                <w:szCs w:val="21"/>
                <w:lang w:val="en-GB"/>
              </w:rPr>
              <w:t>课程名称：</w:t>
            </w:r>
            <w:r w:rsidR="0030192C" w:rsidRPr="0030192C">
              <w:rPr>
                <w:rFonts w:ascii="仿宋" w:eastAsia="仿宋" w:hAnsi="仿宋" w:hint="eastAsia"/>
                <w:szCs w:val="21"/>
                <w:lang w:val="en-GB"/>
              </w:rPr>
              <w:t>深度学习模型与算法</w:t>
            </w:r>
          </w:p>
        </w:tc>
        <w:tc>
          <w:tcPr>
            <w:tcW w:w="3969" w:type="dxa"/>
            <w:vAlign w:val="center"/>
          </w:tcPr>
          <w:p w14:paraId="760AD1EF" w14:textId="4EBBE7A8" w:rsidR="00C25C32" w:rsidRDefault="00C25C32" w:rsidP="00C25C32">
            <w:pPr>
              <w:rPr>
                <w:rFonts w:ascii="黑体" w:eastAsia="黑体" w:hAnsi="黑体" w:hint="eastAsia"/>
                <w:szCs w:val="21"/>
                <w:lang w:val="en-GB"/>
              </w:rPr>
            </w:pPr>
            <w:r w:rsidRPr="00AC5BFF">
              <w:rPr>
                <w:rFonts w:ascii="仿宋" w:eastAsia="仿宋" w:hAnsi="仿宋" w:hint="eastAsia"/>
                <w:szCs w:val="21"/>
                <w:lang w:val="en-GB"/>
              </w:rPr>
              <w:t>英文课程名称：</w:t>
            </w:r>
            <w:r w:rsidR="0030192C" w:rsidRPr="0030192C">
              <w:rPr>
                <w:rFonts w:ascii="仿宋" w:eastAsia="仿宋" w:hAnsi="仿宋"/>
                <w:szCs w:val="21"/>
                <w:lang w:val="en-GB"/>
              </w:rPr>
              <w:t>Deep Learning Models and Algorithms</w:t>
            </w:r>
          </w:p>
        </w:tc>
      </w:tr>
      <w:tr w:rsidR="00C25C32" w14:paraId="66A64371" w14:textId="77777777" w:rsidTr="00571584">
        <w:trPr>
          <w:jc w:val="right"/>
        </w:trPr>
        <w:tc>
          <w:tcPr>
            <w:tcW w:w="4025" w:type="dxa"/>
            <w:vAlign w:val="center"/>
          </w:tcPr>
          <w:p w14:paraId="557B1A34" w14:textId="3379FE7D" w:rsidR="00C25C32" w:rsidRDefault="00C25C32" w:rsidP="007430B6">
            <w:pPr>
              <w:rPr>
                <w:rFonts w:ascii="黑体" w:eastAsia="黑体" w:hAnsi="黑体" w:hint="eastAsia"/>
                <w:szCs w:val="21"/>
                <w:lang w:val="en-GB"/>
              </w:rPr>
            </w:pPr>
            <w:r w:rsidRPr="00AC5BFF">
              <w:rPr>
                <w:rFonts w:ascii="仿宋" w:eastAsia="仿宋" w:hAnsi="仿宋" w:hint="eastAsia"/>
                <w:szCs w:val="21"/>
                <w:lang w:val="en-GB"/>
              </w:rPr>
              <w:t>课程</w:t>
            </w:r>
            <w:r w:rsidR="007430B6">
              <w:rPr>
                <w:rFonts w:ascii="仿宋" w:eastAsia="仿宋" w:hAnsi="仿宋" w:hint="eastAsia"/>
                <w:szCs w:val="21"/>
                <w:lang w:val="en-GB"/>
              </w:rPr>
              <w:t>代码</w:t>
            </w:r>
            <w:r w:rsidRPr="00AC5BFF">
              <w:rPr>
                <w:rFonts w:ascii="仿宋" w:eastAsia="仿宋" w:hAnsi="仿宋" w:hint="eastAsia"/>
                <w:szCs w:val="21"/>
                <w:lang w:val="en-GB"/>
              </w:rPr>
              <w:t>：</w:t>
            </w:r>
            <w:r w:rsidR="0030192C" w:rsidRPr="0030192C">
              <w:rPr>
                <w:rFonts w:ascii="仿宋" w:eastAsia="仿宋" w:hAnsi="仿宋"/>
                <w:szCs w:val="21"/>
                <w:lang w:val="en-GB"/>
              </w:rPr>
              <w:t>160527T0</w:t>
            </w:r>
            <w:r w:rsidR="008233CC">
              <w:rPr>
                <w:rFonts w:ascii="仿宋" w:eastAsia="仿宋" w:hAnsi="仿宋" w:hint="eastAsia"/>
                <w:szCs w:val="21"/>
                <w:lang w:val="en-GB"/>
              </w:rPr>
              <w:t>3</w:t>
            </w:r>
            <w:r w:rsidR="0030192C" w:rsidRPr="0030192C">
              <w:rPr>
                <w:rFonts w:ascii="仿宋" w:eastAsia="仿宋" w:hAnsi="仿宋"/>
                <w:szCs w:val="21"/>
                <w:lang w:val="en-GB"/>
              </w:rPr>
              <w:t>2</w:t>
            </w:r>
          </w:p>
        </w:tc>
        <w:tc>
          <w:tcPr>
            <w:tcW w:w="3969" w:type="dxa"/>
            <w:vAlign w:val="center"/>
          </w:tcPr>
          <w:p w14:paraId="6EA90EB6" w14:textId="046A993D" w:rsidR="00C25C32" w:rsidRDefault="007430B6" w:rsidP="00C25C32">
            <w:pPr>
              <w:rPr>
                <w:rFonts w:ascii="黑体" w:eastAsia="黑体" w:hAnsi="黑体" w:hint="eastAsia"/>
                <w:szCs w:val="21"/>
                <w:lang w:val="en-GB"/>
              </w:rPr>
            </w:pPr>
            <w:r w:rsidRPr="00AC5BFF">
              <w:rPr>
                <w:rFonts w:ascii="仿宋" w:eastAsia="仿宋" w:hAnsi="仿宋" w:hint="eastAsia"/>
                <w:szCs w:val="21"/>
                <w:lang w:val="en-GB"/>
              </w:rPr>
              <w:t>总学分：</w:t>
            </w:r>
            <w:r w:rsidR="0030192C">
              <w:rPr>
                <w:rFonts w:ascii="仿宋" w:eastAsia="仿宋" w:hAnsi="仿宋" w:hint="eastAsia"/>
                <w:szCs w:val="21"/>
                <w:lang w:val="en-GB"/>
              </w:rPr>
              <w:t>2</w:t>
            </w:r>
          </w:p>
        </w:tc>
      </w:tr>
      <w:tr w:rsidR="00C25C32" w14:paraId="66717FC6" w14:textId="77777777" w:rsidTr="00571584">
        <w:trPr>
          <w:jc w:val="right"/>
        </w:trPr>
        <w:tc>
          <w:tcPr>
            <w:tcW w:w="4025" w:type="dxa"/>
            <w:vAlign w:val="center"/>
          </w:tcPr>
          <w:p w14:paraId="1376327A" w14:textId="2B1D2B7B" w:rsidR="00C25C32" w:rsidRDefault="007430B6" w:rsidP="00C25C32">
            <w:pPr>
              <w:rPr>
                <w:rFonts w:ascii="黑体" w:eastAsia="黑体" w:hAnsi="黑体" w:hint="eastAsia"/>
                <w:szCs w:val="21"/>
                <w:lang w:val="en-GB"/>
              </w:rPr>
            </w:pPr>
            <w:r w:rsidRPr="00AC5BFF">
              <w:rPr>
                <w:rFonts w:ascii="仿宋" w:eastAsia="仿宋" w:hAnsi="仿宋" w:hint="eastAsia"/>
                <w:szCs w:val="21"/>
                <w:lang w:val="en-GB"/>
              </w:rPr>
              <w:t>总学时：</w:t>
            </w:r>
            <w:r w:rsidR="0030192C">
              <w:rPr>
                <w:rFonts w:ascii="仿宋" w:eastAsia="仿宋" w:hAnsi="仿宋" w:hint="eastAsia"/>
                <w:szCs w:val="21"/>
                <w:lang w:val="en-GB"/>
              </w:rPr>
              <w:t>32</w:t>
            </w:r>
          </w:p>
        </w:tc>
        <w:tc>
          <w:tcPr>
            <w:tcW w:w="3969" w:type="dxa"/>
            <w:vAlign w:val="center"/>
          </w:tcPr>
          <w:p w14:paraId="387B1F6E" w14:textId="5449A812" w:rsidR="00C25C32" w:rsidRDefault="00A95C06" w:rsidP="00C25C32">
            <w:pPr>
              <w:rPr>
                <w:rFonts w:ascii="黑体" w:eastAsia="黑体" w:hAnsi="黑体" w:hint="eastAsia"/>
                <w:szCs w:val="21"/>
                <w:lang w:val="en-GB"/>
              </w:rPr>
            </w:pPr>
            <w:r>
              <w:rPr>
                <w:rFonts w:ascii="仿宋" w:eastAsia="仿宋" w:hAnsi="仿宋" w:hint="eastAsia"/>
                <w:szCs w:val="21"/>
                <w:lang w:val="en-GB"/>
              </w:rPr>
              <w:t>理论</w:t>
            </w:r>
            <w:r w:rsidR="007430B6" w:rsidRPr="007430B6">
              <w:rPr>
                <w:rFonts w:ascii="仿宋" w:eastAsia="仿宋" w:hAnsi="仿宋"/>
                <w:szCs w:val="21"/>
                <w:lang w:val="en-GB"/>
              </w:rPr>
              <w:t>学时</w:t>
            </w:r>
            <w:r w:rsidR="007430B6">
              <w:rPr>
                <w:rFonts w:ascii="仿宋" w:eastAsia="仿宋" w:hAnsi="仿宋" w:hint="eastAsia"/>
                <w:szCs w:val="21"/>
                <w:lang w:val="en-GB"/>
              </w:rPr>
              <w:t>：</w:t>
            </w:r>
            <w:r w:rsidR="00107CFF">
              <w:rPr>
                <w:rFonts w:ascii="仿宋" w:eastAsia="仿宋" w:hAnsi="仿宋" w:hint="eastAsia"/>
                <w:szCs w:val="21"/>
                <w:lang w:val="en-GB"/>
              </w:rPr>
              <w:t>24</w:t>
            </w:r>
          </w:p>
        </w:tc>
      </w:tr>
      <w:tr w:rsidR="00C25C32" w:rsidRPr="007430B6" w14:paraId="552BBBE1" w14:textId="77777777" w:rsidTr="00571584">
        <w:trPr>
          <w:jc w:val="right"/>
        </w:trPr>
        <w:tc>
          <w:tcPr>
            <w:tcW w:w="4025" w:type="dxa"/>
            <w:vAlign w:val="center"/>
          </w:tcPr>
          <w:p w14:paraId="2B3FAD57" w14:textId="77777777" w:rsidR="00C25C32" w:rsidRPr="007430B6" w:rsidRDefault="007430B6" w:rsidP="00C25C32">
            <w:pPr>
              <w:rPr>
                <w:rFonts w:ascii="仿宋" w:eastAsia="仿宋" w:hAnsi="仿宋" w:hint="eastAsia"/>
                <w:szCs w:val="21"/>
                <w:lang w:val="en-GB"/>
              </w:rPr>
            </w:pPr>
            <w:r w:rsidRPr="00AC5BFF">
              <w:rPr>
                <w:rFonts w:ascii="仿宋" w:eastAsia="仿宋" w:hAnsi="仿宋" w:hint="eastAsia"/>
                <w:szCs w:val="21"/>
                <w:lang w:val="en-GB"/>
              </w:rPr>
              <w:t>实验学时：</w:t>
            </w:r>
          </w:p>
        </w:tc>
        <w:tc>
          <w:tcPr>
            <w:tcW w:w="3969" w:type="dxa"/>
            <w:vAlign w:val="center"/>
          </w:tcPr>
          <w:p w14:paraId="44E9B759" w14:textId="28C19A73" w:rsidR="00C25C32" w:rsidRPr="007430B6" w:rsidRDefault="007430B6" w:rsidP="00C25C32">
            <w:pPr>
              <w:rPr>
                <w:rFonts w:ascii="仿宋" w:eastAsia="仿宋" w:hAnsi="仿宋" w:hint="eastAsia"/>
                <w:szCs w:val="21"/>
                <w:lang w:val="en-GB"/>
              </w:rPr>
            </w:pPr>
            <w:r w:rsidRPr="00AC5BFF">
              <w:rPr>
                <w:rFonts w:ascii="仿宋" w:eastAsia="仿宋" w:hAnsi="仿宋" w:hint="eastAsia"/>
                <w:szCs w:val="21"/>
                <w:lang w:val="en-GB"/>
              </w:rPr>
              <w:t>上机学时：</w:t>
            </w:r>
            <w:r w:rsidR="00107CFF">
              <w:rPr>
                <w:rFonts w:ascii="仿宋" w:eastAsia="仿宋" w:hAnsi="仿宋" w:hint="eastAsia"/>
                <w:szCs w:val="21"/>
                <w:lang w:val="en-GB"/>
              </w:rPr>
              <w:t>8</w:t>
            </w:r>
          </w:p>
        </w:tc>
      </w:tr>
      <w:tr w:rsidR="00C25C32" w14:paraId="227FD0AE" w14:textId="77777777" w:rsidTr="00571584">
        <w:trPr>
          <w:jc w:val="right"/>
        </w:trPr>
        <w:tc>
          <w:tcPr>
            <w:tcW w:w="4025" w:type="dxa"/>
            <w:vAlign w:val="center"/>
          </w:tcPr>
          <w:p w14:paraId="09D38BD2" w14:textId="454E4804" w:rsidR="00C25C32" w:rsidRDefault="007430B6" w:rsidP="00C25C32">
            <w:pPr>
              <w:rPr>
                <w:rFonts w:ascii="黑体" w:eastAsia="黑体" w:hAnsi="黑体" w:hint="eastAsia"/>
                <w:szCs w:val="21"/>
                <w:lang w:val="en-GB"/>
              </w:rPr>
            </w:pPr>
            <w:r w:rsidRPr="00AC5BFF">
              <w:rPr>
                <w:rFonts w:ascii="仿宋" w:eastAsia="仿宋" w:hAnsi="仿宋" w:hint="eastAsia"/>
                <w:szCs w:val="21"/>
                <w:lang w:val="en-GB"/>
              </w:rPr>
              <w:t>开课学院：</w:t>
            </w:r>
            <w:r w:rsidR="0030192C" w:rsidRPr="0030192C">
              <w:rPr>
                <w:rFonts w:ascii="仿宋" w:eastAsia="仿宋" w:hAnsi="仿宋" w:hint="eastAsia"/>
                <w:szCs w:val="21"/>
                <w:lang w:val="en-GB"/>
              </w:rPr>
              <w:t>石油学院</w:t>
            </w:r>
          </w:p>
        </w:tc>
        <w:tc>
          <w:tcPr>
            <w:tcW w:w="3969" w:type="dxa"/>
            <w:vAlign w:val="center"/>
          </w:tcPr>
          <w:p w14:paraId="13A7AC0B" w14:textId="46642202" w:rsidR="00C25C32" w:rsidRDefault="00C25C32" w:rsidP="00C25C32">
            <w:pPr>
              <w:rPr>
                <w:rFonts w:ascii="黑体" w:eastAsia="黑体" w:hAnsi="黑体" w:hint="eastAsia"/>
                <w:szCs w:val="21"/>
                <w:lang w:val="en-GB"/>
              </w:rPr>
            </w:pPr>
            <w:r w:rsidRPr="00AC5BFF">
              <w:rPr>
                <w:rFonts w:ascii="仿宋" w:eastAsia="仿宋" w:hAnsi="仿宋" w:hint="eastAsia"/>
                <w:szCs w:val="21"/>
                <w:lang w:val="en-GB"/>
              </w:rPr>
              <w:t>适用专业：</w:t>
            </w:r>
            <w:r w:rsidR="0030192C" w:rsidRPr="0030192C">
              <w:rPr>
                <w:rFonts w:ascii="仿宋" w:eastAsia="仿宋" w:hAnsi="仿宋" w:hint="eastAsia"/>
                <w:szCs w:val="21"/>
                <w:lang w:val="en-GB"/>
              </w:rPr>
              <w:t>计算机及其它相关专业</w:t>
            </w:r>
          </w:p>
        </w:tc>
      </w:tr>
      <w:tr w:rsidR="00C25C32" w14:paraId="2D19E1FD" w14:textId="77777777" w:rsidTr="00571584">
        <w:trPr>
          <w:jc w:val="right"/>
        </w:trPr>
        <w:tc>
          <w:tcPr>
            <w:tcW w:w="4025" w:type="dxa"/>
            <w:vAlign w:val="center"/>
          </w:tcPr>
          <w:p w14:paraId="1C755CE9" w14:textId="74587B2A" w:rsidR="00C25C32" w:rsidRDefault="00970FC4" w:rsidP="00C25C32">
            <w:pPr>
              <w:rPr>
                <w:rFonts w:ascii="黑体" w:eastAsia="黑体" w:hAnsi="黑体" w:hint="eastAsia"/>
                <w:szCs w:val="21"/>
                <w:lang w:val="en-GB"/>
              </w:rPr>
            </w:pPr>
            <w:r w:rsidRPr="00AC5BFF">
              <w:rPr>
                <w:rFonts w:ascii="仿宋" w:eastAsia="仿宋" w:hAnsi="仿宋" w:hint="eastAsia"/>
                <w:szCs w:val="21"/>
                <w:lang w:val="en-GB"/>
              </w:rPr>
              <w:t>课程性质</w:t>
            </w:r>
            <w:r>
              <w:rPr>
                <w:rFonts w:ascii="仿宋" w:eastAsia="仿宋" w:hAnsi="仿宋" w:hint="eastAsia"/>
                <w:szCs w:val="21"/>
                <w:lang w:val="en-GB"/>
              </w:rPr>
              <w:t>：选修</w:t>
            </w:r>
          </w:p>
        </w:tc>
        <w:tc>
          <w:tcPr>
            <w:tcW w:w="3969" w:type="dxa"/>
            <w:vAlign w:val="center"/>
          </w:tcPr>
          <w:p w14:paraId="5D7A04E0" w14:textId="0C46F6F4" w:rsidR="00C25C32" w:rsidRDefault="00970FC4" w:rsidP="00C25C32">
            <w:pPr>
              <w:rPr>
                <w:rFonts w:ascii="黑体" w:eastAsia="黑体" w:hAnsi="黑体" w:hint="eastAsia"/>
                <w:szCs w:val="21"/>
                <w:lang w:val="en-GB"/>
              </w:rPr>
            </w:pPr>
            <w:r w:rsidRPr="00AC5BFF">
              <w:rPr>
                <w:rFonts w:ascii="仿宋" w:eastAsia="仿宋" w:hAnsi="仿宋" w:hint="eastAsia"/>
                <w:szCs w:val="21"/>
                <w:lang w:val="en-GB"/>
              </w:rPr>
              <w:t>先修课程：</w:t>
            </w:r>
            <w:r w:rsidR="0030192C" w:rsidRPr="0030192C">
              <w:rPr>
                <w:rFonts w:ascii="仿宋" w:eastAsia="仿宋" w:hAnsi="仿宋" w:hint="eastAsia"/>
                <w:szCs w:val="21"/>
                <w:lang w:val="en-GB"/>
              </w:rPr>
              <w:t>高等数学、概率论与数理统计、程序设计、数据结构与算法</w:t>
            </w:r>
          </w:p>
        </w:tc>
      </w:tr>
    </w:tbl>
    <w:p w14:paraId="54FF6DDE" w14:textId="77777777" w:rsidR="00AC5BFF" w:rsidRPr="00AC5BFF" w:rsidRDefault="00AC5BFF" w:rsidP="00D2634B">
      <w:pPr>
        <w:rPr>
          <w:rFonts w:ascii="黑体" w:eastAsia="黑体" w:hAnsi="黑体" w:hint="eastAsia"/>
          <w:szCs w:val="21"/>
          <w:lang w:val="en-GB"/>
        </w:rPr>
      </w:pPr>
      <w:r w:rsidRPr="00AC5BFF">
        <w:rPr>
          <w:rFonts w:ascii="黑体" w:eastAsia="黑体" w:hAnsi="黑体" w:hint="eastAsia"/>
          <w:szCs w:val="21"/>
          <w:lang w:val="en-GB"/>
        </w:rPr>
        <w:t>二、课程简介</w:t>
      </w:r>
    </w:p>
    <w:p w14:paraId="3523336F" w14:textId="1D41BF0F" w:rsidR="0030192C" w:rsidRPr="0030192C" w:rsidRDefault="0030192C" w:rsidP="0030192C">
      <w:pPr>
        <w:ind w:firstLineChars="200" w:firstLine="420"/>
        <w:rPr>
          <w:rFonts w:ascii="仿宋" w:eastAsia="仿宋" w:hAnsi="仿宋" w:hint="eastAsia"/>
          <w:szCs w:val="21"/>
          <w:lang w:val="en-GB"/>
        </w:rPr>
      </w:pPr>
      <w:r w:rsidRPr="0030192C">
        <w:rPr>
          <w:rFonts w:ascii="仿宋" w:eastAsia="仿宋" w:hAnsi="仿宋" w:hint="eastAsia"/>
          <w:szCs w:val="21"/>
          <w:lang w:val="en-GB"/>
        </w:rPr>
        <w:t>本课程是为</w:t>
      </w:r>
      <w:r>
        <w:rPr>
          <w:rFonts w:ascii="仿宋" w:eastAsia="仿宋" w:hAnsi="仿宋" w:hint="eastAsia"/>
          <w:szCs w:val="21"/>
          <w:lang w:val="en-GB"/>
        </w:rPr>
        <w:t>计算机类和</w:t>
      </w:r>
      <w:r w:rsidRPr="0030192C">
        <w:rPr>
          <w:rFonts w:ascii="仿宋" w:eastAsia="仿宋" w:hAnsi="仿宋" w:hint="eastAsia"/>
          <w:szCs w:val="21"/>
          <w:lang w:val="en-GB"/>
        </w:rPr>
        <w:t>其它专业</w:t>
      </w:r>
      <w:r>
        <w:rPr>
          <w:rFonts w:ascii="仿宋" w:eastAsia="仿宋" w:hAnsi="仿宋" w:hint="eastAsia"/>
          <w:szCs w:val="21"/>
          <w:lang w:val="en-GB"/>
        </w:rPr>
        <w:t>开设的</w:t>
      </w:r>
      <w:r w:rsidRPr="0030192C">
        <w:rPr>
          <w:rFonts w:ascii="仿宋" w:eastAsia="仿宋" w:hAnsi="仿宋" w:hint="eastAsia"/>
          <w:szCs w:val="21"/>
          <w:lang w:val="en-GB"/>
        </w:rPr>
        <w:t>选修课，总课时32学时。深度学习是人工智能领域的一个重要分支，它通过模仿人脑神经网络的结构和功能，实现了在各种任务上取得突破性的成果，如图像识别、自然语言处理和语音识别等。设置本课程的目的在于培养学生有关人工智能方面的基本知识和技能，培养学生应用人工智能技术分析和解决问题的实际能力。通过介绍深度学习领域中的关键概念、模型和算法，深入探讨深度学习的基本原理和应用，帮助学生建立对这一领域的深刻理解。教学应达到的总体目标是：</w:t>
      </w:r>
    </w:p>
    <w:p w14:paraId="2278F275" w14:textId="77777777" w:rsidR="0030192C" w:rsidRPr="0030192C" w:rsidRDefault="0030192C" w:rsidP="0030192C">
      <w:pPr>
        <w:ind w:firstLineChars="200" w:firstLine="420"/>
        <w:rPr>
          <w:rFonts w:ascii="仿宋" w:eastAsia="仿宋" w:hAnsi="仿宋" w:hint="eastAsia"/>
          <w:szCs w:val="21"/>
          <w:lang w:val="en-GB"/>
        </w:rPr>
      </w:pPr>
      <w:r w:rsidRPr="0030192C">
        <w:rPr>
          <w:rFonts w:ascii="仿宋" w:eastAsia="仿宋" w:hAnsi="仿宋" w:hint="eastAsia"/>
          <w:szCs w:val="21"/>
          <w:lang w:val="en-GB"/>
        </w:rPr>
        <w:t>理解深度学习基本概念： 帮助学生掌握深度学习的基本概念，包括神经网络结构、层次化表示、权重优化等，从而建立起对深度学习原理的扎实理解。</w:t>
      </w:r>
    </w:p>
    <w:p w14:paraId="14FA30C6" w14:textId="77777777" w:rsidR="0030192C" w:rsidRPr="0030192C" w:rsidRDefault="0030192C" w:rsidP="0030192C">
      <w:pPr>
        <w:ind w:firstLineChars="200" w:firstLine="420"/>
        <w:rPr>
          <w:rFonts w:ascii="仿宋" w:eastAsia="仿宋" w:hAnsi="仿宋" w:hint="eastAsia"/>
          <w:szCs w:val="21"/>
          <w:lang w:val="en-GB"/>
        </w:rPr>
      </w:pPr>
      <w:r w:rsidRPr="0030192C">
        <w:rPr>
          <w:rFonts w:ascii="仿宋" w:eastAsia="仿宋" w:hAnsi="仿宋" w:hint="eastAsia"/>
          <w:szCs w:val="21"/>
          <w:lang w:val="en-GB"/>
        </w:rPr>
        <w:t>熟悉常用深度学习模型： 使学生熟悉各种常见的深度学习模型，如卷积神经网络以及变种结构，为解决不同类型的问题提供合适的模型选择。</w:t>
      </w:r>
    </w:p>
    <w:p w14:paraId="5D2DCD3B" w14:textId="77777777" w:rsidR="0030192C" w:rsidRPr="0030192C" w:rsidRDefault="0030192C" w:rsidP="0030192C">
      <w:pPr>
        <w:ind w:firstLineChars="200" w:firstLine="420"/>
        <w:rPr>
          <w:rFonts w:ascii="仿宋" w:eastAsia="仿宋" w:hAnsi="仿宋" w:hint="eastAsia"/>
          <w:szCs w:val="21"/>
          <w:lang w:val="en-GB"/>
        </w:rPr>
      </w:pPr>
      <w:r w:rsidRPr="0030192C">
        <w:rPr>
          <w:rFonts w:ascii="仿宋" w:eastAsia="仿宋" w:hAnsi="仿宋" w:hint="eastAsia"/>
          <w:szCs w:val="21"/>
          <w:lang w:val="en-GB"/>
        </w:rPr>
        <w:t>掌握算法与优化技巧： 培养学生在训练深度学习模型时的算法和优化技巧，包括反向传播、梯度下降等，以提高模型训练的效率和效果。</w:t>
      </w:r>
    </w:p>
    <w:p w14:paraId="41273E34" w14:textId="77777777" w:rsidR="0030192C" w:rsidRPr="0030192C" w:rsidRDefault="0030192C" w:rsidP="0030192C">
      <w:pPr>
        <w:ind w:firstLineChars="200" w:firstLine="420"/>
        <w:rPr>
          <w:rFonts w:ascii="仿宋" w:eastAsia="仿宋" w:hAnsi="仿宋" w:hint="eastAsia"/>
          <w:szCs w:val="21"/>
          <w:lang w:val="en-GB"/>
        </w:rPr>
      </w:pPr>
      <w:r w:rsidRPr="0030192C">
        <w:rPr>
          <w:rFonts w:ascii="仿宋" w:eastAsia="仿宋" w:hAnsi="仿宋" w:hint="eastAsia"/>
          <w:szCs w:val="21"/>
          <w:lang w:val="en-GB"/>
        </w:rPr>
        <w:t>实际应用能力： 培养学生将深度学习技术应用于实际问题的能力，涵盖计算机视觉、自然语言处理、语音识别等领域，使他们能够设计、训练并调整模型以解决真实世界中的挑战。</w:t>
      </w:r>
    </w:p>
    <w:p w14:paraId="198A2EB4" w14:textId="77777777" w:rsidR="0030192C" w:rsidRPr="0030192C" w:rsidRDefault="0030192C" w:rsidP="0030192C">
      <w:pPr>
        <w:ind w:firstLineChars="200" w:firstLine="420"/>
        <w:rPr>
          <w:rFonts w:ascii="仿宋" w:eastAsia="仿宋" w:hAnsi="仿宋" w:hint="eastAsia"/>
          <w:szCs w:val="21"/>
          <w:lang w:val="en-GB"/>
        </w:rPr>
      </w:pPr>
      <w:r w:rsidRPr="0030192C">
        <w:rPr>
          <w:rFonts w:ascii="仿宋" w:eastAsia="仿宋" w:hAnsi="仿宋" w:hint="eastAsia"/>
          <w:szCs w:val="21"/>
          <w:lang w:val="en-GB"/>
        </w:rPr>
        <w:t>批判性思维与创新能力： 培养学生对深度学习方法的批判性思考，使他们能够评估不同模型和算法在特定情境下的适用性，并激发创新思维以提出新颖的解决方案。</w:t>
      </w:r>
    </w:p>
    <w:p w14:paraId="652E72C0" w14:textId="77777777" w:rsidR="0030192C" w:rsidRPr="0030192C" w:rsidRDefault="0030192C" w:rsidP="0030192C">
      <w:pPr>
        <w:ind w:firstLineChars="200" w:firstLine="420"/>
        <w:rPr>
          <w:rFonts w:ascii="仿宋" w:eastAsia="仿宋" w:hAnsi="仿宋" w:hint="eastAsia"/>
          <w:szCs w:val="21"/>
          <w:lang w:val="en-GB"/>
        </w:rPr>
      </w:pPr>
      <w:r w:rsidRPr="0030192C">
        <w:rPr>
          <w:rFonts w:ascii="仿宋" w:eastAsia="仿宋" w:hAnsi="仿宋" w:hint="eastAsia"/>
          <w:szCs w:val="21"/>
          <w:lang w:val="en-GB"/>
        </w:rPr>
        <w:t>团队合作与沟通能力： 在课程项目和作业中促进学生合作，以团队合作的方式解决复杂问题，并提升有效沟通深度学习概念和方法的能力。</w:t>
      </w:r>
    </w:p>
    <w:p w14:paraId="41F514E7" w14:textId="77777777" w:rsidR="0030192C" w:rsidRPr="0030192C" w:rsidRDefault="0030192C" w:rsidP="0030192C">
      <w:pPr>
        <w:ind w:firstLineChars="200" w:firstLine="420"/>
        <w:rPr>
          <w:rFonts w:ascii="仿宋" w:eastAsia="仿宋" w:hAnsi="仿宋" w:hint="eastAsia"/>
          <w:szCs w:val="21"/>
          <w:lang w:val="en-GB"/>
        </w:rPr>
      </w:pPr>
      <w:r w:rsidRPr="0030192C">
        <w:rPr>
          <w:rFonts w:ascii="仿宋" w:eastAsia="仿宋" w:hAnsi="仿宋" w:hint="eastAsia"/>
          <w:szCs w:val="21"/>
          <w:lang w:val="en-GB"/>
        </w:rPr>
        <w:t>实验与实践能力： 培养学生进行实验、调整参数和分析结果的能力，从而在实际操作中不断优化深度学习模型的性能。</w:t>
      </w:r>
    </w:p>
    <w:p w14:paraId="6626B803" w14:textId="7E4B631C" w:rsidR="00AC5BFF" w:rsidRPr="00AC5BFF" w:rsidRDefault="0030192C" w:rsidP="0030192C">
      <w:pPr>
        <w:ind w:firstLineChars="200" w:firstLine="420"/>
        <w:rPr>
          <w:rFonts w:ascii="仿宋" w:eastAsia="仿宋" w:hAnsi="仿宋" w:hint="eastAsia"/>
          <w:szCs w:val="21"/>
          <w:lang w:val="en-GB"/>
        </w:rPr>
      </w:pPr>
      <w:r w:rsidRPr="0030192C">
        <w:rPr>
          <w:rFonts w:ascii="仿宋" w:eastAsia="仿宋" w:hAnsi="仿宋" w:hint="eastAsia"/>
          <w:szCs w:val="21"/>
          <w:lang w:val="en-GB"/>
        </w:rPr>
        <w:t>本课程在计算机专业本科生的培养过程中，起着重要的基础作用，对其他专业学生可以开拓视野、学会基本的人工智能使用方法以及</w:t>
      </w:r>
      <w:proofErr w:type="gramStart"/>
      <w:r w:rsidRPr="0030192C">
        <w:rPr>
          <w:rFonts w:ascii="仿宋" w:eastAsia="仿宋" w:hAnsi="仿宋" w:hint="eastAsia"/>
          <w:szCs w:val="21"/>
          <w:lang w:val="en-GB"/>
        </w:rPr>
        <w:t>跟相关</w:t>
      </w:r>
      <w:proofErr w:type="gramEnd"/>
      <w:r w:rsidRPr="0030192C">
        <w:rPr>
          <w:rFonts w:ascii="仿宋" w:eastAsia="仿宋" w:hAnsi="仿宋" w:hint="eastAsia"/>
          <w:szCs w:val="21"/>
          <w:lang w:val="en-GB"/>
        </w:rPr>
        <w:t>专业的交叉融合。在立足人工智能相关知识的前提下，借助计算机科学发展史、典故以及优秀的科学家奋斗历程等，培养学生不畏艰难、坚持到底的科学态度和创新精神，同时引导学生学会有效沟通交流，增强其团队合作意识，爱岗敬业，提高学生的实践能力、创造能力、就业能力和创业能力。</w:t>
      </w:r>
    </w:p>
    <w:p w14:paraId="766E272C" w14:textId="77777777" w:rsidR="00AC5BFF" w:rsidRPr="00AC5BFF" w:rsidRDefault="006E3C90" w:rsidP="00D2634B">
      <w:pPr>
        <w:rPr>
          <w:rFonts w:ascii="黑体" w:eastAsia="黑体" w:hAnsi="黑体" w:hint="eastAsia"/>
          <w:szCs w:val="21"/>
          <w:lang w:val="en-GB"/>
        </w:rPr>
      </w:pPr>
      <w:r>
        <w:rPr>
          <w:rFonts w:ascii="黑体" w:eastAsia="黑体" w:hAnsi="黑体" w:hint="eastAsia"/>
          <w:szCs w:val="21"/>
          <w:lang w:val="en-GB"/>
        </w:rPr>
        <w:t>三、</w:t>
      </w:r>
      <w:r w:rsidR="00AC5BFF" w:rsidRPr="00AC5BFF">
        <w:rPr>
          <w:rFonts w:ascii="黑体" w:eastAsia="黑体" w:hAnsi="黑体" w:hint="eastAsia"/>
          <w:szCs w:val="21"/>
          <w:lang w:val="en-GB"/>
        </w:rPr>
        <w:t>教学目标</w:t>
      </w:r>
    </w:p>
    <w:p w14:paraId="4365AA76" w14:textId="0B1FD000" w:rsidR="00AD3D23" w:rsidRDefault="00AD3D23" w:rsidP="00AC5BFF">
      <w:pPr>
        <w:ind w:firstLineChars="200" w:firstLine="420"/>
        <w:rPr>
          <w:rFonts w:ascii="仿宋" w:eastAsia="仿宋" w:hAnsi="仿宋" w:hint="eastAsia"/>
          <w:szCs w:val="21"/>
          <w:lang w:val="en-GB"/>
        </w:rPr>
      </w:pPr>
      <w:r>
        <w:rPr>
          <w:rFonts w:ascii="仿宋" w:eastAsia="仿宋" w:hAnsi="仿宋" w:hint="eastAsia"/>
          <w:szCs w:val="21"/>
          <w:lang w:val="en-GB"/>
        </w:rPr>
        <w:t>目标1：</w:t>
      </w:r>
      <w:r w:rsidR="0030192C" w:rsidRPr="0030192C">
        <w:rPr>
          <w:rFonts w:ascii="仿宋" w:eastAsia="仿宋" w:hAnsi="仿宋" w:hint="eastAsia"/>
          <w:szCs w:val="21"/>
          <w:lang w:val="en-GB"/>
        </w:rPr>
        <w:t>掌握深度学习的基本概念，包括神经网络结构、层次化表示、权重优化等，从而建立起对深度学习原理的扎实理解。熟悉各种常见的深度学习模型，如卷积神经网络以及变种结构，为解决不同类型的问题提供合适的模型选择。掌握在训练深度学习模型时的算法和优化技巧，包括反向传播、梯度下降等，以提高模型训练的效率和效果。</w:t>
      </w:r>
    </w:p>
    <w:p w14:paraId="2E494A68" w14:textId="5F5F1C6F" w:rsidR="00AD3D23" w:rsidRDefault="00AD3D23" w:rsidP="00AC5BFF">
      <w:pPr>
        <w:ind w:firstLineChars="200" w:firstLine="420"/>
        <w:rPr>
          <w:rFonts w:ascii="仿宋" w:eastAsia="仿宋" w:hAnsi="仿宋" w:hint="eastAsia"/>
          <w:szCs w:val="21"/>
          <w:lang w:val="en-GB"/>
        </w:rPr>
      </w:pPr>
      <w:r>
        <w:rPr>
          <w:rFonts w:ascii="仿宋" w:eastAsia="仿宋" w:hAnsi="仿宋" w:hint="eastAsia"/>
          <w:szCs w:val="21"/>
          <w:lang w:val="en-GB"/>
        </w:rPr>
        <w:t>目标2：</w:t>
      </w:r>
      <w:r w:rsidR="0030192C" w:rsidRPr="0030192C">
        <w:rPr>
          <w:rFonts w:ascii="仿宋" w:eastAsia="仿宋" w:hAnsi="仿宋" w:hint="eastAsia"/>
          <w:szCs w:val="21"/>
          <w:lang w:val="en-GB"/>
        </w:rPr>
        <w:t>掌握将深度学习技术应用于实际问题的能力，涵盖计算机视觉、自然语言处理、</w:t>
      </w:r>
      <w:r w:rsidR="0030192C" w:rsidRPr="0030192C">
        <w:rPr>
          <w:rFonts w:ascii="仿宋" w:eastAsia="仿宋" w:hAnsi="仿宋" w:hint="eastAsia"/>
          <w:szCs w:val="21"/>
          <w:lang w:val="en-GB"/>
        </w:rPr>
        <w:lastRenderedPageBreak/>
        <w:t>语音识别等领域，能够设计、训练并调整模型以解决真实世界中的挑战。</w:t>
      </w:r>
    </w:p>
    <w:p w14:paraId="4CB853F1" w14:textId="475159F4" w:rsidR="007E37D9" w:rsidRDefault="007E37D9" w:rsidP="00AC5BFF">
      <w:pPr>
        <w:ind w:firstLineChars="200" w:firstLine="420"/>
        <w:rPr>
          <w:rFonts w:ascii="仿宋" w:eastAsia="仿宋" w:hAnsi="仿宋" w:hint="eastAsia"/>
          <w:szCs w:val="21"/>
          <w:lang w:val="en-GB"/>
        </w:rPr>
      </w:pPr>
      <w:r>
        <w:rPr>
          <w:rFonts w:ascii="仿宋" w:eastAsia="仿宋" w:hAnsi="仿宋" w:hint="eastAsia"/>
          <w:szCs w:val="21"/>
          <w:lang w:val="en-GB"/>
        </w:rPr>
        <w:t>目标</w:t>
      </w:r>
      <w:r>
        <w:rPr>
          <w:rFonts w:ascii="仿宋" w:eastAsia="仿宋" w:hAnsi="仿宋"/>
          <w:szCs w:val="21"/>
          <w:lang w:val="en-GB"/>
        </w:rPr>
        <w:t>3</w:t>
      </w:r>
      <w:r>
        <w:rPr>
          <w:rFonts w:ascii="仿宋" w:eastAsia="仿宋" w:hAnsi="仿宋" w:hint="eastAsia"/>
          <w:szCs w:val="21"/>
          <w:lang w:val="en-GB"/>
        </w:rPr>
        <w:t>：</w:t>
      </w:r>
      <w:r w:rsidR="0030192C" w:rsidRPr="0030192C">
        <w:rPr>
          <w:rFonts w:ascii="仿宋" w:eastAsia="仿宋" w:hAnsi="仿宋" w:hint="eastAsia"/>
          <w:szCs w:val="21"/>
          <w:lang w:val="en-GB"/>
        </w:rPr>
        <w:t>培养学生对深度学习方法的批判性思考，使他们能够评估不同模型和算法在特定情境下的适用性，并激发创新思维以提出新颖的解决方案，从而在实际操作中不断优化深度学习模型的性能。</w:t>
      </w:r>
    </w:p>
    <w:p w14:paraId="53592796" w14:textId="2CC4851D" w:rsidR="0030192C" w:rsidRDefault="0030192C" w:rsidP="0030192C">
      <w:pPr>
        <w:ind w:firstLine="420"/>
        <w:rPr>
          <w:rFonts w:ascii="仿宋" w:eastAsia="仿宋" w:hAnsi="仿宋" w:hint="eastAsia"/>
          <w:szCs w:val="21"/>
          <w:lang w:val="en-GB"/>
        </w:rPr>
      </w:pPr>
      <w:r>
        <w:rPr>
          <w:rFonts w:ascii="仿宋" w:eastAsia="仿宋" w:hAnsi="仿宋" w:hint="eastAsia"/>
          <w:szCs w:val="21"/>
          <w:lang w:val="en-GB"/>
        </w:rPr>
        <w:t>目标4：</w:t>
      </w:r>
      <w:r w:rsidRPr="0030192C">
        <w:rPr>
          <w:rFonts w:ascii="仿宋" w:eastAsia="仿宋" w:hAnsi="仿宋" w:hint="eastAsia"/>
          <w:szCs w:val="21"/>
          <w:lang w:val="en-GB"/>
        </w:rPr>
        <w:t>在课程项目和作业中促进学生合作，以团队合作的方式解决复杂问题，并提升有效沟通深度学习概念和方法的能力。</w:t>
      </w:r>
    </w:p>
    <w:p w14:paraId="01F6D854" w14:textId="3729A2D9" w:rsidR="0098071B" w:rsidRDefault="006E3C90" w:rsidP="00D2634B">
      <w:pPr>
        <w:rPr>
          <w:rFonts w:ascii="黑体" w:eastAsia="黑体" w:hAnsi="黑体" w:hint="eastAsia"/>
          <w:szCs w:val="21"/>
          <w:lang w:val="en-GB"/>
        </w:rPr>
      </w:pPr>
      <w:r>
        <w:rPr>
          <w:rFonts w:ascii="黑体" w:eastAsia="黑体" w:hAnsi="黑体" w:hint="eastAsia"/>
          <w:szCs w:val="21"/>
          <w:lang w:val="en-GB"/>
        </w:rPr>
        <w:t>四、</w:t>
      </w:r>
      <w:r w:rsidR="00AC5BFF" w:rsidRPr="00AC5BFF">
        <w:rPr>
          <w:rFonts w:ascii="黑体" w:eastAsia="黑体" w:hAnsi="黑体" w:hint="eastAsia"/>
          <w:szCs w:val="21"/>
          <w:lang w:val="en-GB"/>
        </w:rPr>
        <w:t>教学内容与</w:t>
      </w:r>
      <w:r w:rsidR="00D2634B">
        <w:rPr>
          <w:rFonts w:ascii="黑体" w:eastAsia="黑体" w:hAnsi="黑体" w:hint="eastAsia"/>
          <w:szCs w:val="21"/>
          <w:lang w:val="en-GB"/>
        </w:rPr>
        <w:t>学习</w:t>
      </w:r>
      <w:r w:rsidR="00AC5BFF" w:rsidRPr="00AC5BFF">
        <w:rPr>
          <w:rFonts w:ascii="黑体" w:eastAsia="黑体" w:hAnsi="黑体" w:hint="eastAsia"/>
          <w:szCs w:val="21"/>
          <w:lang w:val="en-GB"/>
        </w:rPr>
        <w:t>要求</w:t>
      </w:r>
    </w:p>
    <w:p w14:paraId="75D5C1FD" w14:textId="77777777" w:rsidR="00784BB5" w:rsidRDefault="00784BB5" w:rsidP="00784BB5">
      <w:pPr>
        <w:ind w:firstLineChars="200" w:firstLine="420"/>
        <w:rPr>
          <w:rFonts w:ascii="仿宋" w:eastAsia="仿宋" w:hAnsi="仿宋" w:hint="eastAsia"/>
          <w:szCs w:val="21"/>
          <w:lang w:val="en-GB"/>
        </w:rPr>
      </w:pPr>
      <w:r>
        <w:rPr>
          <w:rFonts w:ascii="仿宋" w:eastAsia="仿宋" w:hAnsi="仿宋" w:hint="eastAsia"/>
          <w:szCs w:val="21"/>
          <w:lang w:val="en-GB"/>
        </w:rPr>
        <w:t>（可</w:t>
      </w:r>
      <w:r w:rsidRPr="00784BB5">
        <w:rPr>
          <w:rFonts w:ascii="仿宋" w:eastAsia="仿宋" w:hAnsi="仿宋"/>
          <w:szCs w:val="21"/>
          <w:lang w:val="en-GB"/>
        </w:rPr>
        <w:t>按章节顺序</w:t>
      </w:r>
      <w:r>
        <w:rPr>
          <w:rFonts w:ascii="仿宋" w:eastAsia="仿宋" w:hAnsi="仿宋" w:hint="eastAsia"/>
          <w:szCs w:val="21"/>
          <w:lang w:val="en-GB"/>
        </w:rPr>
        <w:t>或</w:t>
      </w:r>
      <w:r>
        <w:rPr>
          <w:rFonts w:ascii="仿宋" w:eastAsia="仿宋" w:hAnsi="仿宋"/>
          <w:szCs w:val="21"/>
          <w:lang w:val="en-GB"/>
        </w:rPr>
        <w:t>教学单元顺序</w:t>
      </w:r>
      <w:r w:rsidR="00D1344C">
        <w:rPr>
          <w:rFonts w:ascii="仿宋" w:eastAsia="仿宋" w:hAnsi="仿宋"/>
          <w:szCs w:val="21"/>
          <w:lang w:val="en-GB"/>
        </w:rPr>
        <w:t>编写</w:t>
      </w:r>
      <w:r w:rsidRPr="00784BB5">
        <w:rPr>
          <w:rFonts w:ascii="仿宋" w:eastAsia="仿宋" w:hAnsi="仿宋"/>
          <w:szCs w:val="21"/>
          <w:lang w:val="en-GB"/>
        </w:rPr>
        <w:t>，要详细说明具体教学内容</w:t>
      </w:r>
      <w:r w:rsidR="00D1344C">
        <w:rPr>
          <w:rFonts w:ascii="仿宋" w:eastAsia="仿宋" w:hAnsi="仿宋" w:hint="eastAsia"/>
          <w:szCs w:val="21"/>
          <w:lang w:val="en-GB"/>
        </w:rPr>
        <w:t>、</w:t>
      </w:r>
      <w:r w:rsidR="00D1344C" w:rsidRPr="00784BB5">
        <w:rPr>
          <w:rFonts w:ascii="仿宋" w:eastAsia="仿宋" w:hAnsi="仿宋"/>
          <w:szCs w:val="21"/>
          <w:lang w:val="en-GB"/>
        </w:rPr>
        <w:t>教学重点和难点</w:t>
      </w:r>
      <w:r w:rsidR="00992EA1">
        <w:rPr>
          <w:rFonts w:ascii="仿宋" w:eastAsia="仿宋" w:hAnsi="仿宋" w:hint="eastAsia"/>
          <w:szCs w:val="21"/>
          <w:lang w:val="en-GB"/>
        </w:rPr>
        <w:t>，</w:t>
      </w:r>
      <w:r w:rsidRPr="00784BB5">
        <w:rPr>
          <w:rFonts w:ascii="仿宋" w:eastAsia="仿宋" w:hAnsi="仿宋"/>
          <w:szCs w:val="21"/>
          <w:lang w:val="en-GB"/>
        </w:rPr>
        <w:t>应清楚地表达知识、技能的范围和深度，充分反映课程的知识和技能要求，体现课程特点。</w:t>
      </w:r>
      <w:r>
        <w:rPr>
          <w:rFonts w:ascii="仿宋" w:eastAsia="仿宋" w:hAnsi="仿宋" w:hint="eastAsia"/>
          <w:szCs w:val="21"/>
          <w:lang w:val="en-GB"/>
        </w:rPr>
        <w:t>）</w:t>
      </w:r>
    </w:p>
    <w:tbl>
      <w:tblPr>
        <w:tblStyle w:val="a9"/>
        <w:tblW w:w="0" w:type="auto"/>
        <w:jc w:val="center"/>
        <w:tblLayout w:type="fixed"/>
        <w:tblLook w:val="04A0" w:firstRow="1" w:lastRow="0" w:firstColumn="1" w:lastColumn="0" w:noHBand="0" w:noVBand="1"/>
      </w:tblPr>
      <w:tblGrid>
        <w:gridCol w:w="1247"/>
        <w:gridCol w:w="1814"/>
        <w:gridCol w:w="3685"/>
        <w:gridCol w:w="397"/>
        <w:gridCol w:w="1134"/>
      </w:tblGrid>
      <w:tr w:rsidR="005A2D7B" w:rsidRPr="00D1344C" w14:paraId="3F2B93AE" w14:textId="77777777" w:rsidTr="00FE6015">
        <w:trPr>
          <w:trHeight w:val="20"/>
          <w:tblHeader/>
          <w:jc w:val="center"/>
        </w:trPr>
        <w:tc>
          <w:tcPr>
            <w:tcW w:w="3061" w:type="dxa"/>
            <w:gridSpan w:val="2"/>
            <w:vAlign w:val="center"/>
          </w:tcPr>
          <w:p w14:paraId="247FFEF3" w14:textId="77777777" w:rsidR="005A2D7B" w:rsidRPr="00D1344C" w:rsidRDefault="005A2D7B" w:rsidP="005A2D7B">
            <w:pPr>
              <w:jc w:val="center"/>
              <w:rPr>
                <w:rFonts w:ascii="仿宋" w:eastAsia="仿宋" w:hAnsi="仿宋" w:hint="eastAsia"/>
                <w:b/>
                <w:sz w:val="18"/>
                <w:szCs w:val="18"/>
                <w:lang w:val="x-none"/>
              </w:rPr>
            </w:pPr>
            <w:r w:rsidRPr="00D1344C">
              <w:rPr>
                <w:rFonts w:ascii="仿宋" w:eastAsia="仿宋" w:hAnsi="仿宋" w:hint="eastAsia"/>
                <w:b/>
                <w:sz w:val="18"/>
                <w:szCs w:val="18"/>
                <w:lang w:val="x-none"/>
              </w:rPr>
              <w:t>章节/</w:t>
            </w:r>
            <w:proofErr w:type="spellStart"/>
            <w:r w:rsidRPr="00D1344C">
              <w:rPr>
                <w:rFonts w:ascii="仿宋" w:eastAsia="仿宋" w:hAnsi="仿宋" w:hint="eastAsia"/>
                <w:b/>
                <w:sz w:val="18"/>
                <w:szCs w:val="18"/>
                <w:lang w:val="x-none"/>
              </w:rPr>
              <w:t>教学</w:t>
            </w:r>
            <w:r w:rsidRPr="00D1344C">
              <w:rPr>
                <w:rFonts w:ascii="仿宋" w:eastAsia="仿宋" w:hAnsi="仿宋"/>
                <w:b/>
                <w:sz w:val="18"/>
                <w:szCs w:val="18"/>
                <w:lang w:val="x-none"/>
              </w:rPr>
              <w:t>单元</w:t>
            </w:r>
            <w:proofErr w:type="spellEnd"/>
          </w:p>
        </w:tc>
        <w:tc>
          <w:tcPr>
            <w:tcW w:w="3685" w:type="dxa"/>
            <w:vAlign w:val="center"/>
          </w:tcPr>
          <w:p w14:paraId="5D647A61" w14:textId="77777777" w:rsidR="005A2D7B" w:rsidRPr="00D1344C" w:rsidRDefault="005A2D7B" w:rsidP="00A639D1">
            <w:pPr>
              <w:jc w:val="center"/>
              <w:rPr>
                <w:rFonts w:ascii="仿宋" w:eastAsia="仿宋" w:hAnsi="仿宋" w:hint="eastAsia"/>
                <w:b/>
                <w:sz w:val="18"/>
                <w:szCs w:val="18"/>
                <w:lang w:val="x-none"/>
              </w:rPr>
            </w:pPr>
            <w:r w:rsidRPr="00D1344C">
              <w:rPr>
                <w:rFonts w:ascii="仿宋" w:eastAsia="仿宋" w:hAnsi="仿宋" w:hint="eastAsia"/>
                <w:b/>
                <w:sz w:val="18"/>
                <w:szCs w:val="18"/>
                <w:lang w:val="x-none"/>
              </w:rPr>
              <w:t>教学</w:t>
            </w:r>
            <w:r w:rsidRPr="00D1344C">
              <w:rPr>
                <w:rFonts w:ascii="仿宋" w:eastAsia="仿宋" w:hAnsi="仿宋"/>
                <w:b/>
                <w:sz w:val="18"/>
                <w:szCs w:val="18"/>
                <w:lang w:val="x-none"/>
              </w:rPr>
              <w:t>内容</w:t>
            </w:r>
            <w:r w:rsidRPr="00D1344C">
              <w:rPr>
                <w:rFonts w:ascii="仿宋" w:eastAsia="仿宋" w:hAnsi="仿宋" w:hint="eastAsia"/>
                <w:b/>
                <w:sz w:val="18"/>
                <w:szCs w:val="18"/>
                <w:lang w:val="x-none"/>
              </w:rPr>
              <w:t>、</w:t>
            </w:r>
            <w:r w:rsidRPr="00D1344C">
              <w:rPr>
                <w:rFonts w:ascii="仿宋" w:eastAsia="仿宋" w:hAnsi="仿宋"/>
                <w:b/>
                <w:sz w:val="18"/>
                <w:szCs w:val="18"/>
                <w:lang w:val="x-none"/>
              </w:rPr>
              <w:t>重点</w:t>
            </w:r>
            <w:r w:rsidRPr="00D1344C">
              <w:rPr>
                <w:rFonts w:ascii="仿宋" w:eastAsia="仿宋" w:hAnsi="仿宋" w:hint="eastAsia"/>
                <w:b/>
                <w:sz w:val="18"/>
                <w:szCs w:val="18"/>
                <w:lang w:val="x-none"/>
              </w:rPr>
              <w:t>、</w:t>
            </w:r>
            <w:r w:rsidRPr="00D1344C">
              <w:rPr>
                <w:rFonts w:ascii="仿宋" w:eastAsia="仿宋" w:hAnsi="仿宋"/>
                <w:b/>
                <w:sz w:val="18"/>
                <w:szCs w:val="18"/>
                <w:lang w:val="x-none"/>
              </w:rPr>
              <w:t>难点</w:t>
            </w:r>
          </w:p>
        </w:tc>
        <w:tc>
          <w:tcPr>
            <w:tcW w:w="397" w:type="dxa"/>
            <w:vAlign w:val="center"/>
          </w:tcPr>
          <w:p w14:paraId="72B7CDBA" w14:textId="77777777" w:rsidR="005A2D7B" w:rsidRPr="00D1344C" w:rsidRDefault="005A2D7B" w:rsidP="00A639D1">
            <w:pPr>
              <w:jc w:val="center"/>
              <w:rPr>
                <w:rFonts w:ascii="仿宋" w:eastAsia="仿宋" w:hAnsi="仿宋" w:hint="eastAsia"/>
                <w:b/>
                <w:sz w:val="18"/>
                <w:szCs w:val="18"/>
                <w:lang w:val="x-none"/>
              </w:rPr>
            </w:pPr>
            <w:r w:rsidRPr="00D1344C">
              <w:rPr>
                <w:rFonts w:ascii="仿宋" w:eastAsia="仿宋" w:hAnsi="仿宋" w:hint="eastAsia"/>
                <w:b/>
                <w:sz w:val="18"/>
                <w:szCs w:val="18"/>
                <w:lang w:val="x-none"/>
              </w:rPr>
              <w:t>学时</w:t>
            </w:r>
          </w:p>
        </w:tc>
        <w:tc>
          <w:tcPr>
            <w:tcW w:w="1134" w:type="dxa"/>
            <w:vAlign w:val="center"/>
          </w:tcPr>
          <w:p w14:paraId="105C4764" w14:textId="77777777" w:rsidR="005A2D7B" w:rsidRPr="00D1344C" w:rsidRDefault="005A2D7B" w:rsidP="00A639D1">
            <w:pPr>
              <w:jc w:val="center"/>
              <w:rPr>
                <w:rFonts w:ascii="仿宋" w:eastAsia="仿宋" w:hAnsi="仿宋" w:hint="eastAsia"/>
                <w:b/>
                <w:sz w:val="18"/>
                <w:szCs w:val="18"/>
                <w:lang w:val="x-none"/>
              </w:rPr>
            </w:pPr>
            <w:r w:rsidRPr="00D1344C">
              <w:rPr>
                <w:rFonts w:ascii="仿宋" w:eastAsia="仿宋" w:hAnsi="仿宋" w:hint="eastAsia"/>
                <w:b/>
                <w:sz w:val="18"/>
                <w:szCs w:val="18"/>
                <w:lang w:val="x-none"/>
              </w:rPr>
              <w:t>学习要求</w:t>
            </w:r>
          </w:p>
        </w:tc>
      </w:tr>
      <w:tr w:rsidR="001633AF" w14:paraId="141BB4BB" w14:textId="77777777" w:rsidTr="00D026B1">
        <w:trPr>
          <w:trHeight w:val="2808"/>
          <w:jc w:val="center"/>
        </w:trPr>
        <w:tc>
          <w:tcPr>
            <w:tcW w:w="1247" w:type="dxa"/>
            <w:vAlign w:val="center"/>
          </w:tcPr>
          <w:p w14:paraId="6114DC9D" w14:textId="77777777" w:rsidR="001633AF" w:rsidRPr="00AB7111" w:rsidRDefault="001633AF" w:rsidP="00AB7111">
            <w:pPr>
              <w:rPr>
                <w:rFonts w:ascii="仿宋" w:eastAsia="仿宋" w:hAnsi="仿宋" w:hint="eastAsia"/>
                <w:sz w:val="18"/>
                <w:szCs w:val="18"/>
                <w:lang w:val="x-none"/>
              </w:rPr>
            </w:pPr>
            <w:r w:rsidRPr="00AB7111">
              <w:rPr>
                <w:rFonts w:ascii="仿宋" w:eastAsia="仿宋" w:hAnsi="仿宋" w:hint="eastAsia"/>
                <w:sz w:val="18"/>
                <w:szCs w:val="18"/>
                <w:lang w:val="x-none"/>
              </w:rPr>
              <w:t>第一章</w:t>
            </w:r>
          </w:p>
          <w:p w14:paraId="31A56251" w14:textId="78606752" w:rsidR="001633AF" w:rsidRDefault="001633AF" w:rsidP="00AB7111">
            <w:pPr>
              <w:rPr>
                <w:rFonts w:ascii="仿宋" w:eastAsia="仿宋" w:hAnsi="仿宋" w:hint="eastAsia"/>
                <w:sz w:val="18"/>
                <w:szCs w:val="18"/>
                <w:lang w:val="x-none"/>
              </w:rPr>
            </w:pPr>
            <w:r w:rsidRPr="00AB7111">
              <w:rPr>
                <w:rFonts w:ascii="仿宋" w:eastAsia="仿宋" w:hAnsi="仿宋" w:hint="eastAsia"/>
                <w:sz w:val="18"/>
                <w:szCs w:val="18"/>
                <w:lang w:val="x-none"/>
              </w:rPr>
              <w:t>导论</w:t>
            </w:r>
          </w:p>
        </w:tc>
        <w:tc>
          <w:tcPr>
            <w:tcW w:w="1814" w:type="dxa"/>
            <w:vAlign w:val="center"/>
          </w:tcPr>
          <w:p w14:paraId="767B488E" w14:textId="77777777" w:rsidR="001633AF" w:rsidRPr="00AB7111" w:rsidRDefault="001633AF" w:rsidP="00AB7111">
            <w:pPr>
              <w:rPr>
                <w:rFonts w:ascii="仿宋" w:eastAsia="仿宋" w:hAnsi="仿宋" w:hint="eastAsia"/>
                <w:sz w:val="18"/>
                <w:szCs w:val="18"/>
                <w:lang w:val="x-none"/>
              </w:rPr>
            </w:pPr>
            <w:r w:rsidRPr="00AB7111">
              <w:rPr>
                <w:rFonts w:ascii="仿宋" w:eastAsia="仿宋" w:hAnsi="仿宋" w:hint="eastAsia"/>
                <w:sz w:val="18"/>
                <w:szCs w:val="18"/>
                <w:lang w:val="x-none"/>
              </w:rPr>
              <w:t>1.1 深度学习的兴起</w:t>
            </w:r>
          </w:p>
          <w:p w14:paraId="729B599B" w14:textId="77777777" w:rsidR="001633AF" w:rsidRPr="00AB7111" w:rsidRDefault="001633AF" w:rsidP="00AB7111">
            <w:pPr>
              <w:rPr>
                <w:rFonts w:ascii="仿宋" w:eastAsia="仿宋" w:hAnsi="仿宋" w:hint="eastAsia"/>
                <w:sz w:val="18"/>
                <w:szCs w:val="18"/>
                <w:lang w:val="x-none"/>
              </w:rPr>
            </w:pPr>
            <w:r w:rsidRPr="00AB7111">
              <w:rPr>
                <w:rFonts w:ascii="仿宋" w:eastAsia="仿宋" w:hAnsi="仿宋" w:hint="eastAsia"/>
                <w:sz w:val="18"/>
                <w:szCs w:val="18"/>
                <w:lang w:val="x-none"/>
              </w:rPr>
              <w:t>1.2 什么是深度学习</w:t>
            </w:r>
          </w:p>
          <w:p w14:paraId="4CC99069" w14:textId="77777777" w:rsidR="001633AF" w:rsidRPr="00AB7111" w:rsidRDefault="001633AF" w:rsidP="00AB7111">
            <w:pPr>
              <w:rPr>
                <w:rFonts w:ascii="仿宋" w:eastAsia="仿宋" w:hAnsi="仿宋" w:hint="eastAsia"/>
                <w:sz w:val="18"/>
                <w:szCs w:val="18"/>
                <w:lang w:val="x-none"/>
              </w:rPr>
            </w:pPr>
            <w:r w:rsidRPr="00AB7111">
              <w:rPr>
                <w:rFonts w:ascii="仿宋" w:eastAsia="仿宋" w:hAnsi="仿宋" w:hint="eastAsia"/>
                <w:sz w:val="18"/>
                <w:szCs w:val="18"/>
                <w:lang w:val="x-none"/>
              </w:rPr>
              <w:t>1.3 为什么采用深度学习</w:t>
            </w:r>
          </w:p>
          <w:p w14:paraId="6BB5E4C8" w14:textId="77777777" w:rsidR="001633AF" w:rsidRPr="00AB7111" w:rsidRDefault="001633AF" w:rsidP="00AB7111">
            <w:pPr>
              <w:rPr>
                <w:rFonts w:ascii="仿宋" w:eastAsia="仿宋" w:hAnsi="仿宋" w:hint="eastAsia"/>
                <w:sz w:val="18"/>
                <w:szCs w:val="18"/>
                <w:lang w:val="x-none"/>
              </w:rPr>
            </w:pPr>
            <w:r w:rsidRPr="00AB7111">
              <w:rPr>
                <w:rFonts w:ascii="仿宋" w:eastAsia="仿宋" w:hAnsi="仿宋" w:hint="eastAsia"/>
                <w:sz w:val="18"/>
                <w:szCs w:val="18"/>
                <w:lang w:val="x-none"/>
              </w:rPr>
              <w:t>1.4 深度学习的应用</w:t>
            </w:r>
          </w:p>
          <w:p w14:paraId="30B994F1" w14:textId="3C16C84A" w:rsidR="001633AF" w:rsidRDefault="001633AF" w:rsidP="00AB7111">
            <w:pPr>
              <w:rPr>
                <w:rFonts w:ascii="仿宋" w:eastAsia="仿宋" w:hAnsi="仿宋" w:hint="eastAsia"/>
                <w:sz w:val="18"/>
                <w:szCs w:val="18"/>
                <w:lang w:val="x-none"/>
              </w:rPr>
            </w:pPr>
            <w:r w:rsidRPr="00AB7111">
              <w:rPr>
                <w:rFonts w:ascii="仿宋" w:eastAsia="仿宋" w:hAnsi="仿宋" w:hint="eastAsia"/>
                <w:sz w:val="18"/>
                <w:szCs w:val="18"/>
                <w:lang w:val="x-none"/>
              </w:rPr>
              <w:t>1.5 问题和挑战</w:t>
            </w:r>
          </w:p>
        </w:tc>
        <w:tc>
          <w:tcPr>
            <w:tcW w:w="3685" w:type="dxa"/>
            <w:vAlign w:val="center"/>
          </w:tcPr>
          <w:p w14:paraId="5A93C162" w14:textId="05B751DD" w:rsidR="001633AF" w:rsidRDefault="001633AF" w:rsidP="005A2D7B">
            <w:pPr>
              <w:rPr>
                <w:rFonts w:ascii="仿宋" w:eastAsia="仿宋" w:hAnsi="仿宋" w:hint="eastAsia"/>
                <w:sz w:val="18"/>
                <w:szCs w:val="18"/>
                <w:lang w:val="x-none"/>
              </w:rPr>
            </w:pPr>
            <w:r w:rsidRPr="00AB7111">
              <w:rPr>
                <w:rFonts w:ascii="仿宋" w:eastAsia="仿宋" w:hAnsi="仿宋" w:hint="eastAsia"/>
                <w:sz w:val="18"/>
                <w:szCs w:val="18"/>
                <w:lang w:val="x-none"/>
              </w:rPr>
              <w:t>重点掌握深度学习领域历史、背景和发展；人工智能、机器学习、深度学习的关系；深度学习模型相较于传统模型的优势；深度学习目前的工业和学术应用；深度学习发展面临的问题和挑战</w:t>
            </w:r>
          </w:p>
        </w:tc>
        <w:tc>
          <w:tcPr>
            <w:tcW w:w="397" w:type="dxa"/>
            <w:vAlign w:val="center"/>
          </w:tcPr>
          <w:p w14:paraId="716EB2A7" w14:textId="5C8B8C9A" w:rsidR="001633AF" w:rsidRDefault="001633AF" w:rsidP="005A2D7B">
            <w:pPr>
              <w:rPr>
                <w:rFonts w:ascii="仿宋" w:eastAsia="仿宋" w:hAnsi="仿宋" w:hint="eastAsia"/>
                <w:sz w:val="18"/>
                <w:szCs w:val="18"/>
                <w:lang w:val="x-none"/>
              </w:rPr>
            </w:pPr>
            <w:r>
              <w:rPr>
                <w:rFonts w:ascii="仿宋" w:eastAsia="仿宋" w:hAnsi="仿宋" w:hint="eastAsia"/>
                <w:sz w:val="18"/>
                <w:szCs w:val="18"/>
                <w:lang w:val="x-none"/>
              </w:rPr>
              <w:t>2</w:t>
            </w:r>
          </w:p>
        </w:tc>
        <w:tc>
          <w:tcPr>
            <w:tcW w:w="1134" w:type="dxa"/>
            <w:vAlign w:val="center"/>
          </w:tcPr>
          <w:p w14:paraId="26F939A3" w14:textId="77777777" w:rsidR="001633AF" w:rsidRDefault="001633AF" w:rsidP="005A2D7B">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30BB14DA" w14:textId="1DFC76E4" w:rsidR="001633AF" w:rsidRDefault="001633AF" w:rsidP="005A2D7B">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FE6015" w14:paraId="1177B684" w14:textId="77777777" w:rsidTr="00FE6015">
        <w:trPr>
          <w:trHeight w:val="20"/>
          <w:jc w:val="center"/>
        </w:trPr>
        <w:tc>
          <w:tcPr>
            <w:tcW w:w="1247" w:type="dxa"/>
            <w:vAlign w:val="center"/>
          </w:tcPr>
          <w:p w14:paraId="20FAE3C2" w14:textId="77777777" w:rsidR="00F3170F" w:rsidRPr="00F3170F" w:rsidRDefault="00F3170F" w:rsidP="00F3170F">
            <w:pPr>
              <w:rPr>
                <w:rFonts w:ascii="仿宋" w:eastAsia="仿宋" w:hAnsi="仿宋" w:hint="eastAsia"/>
                <w:sz w:val="18"/>
                <w:szCs w:val="18"/>
                <w:lang w:val="x-none"/>
              </w:rPr>
            </w:pPr>
            <w:r w:rsidRPr="00F3170F">
              <w:rPr>
                <w:rFonts w:ascii="仿宋" w:eastAsia="仿宋" w:hAnsi="仿宋" w:hint="eastAsia"/>
                <w:sz w:val="18"/>
                <w:szCs w:val="18"/>
                <w:lang w:val="x-none"/>
              </w:rPr>
              <w:t>第二章</w:t>
            </w:r>
          </w:p>
          <w:p w14:paraId="7B8CA626" w14:textId="54004438" w:rsidR="00A639D1" w:rsidRDefault="00F3170F" w:rsidP="00F3170F">
            <w:pPr>
              <w:rPr>
                <w:rFonts w:ascii="仿宋" w:eastAsia="仿宋" w:hAnsi="仿宋" w:hint="eastAsia"/>
                <w:sz w:val="18"/>
                <w:szCs w:val="18"/>
                <w:lang w:val="x-none"/>
              </w:rPr>
            </w:pPr>
            <w:r w:rsidRPr="00F3170F">
              <w:rPr>
                <w:rFonts w:ascii="仿宋" w:eastAsia="仿宋" w:hAnsi="仿宋" w:hint="eastAsia"/>
                <w:sz w:val="18"/>
                <w:szCs w:val="18"/>
                <w:lang w:val="x-none"/>
              </w:rPr>
              <w:t>基础知识</w:t>
            </w:r>
          </w:p>
        </w:tc>
        <w:tc>
          <w:tcPr>
            <w:tcW w:w="1814" w:type="dxa"/>
            <w:vAlign w:val="center"/>
          </w:tcPr>
          <w:p w14:paraId="38014145" w14:textId="77777777" w:rsidR="00F3170F" w:rsidRPr="00F3170F" w:rsidRDefault="00F3170F" w:rsidP="00F3170F">
            <w:pPr>
              <w:rPr>
                <w:rFonts w:ascii="仿宋" w:eastAsia="仿宋" w:hAnsi="仿宋" w:hint="eastAsia"/>
                <w:sz w:val="18"/>
                <w:szCs w:val="18"/>
                <w:lang w:val="x-none"/>
              </w:rPr>
            </w:pPr>
            <w:r w:rsidRPr="00F3170F">
              <w:rPr>
                <w:rFonts w:ascii="仿宋" w:eastAsia="仿宋" w:hAnsi="仿宋" w:hint="eastAsia"/>
                <w:sz w:val="18"/>
                <w:szCs w:val="18"/>
                <w:lang w:val="x-none"/>
              </w:rPr>
              <w:t>2.1数据操作</w:t>
            </w:r>
          </w:p>
          <w:p w14:paraId="2331C19F" w14:textId="77777777" w:rsidR="00F3170F" w:rsidRPr="00F3170F" w:rsidRDefault="00F3170F" w:rsidP="00F3170F">
            <w:pPr>
              <w:rPr>
                <w:rFonts w:ascii="仿宋" w:eastAsia="仿宋" w:hAnsi="仿宋" w:hint="eastAsia"/>
                <w:sz w:val="18"/>
                <w:szCs w:val="18"/>
                <w:lang w:val="x-none"/>
              </w:rPr>
            </w:pPr>
            <w:r w:rsidRPr="00F3170F">
              <w:rPr>
                <w:rFonts w:ascii="仿宋" w:eastAsia="仿宋" w:hAnsi="仿宋" w:hint="eastAsia"/>
                <w:sz w:val="18"/>
                <w:szCs w:val="18"/>
                <w:lang w:val="x-none"/>
              </w:rPr>
              <w:t>2.2数据预处理</w:t>
            </w:r>
          </w:p>
          <w:p w14:paraId="46DDA42A" w14:textId="77777777" w:rsidR="00F3170F" w:rsidRPr="00F3170F" w:rsidRDefault="00F3170F" w:rsidP="00F3170F">
            <w:pPr>
              <w:rPr>
                <w:rFonts w:ascii="仿宋" w:eastAsia="仿宋" w:hAnsi="仿宋" w:hint="eastAsia"/>
                <w:sz w:val="18"/>
                <w:szCs w:val="18"/>
                <w:lang w:val="x-none"/>
              </w:rPr>
            </w:pPr>
            <w:r w:rsidRPr="00F3170F">
              <w:rPr>
                <w:rFonts w:ascii="仿宋" w:eastAsia="仿宋" w:hAnsi="仿宋" w:hint="eastAsia"/>
                <w:sz w:val="18"/>
                <w:szCs w:val="18"/>
                <w:lang w:val="x-none"/>
              </w:rPr>
              <w:t>2.3线性代数</w:t>
            </w:r>
          </w:p>
          <w:p w14:paraId="3FEFA9F6" w14:textId="77777777" w:rsidR="00F3170F" w:rsidRPr="00F3170F" w:rsidRDefault="00F3170F" w:rsidP="00F3170F">
            <w:pPr>
              <w:rPr>
                <w:rFonts w:ascii="仿宋" w:eastAsia="仿宋" w:hAnsi="仿宋" w:hint="eastAsia"/>
                <w:sz w:val="18"/>
                <w:szCs w:val="18"/>
                <w:lang w:val="x-none"/>
              </w:rPr>
            </w:pPr>
            <w:r w:rsidRPr="00F3170F">
              <w:rPr>
                <w:rFonts w:ascii="仿宋" w:eastAsia="仿宋" w:hAnsi="仿宋" w:hint="eastAsia"/>
                <w:sz w:val="18"/>
                <w:szCs w:val="18"/>
                <w:lang w:val="x-none"/>
              </w:rPr>
              <w:t>2.4微积分</w:t>
            </w:r>
          </w:p>
          <w:p w14:paraId="68581FE0" w14:textId="77777777" w:rsidR="00F3170F" w:rsidRPr="00F3170F" w:rsidRDefault="00F3170F" w:rsidP="00F3170F">
            <w:pPr>
              <w:rPr>
                <w:rFonts w:ascii="仿宋" w:eastAsia="仿宋" w:hAnsi="仿宋" w:hint="eastAsia"/>
                <w:sz w:val="18"/>
                <w:szCs w:val="18"/>
                <w:lang w:val="x-none"/>
              </w:rPr>
            </w:pPr>
            <w:r w:rsidRPr="00F3170F">
              <w:rPr>
                <w:rFonts w:ascii="仿宋" w:eastAsia="仿宋" w:hAnsi="仿宋" w:hint="eastAsia"/>
                <w:sz w:val="18"/>
                <w:szCs w:val="18"/>
                <w:lang w:val="x-none"/>
              </w:rPr>
              <w:t>2.5自动微分</w:t>
            </w:r>
          </w:p>
          <w:p w14:paraId="17CBC897" w14:textId="77777777" w:rsidR="00F3170F" w:rsidRPr="00F3170F" w:rsidRDefault="00F3170F" w:rsidP="00F3170F">
            <w:pPr>
              <w:rPr>
                <w:rFonts w:ascii="仿宋" w:eastAsia="仿宋" w:hAnsi="仿宋" w:hint="eastAsia"/>
                <w:sz w:val="18"/>
                <w:szCs w:val="18"/>
                <w:lang w:val="x-none"/>
              </w:rPr>
            </w:pPr>
            <w:r w:rsidRPr="00F3170F">
              <w:rPr>
                <w:rFonts w:ascii="仿宋" w:eastAsia="仿宋" w:hAnsi="仿宋" w:hint="eastAsia"/>
                <w:sz w:val="18"/>
                <w:szCs w:val="18"/>
                <w:lang w:val="x-none"/>
              </w:rPr>
              <w:t>2.6概率</w:t>
            </w:r>
          </w:p>
          <w:p w14:paraId="5DCEFE22" w14:textId="7FDB1820" w:rsidR="00A639D1" w:rsidRDefault="00F3170F" w:rsidP="00F3170F">
            <w:pPr>
              <w:rPr>
                <w:rFonts w:ascii="仿宋" w:eastAsia="仿宋" w:hAnsi="仿宋" w:hint="eastAsia"/>
                <w:sz w:val="18"/>
                <w:szCs w:val="18"/>
                <w:lang w:val="x-none"/>
              </w:rPr>
            </w:pPr>
            <w:r w:rsidRPr="00F3170F">
              <w:rPr>
                <w:rFonts w:ascii="仿宋" w:eastAsia="仿宋" w:hAnsi="仿宋" w:hint="eastAsia"/>
                <w:sz w:val="18"/>
                <w:szCs w:val="18"/>
                <w:lang w:val="x-none"/>
              </w:rPr>
              <w:t>2.7查阅文档</w:t>
            </w:r>
          </w:p>
        </w:tc>
        <w:tc>
          <w:tcPr>
            <w:tcW w:w="3685" w:type="dxa"/>
            <w:vAlign w:val="center"/>
          </w:tcPr>
          <w:p w14:paraId="68F841C7" w14:textId="24A4D1DB" w:rsidR="00A639D1" w:rsidRDefault="00F3170F" w:rsidP="005A2D7B">
            <w:pPr>
              <w:rPr>
                <w:rFonts w:ascii="仿宋" w:eastAsia="仿宋" w:hAnsi="仿宋" w:hint="eastAsia"/>
                <w:sz w:val="18"/>
                <w:szCs w:val="18"/>
                <w:lang w:val="x-none"/>
              </w:rPr>
            </w:pPr>
            <w:r w:rsidRPr="00F3170F">
              <w:rPr>
                <w:rFonts w:ascii="仿宋" w:eastAsia="仿宋" w:hAnsi="仿宋" w:hint="eastAsia"/>
                <w:sz w:val="18"/>
                <w:szCs w:val="18"/>
                <w:lang w:val="x-none"/>
              </w:rPr>
              <w:t>重点掌握数据操作、数据预处理；难点是掌握查阅文档技能。</w:t>
            </w:r>
          </w:p>
        </w:tc>
        <w:tc>
          <w:tcPr>
            <w:tcW w:w="397" w:type="dxa"/>
            <w:vAlign w:val="center"/>
          </w:tcPr>
          <w:p w14:paraId="170070EC" w14:textId="62138E5B" w:rsidR="00A639D1" w:rsidRDefault="00F3170F" w:rsidP="005A2D7B">
            <w:pPr>
              <w:rPr>
                <w:rFonts w:ascii="仿宋" w:eastAsia="仿宋" w:hAnsi="仿宋" w:hint="eastAsia"/>
                <w:sz w:val="18"/>
                <w:szCs w:val="18"/>
                <w:lang w:val="x-none"/>
              </w:rPr>
            </w:pPr>
            <w:r>
              <w:rPr>
                <w:rFonts w:ascii="仿宋" w:eastAsia="仿宋" w:hAnsi="仿宋" w:hint="eastAsia"/>
                <w:sz w:val="18"/>
                <w:szCs w:val="18"/>
                <w:lang w:val="x-none"/>
              </w:rPr>
              <w:t>2</w:t>
            </w:r>
          </w:p>
        </w:tc>
        <w:tc>
          <w:tcPr>
            <w:tcW w:w="1134" w:type="dxa"/>
            <w:vAlign w:val="center"/>
          </w:tcPr>
          <w:p w14:paraId="7C811255" w14:textId="77777777" w:rsidR="001633AF" w:rsidRDefault="001633AF" w:rsidP="001633AF">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7EA9371E" w14:textId="77777777" w:rsidR="001633AF" w:rsidRDefault="001633AF" w:rsidP="001633AF">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06F8CA5B" w14:textId="6A38992F" w:rsidR="00A639D1" w:rsidRDefault="001633AF" w:rsidP="001633AF">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5A2D7B" w14:paraId="36701974" w14:textId="77777777" w:rsidTr="00FE6015">
        <w:trPr>
          <w:trHeight w:val="20"/>
          <w:jc w:val="center"/>
        </w:trPr>
        <w:tc>
          <w:tcPr>
            <w:tcW w:w="1247" w:type="dxa"/>
            <w:vAlign w:val="center"/>
          </w:tcPr>
          <w:p w14:paraId="38A194EF" w14:textId="052ED7DC" w:rsidR="005A2D7B" w:rsidRDefault="00F3170F" w:rsidP="005A2D7B">
            <w:pPr>
              <w:rPr>
                <w:rFonts w:ascii="仿宋" w:eastAsia="仿宋" w:hAnsi="仿宋" w:hint="eastAsia"/>
                <w:sz w:val="18"/>
                <w:szCs w:val="18"/>
                <w:lang w:val="x-none"/>
              </w:rPr>
            </w:pPr>
            <w:r w:rsidRPr="00F3170F">
              <w:rPr>
                <w:rFonts w:ascii="仿宋" w:eastAsia="仿宋" w:hAnsi="仿宋" w:hint="eastAsia"/>
                <w:sz w:val="18"/>
                <w:szCs w:val="18"/>
                <w:lang w:val="x-none"/>
              </w:rPr>
              <w:t>第三章 线性神经网络</w:t>
            </w:r>
          </w:p>
        </w:tc>
        <w:tc>
          <w:tcPr>
            <w:tcW w:w="1814" w:type="dxa"/>
            <w:vAlign w:val="center"/>
          </w:tcPr>
          <w:p w14:paraId="010C18BD" w14:textId="77777777" w:rsidR="00F3170F" w:rsidRPr="00F3170F" w:rsidRDefault="00F3170F" w:rsidP="00F3170F">
            <w:pPr>
              <w:rPr>
                <w:rFonts w:ascii="仿宋" w:eastAsia="仿宋" w:hAnsi="仿宋" w:hint="eastAsia"/>
                <w:sz w:val="18"/>
                <w:szCs w:val="18"/>
                <w:lang w:val="x-none"/>
              </w:rPr>
            </w:pPr>
            <w:r w:rsidRPr="00F3170F">
              <w:rPr>
                <w:rFonts w:ascii="仿宋" w:eastAsia="仿宋" w:hAnsi="仿宋" w:hint="eastAsia"/>
                <w:sz w:val="18"/>
                <w:szCs w:val="18"/>
                <w:lang w:val="x-none"/>
              </w:rPr>
              <w:t>3.1线性回归</w:t>
            </w:r>
          </w:p>
          <w:p w14:paraId="481DB1FF" w14:textId="77777777" w:rsidR="00F3170F" w:rsidRPr="00F3170F" w:rsidRDefault="00F3170F" w:rsidP="00F3170F">
            <w:pPr>
              <w:rPr>
                <w:rFonts w:ascii="仿宋" w:eastAsia="仿宋" w:hAnsi="仿宋" w:hint="eastAsia"/>
                <w:sz w:val="18"/>
                <w:szCs w:val="18"/>
                <w:lang w:val="x-none"/>
              </w:rPr>
            </w:pPr>
            <w:r w:rsidRPr="00F3170F">
              <w:rPr>
                <w:rFonts w:ascii="仿宋" w:eastAsia="仿宋" w:hAnsi="仿宋" w:hint="eastAsia"/>
                <w:sz w:val="18"/>
                <w:szCs w:val="18"/>
                <w:lang w:val="x-none"/>
              </w:rPr>
              <w:t>3.2线性回归的从零开始实现</w:t>
            </w:r>
          </w:p>
          <w:p w14:paraId="36426B57" w14:textId="77777777" w:rsidR="00F3170F" w:rsidRPr="00F3170F" w:rsidRDefault="00F3170F" w:rsidP="00F3170F">
            <w:pPr>
              <w:rPr>
                <w:rFonts w:ascii="仿宋" w:eastAsia="仿宋" w:hAnsi="仿宋" w:hint="eastAsia"/>
                <w:sz w:val="18"/>
                <w:szCs w:val="18"/>
                <w:lang w:val="x-none"/>
              </w:rPr>
            </w:pPr>
            <w:r w:rsidRPr="00F3170F">
              <w:rPr>
                <w:rFonts w:ascii="仿宋" w:eastAsia="仿宋" w:hAnsi="仿宋" w:hint="eastAsia"/>
                <w:sz w:val="18"/>
                <w:szCs w:val="18"/>
                <w:lang w:val="x-none"/>
              </w:rPr>
              <w:t>3.3线性回归的简洁实现</w:t>
            </w:r>
          </w:p>
          <w:p w14:paraId="2D1CB688" w14:textId="77777777" w:rsidR="00F3170F" w:rsidRPr="00F3170F" w:rsidRDefault="00F3170F" w:rsidP="00F3170F">
            <w:pPr>
              <w:rPr>
                <w:rFonts w:ascii="仿宋" w:eastAsia="仿宋" w:hAnsi="仿宋" w:hint="eastAsia"/>
                <w:sz w:val="18"/>
                <w:szCs w:val="18"/>
                <w:lang w:val="x-none"/>
              </w:rPr>
            </w:pPr>
            <w:r w:rsidRPr="00F3170F">
              <w:rPr>
                <w:rFonts w:ascii="仿宋" w:eastAsia="仿宋" w:hAnsi="仿宋" w:hint="eastAsia"/>
                <w:sz w:val="18"/>
                <w:szCs w:val="18"/>
                <w:lang w:val="x-none"/>
              </w:rPr>
              <w:t>3.4softmax回归</w:t>
            </w:r>
          </w:p>
          <w:p w14:paraId="419355A6" w14:textId="77777777" w:rsidR="00F3170F" w:rsidRPr="00F3170F" w:rsidRDefault="00F3170F" w:rsidP="00F3170F">
            <w:pPr>
              <w:rPr>
                <w:rFonts w:ascii="仿宋" w:eastAsia="仿宋" w:hAnsi="仿宋" w:hint="eastAsia"/>
                <w:sz w:val="18"/>
                <w:szCs w:val="18"/>
                <w:lang w:val="x-none"/>
              </w:rPr>
            </w:pPr>
            <w:r w:rsidRPr="00F3170F">
              <w:rPr>
                <w:rFonts w:ascii="仿宋" w:eastAsia="仿宋" w:hAnsi="仿宋" w:hint="eastAsia"/>
                <w:sz w:val="18"/>
                <w:szCs w:val="18"/>
                <w:lang w:val="x-none"/>
              </w:rPr>
              <w:t>3.5图像分类数据集</w:t>
            </w:r>
          </w:p>
          <w:p w14:paraId="4C499DC4" w14:textId="77777777" w:rsidR="00F3170F" w:rsidRPr="00F3170F" w:rsidRDefault="00F3170F" w:rsidP="00F3170F">
            <w:pPr>
              <w:rPr>
                <w:rFonts w:ascii="仿宋" w:eastAsia="仿宋" w:hAnsi="仿宋" w:hint="eastAsia"/>
                <w:sz w:val="18"/>
                <w:szCs w:val="18"/>
                <w:lang w:val="x-none"/>
              </w:rPr>
            </w:pPr>
            <w:r w:rsidRPr="00F3170F">
              <w:rPr>
                <w:rFonts w:ascii="仿宋" w:eastAsia="仿宋" w:hAnsi="仿宋" w:hint="eastAsia"/>
                <w:sz w:val="18"/>
                <w:szCs w:val="18"/>
                <w:lang w:val="x-none"/>
              </w:rPr>
              <w:t>3.6softmax回归的从零开始实现</w:t>
            </w:r>
          </w:p>
          <w:p w14:paraId="29DB6A65" w14:textId="3F364796" w:rsidR="005A2D7B" w:rsidRDefault="00F3170F" w:rsidP="00F3170F">
            <w:pPr>
              <w:rPr>
                <w:rFonts w:ascii="仿宋" w:eastAsia="仿宋" w:hAnsi="仿宋" w:hint="eastAsia"/>
                <w:sz w:val="18"/>
                <w:szCs w:val="18"/>
                <w:lang w:val="x-none"/>
              </w:rPr>
            </w:pPr>
            <w:r w:rsidRPr="00F3170F">
              <w:rPr>
                <w:rFonts w:ascii="仿宋" w:eastAsia="仿宋" w:hAnsi="仿宋" w:hint="eastAsia"/>
                <w:sz w:val="18"/>
                <w:szCs w:val="18"/>
                <w:lang w:val="x-none"/>
              </w:rPr>
              <w:t>3.7softmax回归的简洁实现</w:t>
            </w:r>
          </w:p>
        </w:tc>
        <w:tc>
          <w:tcPr>
            <w:tcW w:w="3685" w:type="dxa"/>
            <w:vAlign w:val="center"/>
          </w:tcPr>
          <w:p w14:paraId="618D68CD" w14:textId="3047CD57" w:rsidR="005A2D7B" w:rsidRDefault="001633AF" w:rsidP="005A2D7B">
            <w:pPr>
              <w:rPr>
                <w:rFonts w:ascii="仿宋" w:eastAsia="仿宋" w:hAnsi="仿宋" w:hint="eastAsia"/>
                <w:sz w:val="18"/>
                <w:szCs w:val="18"/>
                <w:lang w:val="x-none"/>
              </w:rPr>
            </w:pPr>
            <w:r w:rsidRPr="001633AF">
              <w:rPr>
                <w:rFonts w:ascii="仿宋" w:eastAsia="仿宋" w:hAnsi="仿宋" w:hint="eastAsia"/>
                <w:sz w:val="18"/>
                <w:szCs w:val="18"/>
                <w:lang w:val="x-none"/>
              </w:rPr>
              <w:t>重点了解</w:t>
            </w:r>
            <w:r>
              <w:rPr>
                <w:rFonts w:ascii="仿宋" w:eastAsia="仿宋" w:hAnsi="仿宋" w:hint="eastAsia"/>
                <w:sz w:val="18"/>
                <w:szCs w:val="18"/>
                <w:lang w:val="x-none"/>
              </w:rPr>
              <w:t>线性回归原理、</w:t>
            </w:r>
            <w:proofErr w:type="spellStart"/>
            <w:r>
              <w:rPr>
                <w:rFonts w:ascii="仿宋" w:eastAsia="仿宋" w:hAnsi="仿宋" w:hint="eastAsia"/>
                <w:sz w:val="18"/>
                <w:szCs w:val="18"/>
                <w:lang w:val="x-none"/>
              </w:rPr>
              <w:t>softmax回归原理；难点是从零开始实现</w:t>
            </w:r>
            <w:proofErr w:type="spellEnd"/>
          </w:p>
        </w:tc>
        <w:tc>
          <w:tcPr>
            <w:tcW w:w="397" w:type="dxa"/>
            <w:vAlign w:val="center"/>
          </w:tcPr>
          <w:p w14:paraId="08FA5E96" w14:textId="37D5C3C8" w:rsidR="005A2D7B" w:rsidRDefault="001633AF" w:rsidP="005A2D7B">
            <w:pPr>
              <w:rPr>
                <w:rFonts w:ascii="仿宋" w:eastAsia="仿宋" w:hAnsi="仿宋" w:hint="eastAsia"/>
                <w:sz w:val="18"/>
                <w:szCs w:val="18"/>
                <w:lang w:val="x-none"/>
              </w:rPr>
            </w:pPr>
            <w:r>
              <w:rPr>
                <w:rFonts w:ascii="仿宋" w:eastAsia="仿宋" w:hAnsi="仿宋" w:hint="eastAsia"/>
                <w:sz w:val="18"/>
                <w:szCs w:val="18"/>
                <w:lang w:val="x-none"/>
              </w:rPr>
              <w:t>6</w:t>
            </w:r>
          </w:p>
        </w:tc>
        <w:tc>
          <w:tcPr>
            <w:tcW w:w="1134" w:type="dxa"/>
            <w:vAlign w:val="center"/>
          </w:tcPr>
          <w:p w14:paraId="3F63FF79" w14:textId="77777777" w:rsidR="001633AF" w:rsidRDefault="001633AF" w:rsidP="001633AF">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7A4CA2B0" w14:textId="77777777" w:rsidR="001633AF" w:rsidRDefault="001633AF" w:rsidP="001633AF">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690A430E" w14:textId="77777777" w:rsidR="001633AF" w:rsidRDefault="001633AF" w:rsidP="001633AF">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080B595E" w14:textId="49BB5983" w:rsidR="005A2D7B" w:rsidRDefault="001633AF" w:rsidP="001633AF">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w:t>
            </w:r>
            <w:r>
              <w:rPr>
                <w:rFonts w:ascii="仿宋" w:eastAsia="仿宋" w:hAnsi="仿宋"/>
                <w:sz w:val="18"/>
                <w:szCs w:val="18"/>
                <w:lang w:val="x-none"/>
              </w:rPr>
              <w:t>分析</w:t>
            </w:r>
          </w:p>
        </w:tc>
      </w:tr>
      <w:tr w:rsidR="00FE6015" w14:paraId="52303B36" w14:textId="77777777" w:rsidTr="00FE6015">
        <w:trPr>
          <w:trHeight w:val="20"/>
          <w:jc w:val="center"/>
        </w:trPr>
        <w:tc>
          <w:tcPr>
            <w:tcW w:w="1247" w:type="dxa"/>
            <w:vAlign w:val="center"/>
          </w:tcPr>
          <w:p w14:paraId="058D5AB9" w14:textId="1ECB1A63" w:rsidR="00FE6015" w:rsidRDefault="001633AF" w:rsidP="005A2D7B">
            <w:pPr>
              <w:rPr>
                <w:rFonts w:ascii="仿宋" w:eastAsia="仿宋" w:hAnsi="仿宋" w:hint="eastAsia"/>
                <w:sz w:val="18"/>
                <w:szCs w:val="18"/>
                <w:lang w:val="x-none"/>
              </w:rPr>
            </w:pPr>
            <w:r w:rsidRPr="001633AF">
              <w:rPr>
                <w:rFonts w:ascii="仿宋" w:eastAsia="仿宋" w:hAnsi="仿宋" w:hint="eastAsia"/>
                <w:sz w:val="18"/>
                <w:szCs w:val="18"/>
                <w:lang w:val="x-none"/>
              </w:rPr>
              <w:t>第四章 多层感知机</w:t>
            </w:r>
          </w:p>
        </w:tc>
        <w:tc>
          <w:tcPr>
            <w:tcW w:w="1814" w:type="dxa"/>
            <w:vAlign w:val="center"/>
          </w:tcPr>
          <w:p w14:paraId="78B66DE0" w14:textId="77777777" w:rsidR="001633AF" w:rsidRPr="001633AF" w:rsidRDefault="001633AF" w:rsidP="001633AF">
            <w:pPr>
              <w:rPr>
                <w:rFonts w:ascii="仿宋" w:eastAsia="仿宋" w:hAnsi="仿宋" w:hint="eastAsia"/>
                <w:sz w:val="18"/>
                <w:szCs w:val="18"/>
                <w:lang w:val="x-none"/>
              </w:rPr>
            </w:pPr>
            <w:r w:rsidRPr="001633AF">
              <w:rPr>
                <w:rFonts w:ascii="仿宋" w:eastAsia="仿宋" w:hAnsi="仿宋" w:hint="eastAsia"/>
                <w:sz w:val="18"/>
                <w:szCs w:val="18"/>
                <w:lang w:val="x-none"/>
              </w:rPr>
              <w:t>4.</w:t>
            </w:r>
            <w:proofErr w:type="gramStart"/>
            <w:r w:rsidRPr="001633AF">
              <w:rPr>
                <w:rFonts w:ascii="仿宋" w:eastAsia="仿宋" w:hAnsi="仿宋" w:hint="eastAsia"/>
                <w:sz w:val="18"/>
                <w:szCs w:val="18"/>
                <w:lang w:val="x-none"/>
              </w:rPr>
              <w:t>1多层</w:t>
            </w:r>
            <w:proofErr w:type="gramEnd"/>
            <w:r w:rsidRPr="001633AF">
              <w:rPr>
                <w:rFonts w:ascii="仿宋" w:eastAsia="仿宋" w:hAnsi="仿宋" w:hint="eastAsia"/>
                <w:sz w:val="18"/>
                <w:szCs w:val="18"/>
                <w:lang w:val="x-none"/>
              </w:rPr>
              <w:t>感知机</w:t>
            </w:r>
          </w:p>
          <w:p w14:paraId="09A2239D" w14:textId="77777777" w:rsidR="001633AF" w:rsidRPr="001633AF" w:rsidRDefault="001633AF" w:rsidP="001633AF">
            <w:pPr>
              <w:rPr>
                <w:rFonts w:ascii="仿宋" w:eastAsia="仿宋" w:hAnsi="仿宋" w:hint="eastAsia"/>
                <w:sz w:val="18"/>
                <w:szCs w:val="18"/>
                <w:lang w:val="x-none"/>
              </w:rPr>
            </w:pPr>
            <w:r w:rsidRPr="001633AF">
              <w:rPr>
                <w:rFonts w:ascii="仿宋" w:eastAsia="仿宋" w:hAnsi="仿宋" w:hint="eastAsia"/>
                <w:sz w:val="18"/>
                <w:szCs w:val="18"/>
                <w:lang w:val="x-none"/>
              </w:rPr>
              <w:t>4.</w:t>
            </w:r>
            <w:proofErr w:type="gramStart"/>
            <w:r w:rsidRPr="001633AF">
              <w:rPr>
                <w:rFonts w:ascii="仿宋" w:eastAsia="仿宋" w:hAnsi="仿宋" w:hint="eastAsia"/>
                <w:sz w:val="18"/>
                <w:szCs w:val="18"/>
                <w:lang w:val="x-none"/>
              </w:rPr>
              <w:t>2多层</w:t>
            </w:r>
            <w:proofErr w:type="gramEnd"/>
            <w:r w:rsidRPr="001633AF">
              <w:rPr>
                <w:rFonts w:ascii="仿宋" w:eastAsia="仿宋" w:hAnsi="仿宋" w:hint="eastAsia"/>
                <w:sz w:val="18"/>
                <w:szCs w:val="18"/>
                <w:lang w:val="x-none"/>
              </w:rPr>
              <w:t>感知机的从零开始实现</w:t>
            </w:r>
          </w:p>
          <w:p w14:paraId="2C3CED9E" w14:textId="77777777" w:rsidR="001633AF" w:rsidRPr="001633AF" w:rsidRDefault="001633AF" w:rsidP="001633AF">
            <w:pPr>
              <w:rPr>
                <w:rFonts w:ascii="仿宋" w:eastAsia="仿宋" w:hAnsi="仿宋" w:hint="eastAsia"/>
                <w:sz w:val="18"/>
                <w:szCs w:val="18"/>
                <w:lang w:val="x-none"/>
              </w:rPr>
            </w:pPr>
            <w:r w:rsidRPr="001633AF">
              <w:rPr>
                <w:rFonts w:ascii="仿宋" w:eastAsia="仿宋" w:hAnsi="仿宋" w:hint="eastAsia"/>
                <w:sz w:val="18"/>
                <w:szCs w:val="18"/>
                <w:lang w:val="x-none"/>
              </w:rPr>
              <w:t>4.</w:t>
            </w:r>
            <w:proofErr w:type="gramStart"/>
            <w:r w:rsidRPr="001633AF">
              <w:rPr>
                <w:rFonts w:ascii="仿宋" w:eastAsia="仿宋" w:hAnsi="仿宋" w:hint="eastAsia"/>
                <w:sz w:val="18"/>
                <w:szCs w:val="18"/>
                <w:lang w:val="x-none"/>
              </w:rPr>
              <w:t>3多层</w:t>
            </w:r>
            <w:proofErr w:type="gramEnd"/>
            <w:r w:rsidRPr="001633AF">
              <w:rPr>
                <w:rFonts w:ascii="仿宋" w:eastAsia="仿宋" w:hAnsi="仿宋" w:hint="eastAsia"/>
                <w:sz w:val="18"/>
                <w:szCs w:val="18"/>
                <w:lang w:val="x-none"/>
              </w:rPr>
              <w:t>感知机的简洁实现</w:t>
            </w:r>
          </w:p>
          <w:p w14:paraId="387486FD" w14:textId="77777777" w:rsidR="001633AF" w:rsidRPr="001633AF" w:rsidRDefault="001633AF" w:rsidP="001633AF">
            <w:pPr>
              <w:rPr>
                <w:rFonts w:ascii="仿宋" w:eastAsia="仿宋" w:hAnsi="仿宋" w:hint="eastAsia"/>
                <w:sz w:val="18"/>
                <w:szCs w:val="18"/>
                <w:lang w:val="x-none"/>
              </w:rPr>
            </w:pPr>
            <w:r w:rsidRPr="001633AF">
              <w:rPr>
                <w:rFonts w:ascii="仿宋" w:eastAsia="仿宋" w:hAnsi="仿宋" w:hint="eastAsia"/>
                <w:sz w:val="18"/>
                <w:szCs w:val="18"/>
                <w:lang w:val="x-none"/>
              </w:rPr>
              <w:t>4.4模型选择、欠拟</w:t>
            </w:r>
            <w:r w:rsidRPr="001633AF">
              <w:rPr>
                <w:rFonts w:ascii="仿宋" w:eastAsia="仿宋" w:hAnsi="仿宋" w:hint="eastAsia"/>
                <w:sz w:val="18"/>
                <w:szCs w:val="18"/>
                <w:lang w:val="x-none"/>
              </w:rPr>
              <w:lastRenderedPageBreak/>
              <w:t>合和过拟合</w:t>
            </w:r>
          </w:p>
          <w:p w14:paraId="696B616A" w14:textId="77777777" w:rsidR="001633AF" w:rsidRPr="001633AF" w:rsidRDefault="001633AF" w:rsidP="001633AF">
            <w:pPr>
              <w:rPr>
                <w:rFonts w:ascii="仿宋" w:eastAsia="仿宋" w:hAnsi="仿宋" w:hint="eastAsia"/>
                <w:sz w:val="18"/>
                <w:szCs w:val="18"/>
                <w:lang w:val="x-none"/>
              </w:rPr>
            </w:pPr>
            <w:r w:rsidRPr="001633AF">
              <w:rPr>
                <w:rFonts w:ascii="仿宋" w:eastAsia="仿宋" w:hAnsi="仿宋" w:hint="eastAsia"/>
                <w:sz w:val="18"/>
                <w:szCs w:val="18"/>
                <w:lang w:val="x-none"/>
              </w:rPr>
              <w:t>4.5权重衰减</w:t>
            </w:r>
          </w:p>
          <w:p w14:paraId="5785009D" w14:textId="77777777" w:rsidR="001633AF" w:rsidRPr="001633AF" w:rsidRDefault="001633AF" w:rsidP="001633AF">
            <w:pPr>
              <w:rPr>
                <w:rFonts w:ascii="仿宋" w:eastAsia="仿宋" w:hAnsi="仿宋" w:hint="eastAsia"/>
                <w:sz w:val="18"/>
                <w:szCs w:val="18"/>
                <w:lang w:val="x-none"/>
              </w:rPr>
            </w:pPr>
            <w:r w:rsidRPr="001633AF">
              <w:rPr>
                <w:rFonts w:ascii="仿宋" w:eastAsia="仿宋" w:hAnsi="仿宋" w:hint="eastAsia"/>
                <w:sz w:val="18"/>
                <w:szCs w:val="18"/>
                <w:lang w:val="x-none"/>
              </w:rPr>
              <w:t>4.6暂退法</w:t>
            </w:r>
          </w:p>
          <w:p w14:paraId="24757076" w14:textId="77777777" w:rsidR="001633AF" w:rsidRPr="001633AF" w:rsidRDefault="001633AF" w:rsidP="001633AF">
            <w:pPr>
              <w:rPr>
                <w:rFonts w:ascii="仿宋" w:eastAsia="仿宋" w:hAnsi="仿宋" w:hint="eastAsia"/>
                <w:sz w:val="18"/>
                <w:szCs w:val="18"/>
                <w:lang w:val="x-none"/>
              </w:rPr>
            </w:pPr>
            <w:r w:rsidRPr="001633AF">
              <w:rPr>
                <w:rFonts w:ascii="仿宋" w:eastAsia="仿宋" w:hAnsi="仿宋" w:hint="eastAsia"/>
                <w:sz w:val="18"/>
                <w:szCs w:val="18"/>
                <w:lang w:val="x-none"/>
              </w:rPr>
              <w:t>4.7前向传播、反向传播和计算图</w:t>
            </w:r>
          </w:p>
          <w:p w14:paraId="48682826" w14:textId="77777777" w:rsidR="001633AF" w:rsidRPr="001633AF" w:rsidRDefault="001633AF" w:rsidP="001633AF">
            <w:pPr>
              <w:rPr>
                <w:rFonts w:ascii="仿宋" w:eastAsia="仿宋" w:hAnsi="仿宋" w:hint="eastAsia"/>
                <w:sz w:val="18"/>
                <w:szCs w:val="18"/>
                <w:lang w:val="x-none"/>
              </w:rPr>
            </w:pPr>
            <w:r w:rsidRPr="001633AF">
              <w:rPr>
                <w:rFonts w:ascii="仿宋" w:eastAsia="仿宋" w:hAnsi="仿宋" w:hint="eastAsia"/>
                <w:sz w:val="18"/>
                <w:szCs w:val="18"/>
                <w:lang w:val="x-none"/>
              </w:rPr>
              <w:t>4.8数值稳定性和模型初始化</w:t>
            </w:r>
          </w:p>
          <w:p w14:paraId="5ED90601" w14:textId="77777777" w:rsidR="001633AF" w:rsidRPr="001633AF" w:rsidRDefault="001633AF" w:rsidP="001633AF">
            <w:pPr>
              <w:rPr>
                <w:rFonts w:ascii="仿宋" w:eastAsia="仿宋" w:hAnsi="仿宋" w:hint="eastAsia"/>
                <w:sz w:val="18"/>
                <w:szCs w:val="18"/>
                <w:lang w:val="x-none"/>
              </w:rPr>
            </w:pPr>
            <w:r w:rsidRPr="001633AF">
              <w:rPr>
                <w:rFonts w:ascii="仿宋" w:eastAsia="仿宋" w:hAnsi="仿宋" w:hint="eastAsia"/>
                <w:sz w:val="18"/>
                <w:szCs w:val="18"/>
                <w:lang w:val="x-none"/>
              </w:rPr>
              <w:t>4.9环境和分布偏移</w:t>
            </w:r>
          </w:p>
          <w:p w14:paraId="1ADE2E0C" w14:textId="46C84A27" w:rsidR="00FE6015" w:rsidRDefault="001633AF" w:rsidP="001633AF">
            <w:pPr>
              <w:rPr>
                <w:rFonts w:ascii="仿宋" w:eastAsia="仿宋" w:hAnsi="仿宋" w:hint="eastAsia"/>
                <w:sz w:val="18"/>
                <w:szCs w:val="18"/>
                <w:lang w:val="x-none"/>
              </w:rPr>
            </w:pPr>
            <w:r w:rsidRPr="001633AF">
              <w:rPr>
                <w:rFonts w:ascii="仿宋" w:eastAsia="仿宋" w:hAnsi="仿宋" w:hint="eastAsia"/>
                <w:sz w:val="18"/>
                <w:szCs w:val="18"/>
                <w:lang w:val="x-none"/>
              </w:rPr>
              <w:t>4.10实战</w:t>
            </w:r>
            <w:proofErr w:type="spellStart"/>
            <w:r w:rsidRPr="001633AF">
              <w:rPr>
                <w:rFonts w:ascii="仿宋" w:eastAsia="仿宋" w:hAnsi="仿宋" w:hint="eastAsia"/>
                <w:sz w:val="18"/>
                <w:szCs w:val="18"/>
                <w:lang w:val="x-none"/>
              </w:rPr>
              <w:t>Kaggle比赛：预测房价</w:t>
            </w:r>
            <w:proofErr w:type="spellEnd"/>
          </w:p>
        </w:tc>
        <w:tc>
          <w:tcPr>
            <w:tcW w:w="3685" w:type="dxa"/>
            <w:vAlign w:val="center"/>
          </w:tcPr>
          <w:p w14:paraId="589936BC" w14:textId="2F47D04B" w:rsidR="00FE6015" w:rsidRDefault="001633AF" w:rsidP="005A2D7B">
            <w:pPr>
              <w:rPr>
                <w:rFonts w:ascii="仿宋" w:eastAsia="仿宋" w:hAnsi="仿宋" w:hint="eastAsia"/>
                <w:sz w:val="18"/>
                <w:szCs w:val="18"/>
                <w:lang w:val="x-none"/>
              </w:rPr>
            </w:pPr>
            <w:r w:rsidRPr="001633AF">
              <w:rPr>
                <w:rFonts w:ascii="仿宋" w:eastAsia="仿宋" w:hAnsi="仿宋" w:hint="eastAsia"/>
                <w:sz w:val="18"/>
                <w:szCs w:val="18"/>
                <w:lang w:val="x-none"/>
              </w:rPr>
              <w:lastRenderedPageBreak/>
              <w:t>重点学习多层感知机及其实现，难点在于反向传播的理解。</w:t>
            </w:r>
          </w:p>
        </w:tc>
        <w:tc>
          <w:tcPr>
            <w:tcW w:w="397" w:type="dxa"/>
            <w:vAlign w:val="center"/>
          </w:tcPr>
          <w:p w14:paraId="08D5A2DE" w14:textId="710E9B78" w:rsidR="00FE6015" w:rsidRDefault="001633AF" w:rsidP="005A2D7B">
            <w:pPr>
              <w:rPr>
                <w:rFonts w:ascii="仿宋" w:eastAsia="仿宋" w:hAnsi="仿宋" w:hint="eastAsia"/>
                <w:sz w:val="18"/>
                <w:szCs w:val="18"/>
                <w:lang w:val="x-none"/>
              </w:rPr>
            </w:pPr>
            <w:r>
              <w:rPr>
                <w:rFonts w:ascii="仿宋" w:eastAsia="仿宋" w:hAnsi="仿宋" w:hint="eastAsia"/>
                <w:sz w:val="18"/>
                <w:szCs w:val="18"/>
                <w:lang w:val="x-none"/>
              </w:rPr>
              <w:t>6</w:t>
            </w:r>
          </w:p>
        </w:tc>
        <w:tc>
          <w:tcPr>
            <w:tcW w:w="1134" w:type="dxa"/>
            <w:vAlign w:val="center"/>
          </w:tcPr>
          <w:p w14:paraId="3365BFDF" w14:textId="77777777" w:rsidR="001633AF" w:rsidRDefault="001633AF" w:rsidP="001633AF">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617E9A36" w14:textId="77777777" w:rsidR="001633AF" w:rsidRDefault="001633AF" w:rsidP="001633AF">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50EEFF67" w14:textId="77777777" w:rsidR="001633AF" w:rsidRDefault="001633AF" w:rsidP="001633AF">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06D5C697" w14:textId="7BC900EF" w:rsidR="00FE6015" w:rsidRDefault="001633AF" w:rsidP="001633AF">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w:t>
            </w:r>
            <w:r>
              <w:rPr>
                <w:rFonts w:ascii="仿宋" w:eastAsia="仿宋" w:hAnsi="仿宋"/>
                <w:sz w:val="18"/>
                <w:szCs w:val="18"/>
                <w:lang w:val="x-none"/>
              </w:rPr>
              <w:t>分析</w:t>
            </w:r>
          </w:p>
        </w:tc>
      </w:tr>
      <w:tr w:rsidR="00FE6015" w14:paraId="6DE443DF" w14:textId="77777777" w:rsidTr="00FE6015">
        <w:trPr>
          <w:trHeight w:val="20"/>
          <w:jc w:val="center"/>
        </w:trPr>
        <w:tc>
          <w:tcPr>
            <w:tcW w:w="1247" w:type="dxa"/>
            <w:vAlign w:val="center"/>
          </w:tcPr>
          <w:p w14:paraId="1F5C74D7" w14:textId="45EBAEA7" w:rsidR="00FE6015" w:rsidRDefault="001633AF" w:rsidP="005A2D7B">
            <w:pPr>
              <w:rPr>
                <w:rFonts w:ascii="仿宋" w:eastAsia="仿宋" w:hAnsi="仿宋" w:hint="eastAsia"/>
                <w:sz w:val="18"/>
                <w:szCs w:val="18"/>
                <w:lang w:val="x-none"/>
              </w:rPr>
            </w:pPr>
            <w:r w:rsidRPr="001633AF">
              <w:rPr>
                <w:rFonts w:ascii="仿宋" w:eastAsia="仿宋" w:hAnsi="仿宋" w:hint="eastAsia"/>
                <w:sz w:val="18"/>
                <w:szCs w:val="18"/>
                <w:lang w:val="x-none"/>
              </w:rPr>
              <w:t>第五章 深度学习计算</w:t>
            </w:r>
          </w:p>
        </w:tc>
        <w:tc>
          <w:tcPr>
            <w:tcW w:w="1814" w:type="dxa"/>
            <w:vAlign w:val="center"/>
          </w:tcPr>
          <w:p w14:paraId="4DCAEAFC" w14:textId="77777777" w:rsidR="001633AF" w:rsidRPr="001633AF" w:rsidRDefault="001633AF" w:rsidP="001633AF">
            <w:pPr>
              <w:rPr>
                <w:rFonts w:ascii="仿宋" w:eastAsia="仿宋" w:hAnsi="仿宋" w:hint="eastAsia"/>
                <w:sz w:val="18"/>
                <w:szCs w:val="18"/>
                <w:lang w:val="x-none"/>
              </w:rPr>
            </w:pPr>
            <w:r w:rsidRPr="001633AF">
              <w:rPr>
                <w:rFonts w:ascii="仿宋" w:eastAsia="仿宋" w:hAnsi="仿宋" w:hint="eastAsia"/>
                <w:sz w:val="18"/>
                <w:szCs w:val="18"/>
                <w:lang w:val="x-none"/>
              </w:rPr>
              <w:t>5.1层和块</w:t>
            </w:r>
          </w:p>
          <w:p w14:paraId="7CA5A96C" w14:textId="77777777" w:rsidR="001633AF" w:rsidRPr="001633AF" w:rsidRDefault="001633AF" w:rsidP="001633AF">
            <w:pPr>
              <w:rPr>
                <w:rFonts w:ascii="仿宋" w:eastAsia="仿宋" w:hAnsi="仿宋" w:hint="eastAsia"/>
                <w:sz w:val="18"/>
                <w:szCs w:val="18"/>
                <w:lang w:val="x-none"/>
              </w:rPr>
            </w:pPr>
            <w:r w:rsidRPr="001633AF">
              <w:rPr>
                <w:rFonts w:ascii="仿宋" w:eastAsia="仿宋" w:hAnsi="仿宋" w:hint="eastAsia"/>
                <w:sz w:val="18"/>
                <w:szCs w:val="18"/>
                <w:lang w:val="x-none"/>
              </w:rPr>
              <w:t>5.2参数管理</w:t>
            </w:r>
          </w:p>
          <w:p w14:paraId="7A61994E" w14:textId="77777777" w:rsidR="001633AF" w:rsidRPr="001633AF" w:rsidRDefault="001633AF" w:rsidP="001633AF">
            <w:pPr>
              <w:rPr>
                <w:rFonts w:ascii="仿宋" w:eastAsia="仿宋" w:hAnsi="仿宋" w:hint="eastAsia"/>
                <w:sz w:val="18"/>
                <w:szCs w:val="18"/>
                <w:lang w:val="x-none"/>
              </w:rPr>
            </w:pPr>
            <w:r w:rsidRPr="001633AF">
              <w:rPr>
                <w:rFonts w:ascii="仿宋" w:eastAsia="仿宋" w:hAnsi="仿宋" w:hint="eastAsia"/>
                <w:sz w:val="18"/>
                <w:szCs w:val="18"/>
                <w:lang w:val="x-none"/>
              </w:rPr>
              <w:t>5.3延后初始化</w:t>
            </w:r>
          </w:p>
          <w:p w14:paraId="0D4335F5" w14:textId="77777777" w:rsidR="001633AF" w:rsidRPr="001633AF" w:rsidRDefault="001633AF" w:rsidP="001633AF">
            <w:pPr>
              <w:rPr>
                <w:rFonts w:ascii="仿宋" w:eastAsia="仿宋" w:hAnsi="仿宋" w:hint="eastAsia"/>
                <w:sz w:val="18"/>
                <w:szCs w:val="18"/>
                <w:lang w:val="x-none"/>
              </w:rPr>
            </w:pPr>
            <w:r w:rsidRPr="001633AF">
              <w:rPr>
                <w:rFonts w:ascii="仿宋" w:eastAsia="仿宋" w:hAnsi="仿宋" w:hint="eastAsia"/>
                <w:sz w:val="18"/>
                <w:szCs w:val="18"/>
                <w:lang w:val="x-none"/>
              </w:rPr>
              <w:t>5.4自定义层</w:t>
            </w:r>
          </w:p>
          <w:p w14:paraId="6679ABC7" w14:textId="77777777" w:rsidR="001633AF" w:rsidRPr="001633AF" w:rsidRDefault="001633AF" w:rsidP="001633AF">
            <w:pPr>
              <w:rPr>
                <w:rFonts w:ascii="仿宋" w:eastAsia="仿宋" w:hAnsi="仿宋" w:hint="eastAsia"/>
                <w:sz w:val="18"/>
                <w:szCs w:val="18"/>
                <w:lang w:val="x-none"/>
              </w:rPr>
            </w:pPr>
            <w:r w:rsidRPr="001633AF">
              <w:rPr>
                <w:rFonts w:ascii="仿宋" w:eastAsia="仿宋" w:hAnsi="仿宋" w:hint="eastAsia"/>
                <w:sz w:val="18"/>
                <w:szCs w:val="18"/>
                <w:lang w:val="x-none"/>
              </w:rPr>
              <w:t>5.5读写文件</w:t>
            </w:r>
          </w:p>
          <w:p w14:paraId="38FB1700" w14:textId="64BFDED6" w:rsidR="00FE6015" w:rsidRDefault="001633AF" w:rsidP="001633AF">
            <w:pPr>
              <w:rPr>
                <w:rFonts w:ascii="仿宋" w:eastAsia="仿宋" w:hAnsi="仿宋" w:hint="eastAsia"/>
                <w:sz w:val="18"/>
                <w:szCs w:val="18"/>
                <w:lang w:val="x-none"/>
              </w:rPr>
            </w:pPr>
            <w:r w:rsidRPr="001633AF">
              <w:rPr>
                <w:rFonts w:ascii="仿宋" w:eastAsia="仿宋" w:hAnsi="仿宋"/>
                <w:sz w:val="18"/>
                <w:szCs w:val="18"/>
                <w:lang w:val="x-none"/>
              </w:rPr>
              <w:t>5.6 GPU</w:t>
            </w:r>
          </w:p>
        </w:tc>
        <w:tc>
          <w:tcPr>
            <w:tcW w:w="3685" w:type="dxa"/>
            <w:vAlign w:val="center"/>
          </w:tcPr>
          <w:p w14:paraId="13AE2C00" w14:textId="1C7E4ADB" w:rsidR="00FE6015" w:rsidRDefault="001633AF" w:rsidP="005A2D7B">
            <w:pPr>
              <w:rPr>
                <w:rFonts w:ascii="仿宋" w:eastAsia="仿宋" w:hAnsi="仿宋" w:hint="eastAsia"/>
                <w:sz w:val="18"/>
                <w:szCs w:val="18"/>
                <w:lang w:val="x-none"/>
              </w:rPr>
            </w:pPr>
            <w:r w:rsidRPr="001633AF">
              <w:rPr>
                <w:rFonts w:ascii="仿宋" w:eastAsia="仿宋" w:hAnsi="仿宋" w:hint="eastAsia"/>
                <w:sz w:val="18"/>
                <w:szCs w:val="18"/>
                <w:lang w:val="x-none"/>
              </w:rPr>
              <w:t>重点了解深度学习中的层和块的定义；难点是模型参数初始化。</w:t>
            </w:r>
          </w:p>
        </w:tc>
        <w:tc>
          <w:tcPr>
            <w:tcW w:w="397" w:type="dxa"/>
            <w:vAlign w:val="center"/>
          </w:tcPr>
          <w:p w14:paraId="1BDABD0A" w14:textId="340A707A" w:rsidR="00FE6015" w:rsidRDefault="001633AF" w:rsidP="005A2D7B">
            <w:pPr>
              <w:rPr>
                <w:rFonts w:ascii="仿宋" w:eastAsia="仿宋" w:hAnsi="仿宋" w:hint="eastAsia"/>
                <w:sz w:val="18"/>
                <w:szCs w:val="18"/>
                <w:lang w:val="x-none"/>
              </w:rPr>
            </w:pPr>
            <w:r>
              <w:rPr>
                <w:rFonts w:ascii="仿宋" w:eastAsia="仿宋" w:hAnsi="仿宋" w:hint="eastAsia"/>
                <w:sz w:val="18"/>
                <w:szCs w:val="18"/>
                <w:lang w:val="x-none"/>
              </w:rPr>
              <w:t>2</w:t>
            </w:r>
          </w:p>
        </w:tc>
        <w:tc>
          <w:tcPr>
            <w:tcW w:w="1134" w:type="dxa"/>
            <w:vAlign w:val="center"/>
          </w:tcPr>
          <w:p w14:paraId="502AF0AB" w14:textId="77777777" w:rsidR="001633AF" w:rsidRDefault="001633AF" w:rsidP="001633AF">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1A5FA099" w14:textId="77777777" w:rsidR="001633AF" w:rsidRDefault="001633AF" w:rsidP="001633AF">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3192F596" w14:textId="61A0C434" w:rsidR="00FE6015" w:rsidRDefault="001633AF" w:rsidP="001633AF">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w:t>
            </w:r>
            <w:r>
              <w:rPr>
                <w:rFonts w:ascii="仿宋" w:eastAsia="仿宋" w:hAnsi="仿宋"/>
                <w:sz w:val="18"/>
                <w:szCs w:val="18"/>
                <w:lang w:val="x-none"/>
              </w:rPr>
              <w:t>分析</w:t>
            </w:r>
          </w:p>
        </w:tc>
      </w:tr>
      <w:tr w:rsidR="00FE6015" w14:paraId="7E5B60EC" w14:textId="77777777" w:rsidTr="00FE6015">
        <w:trPr>
          <w:trHeight w:val="20"/>
          <w:jc w:val="center"/>
        </w:trPr>
        <w:tc>
          <w:tcPr>
            <w:tcW w:w="1247" w:type="dxa"/>
            <w:vAlign w:val="center"/>
          </w:tcPr>
          <w:p w14:paraId="690CADAE" w14:textId="24B165A0" w:rsidR="00FE6015" w:rsidRDefault="001633AF" w:rsidP="005A2D7B">
            <w:pPr>
              <w:rPr>
                <w:rFonts w:ascii="仿宋" w:eastAsia="仿宋" w:hAnsi="仿宋" w:hint="eastAsia"/>
                <w:sz w:val="18"/>
                <w:szCs w:val="18"/>
                <w:lang w:val="x-none"/>
              </w:rPr>
            </w:pPr>
            <w:r w:rsidRPr="001633AF">
              <w:rPr>
                <w:rFonts w:ascii="仿宋" w:eastAsia="仿宋" w:hAnsi="仿宋" w:hint="eastAsia"/>
                <w:sz w:val="18"/>
                <w:szCs w:val="18"/>
                <w:lang w:val="x-none"/>
              </w:rPr>
              <w:t>第六章 卷积神经网络</w:t>
            </w:r>
          </w:p>
        </w:tc>
        <w:tc>
          <w:tcPr>
            <w:tcW w:w="1814" w:type="dxa"/>
            <w:vAlign w:val="center"/>
          </w:tcPr>
          <w:p w14:paraId="4B4CD5A0" w14:textId="77777777" w:rsidR="001633AF" w:rsidRPr="001633AF" w:rsidRDefault="001633AF" w:rsidP="001633AF">
            <w:pPr>
              <w:rPr>
                <w:rFonts w:ascii="仿宋" w:eastAsia="仿宋" w:hAnsi="仿宋" w:hint="eastAsia"/>
                <w:sz w:val="18"/>
                <w:szCs w:val="18"/>
                <w:lang w:val="x-none"/>
              </w:rPr>
            </w:pPr>
            <w:r w:rsidRPr="001633AF">
              <w:rPr>
                <w:rFonts w:ascii="仿宋" w:eastAsia="仿宋" w:hAnsi="仿宋" w:hint="eastAsia"/>
                <w:sz w:val="18"/>
                <w:szCs w:val="18"/>
                <w:lang w:val="x-none"/>
              </w:rPr>
              <w:t>6.1从全连接层到卷积</w:t>
            </w:r>
          </w:p>
          <w:p w14:paraId="5DAC4B37" w14:textId="77777777" w:rsidR="001633AF" w:rsidRPr="001633AF" w:rsidRDefault="001633AF" w:rsidP="001633AF">
            <w:pPr>
              <w:rPr>
                <w:rFonts w:ascii="仿宋" w:eastAsia="仿宋" w:hAnsi="仿宋" w:hint="eastAsia"/>
                <w:sz w:val="18"/>
                <w:szCs w:val="18"/>
                <w:lang w:val="x-none"/>
              </w:rPr>
            </w:pPr>
            <w:r w:rsidRPr="001633AF">
              <w:rPr>
                <w:rFonts w:ascii="仿宋" w:eastAsia="仿宋" w:hAnsi="仿宋" w:hint="eastAsia"/>
                <w:sz w:val="18"/>
                <w:szCs w:val="18"/>
                <w:lang w:val="x-none"/>
              </w:rPr>
              <w:t>6.2图像卷积</w:t>
            </w:r>
          </w:p>
          <w:p w14:paraId="35CE72FE" w14:textId="77777777" w:rsidR="001633AF" w:rsidRPr="001633AF" w:rsidRDefault="001633AF" w:rsidP="001633AF">
            <w:pPr>
              <w:rPr>
                <w:rFonts w:ascii="仿宋" w:eastAsia="仿宋" w:hAnsi="仿宋" w:hint="eastAsia"/>
                <w:sz w:val="18"/>
                <w:szCs w:val="18"/>
                <w:lang w:val="x-none"/>
              </w:rPr>
            </w:pPr>
            <w:r w:rsidRPr="001633AF">
              <w:rPr>
                <w:rFonts w:ascii="仿宋" w:eastAsia="仿宋" w:hAnsi="仿宋" w:hint="eastAsia"/>
                <w:sz w:val="18"/>
                <w:szCs w:val="18"/>
                <w:lang w:val="x-none"/>
              </w:rPr>
              <w:t>6.3填充和步幅</w:t>
            </w:r>
          </w:p>
          <w:p w14:paraId="4C1E5755" w14:textId="77777777" w:rsidR="001633AF" w:rsidRPr="001633AF" w:rsidRDefault="001633AF" w:rsidP="001633AF">
            <w:pPr>
              <w:rPr>
                <w:rFonts w:ascii="仿宋" w:eastAsia="仿宋" w:hAnsi="仿宋" w:hint="eastAsia"/>
                <w:sz w:val="18"/>
                <w:szCs w:val="18"/>
                <w:lang w:val="x-none"/>
              </w:rPr>
            </w:pPr>
            <w:r w:rsidRPr="001633AF">
              <w:rPr>
                <w:rFonts w:ascii="仿宋" w:eastAsia="仿宋" w:hAnsi="仿宋" w:hint="eastAsia"/>
                <w:sz w:val="18"/>
                <w:szCs w:val="18"/>
                <w:lang w:val="x-none"/>
              </w:rPr>
              <w:t>6.4多输入多输出通道</w:t>
            </w:r>
          </w:p>
          <w:p w14:paraId="430948A5" w14:textId="77777777" w:rsidR="001633AF" w:rsidRPr="001633AF" w:rsidRDefault="001633AF" w:rsidP="001633AF">
            <w:pPr>
              <w:rPr>
                <w:rFonts w:ascii="仿宋" w:eastAsia="仿宋" w:hAnsi="仿宋" w:hint="eastAsia"/>
                <w:sz w:val="18"/>
                <w:szCs w:val="18"/>
                <w:lang w:val="x-none"/>
              </w:rPr>
            </w:pPr>
            <w:r w:rsidRPr="001633AF">
              <w:rPr>
                <w:rFonts w:ascii="仿宋" w:eastAsia="仿宋" w:hAnsi="仿宋" w:hint="eastAsia"/>
                <w:sz w:val="18"/>
                <w:szCs w:val="18"/>
                <w:lang w:val="x-none"/>
              </w:rPr>
              <w:t>6.5汇聚层</w:t>
            </w:r>
          </w:p>
          <w:p w14:paraId="266FED2A" w14:textId="5634C9F1" w:rsidR="00FE6015" w:rsidRDefault="001633AF" w:rsidP="001633AF">
            <w:pPr>
              <w:rPr>
                <w:rFonts w:ascii="仿宋" w:eastAsia="仿宋" w:hAnsi="仿宋" w:hint="eastAsia"/>
                <w:sz w:val="18"/>
                <w:szCs w:val="18"/>
                <w:lang w:val="x-none"/>
              </w:rPr>
            </w:pPr>
            <w:r w:rsidRPr="001633AF">
              <w:rPr>
                <w:rFonts w:ascii="仿宋" w:eastAsia="仿宋" w:hAnsi="仿宋" w:hint="eastAsia"/>
                <w:sz w:val="18"/>
                <w:szCs w:val="18"/>
                <w:lang w:val="x-none"/>
              </w:rPr>
              <w:t>6.6卷积神经网络（LeNet）</w:t>
            </w:r>
          </w:p>
        </w:tc>
        <w:tc>
          <w:tcPr>
            <w:tcW w:w="3685" w:type="dxa"/>
            <w:vAlign w:val="center"/>
          </w:tcPr>
          <w:p w14:paraId="2EEA2EE3" w14:textId="63F1985E" w:rsidR="00FE6015" w:rsidRDefault="001633AF" w:rsidP="005A2D7B">
            <w:pPr>
              <w:rPr>
                <w:rFonts w:ascii="仿宋" w:eastAsia="仿宋" w:hAnsi="仿宋" w:hint="eastAsia"/>
                <w:sz w:val="18"/>
                <w:szCs w:val="18"/>
                <w:lang w:val="x-none"/>
              </w:rPr>
            </w:pPr>
            <w:r w:rsidRPr="001633AF">
              <w:rPr>
                <w:rFonts w:ascii="仿宋" w:eastAsia="仿宋" w:hAnsi="仿宋" w:hint="eastAsia"/>
                <w:sz w:val="18"/>
                <w:szCs w:val="18"/>
                <w:lang w:val="x-none"/>
              </w:rPr>
              <w:t>重点理解卷积运算和填充与步幅；重点掌握</w:t>
            </w:r>
            <w:proofErr w:type="spellStart"/>
            <w:r w:rsidRPr="001633AF">
              <w:rPr>
                <w:rFonts w:ascii="仿宋" w:eastAsia="仿宋" w:hAnsi="仿宋" w:hint="eastAsia"/>
                <w:sz w:val="18"/>
                <w:szCs w:val="18"/>
                <w:lang w:val="x-none"/>
              </w:rPr>
              <w:t>LeNet的设计灵感</w:t>
            </w:r>
            <w:proofErr w:type="spellEnd"/>
            <w:r w:rsidRPr="001633AF">
              <w:rPr>
                <w:rFonts w:ascii="仿宋" w:eastAsia="仿宋" w:hAnsi="仿宋" w:hint="eastAsia"/>
                <w:sz w:val="18"/>
                <w:szCs w:val="18"/>
                <w:lang w:val="x-none"/>
              </w:rPr>
              <w:t>。</w:t>
            </w:r>
          </w:p>
        </w:tc>
        <w:tc>
          <w:tcPr>
            <w:tcW w:w="397" w:type="dxa"/>
            <w:vAlign w:val="center"/>
          </w:tcPr>
          <w:p w14:paraId="69159101" w14:textId="466F4895" w:rsidR="00FE6015" w:rsidRDefault="001633AF" w:rsidP="005A2D7B">
            <w:pPr>
              <w:rPr>
                <w:rFonts w:ascii="仿宋" w:eastAsia="仿宋" w:hAnsi="仿宋" w:hint="eastAsia"/>
                <w:sz w:val="18"/>
                <w:szCs w:val="18"/>
                <w:lang w:val="x-none"/>
              </w:rPr>
            </w:pPr>
            <w:r>
              <w:rPr>
                <w:rFonts w:ascii="仿宋" w:eastAsia="仿宋" w:hAnsi="仿宋" w:hint="eastAsia"/>
                <w:sz w:val="18"/>
                <w:szCs w:val="18"/>
                <w:lang w:val="x-none"/>
              </w:rPr>
              <w:t>2</w:t>
            </w:r>
          </w:p>
        </w:tc>
        <w:tc>
          <w:tcPr>
            <w:tcW w:w="1134" w:type="dxa"/>
            <w:vAlign w:val="center"/>
          </w:tcPr>
          <w:p w14:paraId="6F93E8B0" w14:textId="77777777" w:rsidR="001633AF" w:rsidRDefault="001633AF" w:rsidP="001633AF">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3306E17C" w14:textId="4128F55B" w:rsidR="001633AF" w:rsidRDefault="001633AF" w:rsidP="001633AF">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7B68CBB2" w14:textId="2A052A50" w:rsidR="00FE6015" w:rsidRDefault="001633AF" w:rsidP="001633AF">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w:t>
            </w:r>
            <w:r>
              <w:rPr>
                <w:rFonts w:ascii="仿宋" w:eastAsia="仿宋" w:hAnsi="仿宋"/>
                <w:sz w:val="18"/>
                <w:szCs w:val="18"/>
                <w:lang w:val="x-none"/>
              </w:rPr>
              <w:t>分析</w:t>
            </w:r>
          </w:p>
        </w:tc>
      </w:tr>
      <w:tr w:rsidR="00992EA1" w14:paraId="59EC74CC" w14:textId="77777777" w:rsidTr="00FE6015">
        <w:trPr>
          <w:trHeight w:val="20"/>
          <w:jc w:val="center"/>
        </w:trPr>
        <w:tc>
          <w:tcPr>
            <w:tcW w:w="1247" w:type="dxa"/>
            <w:vAlign w:val="center"/>
          </w:tcPr>
          <w:p w14:paraId="12A24848" w14:textId="5FC28CFB" w:rsidR="00992EA1" w:rsidRDefault="001633AF" w:rsidP="005A2D7B">
            <w:pPr>
              <w:rPr>
                <w:rFonts w:ascii="仿宋" w:eastAsia="仿宋" w:hAnsi="仿宋" w:hint="eastAsia"/>
                <w:sz w:val="18"/>
                <w:szCs w:val="18"/>
                <w:lang w:val="x-none"/>
              </w:rPr>
            </w:pPr>
            <w:r w:rsidRPr="001633AF">
              <w:rPr>
                <w:rFonts w:ascii="仿宋" w:eastAsia="仿宋" w:hAnsi="仿宋" w:hint="eastAsia"/>
                <w:sz w:val="18"/>
                <w:szCs w:val="18"/>
                <w:lang w:val="x-none"/>
              </w:rPr>
              <w:t>第七章 现代卷积神经网络</w:t>
            </w:r>
          </w:p>
        </w:tc>
        <w:tc>
          <w:tcPr>
            <w:tcW w:w="1814" w:type="dxa"/>
            <w:vAlign w:val="center"/>
          </w:tcPr>
          <w:p w14:paraId="0F968C1D" w14:textId="77777777" w:rsidR="001633AF" w:rsidRPr="001633AF" w:rsidRDefault="001633AF" w:rsidP="001633AF">
            <w:pPr>
              <w:rPr>
                <w:rFonts w:ascii="仿宋" w:eastAsia="仿宋" w:hAnsi="仿宋" w:hint="eastAsia"/>
                <w:sz w:val="18"/>
                <w:szCs w:val="18"/>
                <w:lang w:val="x-none"/>
              </w:rPr>
            </w:pPr>
            <w:r w:rsidRPr="001633AF">
              <w:rPr>
                <w:rFonts w:ascii="仿宋" w:eastAsia="仿宋" w:hAnsi="仿宋" w:hint="eastAsia"/>
                <w:sz w:val="18"/>
                <w:szCs w:val="18"/>
                <w:lang w:val="x-none"/>
              </w:rPr>
              <w:t>7.1深度卷积神经网络（</w:t>
            </w:r>
            <w:proofErr w:type="spellStart"/>
            <w:r w:rsidRPr="001633AF">
              <w:rPr>
                <w:rFonts w:ascii="仿宋" w:eastAsia="仿宋" w:hAnsi="仿宋" w:hint="eastAsia"/>
                <w:sz w:val="18"/>
                <w:szCs w:val="18"/>
                <w:lang w:val="x-none"/>
              </w:rPr>
              <w:t>AlexNet</w:t>
            </w:r>
            <w:proofErr w:type="spellEnd"/>
            <w:r w:rsidRPr="001633AF">
              <w:rPr>
                <w:rFonts w:ascii="仿宋" w:eastAsia="仿宋" w:hAnsi="仿宋" w:hint="eastAsia"/>
                <w:sz w:val="18"/>
                <w:szCs w:val="18"/>
                <w:lang w:val="x-none"/>
              </w:rPr>
              <w:t>）</w:t>
            </w:r>
          </w:p>
          <w:p w14:paraId="1D89E0D2" w14:textId="77777777" w:rsidR="001633AF" w:rsidRPr="001633AF" w:rsidRDefault="001633AF" w:rsidP="001633AF">
            <w:pPr>
              <w:rPr>
                <w:rFonts w:ascii="仿宋" w:eastAsia="仿宋" w:hAnsi="仿宋" w:hint="eastAsia"/>
                <w:sz w:val="18"/>
                <w:szCs w:val="18"/>
                <w:lang w:val="x-none"/>
              </w:rPr>
            </w:pPr>
            <w:r w:rsidRPr="001633AF">
              <w:rPr>
                <w:rFonts w:ascii="仿宋" w:eastAsia="仿宋" w:hAnsi="仿宋" w:hint="eastAsia"/>
                <w:sz w:val="18"/>
                <w:szCs w:val="18"/>
                <w:lang w:val="x-none"/>
              </w:rPr>
              <w:t>7.2使用块的网络（VGG）</w:t>
            </w:r>
          </w:p>
          <w:p w14:paraId="4D82992D" w14:textId="77777777" w:rsidR="001633AF" w:rsidRPr="001633AF" w:rsidRDefault="001633AF" w:rsidP="001633AF">
            <w:pPr>
              <w:rPr>
                <w:rFonts w:ascii="仿宋" w:eastAsia="仿宋" w:hAnsi="仿宋" w:hint="eastAsia"/>
                <w:sz w:val="18"/>
                <w:szCs w:val="18"/>
                <w:lang w:val="x-none"/>
              </w:rPr>
            </w:pPr>
            <w:r w:rsidRPr="001633AF">
              <w:rPr>
                <w:rFonts w:ascii="仿宋" w:eastAsia="仿宋" w:hAnsi="仿宋" w:hint="eastAsia"/>
                <w:sz w:val="18"/>
                <w:szCs w:val="18"/>
                <w:lang w:val="x-none"/>
              </w:rPr>
              <w:t>7.3网络中的网络（</w:t>
            </w:r>
            <w:proofErr w:type="spellStart"/>
            <w:r w:rsidRPr="001633AF">
              <w:rPr>
                <w:rFonts w:ascii="仿宋" w:eastAsia="仿宋" w:hAnsi="仿宋" w:hint="eastAsia"/>
                <w:sz w:val="18"/>
                <w:szCs w:val="18"/>
                <w:lang w:val="x-none"/>
              </w:rPr>
              <w:t>NiN</w:t>
            </w:r>
            <w:proofErr w:type="spellEnd"/>
            <w:r w:rsidRPr="001633AF">
              <w:rPr>
                <w:rFonts w:ascii="仿宋" w:eastAsia="仿宋" w:hAnsi="仿宋" w:hint="eastAsia"/>
                <w:sz w:val="18"/>
                <w:szCs w:val="18"/>
                <w:lang w:val="x-none"/>
              </w:rPr>
              <w:t>）</w:t>
            </w:r>
          </w:p>
          <w:p w14:paraId="263B38BA" w14:textId="77777777" w:rsidR="001633AF" w:rsidRPr="001633AF" w:rsidRDefault="001633AF" w:rsidP="001633AF">
            <w:pPr>
              <w:rPr>
                <w:rFonts w:ascii="仿宋" w:eastAsia="仿宋" w:hAnsi="仿宋" w:hint="eastAsia"/>
                <w:sz w:val="18"/>
                <w:szCs w:val="18"/>
                <w:lang w:val="x-none"/>
              </w:rPr>
            </w:pPr>
            <w:r w:rsidRPr="001633AF">
              <w:rPr>
                <w:rFonts w:ascii="仿宋" w:eastAsia="仿宋" w:hAnsi="仿宋" w:hint="eastAsia"/>
                <w:sz w:val="18"/>
                <w:szCs w:val="18"/>
                <w:lang w:val="x-none"/>
              </w:rPr>
              <w:t>7.4含并行连结的网络（</w:t>
            </w:r>
            <w:proofErr w:type="spellStart"/>
            <w:r w:rsidRPr="001633AF">
              <w:rPr>
                <w:rFonts w:ascii="仿宋" w:eastAsia="仿宋" w:hAnsi="仿宋" w:hint="eastAsia"/>
                <w:sz w:val="18"/>
                <w:szCs w:val="18"/>
                <w:lang w:val="x-none"/>
              </w:rPr>
              <w:t>GoogLeNet</w:t>
            </w:r>
            <w:proofErr w:type="spellEnd"/>
            <w:r w:rsidRPr="001633AF">
              <w:rPr>
                <w:rFonts w:ascii="仿宋" w:eastAsia="仿宋" w:hAnsi="仿宋" w:hint="eastAsia"/>
                <w:sz w:val="18"/>
                <w:szCs w:val="18"/>
                <w:lang w:val="x-none"/>
              </w:rPr>
              <w:t>）</w:t>
            </w:r>
          </w:p>
          <w:p w14:paraId="48FC0831" w14:textId="77777777" w:rsidR="001633AF" w:rsidRPr="001633AF" w:rsidRDefault="001633AF" w:rsidP="001633AF">
            <w:pPr>
              <w:rPr>
                <w:rFonts w:ascii="仿宋" w:eastAsia="仿宋" w:hAnsi="仿宋" w:hint="eastAsia"/>
                <w:sz w:val="18"/>
                <w:szCs w:val="18"/>
                <w:lang w:val="x-none"/>
              </w:rPr>
            </w:pPr>
            <w:r w:rsidRPr="001633AF">
              <w:rPr>
                <w:rFonts w:ascii="仿宋" w:eastAsia="仿宋" w:hAnsi="仿宋" w:hint="eastAsia"/>
                <w:sz w:val="18"/>
                <w:szCs w:val="18"/>
                <w:lang w:val="x-none"/>
              </w:rPr>
              <w:t>7.5批量规范化</w:t>
            </w:r>
          </w:p>
          <w:p w14:paraId="07D32ABA" w14:textId="77777777" w:rsidR="001633AF" w:rsidRPr="001633AF" w:rsidRDefault="001633AF" w:rsidP="001633AF">
            <w:pPr>
              <w:rPr>
                <w:rFonts w:ascii="仿宋" w:eastAsia="仿宋" w:hAnsi="仿宋" w:hint="eastAsia"/>
                <w:sz w:val="18"/>
                <w:szCs w:val="18"/>
                <w:lang w:val="x-none"/>
              </w:rPr>
            </w:pPr>
            <w:r w:rsidRPr="001633AF">
              <w:rPr>
                <w:rFonts w:ascii="仿宋" w:eastAsia="仿宋" w:hAnsi="仿宋" w:hint="eastAsia"/>
                <w:sz w:val="18"/>
                <w:szCs w:val="18"/>
                <w:lang w:val="x-none"/>
              </w:rPr>
              <w:t>7.6残差网络（</w:t>
            </w:r>
            <w:proofErr w:type="spellStart"/>
            <w:r w:rsidRPr="001633AF">
              <w:rPr>
                <w:rFonts w:ascii="仿宋" w:eastAsia="仿宋" w:hAnsi="仿宋" w:hint="eastAsia"/>
                <w:sz w:val="18"/>
                <w:szCs w:val="18"/>
                <w:lang w:val="x-none"/>
              </w:rPr>
              <w:t>ResNet</w:t>
            </w:r>
            <w:proofErr w:type="spellEnd"/>
            <w:r w:rsidRPr="001633AF">
              <w:rPr>
                <w:rFonts w:ascii="仿宋" w:eastAsia="仿宋" w:hAnsi="仿宋" w:hint="eastAsia"/>
                <w:sz w:val="18"/>
                <w:szCs w:val="18"/>
                <w:lang w:val="x-none"/>
              </w:rPr>
              <w:t>）</w:t>
            </w:r>
          </w:p>
          <w:p w14:paraId="76BBA016" w14:textId="4B1ADCC3" w:rsidR="00992EA1" w:rsidRDefault="001633AF" w:rsidP="001633AF">
            <w:pPr>
              <w:rPr>
                <w:rFonts w:ascii="仿宋" w:eastAsia="仿宋" w:hAnsi="仿宋" w:hint="eastAsia"/>
                <w:sz w:val="18"/>
                <w:szCs w:val="18"/>
                <w:lang w:val="x-none"/>
              </w:rPr>
            </w:pPr>
            <w:r w:rsidRPr="001633AF">
              <w:rPr>
                <w:rFonts w:ascii="仿宋" w:eastAsia="仿宋" w:hAnsi="仿宋" w:hint="eastAsia"/>
                <w:sz w:val="18"/>
                <w:szCs w:val="18"/>
                <w:lang w:val="x-none"/>
              </w:rPr>
              <w:t>7.7稠密连接网络（</w:t>
            </w:r>
            <w:proofErr w:type="spellStart"/>
            <w:r w:rsidRPr="001633AF">
              <w:rPr>
                <w:rFonts w:ascii="仿宋" w:eastAsia="仿宋" w:hAnsi="仿宋" w:hint="eastAsia"/>
                <w:sz w:val="18"/>
                <w:szCs w:val="18"/>
                <w:lang w:val="x-none"/>
              </w:rPr>
              <w:t>DenseNet</w:t>
            </w:r>
            <w:proofErr w:type="spellEnd"/>
            <w:r w:rsidRPr="001633AF">
              <w:rPr>
                <w:rFonts w:ascii="仿宋" w:eastAsia="仿宋" w:hAnsi="仿宋" w:hint="eastAsia"/>
                <w:sz w:val="18"/>
                <w:szCs w:val="18"/>
                <w:lang w:val="x-none"/>
              </w:rPr>
              <w:t>）</w:t>
            </w:r>
          </w:p>
        </w:tc>
        <w:tc>
          <w:tcPr>
            <w:tcW w:w="3685" w:type="dxa"/>
            <w:vAlign w:val="center"/>
          </w:tcPr>
          <w:p w14:paraId="16F95319" w14:textId="10A6EC13" w:rsidR="00992EA1" w:rsidRDefault="001633AF" w:rsidP="005A2D7B">
            <w:pPr>
              <w:rPr>
                <w:rFonts w:ascii="仿宋" w:eastAsia="仿宋" w:hAnsi="仿宋" w:hint="eastAsia"/>
                <w:sz w:val="18"/>
                <w:szCs w:val="18"/>
                <w:lang w:val="x-none"/>
              </w:rPr>
            </w:pPr>
            <w:r w:rsidRPr="001633AF">
              <w:rPr>
                <w:rFonts w:ascii="仿宋" w:eastAsia="仿宋" w:hAnsi="仿宋" w:hint="eastAsia"/>
                <w:sz w:val="18"/>
                <w:szCs w:val="18"/>
                <w:lang w:val="x-none"/>
              </w:rPr>
              <w:t>重点了解现有的典型卷积神经网络；难点是总结网络的设计灵感来源，开拓视野，激发创造活力。</w:t>
            </w:r>
          </w:p>
        </w:tc>
        <w:tc>
          <w:tcPr>
            <w:tcW w:w="397" w:type="dxa"/>
            <w:vAlign w:val="center"/>
          </w:tcPr>
          <w:p w14:paraId="75F59728" w14:textId="703EF709" w:rsidR="00992EA1" w:rsidRDefault="00386452" w:rsidP="005A2D7B">
            <w:pPr>
              <w:rPr>
                <w:rFonts w:ascii="仿宋" w:eastAsia="仿宋" w:hAnsi="仿宋" w:hint="eastAsia"/>
                <w:sz w:val="18"/>
                <w:szCs w:val="18"/>
                <w:lang w:val="x-none"/>
              </w:rPr>
            </w:pPr>
            <w:r>
              <w:rPr>
                <w:rFonts w:ascii="仿宋" w:eastAsia="仿宋" w:hAnsi="仿宋" w:hint="eastAsia"/>
                <w:sz w:val="18"/>
                <w:szCs w:val="18"/>
                <w:lang w:val="x-none"/>
              </w:rPr>
              <w:t>4</w:t>
            </w:r>
          </w:p>
        </w:tc>
        <w:tc>
          <w:tcPr>
            <w:tcW w:w="1134" w:type="dxa"/>
            <w:vAlign w:val="center"/>
          </w:tcPr>
          <w:p w14:paraId="233517DB" w14:textId="77777777" w:rsidR="001633AF" w:rsidRDefault="001633AF" w:rsidP="001633AF">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46E0E966" w14:textId="77777777" w:rsidR="001633AF" w:rsidRDefault="001633AF" w:rsidP="001633AF">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3D66DAC7" w14:textId="77777777" w:rsidR="001633AF" w:rsidRDefault="001633AF" w:rsidP="001633AF">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69B4D8C2" w14:textId="2DE3CD46" w:rsidR="00992EA1" w:rsidRDefault="001633AF" w:rsidP="001633AF">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w:t>
            </w:r>
            <w:r>
              <w:rPr>
                <w:rFonts w:ascii="仿宋" w:eastAsia="仿宋" w:hAnsi="仿宋"/>
                <w:sz w:val="18"/>
                <w:szCs w:val="18"/>
                <w:lang w:val="x-none"/>
              </w:rPr>
              <w:t>分析</w:t>
            </w:r>
          </w:p>
        </w:tc>
      </w:tr>
    </w:tbl>
    <w:p w14:paraId="36A34D7B" w14:textId="2681B6F4" w:rsidR="00EB44C6" w:rsidRPr="00D81961" w:rsidRDefault="00EB44C6" w:rsidP="00EB44C6">
      <w:pPr>
        <w:ind w:firstLineChars="200" w:firstLine="420"/>
        <w:rPr>
          <w:rFonts w:ascii="黑体" w:eastAsia="黑体" w:hAnsi="黑体" w:hint="eastAsia"/>
          <w:szCs w:val="21"/>
          <w:lang w:val="en-GB"/>
        </w:rPr>
      </w:pPr>
      <w:r w:rsidRPr="00D81961">
        <w:rPr>
          <w:rFonts w:ascii="黑体" w:eastAsia="黑体" w:hAnsi="黑体"/>
          <w:szCs w:val="21"/>
          <w:lang w:val="en-GB"/>
        </w:rPr>
        <w:t>上机内容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
        <w:gridCol w:w="1701"/>
        <w:gridCol w:w="2891"/>
        <w:gridCol w:w="1417"/>
        <w:gridCol w:w="624"/>
        <w:gridCol w:w="624"/>
        <w:gridCol w:w="624"/>
      </w:tblGrid>
      <w:tr w:rsidR="00EB44C6" w:rsidRPr="00C25C32" w14:paraId="351C45A5" w14:textId="77777777" w:rsidTr="000E7248">
        <w:trPr>
          <w:trHeight w:val="20"/>
          <w:jc w:val="center"/>
        </w:trPr>
        <w:tc>
          <w:tcPr>
            <w:tcW w:w="397" w:type="dxa"/>
            <w:vAlign w:val="center"/>
          </w:tcPr>
          <w:p w14:paraId="31E037C8" w14:textId="77777777" w:rsidR="00EB44C6" w:rsidRPr="00C25C32" w:rsidRDefault="00EB44C6" w:rsidP="000E7248">
            <w:pPr>
              <w:spacing w:before="120" w:after="120" w:line="276" w:lineRule="auto"/>
              <w:jc w:val="center"/>
              <w:rPr>
                <w:rFonts w:ascii="仿宋" w:eastAsia="仿宋" w:hAnsi="仿宋" w:hint="eastAsia"/>
                <w:b/>
                <w:sz w:val="18"/>
                <w:szCs w:val="18"/>
              </w:rPr>
            </w:pPr>
            <w:r w:rsidRPr="00C25C32">
              <w:rPr>
                <w:rFonts w:ascii="仿宋" w:eastAsia="仿宋" w:hAnsi="仿宋" w:hint="eastAsia"/>
                <w:b/>
                <w:sz w:val="18"/>
                <w:szCs w:val="18"/>
              </w:rPr>
              <w:t>序号</w:t>
            </w:r>
          </w:p>
        </w:tc>
        <w:tc>
          <w:tcPr>
            <w:tcW w:w="1701" w:type="dxa"/>
            <w:vAlign w:val="center"/>
          </w:tcPr>
          <w:p w14:paraId="01C8D42B" w14:textId="77777777" w:rsidR="00EB44C6" w:rsidRPr="00C25C32" w:rsidRDefault="00EB44C6" w:rsidP="000E7248">
            <w:pPr>
              <w:spacing w:before="120" w:after="120" w:line="276" w:lineRule="auto"/>
              <w:jc w:val="center"/>
              <w:rPr>
                <w:rFonts w:ascii="仿宋" w:eastAsia="仿宋" w:hAnsi="仿宋" w:hint="eastAsia"/>
                <w:b/>
                <w:sz w:val="18"/>
                <w:szCs w:val="18"/>
              </w:rPr>
            </w:pPr>
            <w:r>
              <w:rPr>
                <w:rFonts w:ascii="仿宋" w:eastAsia="仿宋" w:hAnsi="仿宋" w:hint="eastAsia"/>
                <w:b/>
                <w:sz w:val="18"/>
                <w:szCs w:val="18"/>
              </w:rPr>
              <w:t>上机</w:t>
            </w:r>
            <w:r w:rsidRPr="00C25C32">
              <w:rPr>
                <w:rFonts w:ascii="仿宋" w:eastAsia="仿宋" w:hAnsi="仿宋" w:hint="eastAsia"/>
                <w:b/>
                <w:sz w:val="18"/>
                <w:szCs w:val="18"/>
              </w:rPr>
              <w:t>项目名称</w:t>
            </w:r>
          </w:p>
        </w:tc>
        <w:tc>
          <w:tcPr>
            <w:tcW w:w="2891" w:type="dxa"/>
            <w:vAlign w:val="center"/>
          </w:tcPr>
          <w:p w14:paraId="1080274D" w14:textId="77777777" w:rsidR="00EB44C6" w:rsidRPr="00C25C32" w:rsidRDefault="00EB44C6" w:rsidP="000E7248">
            <w:pPr>
              <w:spacing w:before="120" w:after="120" w:line="276" w:lineRule="auto"/>
              <w:jc w:val="center"/>
              <w:rPr>
                <w:rFonts w:ascii="仿宋" w:eastAsia="仿宋" w:hAnsi="仿宋" w:hint="eastAsia"/>
                <w:b/>
                <w:sz w:val="18"/>
                <w:szCs w:val="18"/>
              </w:rPr>
            </w:pPr>
            <w:r w:rsidRPr="00C25C32">
              <w:rPr>
                <w:rFonts w:ascii="仿宋" w:eastAsia="仿宋" w:hAnsi="仿宋" w:hint="eastAsia"/>
                <w:b/>
                <w:sz w:val="18"/>
                <w:szCs w:val="18"/>
              </w:rPr>
              <w:t>主要内容</w:t>
            </w:r>
          </w:p>
        </w:tc>
        <w:tc>
          <w:tcPr>
            <w:tcW w:w="1417" w:type="dxa"/>
            <w:vAlign w:val="center"/>
          </w:tcPr>
          <w:p w14:paraId="1F7078DD" w14:textId="77777777" w:rsidR="00EB44C6" w:rsidRDefault="00EB44C6" w:rsidP="000E7248">
            <w:pPr>
              <w:spacing w:before="120" w:after="120" w:line="276" w:lineRule="auto"/>
              <w:jc w:val="center"/>
              <w:rPr>
                <w:rFonts w:ascii="仿宋" w:eastAsia="仿宋" w:hAnsi="仿宋" w:hint="eastAsia"/>
                <w:b/>
                <w:sz w:val="18"/>
                <w:szCs w:val="18"/>
              </w:rPr>
            </w:pPr>
            <w:r>
              <w:rPr>
                <w:rFonts w:ascii="仿宋" w:eastAsia="仿宋" w:hAnsi="仿宋" w:hint="eastAsia"/>
                <w:b/>
                <w:sz w:val="18"/>
                <w:szCs w:val="18"/>
              </w:rPr>
              <w:t>主要使用</w:t>
            </w:r>
            <w:r>
              <w:rPr>
                <w:rFonts w:ascii="仿宋" w:eastAsia="仿宋" w:hAnsi="仿宋"/>
                <w:b/>
                <w:sz w:val="18"/>
                <w:szCs w:val="18"/>
              </w:rPr>
              <w:t>软件</w:t>
            </w:r>
          </w:p>
        </w:tc>
        <w:tc>
          <w:tcPr>
            <w:tcW w:w="624" w:type="dxa"/>
            <w:vAlign w:val="center"/>
          </w:tcPr>
          <w:p w14:paraId="38D97021" w14:textId="77777777" w:rsidR="00EB44C6" w:rsidRPr="00C25C32" w:rsidRDefault="00EB44C6" w:rsidP="000E7248">
            <w:pPr>
              <w:spacing w:before="120" w:after="120" w:line="276" w:lineRule="auto"/>
              <w:jc w:val="center"/>
              <w:rPr>
                <w:rFonts w:ascii="仿宋" w:eastAsia="仿宋" w:hAnsi="仿宋" w:hint="eastAsia"/>
                <w:b/>
                <w:sz w:val="18"/>
                <w:szCs w:val="18"/>
              </w:rPr>
            </w:pPr>
            <w:r>
              <w:rPr>
                <w:rFonts w:ascii="仿宋" w:eastAsia="仿宋" w:hAnsi="仿宋" w:hint="eastAsia"/>
                <w:b/>
                <w:sz w:val="18"/>
                <w:szCs w:val="18"/>
              </w:rPr>
              <w:t>机位需求</w:t>
            </w:r>
          </w:p>
        </w:tc>
        <w:tc>
          <w:tcPr>
            <w:tcW w:w="624" w:type="dxa"/>
            <w:vAlign w:val="center"/>
          </w:tcPr>
          <w:p w14:paraId="08AF8486" w14:textId="77777777" w:rsidR="00EB44C6" w:rsidRPr="00C25C32" w:rsidRDefault="00EB44C6" w:rsidP="000E7248">
            <w:pPr>
              <w:spacing w:before="120" w:after="120" w:line="276" w:lineRule="auto"/>
              <w:jc w:val="center"/>
              <w:rPr>
                <w:rFonts w:ascii="仿宋" w:eastAsia="仿宋" w:hAnsi="仿宋" w:hint="eastAsia"/>
                <w:b/>
                <w:sz w:val="18"/>
                <w:szCs w:val="18"/>
              </w:rPr>
            </w:pPr>
            <w:r w:rsidRPr="00C25C32">
              <w:rPr>
                <w:rFonts w:ascii="仿宋" w:eastAsia="仿宋" w:hAnsi="仿宋" w:hint="eastAsia"/>
                <w:b/>
                <w:sz w:val="18"/>
                <w:szCs w:val="18"/>
              </w:rPr>
              <w:t>每组人数</w:t>
            </w:r>
          </w:p>
        </w:tc>
        <w:tc>
          <w:tcPr>
            <w:tcW w:w="624" w:type="dxa"/>
            <w:vAlign w:val="center"/>
          </w:tcPr>
          <w:p w14:paraId="507BB6AF" w14:textId="77777777" w:rsidR="00EB44C6" w:rsidRPr="00C25C32" w:rsidRDefault="00EB44C6" w:rsidP="000E7248">
            <w:pPr>
              <w:spacing w:before="120" w:after="120" w:line="276" w:lineRule="auto"/>
              <w:jc w:val="center"/>
              <w:rPr>
                <w:rFonts w:ascii="仿宋" w:eastAsia="仿宋" w:hAnsi="仿宋" w:hint="eastAsia"/>
                <w:b/>
                <w:sz w:val="18"/>
                <w:szCs w:val="18"/>
              </w:rPr>
            </w:pPr>
            <w:r w:rsidRPr="00C25C32">
              <w:rPr>
                <w:rFonts w:ascii="仿宋" w:eastAsia="仿宋" w:hAnsi="仿宋" w:hint="eastAsia"/>
                <w:b/>
                <w:sz w:val="18"/>
                <w:szCs w:val="18"/>
              </w:rPr>
              <w:t>学时</w:t>
            </w:r>
          </w:p>
        </w:tc>
      </w:tr>
      <w:tr w:rsidR="00EB44C6" w:rsidRPr="00753477" w14:paraId="544BA580" w14:textId="77777777" w:rsidTr="000E7248">
        <w:trPr>
          <w:trHeight w:val="20"/>
          <w:jc w:val="center"/>
        </w:trPr>
        <w:tc>
          <w:tcPr>
            <w:tcW w:w="397" w:type="dxa"/>
            <w:vAlign w:val="center"/>
          </w:tcPr>
          <w:p w14:paraId="18A89E44" w14:textId="07C8CDE4" w:rsidR="00EB44C6" w:rsidRPr="00753477" w:rsidRDefault="00386452" w:rsidP="000E7248">
            <w:pPr>
              <w:snapToGrid w:val="0"/>
              <w:spacing w:line="264" w:lineRule="auto"/>
              <w:jc w:val="center"/>
              <w:rPr>
                <w:rFonts w:ascii="仿宋" w:eastAsia="仿宋" w:hAnsi="仿宋" w:hint="eastAsia"/>
                <w:sz w:val="18"/>
                <w:szCs w:val="18"/>
              </w:rPr>
            </w:pPr>
            <w:r>
              <w:rPr>
                <w:rFonts w:ascii="仿宋" w:eastAsia="仿宋" w:hAnsi="仿宋" w:hint="eastAsia"/>
                <w:sz w:val="18"/>
                <w:szCs w:val="18"/>
              </w:rPr>
              <w:lastRenderedPageBreak/>
              <w:t>1</w:t>
            </w:r>
          </w:p>
        </w:tc>
        <w:tc>
          <w:tcPr>
            <w:tcW w:w="1701" w:type="dxa"/>
            <w:vAlign w:val="center"/>
          </w:tcPr>
          <w:p w14:paraId="1838F90F" w14:textId="77777777" w:rsidR="00EB44C6" w:rsidRDefault="00F13005" w:rsidP="000E7248">
            <w:pPr>
              <w:snapToGrid w:val="0"/>
              <w:spacing w:line="264" w:lineRule="auto"/>
              <w:jc w:val="center"/>
              <w:rPr>
                <w:rFonts w:ascii="仿宋" w:eastAsia="仿宋" w:hAnsi="仿宋" w:hint="eastAsia"/>
                <w:sz w:val="18"/>
                <w:szCs w:val="18"/>
              </w:rPr>
            </w:pPr>
            <w:r>
              <w:rPr>
                <w:rFonts w:ascii="仿宋" w:eastAsia="仿宋" w:hAnsi="仿宋" w:hint="eastAsia"/>
                <w:sz w:val="18"/>
                <w:szCs w:val="18"/>
              </w:rPr>
              <w:t>现代卷积神经网络设计实验</w:t>
            </w:r>
          </w:p>
          <w:p w14:paraId="2FD82324" w14:textId="77777777" w:rsidR="00386452" w:rsidRPr="00386452" w:rsidRDefault="00386452" w:rsidP="00386452">
            <w:pPr>
              <w:snapToGrid w:val="0"/>
              <w:spacing w:line="264" w:lineRule="auto"/>
              <w:jc w:val="center"/>
              <w:rPr>
                <w:rFonts w:ascii="仿宋" w:eastAsia="仿宋" w:hAnsi="仿宋" w:hint="eastAsia"/>
                <w:sz w:val="18"/>
                <w:szCs w:val="18"/>
              </w:rPr>
            </w:pPr>
            <w:r w:rsidRPr="00386452">
              <w:rPr>
                <w:rFonts w:ascii="仿宋" w:eastAsia="仿宋" w:hAnsi="仿宋" w:hint="eastAsia"/>
                <w:sz w:val="18"/>
                <w:szCs w:val="18"/>
              </w:rPr>
              <w:t>第八章 优化算法</w:t>
            </w:r>
          </w:p>
          <w:p w14:paraId="11C8EE0E" w14:textId="77777777" w:rsidR="00386452" w:rsidRPr="00386452" w:rsidRDefault="00386452" w:rsidP="00386452">
            <w:pPr>
              <w:snapToGrid w:val="0"/>
              <w:spacing w:line="264" w:lineRule="auto"/>
              <w:jc w:val="center"/>
              <w:rPr>
                <w:rFonts w:ascii="仿宋" w:eastAsia="仿宋" w:hAnsi="仿宋" w:hint="eastAsia"/>
                <w:sz w:val="18"/>
                <w:szCs w:val="18"/>
              </w:rPr>
            </w:pPr>
            <w:r w:rsidRPr="00386452">
              <w:rPr>
                <w:rFonts w:ascii="仿宋" w:eastAsia="仿宋" w:hAnsi="仿宋" w:hint="eastAsia"/>
                <w:sz w:val="18"/>
                <w:szCs w:val="18"/>
              </w:rPr>
              <w:t>8.1优化和深度学习</w:t>
            </w:r>
          </w:p>
          <w:p w14:paraId="6461379F" w14:textId="77777777" w:rsidR="00386452" w:rsidRPr="00386452" w:rsidRDefault="00386452" w:rsidP="00386452">
            <w:pPr>
              <w:snapToGrid w:val="0"/>
              <w:spacing w:line="264" w:lineRule="auto"/>
              <w:jc w:val="center"/>
              <w:rPr>
                <w:rFonts w:ascii="仿宋" w:eastAsia="仿宋" w:hAnsi="仿宋" w:hint="eastAsia"/>
                <w:sz w:val="18"/>
                <w:szCs w:val="18"/>
              </w:rPr>
            </w:pPr>
            <w:r w:rsidRPr="00386452">
              <w:rPr>
                <w:rFonts w:ascii="仿宋" w:eastAsia="仿宋" w:hAnsi="仿宋" w:hint="eastAsia"/>
                <w:sz w:val="18"/>
                <w:szCs w:val="18"/>
              </w:rPr>
              <w:t>8.2凸性</w:t>
            </w:r>
          </w:p>
          <w:p w14:paraId="009FB2DF" w14:textId="77777777" w:rsidR="00386452" w:rsidRPr="00386452" w:rsidRDefault="00386452" w:rsidP="00386452">
            <w:pPr>
              <w:snapToGrid w:val="0"/>
              <w:spacing w:line="264" w:lineRule="auto"/>
              <w:jc w:val="center"/>
              <w:rPr>
                <w:rFonts w:ascii="仿宋" w:eastAsia="仿宋" w:hAnsi="仿宋" w:hint="eastAsia"/>
                <w:sz w:val="18"/>
                <w:szCs w:val="18"/>
              </w:rPr>
            </w:pPr>
            <w:r w:rsidRPr="00386452">
              <w:rPr>
                <w:rFonts w:ascii="仿宋" w:eastAsia="仿宋" w:hAnsi="仿宋" w:hint="eastAsia"/>
                <w:sz w:val="18"/>
                <w:szCs w:val="18"/>
              </w:rPr>
              <w:t>8.3梯度下降</w:t>
            </w:r>
          </w:p>
          <w:p w14:paraId="099DBBE7" w14:textId="77777777" w:rsidR="00386452" w:rsidRPr="00386452" w:rsidRDefault="00386452" w:rsidP="00386452">
            <w:pPr>
              <w:snapToGrid w:val="0"/>
              <w:spacing w:line="264" w:lineRule="auto"/>
              <w:jc w:val="center"/>
              <w:rPr>
                <w:rFonts w:ascii="仿宋" w:eastAsia="仿宋" w:hAnsi="仿宋" w:hint="eastAsia"/>
                <w:sz w:val="18"/>
                <w:szCs w:val="18"/>
              </w:rPr>
            </w:pPr>
            <w:r w:rsidRPr="00386452">
              <w:rPr>
                <w:rFonts w:ascii="仿宋" w:eastAsia="仿宋" w:hAnsi="仿宋" w:hint="eastAsia"/>
                <w:sz w:val="18"/>
                <w:szCs w:val="18"/>
              </w:rPr>
              <w:t>8.4随机梯度下降</w:t>
            </w:r>
          </w:p>
          <w:p w14:paraId="17CC4995" w14:textId="033E4AD0" w:rsidR="00386452" w:rsidRPr="00753477" w:rsidRDefault="00386452" w:rsidP="00386452">
            <w:pPr>
              <w:snapToGrid w:val="0"/>
              <w:spacing w:line="264" w:lineRule="auto"/>
              <w:jc w:val="center"/>
              <w:rPr>
                <w:rFonts w:ascii="仿宋" w:eastAsia="仿宋" w:hAnsi="仿宋" w:hint="eastAsia"/>
                <w:sz w:val="18"/>
                <w:szCs w:val="18"/>
              </w:rPr>
            </w:pPr>
            <w:r w:rsidRPr="00386452">
              <w:rPr>
                <w:rFonts w:ascii="仿宋" w:eastAsia="仿宋" w:hAnsi="仿宋" w:hint="eastAsia"/>
                <w:sz w:val="18"/>
                <w:szCs w:val="18"/>
              </w:rPr>
              <w:t>8.5小批量随机梯度下降</w:t>
            </w:r>
          </w:p>
        </w:tc>
        <w:tc>
          <w:tcPr>
            <w:tcW w:w="2891" w:type="dxa"/>
            <w:vAlign w:val="center"/>
          </w:tcPr>
          <w:p w14:paraId="132F996C" w14:textId="7AB8DEAD" w:rsidR="00EB44C6" w:rsidRPr="00753477" w:rsidRDefault="00F13005" w:rsidP="000E7248">
            <w:pPr>
              <w:snapToGrid w:val="0"/>
              <w:spacing w:line="264" w:lineRule="auto"/>
              <w:jc w:val="center"/>
              <w:rPr>
                <w:rFonts w:ascii="仿宋" w:eastAsia="仿宋" w:hAnsi="仿宋" w:hint="eastAsia"/>
                <w:sz w:val="18"/>
                <w:szCs w:val="18"/>
              </w:rPr>
            </w:pPr>
            <w:r>
              <w:rPr>
                <w:rFonts w:ascii="仿宋" w:eastAsia="仿宋" w:hAnsi="仿宋" w:hint="eastAsia"/>
                <w:sz w:val="18"/>
                <w:szCs w:val="18"/>
              </w:rPr>
              <w:t>基于简单应用场景，设计并尝试改进</w:t>
            </w:r>
            <w:proofErr w:type="gramStart"/>
            <w:r>
              <w:rPr>
                <w:rFonts w:ascii="仿宋" w:eastAsia="仿宋" w:hAnsi="仿宋" w:hint="eastAsia"/>
                <w:sz w:val="18"/>
                <w:szCs w:val="18"/>
              </w:rPr>
              <w:t>最</w:t>
            </w:r>
            <w:proofErr w:type="gramEnd"/>
            <w:r>
              <w:rPr>
                <w:rFonts w:ascii="仿宋" w:eastAsia="仿宋" w:hAnsi="仿宋" w:hint="eastAsia"/>
                <w:sz w:val="18"/>
                <w:szCs w:val="18"/>
              </w:rPr>
              <w:t>基础的</w:t>
            </w:r>
            <w:proofErr w:type="spellStart"/>
            <w:r>
              <w:rPr>
                <w:rFonts w:ascii="仿宋" w:eastAsia="仿宋" w:hAnsi="仿宋" w:hint="eastAsia"/>
                <w:sz w:val="18"/>
                <w:szCs w:val="18"/>
              </w:rPr>
              <w:t>ResNet</w:t>
            </w:r>
            <w:proofErr w:type="spellEnd"/>
            <w:r>
              <w:rPr>
                <w:rFonts w:ascii="仿宋" w:eastAsia="仿宋" w:hAnsi="仿宋" w:hint="eastAsia"/>
                <w:sz w:val="18"/>
                <w:szCs w:val="18"/>
              </w:rPr>
              <w:t>、</w:t>
            </w:r>
            <w:proofErr w:type="spellStart"/>
            <w:r>
              <w:rPr>
                <w:rFonts w:ascii="仿宋" w:eastAsia="仿宋" w:hAnsi="仿宋" w:hint="eastAsia"/>
                <w:sz w:val="18"/>
                <w:szCs w:val="18"/>
              </w:rPr>
              <w:t>densenet</w:t>
            </w:r>
            <w:proofErr w:type="spellEnd"/>
            <w:r>
              <w:rPr>
                <w:rFonts w:ascii="仿宋" w:eastAsia="仿宋" w:hAnsi="仿宋" w:hint="eastAsia"/>
                <w:sz w:val="18"/>
                <w:szCs w:val="18"/>
              </w:rPr>
              <w:t>等网络模型，使用梯度下降相关的优化算法优化模型。</w:t>
            </w:r>
          </w:p>
        </w:tc>
        <w:tc>
          <w:tcPr>
            <w:tcW w:w="1417" w:type="dxa"/>
            <w:vAlign w:val="center"/>
          </w:tcPr>
          <w:p w14:paraId="241D71DE" w14:textId="752E3521" w:rsidR="00EB44C6" w:rsidRPr="00F13005" w:rsidRDefault="00F13005" w:rsidP="000E7248">
            <w:pPr>
              <w:snapToGrid w:val="0"/>
              <w:spacing w:line="264" w:lineRule="auto"/>
              <w:jc w:val="center"/>
              <w:rPr>
                <w:rFonts w:ascii="仿宋" w:eastAsia="仿宋" w:hAnsi="仿宋" w:hint="eastAsia"/>
                <w:sz w:val="18"/>
                <w:szCs w:val="18"/>
              </w:rPr>
            </w:pPr>
            <w:proofErr w:type="spellStart"/>
            <w:r>
              <w:rPr>
                <w:rFonts w:ascii="仿宋" w:eastAsia="仿宋" w:hAnsi="仿宋" w:hint="eastAsia"/>
                <w:sz w:val="18"/>
                <w:szCs w:val="18"/>
              </w:rPr>
              <w:t>Vscode</w:t>
            </w:r>
            <w:proofErr w:type="spellEnd"/>
            <w:r>
              <w:rPr>
                <w:rFonts w:ascii="仿宋" w:eastAsia="仿宋" w:hAnsi="仿宋" w:hint="eastAsia"/>
                <w:sz w:val="18"/>
                <w:szCs w:val="18"/>
              </w:rPr>
              <w:t>或</w:t>
            </w:r>
            <w:r>
              <w:t xml:space="preserve"> </w:t>
            </w:r>
            <w:proofErr w:type="spellStart"/>
            <w:r w:rsidRPr="00F13005">
              <w:rPr>
                <w:rFonts w:ascii="仿宋" w:eastAsia="仿宋" w:hAnsi="仿宋"/>
                <w:sz w:val="18"/>
                <w:szCs w:val="18"/>
              </w:rPr>
              <w:t>jupyter</w:t>
            </w:r>
            <w:proofErr w:type="spellEnd"/>
            <w:r w:rsidRPr="00F13005">
              <w:rPr>
                <w:rFonts w:ascii="仿宋" w:eastAsia="仿宋" w:hAnsi="仿宋"/>
                <w:sz w:val="18"/>
                <w:szCs w:val="18"/>
              </w:rPr>
              <w:t xml:space="preserve"> notebook</w:t>
            </w:r>
          </w:p>
        </w:tc>
        <w:tc>
          <w:tcPr>
            <w:tcW w:w="624" w:type="dxa"/>
            <w:vAlign w:val="center"/>
          </w:tcPr>
          <w:p w14:paraId="18A61CE1" w14:textId="3EEF5AEA" w:rsidR="00EB44C6" w:rsidRPr="00753477" w:rsidRDefault="00BD7230" w:rsidP="000E7248">
            <w:pPr>
              <w:snapToGrid w:val="0"/>
              <w:spacing w:line="264" w:lineRule="auto"/>
              <w:jc w:val="center"/>
              <w:rPr>
                <w:rFonts w:ascii="仿宋" w:eastAsia="仿宋" w:hAnsi="仿宋" w:hint="eastAsia"/>
                <w:sz w:val="18"/>
                <w:szCs w:val="18"/>
              </w:rPr>
            </w:pPr>
            <w:r>
              <w:rPr>
                <w:rFonts w:ascii="仿宋" w:eastAsia="仿宋" w:hAnsi="仿宋" w:hint="eastAsia"/>
                <w:sz w:val="18"/>
                <w:szCs w:val="18"/>
              </w:rPr>
              <w:t>1台/人</w:t>
            </w:r>
          </w:p>
        </w:tc>
        <w:tc>
          <w:tcPr>
            <w:tcW w:w="624" w:type="dxa"/>
            <w:vAlign w:val="center"/>
          </w:tcPr>
          <w:p w14:paraId="37AEA54D" w14:textId="08B918E5" w:rsidR="00EB44C6" w:rsidRPr="00753477" w:rsidRDefault="00F13005" w:rsidP="000E7248">
            <w:pPr>
              <w:snapToGrid w:val="0"/>
              <w:spacing w:line="264" w:lineRule="auto"/>
              <w:jc w:val="center"/>
              <w:rPr>
                <w:rFonts w:ascii="仿宋" w:eastAsia="仿宋" w:hAnsi="仿宋" w:hint="eastAsia"/>
                <w:sz w:val="18"/>
                <w:szCs w:val="18"/>
              </w:rPr>
            </w:pPr>
            <w:r>
              <w:rPr>
                <w:rFonts w:ascii="仿宋" w:eastAsia="仿宋" w:hAnsi="仿宋" w:hint="eastAsia"/>
                <w:sz w:val="18"/>
                <w:szCs w:val="18"/>
              </w:rPr>
              <w:t>1</w:t>
            </w:r>
          </w:p>
        </w:tc>
        <w:tc>
          <w:tcPr>
            <w:tcW w:w="624" w:type="dxa"/>
            <w:vAlign w:val="center"/>
          </w:tcPr>
          <w:p w14:paraId="42085257" w14:textId="3FFCBDDE" w:rsidR="00EB44C6" w:rsidRPr="00753477" w:rsidRDefault="00F13005" w:rsidP="000E7248">
            <w:pPr>
              <w:snapToGrid w:val="0"/>
              <w:spacing w:line="264" w:lineRule="auto"/>
              <w:jc w:val="center"/>
              <w:rPr>
                <w:rFonts w:ascii="仿宋" w:eastAsia="仿宋" w:hAnsi="仿宋" w:hint="eastAsia"/>
                <w:sz w:val="18"/>
                <w:szCs w:val="18"/>
              </w:rPr>
            </w:pPr>
            <w:r>
              <w:rPr>
                <w:rFonts w:ascii="仿宋" w:eastAsia="仿宋" w:hAnsi="仿宋" w:hint="eastAsia"/>
                <w:sz w:val="18"/>
                <w:szCs w:val="18"/>
              </w:rPr>
              <w:t>4</w:t>
            </w:r>
          </w:p>
        </w:tc>
      </w:tr>
      <w:tr w:rsidR="00EB44C6" w:rsidRPr="00753477" w14:paraId="188C2575" w14:textId="77777777" w:rsidTr="000E7248">
        <w:trPr>
          <w:trHeight w:val="20"/>
          <w:jc w:val="center"/>
        </w:trPr>
        <w:tc>
          <w:tcPr>
            <w:tcW w:w="397" w:type="dxa"/>
            <w:vAlign w:val="center"/>
          </w:tcPr>
          <w:p w14:paraId="75190DCB" w14:textId="3D8F6821" w:rsidR="00EB44C6" w:rsidRPr="00753477" w:rsidRDefault="00386452" w:rsidP="000E7248">
            <w:pPr>
              <w:snapToGrid w:val="0"/>
              <w:spacing w:line="264" w:lineRule="auto"/>
              <w:jc w:val="center"/>
              <w:rPr>
                <w:rFonts w:ascii="仿宋" w:eastAsia="仿宋" w:hAnsi="仿宋" w:hint="eastAsia"/>
                <w:sz w:val="18"/>
                <w:szCs w:val="18"/>
              </w:rPr>
            </w:pPr>
            <w:r>
              <w:rPr>
                <w:rFonts w:ascii="仿宋" w:eastAsia="仿宋" w:hAnsi="仿宋" w:hint="eastAsia"/>
                <w:sz w:val="18"/>
                <w:szCs w:val="18"/>
              </w:rPr>
              <w:t>2</w:t>
            </w:r>
          </w:p>
        </w:tc>
        <w:tc>
          <w:tcPr>
            <w:tcW w:w="1701" w:type="dxa"/>
            <w:vAlign w:val="center"/>
          </w:tcPr>
          <w:p w14:paraId="689EF291" w14:textId="77777777" w:rsidR="00386452" w:rsidRPr="00386452" w:rsidRDefault="00386452" w:rsidP="00386452">
            <w:pPr>
              <w:snapToGrid w:val="0"/>
              <w:spacing w:line="264" w:lineRule="auto"/>
              <w:jc w:val="center"/>
              <w:rPr>
                <w:rFonts w:ascii="仿宋" w:eastAsia="仿宋" w:hAnsi="仿宋" w:hint="eastAsia"/>
                <w:sz w:val="18"/>
                <w:szCs w:val="18"/>
              </w:rPr>
            </w:pPr>
            <w:r w:rsidRPr="00386452">
              <w:rPr>
                <w:rFonts w:ascii="仿宋" w:eastAsia="仿宋" w:hAnsi="仿宋" w:hint="eastAsia"/>
                <w:sz w:val="18"/>
                <w:szCs w:val="18"/>
              </w:rPr>
              <w:t>8.6动量法</w:t>
            </w:r>
          </w:p>
          <w:p w14:paraId="34CC8915" w14:textId="77777777" w:rsidR="00386452" w:rsidRPr="00386452" w:rsidRDefault="00386452" w:rsidP="00386452">
            <w:pPr>
              <w:snapToGrid w:val="0"/>
              <w:spacing w:line="264" w:lineRule="auto"/>
              <w:jc w:val="center"/>
              <w:rPr>
                <w:rFonts w:ascii="仿宋" w:eastAsia="仿宋" w:hAnsi="仿宋" w:hint="eastAsia"/>
                <w:sz w:val="18"/>
                <w:szCs w:val="18"/>
              </w:rPr>
            </w:pPr>
            <w:r w:rsidRPr="00386452">
              <w:rPr>
                <w:rFonts w:ascii="仿宋" w:eastAsia="仿宋" w:hAnsi="仿宋" w:hint="eastAsia"/>
                <w:sz w:val="18"/>
                <w:szCs w:val="18"/>
              </w:rPr>
              <w:t>8.7AdaGrad算法</w:t>
            </w:r>
          </w:p>
          <w:p w14:paraId="25B3AD64" w14:textId="77777777" w:rsidR="00386452" w:rsidRPr="00386452" w:rsidRDefault="00386452" w:rsidP="00386452">
            <w:pPr>
              <w:snapToGrid w:val="0"/>
              <w:spacing w:line="264" w:lineRule="auto"/>
              <w:jc w:val="center"/>
              <w:rPr>
                <w:rFonts w:ascii="仿宋" w:eastAsia="仿宋" w:hAnsi="仿宋" w:hint="eastAsia"/>
                <w:sz w:val="18"/>
                <w:szCs w:val="18"/>
              </w:rPr>
            </w:pPr>
            <w:r w:rsidRPr="00386452">
              <w:rPr>
                <w:rFonts w:ascii="仿宋" w:eastAsia="仿宋" w:hAnsi="仿宋" w:hint="eastAsia"/>
                <w:sz w:val="18"/>
                <w:szCs w:val="18"/>
              </w:rPr>
              <w:t>8.81RMSProp算法</w:t>
            </w:r>
          </w:p>
          <w:p w14:paraId="790FA918" w14:textId="77777777" w:rsidR="00386452" w:rsidRPr="00386452" w:rsidRDefault="00386452" w:rsidP="00386452">
            <w:pPr>
              <w:snapToGrid w:val="0"/>
              <w:spacing w:line="264" w:lineRule="auto"/>
              <w:jc w:val="center"/>
              <w:rPr>
                <w:rFonts w:ascii="仿宋" w:eastAsia="仿宋" w:hAnsi="仿宋" w:hint="eastAsia"/>
                <w:sz w:val="18"/>
                <w:szCs w:val="18"/>
              </w:rPr>
            </w:pPr>
            <w:r w:rsidRPr="00386452">
              <w:rPr>
                <w:rFonts w:ascii="仿宋" w:eastAsia="仿宋" w:hAnsi="仿宋"/>
                <w:sz w:val="18"/>
                <w:szCs w:val="18"/>
              </w:rPr>
              <w:t>8.9Adadelta</w:t>
            </w:r>
          </w:p>
          <w:p w14:paraId="68D700C4" w14:textId="77777777" w:rsidR="00386452" w:rsidRPr="00386452" w:rsidRDefault="00386452" w:rsidP="00386452">
            <w:pPr>
              <w:snapToGrid w:val="0"/>
              <w:spacing w:line="264" w:lineRule="auto"/>
              <w:jc w:val="center"/>
              <w:rPr>
                <w:rFonts w:ascii="仿宋" w:eastAsia="仿宋" w:hAnsi="仿宋" w:hint="eastAsia"/>
                <w:sz w:val="18"/>
                <w:szCs w:val="18"/>
              </w:rPr>
            </w:pPr>
            <w:r w:rsidRPr="00386452">
              <w:rPr>
                <w:rFonts w:ascii="仿宋" w:eastAsia="仿宋" w:hAnsi="仿宋" w:hint="eastAsia"/>
                <w:sz w:val="18"/>
                <w:szCs w:val="18"/>
              </w:rPr>
              <w:t>8.10Adam算法</w:t>
            </w:r>
          </w:p>
          <w:p w14:paraId="5D330CF8" w14:textId="1B455392" w:rsidR="00EB44C6" w:rsidRPr="00753477" w:rsidRDefault="00386452" w:rsidP="00386452">
            <w:pPr>
              <w:snapToGrid w:val="0"/>
              <w:spacing w:line="264" w:lineRule="auto"/>
              <w:jc w:val="center"/>
              <w:rPr>
                <w:rFonts w:ascii="仿宋" w:eastAsia="仿宋" w:hAnsi="仿宋" w:hint="eastAsia"/>
                <w:sz w:val="18"/>
                <w:szCs w:val="18"/>
              </w:rPr>
            </w:pPr>
            <w:r w:rsidRPr="00386452">
              <w:rPr>
                <w:rFonts w:ascii="仿宋" w:eastAsia="仿宋" w:hAnsi="仿宋" w:hint="eastAsia"/>
                <w:sz w:val="18"/>
                <w:szCs w:val="18"/>
              </w:rPr>
              <w:t>8.11学习率</w:t>
            </w:r>
            <w:proofErr w:type="gramStart"/>
            <w:r w:rsidRPr="00386452">
              <w:rPr>
                <w:rFonts w:ascii="仿宋" w:eastAsia="仿宋" w:hAnsi="仿宋" w:hint="eastAsia"/>
                <w:sz w:val="18"/>
                <w:szCs w:val="18"/>
              </w:rPr>
              <w:t>调度器</w:t>
            </w:r>
            <w:proofErr w:type="gramEnd"/>
            <w:r w:rsidR="00F13005">
              <w:rPr>
                <w:rFonts w:ascii="仿宋" w:eastAsia="仿宋" w:hAnsi="仿宋" w:hint="eastAsia"/>
                <w:sz w:val="18"/>
                <w:szCs w:val="18"/>
              </w:rPr>
              <w:t>优化算法实验</w:t>
            </w:r>
          </w:p>
        </w:tc>
        <w:tc>
          <w:tcPr>
            <w:tcW w:w="2891" w:type="dxa"/>
            <w:vAlign w:val="center"/>
          </w:tcPr>
          <w:p w14:paraId="0A857969" w14:textId="1AEA720D" w:rsidR="00EB44C6" w:rsidRPr="00753477" w:rsidRDefault="00F13005" w:rsidP="000E7248">
            <w:pPr>
              <w:snapToGrid w:val="0"/>
              <w:spacing w:line="264" w:lineRule="auto"/>
              <w:jc w:val="center"/>
              <w:rPr>
                <w:rFonts w:ascii="仿宋" w:eastAsia="仿宋" w:hAnsi="仿宋" w:hint="eastAsia"/>
                <w:sz w:val="18"/>
                <w:szCs w:val="18"/>
              </w:rPr>
            </w:pPr>
            <w:r>
              <w:rPr>
                <w:rFonts w:ascii="仿宋" w:eastAsia="仿宋" w:hAnsi="仿宋" w:hint="eastAsia"/>
                <w:sz w:val="18"/>
                <w:szCs w:val="18"/>
              </w:rPr>
              <w:t>结合专业特色，基于简单应用场景学习优化算法，拓展了解目前最先进的即插即用模块，并尝试实现，改进模型</w:t>
            </w:r>
          </w:p>
        </w:tc>
        <w:tc>
          <w:tcPr>
            <w:tcW w:w="1417" w:type="dxa"/>
            <w:vAlign w:val="center"/>
          </w:tcPr>
          <w:p w14:paraId="3D8F7987" w14:textId="319B4E9F" w:rsidR="00EB44C6" w:rsidRPr="00753477" w:rsidRDefault="00F13005" w:rsidP="000E7248">
            <w:pPr>
              <w:snapToGrid w:val="0"/>
              <w:spacing w:line="264" w:lineRule="auto"/>
              <w:jc w:val="center"/>
              <w:rPr>
                <w:rFonts w:ascii="仿宋" w:eastAsia="仿宋" w:hAnsi="仿宋" w:hint="eastAsia"/>
                <w:sz w:val="18"/>
                <w:szCs w:val="18"/>
              </w:rPr>
            </w:pPr>
            <w:proofErr w:type="spellStart"/>
            <w:r>
              <w:rPr>
                <w:rFonts w:ascii="仿宋" w:eastAsia="仿宋" w:hAnsi="仿宋" w:hint="eastAsia"/>
                <w:sz w:val="18"/>
                <w:szCs w:val="18"/>
              </w:rPr>
              <w:t>Vscode</w:t>
            </w:r>
            <w:proofErr w:type="spellEnd"/>
            <w:r>
              <w:rPr>
                <w:rFonts w:ascii="仿宋" w:eastAsia="仿宋" w:hAnsi="仿宋" w:hint="eastAsia"/>
                <w:sz w:val="18"/>
                <w:szCs w:val="18"/>
              </w:rPr>
              <w:t>或</w:t>
            </w:r>
            <w:r>
              <w:t xml:space="preserve"> </w:t>
            </w:r>
            <w:proofErr w:type="spellStart"/>
            <w:r w:rsidRPr="00F13005">
              <w:rPr>
                <w:rFonts w:ascii="仿宋" w:eastAsia="仿宋" w:hAnsi="仿宋"/>
                <w:sz w:val="18"/>
                <w:szCs w:val="18"/>
              </w:rPr>
              <w:t>jupyter</w:t>
            </w:r>
            <w:proofErr w:type="spellEnd"/>
            <w:r w:rsidRPr="00F13005">
              <w:rPr>
                <w:rFonts w:ascii="仿宋" w:eastAsia="仿宋" w:hAnsi="仿宋"/>
                <w:sz w:val="18"/>
                <w:szCs w:val="18"/>
              </w:rPr>
              <w:t xml:space="preserve"> notebook</w:t>
            </w:r>
          </w:p>
        </w:tc>
        <w:tc>
          <w:tcPr>
            <w:tcW w:w="624" w:type="dxa"/>
            <w:vAlign w:val="center"/>
          </w:tcPr>
          <w:p w14:paraId="4435F55A" w14:textId="2908115C" w:rsidR="00EB44C6" w:rsidRPr="00753477" w:rsidRDefault="00BD7230" w:rsidP="000E7248">
            <w:pPr>
              <w:snapToGrid w:val="0"/>
              <w:spacing w:line="264" w:lineRule="auto"/>
              <w:jc w:val="center"/>
              <w:rPr>
                <w:rFonts w:ascii="仿宋" w:eastAsia="仿宋" w:hAnsi="仿宋" w:hint="eastAsia"/>
                <w:sz w:val="18"/>
                <w:szCs w:val="18"/>
              </w:rPr>
            </w:pPr>
            <w:r>
              <w:rPr>
                <w:rFonts w:ascii="仿宋" w:eastAsia="仿宋" w:hAnsi="仿宋" w:hint="eastAsia"/>
                <w:sz w:val="18"/>
                <w:szCs w:val="18"/>
              </w:rPr>
              <w:t>1台/人</w:t>
            </w:r>
          </w:p>
        </w:tc>
        <w:tc>
          <w:tcPr>
            <w:tcW w:w="624" w:type="dxa"/>
            <w:vAlign w:val="center"/>
          </w:tcPr>
          <w:p w14:paraId="65125835" w14:textId="2824E456" w:rsidR="00EB44C6" w:rsidRPr="00753477" w:rsidRDefault="00F13005" w:rsidP="000E7248">
            <w:pPr>
              <w:snapToGrid w:val="0"/>
              <w:spacing w:line="264" w:lineRule="auto"/>
              <w:jc w:val="center"/>
              <w:rPr>
                <w:rFonts w:ascii="仿宋" w:eastAsia="仿宋" w:hAnsi="仿宋" w:hint="eastAsia"/>
                <w:sz w:val="18"/>
                <w:szCs w:val="18"/>
              </w:rPr>
            </w:pPr>
            <w:r>
              <w:rPr>
                <w:rFonts w:ascii="仿宋" w:eastAsia="仿宋" w:hAnsi="仿宋" w:hint="eastAsia"/>
                <w:sz w:val="18"/>
                <w:szCs w:val="18"/>
              </w:rPr>
              <w:t>1</w:t>
            </w:r>
          </w:p>
        </w:tc>
        <w:tc>
          <w:tcPr>
            <w:tcW w:w="624" w:type="dxa"/>
            <w:vAlign w:val="center"/>
          </w:tcPr>
          <w:p w14:paraId="0BCED348" w14:textId="2A58908F" w:rsidR="00EB44C6" w:rsidRPr="00753477" w:rsidRDefault="00F13005" w:rsidP="000E7248">
            <w:pPr>
              <w:snapToGrid w:val="0"/>
              <w:spacing w:line="264" w:lineRule="auto"/>
              <w:jc w:val="center"/>
              <w:rPr>
                <w:rFonts w:ascii="仿宋" w:eastAsia="仿宋" w:hAnsi="仿宋" w:hint="eastAsia"/>
                <w:sz w:val="18"/>
                <w:szCs w:val="18"/>
              </w:rPr>
            </w:pPr>
            <w:r>
              <w:rPr>
                <w:rFonts w:ascii="仿宋" w:eastAsia="仿宋" w:hAnsi="仿宋" w:hint="eastAsia"/>
                <w:sz w:val="18"/>
                <w:szCs w:val="18"/>
              </w:rPr>
              <w:t>4</w:t>
            </w:r>
          </w:p>
        </w:tc>
      </w:tr>
    </w:tbl>
    <w:p w14:paraId="50420222" w14:textId="12FAB555" w:rsidR="000F1964" w:rsidRPr="00613316" w:rsidRDefault="000F1964" w:rsidP="001633AF">
      <w:pPr>
        <w:rPr>
          <w:rFonts w:ascii="仿宋" w:eastAsia="仿宋" w:hAnsi="仿宋" w:hint="eastAsia"/>
          <w:sz w:val="18"/>
          <w:szCs w:val="18"/>
          <w:lang w:val="x-none"/>
        </w:rPr>
      </w:pPr>
    </w:p>
    <w:p w14:paraId="106200FC" w14:textId="77777777" w:rsidR="00AC5BFF" w:rsidRPr="00AC5BFF" w:rsidRDefault="00753477" w:rsidP="00D2634B">
      <w:pPr>
        <w:rPr>
          <w:rFonts w:ascii="黑体" w:eastAsia="黑体" w:hAnsi="黑体" w:hint="eastAsia"/>
          <w:szCs w:val="21"/>
          <w:lang w:val="en-GB"/>
        </w:rPr>
      </w:pPr>
      <w:r>
        <w:rPr>
          <w:rFonts w:ascii="黑体" w:eastAsia="黑体" w:hAnsi="黑体" w:hint="eastAsia"/>
          <w:szCs w:val="21"/>
          <w:lang w:val="en-GB"/>
        </w:rPr>
        <w:t>五</w:t>
      </w:r>
      <w:r w:rsidR="00AC5BFF" w:rsidRPr="00AC5BFF">
        <w:rPr>
          <w:rFonts w:ascii="黑体" w:eastAsia="黑体" w:hAnsi="黑体" w:hint="eastAsia"/>
          <w:szCs w:val="21"/>
          <w:lang w:val="en-GB"/>
        </w:rPr>
        <w:t>、教学方法</w:t>
      </w:r>
    </w:p>
    <w:p w14:paraId="1ACC8D0E" w14:textId="0B8C0F21" w:rsidR="00AC5BFF" w:rsidRPr="00AC5BFF" w:rsidRDefault="00413A44" w:rsidP="00AC5BFF">
      <w:pPr>
        <w:ind w:firstLineChars="200" w:firstLine="420"/>
        <w:rPr>
          <w:rFonts w:ascii="仿宋" w:eastAsia="仿宋" w:hAnsi="仿宋" w:hint="eastAsia"/>
          <w:szCs w:val="21"/>
        </w:rPr>
      </w:pPr>
      <w:r w:rsidRPr="00413A44">
        <w:rPr>
          <w:rFonts w:ascii="仿宋" w:eastAsia="仿宋" w:hAnsi="仿宋" w:hint="eastAsia"/>
          <w:szCs w:val="21"/>
        </w:rPr>
        <w:t>本课程提倡学生广泛阅读参考书和参考文献，实行课堂讲授、自学、课堂讨论以及</w:t>
      </w:r>
      <w:r>
        <w:rPr>
          <w:rFonts w:ascii="仿宋" w:eastAsia="仿宋" w:hAnsi="仿宋" w:hint="eastAsia"/>
          <w:szCs w:val="21"/>
        </w:rPr>
        <w:t>课上/课下</w:t>
      </w:r>
      <w:r w:rsidRPr="00413A44">
        <w:rPr>
          <w:rFonts w:ascii="仿宋" w:eastAsia="仿宋" w:hAnsi="仿宋" w:hint="eastAsia"/>
          <w:szCs w:val="21"/>
        </w:rPr>
        <w:t>实验相结合的教学方法，达到教师精讲、学生宽学多练的学习目的。</w:t>
      </w:r>
    </w:p>
    <w:p w14:paraId="344C0CD5" w14:textId="77777777" w:rsidR="00AC5BFF" w:rsidRPr="00AC5BFF" w:rsidRDefault="00753477" w:rsidP="00D2634B">
      <w:pPr>
        <w:rPr>
          <w:rFonts w:ascii="黑体" w:eastAsia="黑体" w:hAnsi="黑体" w:hint="eastAsia"/>
          <w:szCs w:val="21"/>
          <w:lang w:val="en-GB"/>
        </w:rPr>
      </w:pPr>
      <w:r>
        <w:rPr>
          <w:rFonts w:ascii="黑体" w:eastAsia="黑体" w:hAnsi="黑体" w:hint="eastAsia"/>
          <w:szCs w:val="21"/>
          <w:lang w:val="en-GB"/>
        </w:rPr>
        <w:t>六</w:t>
      </w:r>
      <w:r w:rsidR="00AC5BFF" w:rsidRPr="00AC5BFF">
        <w:rPr>
          <w:rFonts w:ascii="黑体" w:eastAsia="黑体" w:hAnsi="黑体" w:hint="eastAsia"/>
          <w:szCs w:val="21"/>
          <w:lang w:val="en-GB"/>
        </w:rPr>
        <w:t>、考核方式</w:t>
      </w:r>
    </w:p>
    <w:tbl>
      <w:tblPr>
        <w:tblStyle w:val="a9"/>
        <w:tblW w:w="0" w:type="auto"/>
        <w:tblLook w:val="04A0" w:firstRow="1" w:lastRow="0" w:firstColumn="1" w:lastColumn="0" w:noHBand="0" w:noVBand="1"/>
      </w:tblPr>
      <w:tblGrid>
        <w:gridCol w:w="4248"/>
        <w:gridCol w:w="4048"/>
      </w:tblGrid>
      <w:tr w:rsidR="003A41E0" w:rsidRPr="003A41E0" w14:paraId="00899031" w14:textId="146F7A70" w:rsidTr="003A41E0">
        <w:tc>
          <w:tcPr>
            <w:tcW w:w="4248" w:type="dxa"/>
          </w:tcPr>
          <w:p w14:paraId="22AA7650" w14:textId="1916A644" w:rsidR="003A41E0" w:rsidRPr="003A41E0" w:rsidRDefault="003A41E0" w:rsidP="006745D8">
            <w:pPr>
              <w:rPr>
                <w:rFonts w:ascii="仿宋" w:eastAsia="仿宋" w:hAnsi="仿宋" w:hint="eastAsia"/>
                <w:szCs w:val="21"/>
              </w:rPr>
            </w:pPr>
            <w:proofErr w:type="gramStart"/>
            <w:r w:rsidRPr="003A41E0">
              <w:rPr>
                <w:rFonts w:ascii="仿宋" w:eastAsia="仿宋" w:hAnsi="仿宋" w:hint="eastAsia"/>
                <w:szCs w:val="21"/>
              </w:rPr>
              <w:t>是否排考</w:t>
            </w:r>
            <w:proofErr w:type="gramEnd"/>
          </w:p>
        </w:tc>
        <w:tc>
          <w:tcPr>
            <w:tcW w:w="4048" w:type="dxa"/>
          </w:tcPr>
          <w:p w14:paraId="13B8DF66" w14:textId="3B43ADED" w:rsidR="003A41E0" w:rsidRPr="003A41E0" w:rsidRDefault="00A51F30" w:rsidP="006745D8">
            <w:pPr>
              <w:rPr>
                <w:rFonts w:ascii="仿宋" w:eastAsia="仿宋" w:hAnsi="仿宋" w:hint="eastAsia"/>
                <w:szCs w:val="21"/>
              </w:rPr>
            </w:pPr>
            <w:r>
              <w:rPr>
                <w:rFonts w:ascii="仿宋" w:eastAsia="仿宋" w:hAnsi="仿宋" w:hint="eastAsia"/>
                <w:szCs w:val="21"/>
              </w:rPr>
              <w:t>否</w:t>
            </w:r>
          </w:p>
        </w:tc>
      </w:tr>
      <w:tr w:rsidR="003A41E0" w:rsidRPr="003A41E0" w14:paraId="551472D2" w14:textId="365F1530" w:rsidTr="003A41E0">
        <w:tc>
          <w:tcPr>
            <w:tcW w:w="4248" w:type="dxa"/>
          </w:tcPr>
          <w:p w14:paraId="386D52F6" w14:textId="14F5491C" w:rsidR="003A41E0" w:rsidRPr="003A41E0" w:rsidRDefault="003A41E0" w:rsidP="006745D8">
            <w:pPr>
              <w:rPr>
                <w:rFonts w:ascii="仿宋" w:eastAsia="仿宋" w:hAnsi="仿宋" w:hint="eastAsia"/>
                <w:szCs w:val="21"/>
              </w:rPr>
            </w:pPr>
            <w:r w:rsidRPr="003A41E0">
              <w:rPr>
                <w:rFonts w:ascii="仿宋" w:eastAsia="仿宋" w:hAnsi="仿宋" w:hint="eastAsia"/>
                <w:szCs w:val="21"/>
              </w:rPr>
              <w:t>考核形式</w:t>
            </w:r>
          </w:p>
        </w:tc>
        <w:tc>
          <w:tcPr>
            <w:tcW w:w="4048" w:type="dxa"/>
          </w:tcPr>
          <w:p w14:paraId="78BC90B3" w14:textId="24AD6C2D" w:rsidR="003A41E0" w:rsidRPr="003A41E0" w:rsidRDefault="00A51F30" w:rsidP="006745D8">
            <w:pPr>
              <w:rPr>
                <w:rFonts w:ascii="仿宋" w:eastAsia="仿宋" w:hAnsi="仿宋" w:hint="eastAsia"/>
                <w:szCs w:val="21"/>
              </w:rPr>
            </w:pPr>
            <w:r w:rsidRPr="00A51F30">
              <w:rPr>
                <w:rFonts w:ascii="仿宋" w:eastAsia="仿宋" w:hAnsi="仿宋" w:hint="eastAsia"/>
                <w:szCs w:val="21"/>
              </w:rPr>
              <w:t>大作业</w:t>
            </w:r>
          </w:p>
        </w:tc>
      </w:tr>
      <w:tr w:rsidR="003A41E0" w:rsidRPr="003A41E0" w14:paraId="02C581B2" w14:textId="7508210E" w:rsidTr="003A41E0">
        <w:tc>
          <w:tcPr>
            <w:tcW w:w="4248" w:type="dxa"/>
          </w:tcPr>
          <w:p w14:paraId="0C85C439" w14:textId="210278D0" w:rsidR="003A41E0" w:rsidRPr="003A41E0" w:rsidRDefault="003A41E0" w:rsidP="006745D8">
            <w:pPr>
              <w:rPr>
                <w:rFonts w:ascii="仿宋" w:eastAsia="仿宋" w:hAnsi="仿宋" w:hint="eastAsia"/>
                <w:szCs w:val="21"/>
              </w:rPr>
            </w:pPr>
            <w:r w:rsidRPr="003A41E0">
              <w:rPr>
                <w:rFonts w:ascii="仿宋" w:eastAsia="仿宋" w:hAnsi="仿宋" w:hint="eastAsia"/>
                <w:szCs w:val="21"/>
              </w:rPr>
              <w:t>成绩评定方式</w:t>
            </w:r>
          </w:p>
        </w:tc>
        <w:tc>
          <w:tcPr>
            <w:tcW w:w="4048" w:type="dxa"/>
          </w:tcPr>
          <w:p w14:paraId="53E90401" w14:textId="45CFD336" w:rsidR="003A41E0" w:rsidRPr="003A41E0" w:rsidRDefault="00A51F30" w:rsidP="006745D8">
            <w:pPr>
              <w:rPr>
                <w:rFonts w:ascii="仿宋" w:eastAsia="仿宋" w:hAnsi="仿宋" w:hint="eastAsia"/>
                <w:szCs w:val="21"/>
              </w:rPr>
            </w:pPr>
            <w:r w:rsidRPr="00A51F30">
              <w:rPr>
                <w:rFonts w:ascii="仿宋" w:eastAsia="仿宋" w:hAnsi="仿宋" w:hint="eastAsia"/>
                <w:szCs w:val="21"/>
              </w:rPr>
              <w:t>百分制</w:t>
            </w:r>
          </w:p>
        </w:tc>
      </w:tr>
      <w:tr w:rsidR="003A41E0" w:rsidRPr="003A41E0" w14:paraId="0F288626" w14:textId="2D4B8630" w:rsidTr="003A41E0">
        <w:tc>
          <w:tcPr>
            <w:tcW w:w="4248" w:type="dxa"/>
          </w:tcPr>
          <w:p w14:paraId="6E0D4BF9" w14:textId="76E17B88" w:rsidR="003A41E0" w:rsidRPr="003A41E0" w:rsidRDefault="003A41E0" w:rsidP="006745D8">
            <w:pPr>
              <w:rPr>
                <w:rFonts w:ascii="仿宋" w:eastAsia="仿宋" w:hAnsi="仿宋" w:hint="eastAsia"/>
                <w:szCs w:val="21"/>
              </w:rPr>
            </w:pPr>
            <w:r w:rsidRPr="003A41E0">
              <w:rPr>
                <w:rFonts w:ascii="仿宋" w:eastAsia="仿宋" w:hAnsi="仿宋" w:hint="eastAsia"/>
                <w:szCs w:val="21"/>
              </w:rPr>
              <w:t>过程成绩/%</w:t>
            </w:r>
          </w:p>
        </w:tc>
        <w:tc>
          <w:tcPr>
            <w:tcW w:w="4048" w:type="dxa"/>
          </w:tcPr>
          <w:p w14:paraId="4567A186" w14:textId="3B36DDDF" w:rsidR="003A41E0" w:rsidRPr="003A41E0" w:rsidRDefault="00A51F30" w:rsidP="006745D8">
            <w:pPr>
              <w:rPr>
                <w:rFonts w:ascii="仿宋" w:eastAsia="仿宋" w:hAnsi="仿宋" w:hint="eastAsia"/>
                <w:szCs w:val="21"/>
              </w:rPr>
            </w:pPr>
            <w:r>
              <w:rPr>
                <w:rFonts w:ascii="仿宋" w:eastAsia="仿宋" w:hAnsi="仿宋" w:hint="eastAsia"/>
                <w:szCs w:val="21"/>
              </w:rPr>
              <w:t>40</w:t>
            </w:r>
          </w:p>
        </w:tc>
      </w:tr>
      <w:tr w:rsidR="003A41E0" w:rsidRPr="003A41E0" w14:paraId="795AED9E" w14:textId="33AC7376" w:rsidTr="003A41E0">
        <w:tc>
          <w:tcPr>
            <w:tcW w:w="4248" w:type="dxa"/>
          </w:tcPr>
          <w:p w14:paraId="20AF1F92" w14:textId="434D048C" w:rsidR="003A41E0" w:rsidRPr="003A41E0" w:rsidRDefault="003A41E0" w:rsidP="006745D8">
            <w:pPr>
              <w:rPr>
                <w:rFonts w:ascii="仿宋" w:eastAsia="仿宋" w:hAnsi="仿宋" w:hint="eastAsia"/>
                <w:szCs w:val="21"/>
              </w:rPr>
            </w:pPr>
            <w:r w:rsidRPr="003A41E0">
              <w:rPr>
                <w:rFonts w:ascii="仿宋" w:eastAsia="仿宋" w:hAnsi="仿宋" w:hint="eastAsia"/>
                <w:szCs w:val="21"/>
              </w:rPr>
              <w:t>实验成绩/%</w:t>
            </w:r>
          </w:p>
        </w:tc>
        <w:tc>
          <w:tcPr>
            <w:tcW w:w="4048" w:type="dxa"/>
          </w:tcPr>
          <w:p w14:paraId="79D65147" w14:textId="45B1EE26" w:rsidR="003A41E0" w:rsidRPr="003A41E0" w:rsidRDefault="00A51F30" w:rsidP="006745D8">
            <w:pPr>
              <w:rPr>
                <w:rFonts w:ascii="仿宋" w:eastAsia="仿宋" w:hAnsi="仿宋" w:hint="eastAsia"/>
                <w:szCs w:val="21"/>
              </w:rPr>
            </w:pPr>
            <w:r>
              <w:rPr>
                <w:rFonts w:ascii="仿宋" w:eastAsia="仿宋" w:hAnsi="仿宋" w:hint="eastAsia"/>
                <w:szCs w:val="21"/>
              </w:rPr>
              <w:t>0</w:t>
            </w:r>
          </w:p>
        </w:tc>
      </w:tr>
      <w:tr w:rsidR="003A41E0" w:rsidRPr="003A41E0" w14:paraId="21E43D56" w14:textId="2DF901B6" w:rsidTr="003A41E0">
        <w:tc>
          <w:tcPr>
            <w:tcW w:w="4248" w:type="dxa"/>
          </w:tcPr>
          <w:p w14:paraId="305AAE7A" w14:textId="7CB43750" w:rsidR="003A41E0" w:rsidRPr="003A41E0" w:rsidRDefault="003A41E0" w:rsidP="006745D8">
            <w:pPr>
              <w:rPr>
                <w:rFonts w:ascii="仿宋" w:eastAsia="仿宋" w:hAnsi="仿宋" w:hint="eastAsia"/>
                <w:szCs w:val="21"/>
              </w:rPr>
            </w:pPr>
            <w:proofErr w:type="gramStart"/>
            <w:r w:rsidRPr="003A41E0">
              <w:rPr>
                <w:rFonts w:ascii="仿宋" w:eastAsia="仿宋" w:hAnsi="仿宋" w:hint="eastAsia"/>
                <w:szCs w:val="21"/>
              </w:rPr>
              <w:t>结课考试</w:t>
            </w:r>
            <w:proofErr w:type="gramEnd"/>
            <w:r w:rsidRPr="003A41E0">
              <w:rPr>
                <w:rFonts w:ascii="仿宋" w:eastAsia="仿宋" w:hAnsi="仿宋" w:hint="eastAsia"/>
                <w:szCs w:val="21"/>
              </w:rPr>
              <w:t>成绩/%</w:t>
            </w:r>
          </w:p>
        </w:tc>
        <w:tc>
          <w:tcPr>
            <w:tcW w:w="4048" w:type="dxa"/>
          </w:tcPr>
          <w:p w14:paraId="44C372C4" w14:textId="3C05CDB8" w:rsidR="003A41E0" w:rsidRPr="003A41E0" w:rsidRDefault="00A51F30" w:rsidP="006745D8">
            <w:pPr>
              <w:rPr>
                <w:rFonts w:ascii="仿宋" w:eastAsia="仿宋" w:hAnsi="仿宋" w:hint="eastAsia"/>
                <w:szCs w:val="21"/>
              </w:rPr>
            </w:pPr>
            <w:r>
              <w:rPr>
                <w:rFonts w:ascii="仿宋" w:eastAsia="仿宋" w:hAnsi="仿宋" w:hint="eastAsia"/>
                <w:szCs w:val="21"/>
              </w:rPr>
              <w:t>60</w:t>
            </w:r>
          </w:p>
        </w:tc>
      </w:tr>
    </w:tbl>
    <w:p w14:paraId="44BE5A55" w14:textId="77777777" w:rsidR="00AC5BFF" w:rsidRPr="00AC5BFF" w:rsidRDefault="00753477" w:rsidP="00D2634B">
      <w:pPr>
        <w:rPr>
          <w:rFonts w:ascii="黑体" w:eastAsia="黑体" w:hAnsi="黑体" w:hint="eastAsia"/>
          <w:szCs w:val="21"/>
          <w:lang w:val="en-GB"/>
        </w:rPr>
      </w:pPr>
      <w:r>
        <w:rPr>
          <w:rFonts w:ascii="黑体" w:eastAsia="黑体" w:hAnsi="黑体" w:hint="eastAsia"/>
          <w:szCs w:val="21"/>
          <w:lang w:val="en-GB"/>
        </w:rPr>
        <w:t>七</w:t>
      </w:r>
      <w:r w:rsidR="00AC5BFF" w:rsidRPr="00AC5BFF">
        <w:rPr>
          <w:rFonts w:ascii="黑体" w:eastAsia="黑体" w:hAnsi="黑体" w:hint="eastAsia"/>
          <w:szCs w:val="21"/>
          <w:lang w:val="en-GB"/>
        </w:rPr>
        <w:t>、教材与参考书</w:t>
      </w:r>
    </w:p>
    <w:p w14:paraId="559C3B14" w14:textId="77777777" w:rsidR="00AC5BFF" w:rsidRPr="00301FA0" w:rsidRDefault="00AC5BFF" w:rsidP="00AC5BFF">
      <w:pPr>
        <w:ind w:firstLineChars="200" w:firstLine="422"/>
        <w:rPr>
          <w:rFonts w:ascii="仿宋" w:eastAsia="仿宋" w:hAnsi="仿宋" w:hint="eastAsia"/>
          <w:b/>
          <w:szCs w:val="21"/>
        </w:rPr>
      </w:pPr>
      <w:r w:rsidRPr="00301FA0">
        <w:rPr>
          <w:rFonts w:ascii="仿宋" w:eastAsia="仿宋" w:hAnsi="仿宋" w:hint="eastAsia"/>
          <w:b/>
          <w:szCs w:val="21"/>
        </w:rPr>
        <w:t>（一）教材</w:t>
      </w:r>
    </w:p>
    <w:p w14:paraId="6593640D" w14:textId="75F1681C" w:rsidR="00AC5BFF" w:rsidRPr="00AC5BFF" w:rsidRDefault="00A51F30" w:rsidP="00AC5BFF">
      <w:pPr>
        <w:ind w:firstLineChars="200" w:firstLine="420"/>
        <w:rPr>
          <w:rFonts w:ascii="仿宋" w:eastAsia="仿宋" w:hAnsi="仿宋" w:hint="eastAsia"/>
          <w:szCs w:val="21"/>
        </w:rPr>
      </w:pPr>
      <w:r w:rsidRPr="00A51F30">
        <w:rPr>
          <w:rFonts w:ascii="仿宋" w:eastAsia="仿宋" w:hAnsi="仿宋" w:hint="eastAsia"/>
          <w:szCs w:val="21"/>
        </w:rPr>
        <w:t>《动手学深度学习》</w:t>
      </w:r>
      <w:r w:rsidR="00C25C32" w:rsidRPr="00AC5BFF">
        <w:rPr>
          <w:rFonts w:ascii="仿宋" w:eastAsia="仿宋" w:hAnsi="仿宋" w:hint="eastAsia"/>
          <w:szCs w:val="21"/>
        </w:rPr>
        <w:t>，</w:t>
      </w:r>
      <w:r w:rsidRPr="00A51F30">
        <w:rPr>
          <w:rFonts w:ascii="仿宋" w:eastAsia="仿宋" w:hAnsi="仿宋" w:hint="eastAsia"/>
          <w:szCs w:val="21"/>
        </w:rPr>
        <w:t>2019年6月第1版</w:t>
      </w:r>
      <w:r w:rsidR="00AC5BFF" w:rsidRPr="00AC5BFF">
        <w:rPr>
          <w:rFonts w:ascii="仿宋" w:eastAsia="仿宋" w:hAnsi="仿宋" w:hint="eastAsia"/>
          <w:szCs w:val="21"/>
        </w:rPr>
        <w:t>，</w:t>
      </w:r>
      <w:r w:rsidRPr="00A51F30">
        <w:rPr>
          <w:rFonts w:ascii="仿宋" w:eastAsia="仿宋" w:hAnsi="仿宋" w:hint="eastAsia"/>
          <w:szCs w:val="21"/>
        </w:rPr>
        <w:t>李沐</w:t>
      </w:r>
      <w:r w:rsidR="00AC5BFF" w:rsidRPr="00AC5BFF">
        <w:rPr>
          <w:rFonts w:ascii="仿宋" w:eastAsia="仿宋" w:hAnsi="仿宋" w:hint="eastAsia"/>
          <w:szCs w:val="21"/>
        </w:rPr>
        <w:t>，</w:t>
      </w:r>
      <w:r w:rsidRPr="00A51F30">
        <w:rPr>
          <w:rFonts w:ascii="仿宋" w:eastAsia="仿宋" w:hAnsi="仿宋" w:hint="eastAsia"/>
          <w:szCs w:val="21"/>
        </w:rPr>
        <w:t>人民邮电出版社出版</w:t>
      </w:r>
      <w:r w:rsidR="00AC5BFF" w:rsidRPr="00AC5BFF">
        <w:rPr>
          <w:rFonts w:ascii="仿宋" w:eastAsia="仿宋" w:hAnsi="仿宋" w:hint="eastAsia"/>
          <w:szCs w:val="21"/>
        </w:rPr>
        <w:t>，</w:t>
      </w:r>
      <w:r w:rsidRPr="00A51F30">
        <w:rPr>
          <w:rFonts w:ascii="仿宋" w:eastAsia="仿宋" w:hAnsi="仿宋" w:hint="eastAsia"/>
          <w:szCs w:val="21"/>
        </w:rPr>
        <w:t>2019</w:t>
      </w:r>
      <w:r w:rsidR="005C0AEB">
        <w:rPr>
          <w:rFonts w:ascii="仿宋" w:eastAsia="仿宋" w:hAnsi="仿宋" w:hint="eastAsia"/>
          <w:szCs w:val="21"/>
        </w:rPr>
        <w:t>，</w:t>
      </w:r>
      <w:r w:rsidR="005C0AEB">
        <w:rPr>
          <w:rFonts w:ascii="仿宋" w:eastAsia="仿宋" w:hAnsi="仿宋"/>
          <w:szCs w:val="21"/>
        </w:rPr>
        <w:t>ISBN：</w:t>
      </w:r>
      <w:r w:rsidRPr="00A51F30">
        <w:rPr>
          <w:rFonts w:ascii="仿宋" w:eastAsia="仿宋" w:hAnsi="仿宋"/>
          <w:szCs w:val="21"/>
        </w:rPr>
        <w:t>9787115490841</w:t>
      </w:r>
      <w:r w:rsidR="00AC5BFF" w:rsidRPr="00AC5BFF">
        <w:rPr>
          <w:rFonts w:ascii="仿宋" w:eastAsia="仿宋" w:hAnsi="仿宋" w:hint="eastAsia"/>
          <w:szCs w:val="21"/>
        </w:rPr>
        <w:t>。</w:t>
      </w:r>
    </w:p>
    <w:p w14:paraId="6272353D" w14:textId="77777777" w:rsidR="00AC5BFF" w:rsidRPr="00301FA0" w:rsidRDefault="00AC5BFF" w:rsidP="00AC5BFF">
      <w:pPr>
        <w:ind w:firstLineChars="200" w:firstLine="422"/>
        <w:rPr>
          <w:rFonts w:ascii="仿宋" w:eastAsia="仿宋" w:hAnsi="仿宋" w:hint="eastAsia"/>
          <w:b/>
          <w:szCs w:val="21"/>
        </w:rPr>
      </w:pPr>
      <w:r w:rsidRPr="00301FA0">
        <w:rPr>
          <w:rFonts w:ascii="仿宋" w:eastAsia="仿宋" w:hAnsi="仿宋" w:hint="eastAsia"/>
          <w:b/>
          <w:szCs w:val="21"/>
        </w:rPr>
        <w:t>（二）参考书目或文献</w:t>
      </w:r>
    </w:p>
    <w:p w14:paraId="5271624A" w14:textId="0A996548" w:rsidR="001C7304" w:rsidRDefault="00A51F30" w:rsidP="00AC5BFF">
      <w:pPr>
        <w:ind w:firstLineChars="200" w:firstLine="420"/>
        <w:rPr>
          <w:rFonts w:ascii="仿宋" w:eastAsia="仿宋" w:hAnsi="仿宋" w:hint="eastAsia"/>
          <w:szCs w:val="21"/>
        </w:rPr>
      </w:pPr>
      <w:r w:rsidRPr="00A51F30">
        <w:rPr>
          <w:rFonts w:ascii="仿宋" w:eastAsia="仿宋" w:hAnsi="仿宋" w:hint="eastAsia"/>
          <w:szCs w:val="21"/>
        </w:rPr>
        <w:t>《神经网络与深度学习》</w:t>
      </w:r>
      <w:r w:rsidR="00C25C32" w:rsidRPr="00AC5BFF">
        <w:rPr>
          <w:rFonts w:ascii="仿宋" w:eastAsia="仿宋" w:hAnsi="仿宋" w:hint="eastAsia"/>
          <w:szCs w:val="21"/>
        </w:rPr>
        <w:t>，</w:t>
      </w:r>
      <w:r w:rsidRPr="00A51F30">
        <w:rPr>
          <w:rFonts w:ascii="仿宋" w:eastAsia="仿宋" w:hAnsi="仿宋" w:hint="eastAsia"/>
          <w:szCs w:val="21"/>
        </w:rPr>
        <w:t>2020年4月第1版</w:t>
      </w:r>
      <w:r w:rsidR="00AC5BFF" w:rsidRPr="00AC5BFF">
        <w:rPr>
          <w:rFonts w:ascii="仿宋" w:eastAsia="仿宋" w:hAnsi="仿宋" w:hint="eastAsia"/>
          <w:szCs w:val="21"/>
        </w:rPr>
        <w:t>，</w:t>
      </w:r>
      <w:r w:rsidRPr="00A51F30">
        <w:rPr>
          <w:rFonts w:ascii="仿宋" w:eastAsia="仿宋" w:hAnsi="仿宋" w:hint="eastAsia"/>
          <w:szCs w:val="21"/>
        </w:rPr>
        <w:t>邱锡鹏</w:t>
      </w:r>
      <w:r w:rsidR="00AC5BFF" w:rsidRPr="00AC5BFF">
        <w:rPr>
          <w:rFonts w:ascii="仿宋" w:eastAsia="仿宋" w:hAnsi="仿宋" w:hint="eastAsia"/>
          <w:szCs w:val="21"/>
        </w:rPr>
        <w:t>，</w:t>
      </w:r>
      <w:r w:rsidRPr="00A51F30">
        <w:rPr>
          <w:rFonts w:ascii="仿宋" w:eastAsia="仿宋" w:hAnsi="仿宋" w:hint="eastAsia"/>
          <w:szCs w:val="21"/>
        </w:rPr>
        <w:t>机械工业出版社出版</w:t>
      </w:r>
      <w:r w:rsidR="00AC5BFF" w:rsidRPr="00AC5BFF">
        <w:rPr>
          <w:rFonts w:ascii="仿宋" w:eastAsia="仿宋" w:hAnsi="仿宋" w:hint="eastAsia"/>
          <w:szCs w:val="21"/>
        </w:rPr>
        <w:t>，</w:t>
      </w:r>
      <w:r>
        <w:rPr>
          <w:rFonts w:ascii="仿宋" w:eastAsia="仿宋" w:hAnsi="仿宋" w:hint="eastAsia"/>
          <w:szCs w:val="21"/>
        </w:rPr>
        <w:t>2020</w:t>
      </w:r>
      <w:r w:rsidR="007512F6">
        <w:rPr>
          <w:rFonts w:ascii="仿宋" w:eastAsia="仿宋" w:hAnsi="仿宋" w:hint="eastAsia"/>
          <w:szCs w:val="21"/>
        </w:rPr>
        <w:t>，</w:t>
      </w:r>
      <w:r w:rsidR="007512F6">
        <w:rPr>
          <w:rFonts w:ascii="仿宋" w:eastAsia="仿宋" w:hAnsi="仿宋"/>
          <w:szCs w:val="21"/>
        </w:rPr>
        <w:t>ISBN：</w:t>
      </w:r>
      <w:r w:rsidRPr="00A51F30">
        <w:rPr>
          <w:rFonts w:ascii="仿宋" w:eastAsia="仿宋" w:hAnsi="仿宋"/>
          <w:szCs w:val="21"/>
        </w:rPr>
        <w:t>978711164968</w:t>
      </w:r>
      <w:r w:rsidR="00AC5BFF" w:rsidRPr="00AC5BFF">
        <w:rPr>
          <w:rFonts w:ascii="仿宋" w:eastAsia="仿宋" w:hAnsi="仿宋" w:hint="eastAsia"/>
          <w:szCs w:val="21"/>
        </w:rPr>
        <w:t>。</w:t>
      </w:r>
    </w:p>
    <w:p w14:paraId="5EB53212" w14:textId="27F57877" w:rsidR="00A51F30" w:rsidRPr="00A51F30" w:rsidRDefault="00A51F30" w:rsidP="00AC5BFF">
      <w:pPr>
        <w:ind w:firstLineChars="200" w:firstLine="420"/>
        <w:rPr>
          <w:rFonts w:ascii="仿宋" w:eastAsia="仿宋" w:hAnsi="仿宋" w:hint="eastAsia"/>
          <w:szCs w:val="21"/>
        </w:rPr>
      </w:pPr>
      <w:r w:rsidRPr="00A51F30">
        <w:rPr>
          <w:rFonts w:ascii="仿宋" w:eastAsia="仿宋" w:hAnsi="仿宋" w:hint="eastAsia"/>
          <w:szCs w:val="21"/>
        </w:rPr>
        <w:t>《机器学习》</w:t>
      </w:r>
      <w:r>
        <w:rPr>
          <w:rFonts w:ascii="仿宋" w:eastAsia="仿宋" w:hAnsi="仿宋" w:hint="eastAsia"/>
          <w:szCs w:val="21"/>
        </w:rPr>
        <w:t>，</w:t>
      </w:r>
      <w:r w:rsidRPr="00A51F30">
        <w:rPr>
          <w:rFonts w:ascii="仿宋" w:eastAsia="仿宋" w:hAnsi="仿宋" w:hint="eastAsia"/>
          <w:szCs w:val="21"/>
        </w:rPr>
        <w:t>2016年1月第1版</w:t>
      </w:r>
      <w:r>
        <w:rPr>
          <w:rFonts w:ascii="仿宋" w:eastAsia="仿宋" w:hAnsi="仿宋" w:hint="eastAsia"/>
          <w:szCs w:val="21"/>
        </w:rPr>
        <w:t>，</w:t>
      </w:r>
      <w:r w:rsidRPr="00A51F30">
        <w:rPr>
          <w:rFonts w:ascii="仿宋" w:eastAsia="仿宋" w:hAnsi="仿宋" w:hint="eastAsia"/>
          <w:szCs w:val="21"/>
        </w:rPr>
        <w:t>周志华</w:t>
      </w:r>
      <w:r>
        <w:rPr>
          <w:rFonts w:ascii="仿宋" w:eastAsia="仿宋" w:hAnsi="仿宋" w:hint="eastAsia"/>
          <w:szCs w:val="21"/>
        </w:rPr>
        <w:t>，</w:t>
      </w:r>
      <w:r w:rsidRPr="00A51F30">
        <w:rPr>
          <w:rFonts w:ascii="仿宋" w:eastAsia="仿宋" w:hAnsi="仿宋" w:hint="eastAsia"/>
          <w:szCs w:val="21"/>
        </w:rPr>
        <w:t>清华大学出版社</w:t>
      </w:r>
      <w:r>
        <w:rPr>
          <w:rFonts w:ascii="仿宋" w:eastAsia="仿宋" w:hAnsi="仿宋" w:hint="eastAsia"/>
          <w:szCs w:val="21"/>
        </w:rPr>
        <w:t>，</w:t>
      </w:r>
      <w:r w:rsidRPr="00A51F30">
        <w:rPr>
          <w:rFonts w:ascii="仿宋" w:eastAsia="仿宋" w:hAnsi="仿宋" w:hint="eastAsia"/>
          <w:szCs w:val="21"/>
        </w:rPr>
        <w:t>2024年1月第1版第45次印刷</w:t>
      </w:r>
    </w:p>
    <w:p w14:paraId="62D497C2" w14:textId="77777777" w:rsidR="006F22B1" w:rsidRDefault="006F22B1" w:rsidP="006F22B1">
      <w:pPr>
        <w:ind w:firstLineChars="200" w:firstLine="420"/>
        <w:rPr>
          <w:rFonts w:ascii="仿宋" w:eastAsia="仿宋" w:hAnsi="仿宋" w:hint="eastAsia"/>
          <w:szCs w:val="21"/>
          <w:lang w:val="en-GB"/>
        </w:rPr>
      </w:pPr>
    </w:p>
    <w:p w14:paraId="10CED661" w14:textId="77777777" w:rsidR="009631F6" w:rsidRPr="00D769CC" w:rsidRDefault="009631F6" w:rsidP="006F22B1">
      <w:pPr>
        <w:ind w:firstLineChars="200" w:firstLine="420"/>
        <w:rPr>
          <w:rFonts w:ascii="仿宋" w:eastAsia="仿宋" w:hAnsi="仿宋" w:hint="eastAsia"/>
          <w:szCs w:val="21"/>
          <w:lang w:val="en-GB"/>
        </w:rPr>
      </w:pP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6F22B1" w14:paraId="609C60F0" w14:textId="77777777" w:rsidTr="006F22B1">
        <w:trPr>
          <w:trHeight w:val="454"/>
          <w:jc w:val="right"/>
        </w:trPr>
        <w:tc>
          <w:tcPr>
            <w:tcW w:w="4678" w:type="dxa"/>
            <w:vAlign w:val="center"/>
          </w:tcPr>
          <w:p w14:paraId="6A03061A" w14:textId="77777777" w:rsidR="006F22B1" w:rsidRDefault="006F22B1" w:rsidP="00A818FB">
            <w:pPr>
              <w:rPr>
                <w:rFonts w:ascii="黑体" w:eastAsia="黑体" w:hAnsi="黑体" w:hint="eastAsia"/>
                <w:szCs w:val="21"/>
                <w:lang w:val="en-GB"/>
              </w:rPr>
            </w:pPr>
          </w:p>
        </w:tc>
        <w:tc>
          <w:tcPr>
            <w:tcW w:w="3316" w:type="dxa"/>
            <w:vAlign w:val="center"/>
          </w:tcPr>
          <w:p w14:paraId="110DFC7F" w14:textId="52AD9732" w:rsidR="006F22B1" w:rsidRDefault="006F22B1" w:rsidP="00A818FB">
            <w:pPr>
              <w:rPr>
                <w:rFonts w:ascii="黑体" w:eastAsia="黑体" w:hAnsi="黑体" w:hint="eastAsia"/>
                <w:szCs w:val="21"/>
                <w:lang w:val="en-GB"/>
              </w:rPr>
            </w:pPr>
            <w:r>
              <w:rPr>
                <w:rFonts w:ascii="仿宋" w:eastAsia="仿宋" w:hAnsi="仿宋" w:hint="eastAsia"/>
                <w:szCs w:val="21"/>
                <w:lang w:val="en-GB"/>
              </w:rPr>
              <w:t>制定人</w:t>
            </w:r>
            <w:r w:rsidRPr="00AC5BFF">
              <w:rPr>
                <w:rFonts w:ascii="仿宋" w:eastAsia="仿宋" w:hAnsi="仿宋" w:hint="eastAsia"/>
                <w:szCs w:val="21"/>
                <w:lang w:val="en-GB"/>
              </w:rPr>
              <w:t>：</w:t>
            </w:r>
            <w:r w:rsidR="00D35117">
              <w:rPr>
                <w:rFonts w:ascii="仿宋" w:eastAsia="仿宋" w:hAnsi="仿宋" w:hint="eastAsia"/>
                <w:szCs w:val="21"/>
                <w:lang w:val="en-GB"/>
              </w:rPr>
              <w:t>张敏杰</w:t>
            </w:r>
          </w:p>
        </w:tc>
      </w:tr>
      <w:tr w:rsidR="006F22B1" w14:paraId="0E562E34" w14:textId="77777777" w:rsidTr="006F22B1">
        <w:trPr>
          <w:trHeight w:val="454"/>
          <w:jc w:val="right"/>
        </w:trPr>
        <w:tc>
          <w:tcPr>
            <w:tcW w:w="4678" w:type="dxa"/>
            <w:vAlign w:val="center"/>
          </w:tcPr>
          <w:p w14:paraId="6A3FB7FE" w14:textId="77777777" w:rsidR="006F22B1" w:rsidRDefault="006F22B1" w:rsidP="00A818FB">
            <w:pPr>
              <w:rPr>
                <w:rFonts w:ascii="黑体" w:eastAsia="黑体" w:hAnsi="黑体" w:hint="eastAsia"/>
                <w:szCs w:val="21"/>
                <w:lang w:val="en-GB"/>
              </w:rPr>
            </w:pPr>
          </w:p>
        </w:tc>
        <w:tc>
          <w:tcPr>
            <w:tcW w:w="3316" w:type="dxa"/>
            <w:vAlign w:val="center"/>
          </w:tcPr>
          <w:p w14:paraId="29827F30" w14:textId="1B310B87" w:rsidR="006F22B1" w:rsidRDefault="006F22B1" w:rsidP="00E53C11">
            <w:pPr>
              <w:rPr>
                <w:rFonts w:ascii="仿宋" w:eastAsia="仿宋" w:hAnsi="仿宋" w:hint="eastAsia"/>
                <w:szCs w:val="21"/>
                <w:lang w:val="en-GB"/>
              </w:rPr>
            </w:pPr>
            <w:r>
              <w:rPr>
                <w:rFonts w:ascii="仿宋" w:eastAsia="仿宋" w:hAnsi="仿宋" w:hint="eastAsia"/>
                <w:szCs w:val="21"/>
                <w:lang w:val="en-GB"/>
              </w:rPr>
              <w:t>审核人</w:t>
            </w:r>
            <w:r>
              <w:rPr>
                <w:rFonts w:ascii="仿宋" w:eastAsia="仿宋" w:hAnsi="仿宋"/>
                <w:szCs w:val="21"/>
                <w:lang w:val="en-GB"/>
              </w:rPr>
              <w:t>：</w:t>
            </w:r>
            <w:r w:rsidR="00D35117">
              <w:rPr>
                <w:rFonts w:ascii="仿宋" w:eastAsia="仿宋" w:hAnsi="仿宋" w:hint="eastAsia"/>
                <w:szCs w:val="21"/>
                <w:lang w:val="en-GB"/>
              </w:rPr>
              <w:t>崔立杰</w:t>
            </w:r>
          </w:p>
        </w:tc>
      </w:tr>
      <w:tr w:rsidR="006F22B1" w14:paraId="673C4AC8" w14:textId="77777777" w:rsidTr="006F22B1">
        <w:trPr>
          <w:trHeight w:val="454"/>
          <w:jc w:val="right"/>
        </w:trPr>
        <w:tc>
          <w:tcPr>
            <w:tcW w:w="4678" w:type="dxa"/>
            <w:vAlign w:val="center"/>
          </w:tcPr>
          <w:p w14:paraId="1B374B99" w14:textId="77777777" w:rsidR="006F22B1" w:rsidRDefault="006F22B1" w:rsidP="00A818FB">
            <w:pPr>
              <w:rPr>
                <w:rFonts w:ascii="黑体" w:eastAsia="黑体" w:hAnsi="黑体" w:hint="eastAsia"/>
                <w:szCs w:val="21"/>
                <w:lang w:val="en-GB"/>
              </w:rPr>
            </w:pPr>
          </w:p>
        </w:tc>
        <w:tc>
          <w:tcPr>
            <w:tcW w:w="3316" w:type="dxa"/>
            <w:vAlign w:val="center"/>
          </w:tcPr>
          <w:p w14:paraId="335BE3BB" w14:textId="35B3072E" w:rsidR="006F22B1" w:rsidRPr="006F22B1" w:rsidRDefault="006F22B1" w:rsidP="00A818FB">
            <w:pPr>
              <w:rPr>
                <w:rFonts w:ascii="仿宋" w:eastAsia="仿宋" w:hAnsi="仿宋" w:hint="eastAsia"/>
                <w:szCs w:val="21"/>
                <w:lang w:val="en-GB"/>
              </w:rPr>
            </w:pPr>
            <w:r w:rsidRPr="006F22B1">
              <w:rPr>
                <w:rFonts w:ascii="仿宋" w:eastAsia="仿宋" w:hAnsi="仿宋" w:hint="eastAsia"/>
                <w:szCs w:val="21"/>
                <w:lang w:val="en-GB"/>
              </w:rPr>
              <w:t>制（修）订时间：202</w:t>
            </w:r>
            <w:r w:rsidR="00D35117">
              <w:rPr>
                <w:rFonts w:ascii="仿宋" w:eastAsia="仿宋" w:hAnsi="仿宋" w:hint="eastAsia"/>
                <w:szCs w:val="21"/>
                <w:lang w:val="en-GB"/>
              </w:rPr>
              <w:t>4</w:t>
            </w:r>
            <w:r w:rsidRPr="006F22B1">
              <w:rPr>
                <w:rFonts w:ascii="仿宋" w:eastAsia="仿宋" w:hAnsi="仿宋" w:hint="eastAsia"/>
                <w:szCs w:val="21"/>
                <w:lang w:val="en-GB"/>
              </w:rPr>
              <w:t>年</w:t>
            </w:r>
            <w:r w:rsidR="00D35117">
              <w:rPr>
                <w:rFonts w:ascii="仿宋" w:eastAsia="仿宋" w:hAnsi="仿宋" w:hint="eastAsia"/>
                <w:szCs w:val="21"/>
                <w:lang w:val="en-GB"/>
              </w:rPr>
              <w:t>8</w:t>
            </w:r>
            <w:r w:rsidRPr="006F22B1">
              <w:rPr>
                <w:rFonts w:ascii="仿宋" w:eastAsia="仿宋" w:hAnsi="仿宋" w:hint="eastAsia"/>
                <w:szCs w:val="21"/>
                <w:lang w:val="en-GB"/>
              </w:rPr>
              <w:t>月</w:t>
            </w:r>
          </w:p>
        </w:tc>
      </w:tr>
    </w:tbl>
    <w:p w14:paraId="0F0DD04C" w14:textId="77777777" w:rsidR="001C7304" w:rsidRDefault="001C7304">
      <w:pPr>
        <w:widowControl/>
        <w:jc w:val="left"/>
        <w:rPr>
          <w:rFonts w:ascii="仿宋" w:eastAsia="仿宋" w:hAnsi="仿宋" w:hint="eastAsia"/>
          <w:szCs w:val="21"/>
        </w:rPr>
      </w:pPr>
      <w:r>
        <w:rPr>
          <w:rFonts w:ascii="仿宋" w:eastAsia="仿宋" w:hAnsi="仿宋"/>
          <w:szCs w:val="21"/>
        </w:rPr>
        <w:br w:type="page"/>
      </w:r>
    </w:p>
    <w:p w14:paraId="4E933F36" w14:textId="77777777" w:rsidR="00FE3118" w:rsidRPr="00EA1986" w:rsidRDefault="00FE3118" w:rsidP="00FE3118">
      <w:pPr>
        <w:jc w:val="center"/>
        <w:rPr>
          <w:rFonts w:ascii="Times New Roman" w:eastAsia="黑体" w:hAnsi="Times New Roman" w:cs="Times New Roman"/>
          <w:b/>
          <w:sz w:val="32"/>
          <w:szCs w:val="21"/>
          <w:lang w:val="en-GB"/>
        </w:rPr>
      </w:pPr>
      <w:r w:rsidRPr="00EA1986">
        <w:rPr>
          <w:rFonts w:ascii="Times New Roman" w:eastAsia="黑体" w:hAnsi="Times New Roman" w:cs="Times New Roman"/>
          <w:b/>
          <w:sz w:val="32"/>
          <w:szCs w:val="21"/>
          <w:lang w:val="en-GB"/>
        </w:rPr>
        <w:lastRenderedPageBreak/>
        <w:t>《</w:t>
      </w:r>
      <w:r w:rsidRPr="00D769CC">
        <w:rPr>
          <w:rFonts w:ascii="方正小标宋简体" w:eastAsia="方正小标宋简体" w:hAnsi="黑体" w:hint="eastAsia"/>
          <w:sz w:val="32"/>
          <w:szCs w:val="21"/>
        </w:rPr>
        <w:t>Deep Learning Models and Algorithms</w:t>
      </w:r>
      <w:r w:rsidRPr="00EA1986">
        <w:rPr>
          <w:rFonts w:ascii="Times New Roman" w:eastAsia="黑体" w:hAnsi="Times New Roman" w:cs="Times New Roman"/>
          <w:b/>
          <w:sz w:val="32"/>
          <w:szCs w:val="21"/>
          <w:lang w:val="en-GB"/>
        </w:rPr>
        <w:t>》</w:t>
      </w:r>
      <w:r w:rsidRPr="00EA1986">
        <w:rPr>
          <w:rFonts w:ascii="Times New Roman" w:eastAsia="黑体" w:hAnsi="Times New Roman" w:cs="Times New Roman"/>
          <w:b/>
          <w:sz w:val="32"/>
          <w:szCs w:val="21"/>
          <w:lang w:val="en-GB"/>
        </w:rPr>
        <w:t>Syllabus</w:t>
      </w:r>
    </w:p>
    <w:p w14:paraId="01ECDBF4" w14:textId="77777777" w:rsidR="00FE3118" w:rsidRPr="00EA1986" w:rsidRDefault="00FE3118" w:rsidP="00FE3118">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 Basic Information</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FE3118" w14:paraId="4807352A" w14:textId="77777777" w:rsidTr="007E5E7F">
        <w:trPr>
          <w:jc w:val="right"/>
        </w:trPr>
        <w:tc>
          <w:tcPr>
            <w:tcW w:w="4025" w:type="dxa"/>
            <w:vAlign w:val="center"/>
          </w:tcPr>
          <w:p w14:paraId="76BED13D" w14:textId="77777777" w:rsidR="00FE3118" w:rsidRDefault="00FE3118" w:rsidP="007E5E7F">
            <w:pPr>
              <w:rPr>
                <w:rFonts w:ascii="黑体" w:eastAsia="黑体" w:hAnsi="黑体" w:hint="eastAsia"/>
                <w:szCs w:val="21"/>
                <w:lang w:val="en-GB"/>
              </w:rPr>
            </w:pPr>
            <w:r w:rsidRPr="00AC5BFF">
              <w:rPr>
                <w:rFonts w:ascii="仿宋" w:eastAsia="仿宋" w:hAnsi="仿宋" w:hint="eastAsia"/>
                <w:szCs w:val="21"/>
              </w:rPr>
              <w:t xml:space="preserve">Course </w:t>
            </w:r>
            <w:r w:rsidRPr="00EA1986">
              <w:rPr>
                <w:rFonts w:ascii="Times New Roman" w:hAnsi="Times New Roman" w:cs="Times New Roman"/>
              </w:rPr>
              <w:t>Name:</w:t>
            </w:r>
            <w:r w:rsidRPr="00AC5BFF">
              <w:rPr>
                <w:rFonts w:ascii="仿宋" w:eastAsia="仿宋" w:hAnsi="仿宋" w:hint="eastAsia"/>
                <w:szCs w:val="21"/>
              </w:rPr>
              <w:t xml:space="preserve"> Deep Learning Models and Algorithms</w:t>
            </w:r>
          </w:p>
        </w:tc>
        <w:tc>
          <w:tcPr>
            <w:tcW w:w="3969" w:type="dxa"/>
            <w:vAlign w:val="center"/>
          </w:tcPr>
          <w:p w14:paraId="116E1ACF" w14:textId="77777777" w:rsidR="00FE3118" w:rsidRDefault="00FE3118" w:rsidP="007E5E7F">
            <w:pPr>
              <w:rPr>
                <w:rFonts w:ascii="黑体" w:eastAsia="黑体" w:hAnsi="黑体" w:hint="eastAsia"/>
                <w:szCs w:val="21"/>
                <w:lang w:val="en-GB"/>
              </w:rPr>
            </w:pPr>
            <w:r w:rsidRPr="00EA1986">
              <w:rPr>
                <w:rFonts w:ascii="Times New Roman" w:eastAsia="仿宋" w:hAnsi="Times New Roman" w:cs="Times New Roman"/>
                <w:szCs w:val="21"/>
                <w:lang w:val="en-GB"/>
              </w:rPr>
              <w:t>Name in Chinese:</w:t>
            </w:r>
            <w:r>
              <w:rPr>
                <w:rFonts w:ascii="仿宋" w:eastAsia="仿宋" w:hAnsi="仿宋" w:hint="eastAsia"/>
                <w:szCs w:val="21"/>
              </w:rPr>
              <w:t>深度学习模型与算法</w:t>
            </w:r>
          </w:p>
        </w:tc>
      </w:tr>
      <w:tr w:rsidR="00FE3118" w14:paraId="6DFB155D" w14:textId="77777777" w:rsidTr="007E5E7F">
        <w:trPr>
          <w:jc w:val="right"/>
        </w:trPr>
        <w:tc>
          <w:tcPr>
            <w:tcW w:w="4025" w:type="dxa"/>
            <w:vAlign w:val="center"/>
          </w:tcPr>
          <w:p w14:paraId="578F6E6A" w14:textId="77777777" w:rsidR="00FE3118" w:rsidRDefault="00FE3118" w:rsidP="007E5E7F">
            <w:pPr>
              <w:rPr>
                <w:rFonts w:ascii="黑体" w:eastAsia="黑体" w:hAnsi="黑体" w:hint="eastAsia"/>
                <w:szCs w:val="21"/>
                <w:lang w:val="en-GB"/>
              </w:rPr>
            </w:pPr>
            <w:r w:rsidRPr="00EA1986">
              <w:rPr>
                <w:rFonts w:ascii="Times New Roman" w:hAnsi="Times New Roman" w:cs="Times New Roman"/>
              </w:rPr>
              <w:t xml:space="preserve">Course No.: </w:t>
            </w:r>
            <w:r w:rsidRPr="0030192C">
              <w:rPr>
                <w:rFonts w:ascii="仿宋" w:eastAsia="仿宋" w:hAnsi="仿宋"/>
                <w:szCs w:val="21"/>
              </w:rPr>
              <w:t>160527T032</w:t>
            </w:r>
          </w:p>
        </w:tc>
        <w:tc>
          <w:tcPr>
            <w:tcW w:w="3969" w:type="dxa"/>
            <w:vAlign w:val="center"/>
          </w:tcPr>
          <w:p w14:paraId="348BB066" w14:textId="77777777" w:rsidR="00FE3118" w:rsidRDefault="00FE3118" w:rsidP="007E5E7F">
            <w:pPr>
              <w:rPr>
                <w:rFonts w:ascii="黑体" w:eastAsia="黑体" w:hAnsi="黑体" w:hint="eastAsia"/>
                <w:szCs w:val="21"/>
                <w:lang w:val="en-GB"/>
              </w:rPr>
            </w:pPr>
            <w:r w:rsidRPr="00AC5BFF">
              <w:rPr>
                <w:rFonts w:ascii="仿宋" w:eastAsia="仿宋" w:hAnsi="仿宋" w:hint="eastAsia"/>
                <w:szCs w:val="21"/>
              </w:rPr>
              <w:t>Total credits: 2</w:t>
            </w:r>
          </w:p>
        </w:tc>
      </w:tr>
      <w:tr w:rsidR="00FE3118" w14:paraId="5E6FB8A2" w14:textId="77777777" w:rsidTr="007E5E7F">
        <w:trPr>
          <w:jc w:val="right"/>
        </w:trPr>
        <w:tc>
          <w:tcPr>
            <w:tcW w:w="4025" w:type="dxa"/>
            <w:vAlign w:val="center"/>
          </w:tcPr>
          <w:p w14:paraId="546F8898" w14:textId="77777777" w:rsidR="00FE3118" w:rsidRDefault="00FE3118" w:rsidP="007E5E7F">
            <w:pPr>
              <w:rPr>
                <w:rFonts w:ascii="黑体" w:eastAsia="黑体" w:hAnsi="黑体" w:hint="eastAsia"/>
                <w:szCs w:val="21"/>
                <w:lang w:val="en-GB"/>
              </w:rPr>
            </w:pPr>
            <w:r w:rsidRPr="00EA1986">
              <w:rPr>
                <w:rFonts w:ascii="Times New Roman" w:hAnsi="Times New Roman" w:cs="Times New Roman"/>
              </w:rPr>
              <w:t xml:space="preserve">Total Hours: </w:t>
            </w:r>
            <w:r w:rsidRPr="00AC5BFF">
              <w:rPr>
                <w:rFonts w:ascii="仿宋" w:eastAsia="仿宋" w:hAnsi="仿宋" w:hint="eastAsia"/>
                <w:szCs w:val="21"/>
              </w:rPr>
              <w:t>32</w:t>
            </w:r>
          </w:p>
        </w:tc>
        <w:tc>
          <w:tcPr>
            <w:tcW w:w="3969" w:type="dxa"/>
            <w:vAlign w:val="center"/>
          </w:tcPr>
          <w:p w14:paraId="55D81A24" w14:textId="77777777" w:rsidR="00FE3118" w:rsidRDefault="00FE3118" w:rsidP="007E5E7F">
            <w:pPr>
              <w:rPr>
                <w:rFonts w:ascii="黑体" w:eastAsia="黑体" w:hAnsi="黑体" w:hint="eastAsia"/>
                <w:szCs w:val="21"/>
                <w:lang w:val="en-GB"/>
              </w:rPr>
            </w:pPr>
            <w:r w:rsidRPr="00EA1986">
              <w:rPr>
                <w:rFonts w:ascii="Times New Roman" w:eastAsia="黑体" w:hAnsi="Times New Roman" w:cs="Times New Roman"/>
                <w:szCs w:val="21"/>
                <w:lang w:val="en-GB"/>
              </w:rPr>
              <w:t>Lecture Hours:</w:t>
            </w:r>
            <w:r>
              <w:rPr>
                <w:rFonts w:ascii="仿宋" w:eastAsia="仿宋" w:hAnsi="仿宋" w:hint="eastAsia"/>
                <w:szCs w:val="21"/>
              </w:rPr>
              <w:t xml:space="preserve"> 24</w:t>
            </w:r>
          </w:p>
        </w:tc>
      </w:tr>
      <w:tr w:rsidR="00FE3118" w:rsidRPr="007430B6" w14:paraId="19F88D14" w14:textId="77777777" w:rsidTr="007E5E7F">
        <w:trPr>
          <w:jc w:val="right"/>
        </w:trPr>
        <w:tc>
          <w:tcPr>
            <w:tcW w:w="4025" w:type="dxa"/>
            <w:vAlign w:val="center"/>
          </w:tcPr>
          <w:p w14:paraId="7F0B0BB8" w14:textId="77777777" w:rsidR="00FE3118" w:rsidRPr="007430B6" w:rsidRDefault="00FE3118" w:rsidP="007E5E7F">
            <w:pPr>
              <w:rPr>
                <w:rFonts w:ascii="仿宋" w:eastAsia="仿宋" w:hAnsi="仿宋" w:hint="eastAsia"/>
                <w:szCs w:val="21"/>
                <w:lang w:val="en-GB"/>
              </w:rPr>
            </w:pPr>
            <w:r w:rsidRPr="00EA1986">
              <w:rPr>
                <w:rFonts w:ascii="Times New Roman" w:hAnsi="Times New Roman" w:cs="Times New Roman"/>
              </w:rPr>
              <w:t>Lab Hours:</w:t>
            </w:r>
          </w:p>
        </w:tc>
        <w:tc>
          <w:tcPr>
            <w:tcW w:w="3969" w:type="dxa"/>
            <w:vAlign w:val="center"/>
          </w:tcPr>
          <w:p w14:paraId="65CD8F1F" w14:textId="77777777" w:rsidR="00FE3118" w:rsidRPr="007430B6" w:rsidRDefault="00FE3118" w:rsidP="007E5E7F">
            <w:pPr>
              <w:rPr>
                <w:rFonts w:ascii="仿宋" w:eastAsia="仿宋" w:hAnsi="仿宋" w:hint="eastAsia"/>
                <w:szCs w:val="21"/>
                <w:lang w:val="en-GB"/>
              </w:rPr>
            </w:pPr>
            <w:r w:rsidRPr="00EA1986">
              <w:rPr>
                <w:rFonts w:ascii="Times New Roman" w:hAnsi="Times New Roman" w:cs="Times New Roman"/>
              </w:rPr>
              <w:t>Computer Lab Hours:</w:t>
            </w:r>
            <w:r w:rsidRPr="00AC5BFF">
              <w:rPr>
                <w:rFonts w:ascii="仿宋" w:eastAsia="仿宋" w:hAnsi="仿宋" w:hint="eastAsia"/>
                <w:szCs w:val="21"/>
              </w:rPr>
              <w:t xml:space="preserve"> 8</w:t>
            </w:r>
          </w:p>
        </w:tc>
      </w:tr>
      <w:tr w:rsidR="00FE3118" w14:paraId="57EA8F2D" w14:textId="77777777" w:rsidTr="007E5E7F">
        <w:trPr>
          <w:jc w:val="right"/>
        </w:trPr>
        <w:tc>
          <w:tcPr>
            <w:tcW w:w="4025" w:type="dxa"/>
            <w:vAlign w:val="center"/>
          </w:tcPr>
          <w:p w14:paraId="6F48F28F" w14:textId="77777777" w:rsidR="00FE3118" w:rsidRDefault="00FE3118" w:rsidP="007E5E7F">
            <w:pPr>
              <w:rPr>
                <w:rFonts w:ascii="黑体" w:eastAsia="黑体" w:hAnsi="黑体" w:hint="eastAsia"/>
                <w:szCs w:val="21"/>
                <w:lang w:val="en-GB"/>
              </w:rPr>
            </w:pPr>
            <w:r w:rsidRPr="00EA1986">
              <w:rPr>
                <w:rFonts w:ascii="Times New Roman" w:hAnsi="Times New Roman" w:cs="Times New Roman"/>
              </w:rPr>
              <w:t>Offering College:</w:t>
            </w:r>
            <w:r w:rsidRPr="00AC5BFF">
              <w:rPr>
                <w:rFonts w:ascii="仿宋" w:eastAsia="仿宋" w:hAnsi="仿宋" w:hint="eastAsia"/>
                <w:szCs w:val="21"/>
              </w:rPr>
              <w:t xml:space="preserve"> Faculty of Petroleum</w:t>
            </w:r>
          </w:p>
        </w:tc>
        <w:tc>
          <w:tcPr>
            <w:tcW w:w="3969" w:type="dxa"/>
            <w:vAlign w:val="center"/>
          </w:tcPr>
          <w:p w14:paraId="5C8E3DED" w14:textId="77777777" w:rsidR="00FE3118" w:rsidRDefault="00FE3118" w:rsidP="007E5E7F">
            <w:pPr>
              <w:rPr>
                <w:rFonts w:ascii="黑体" w:eastAsia="黑体" w:hAnsi="黑体" w:hint="eastAsia"/>
                <w:szCs w:val="21"/>
                <w:lang w:val="en-GB"/>
              </w:rPr>
            </w:pPr>
            <w:r w:rsidRPr="00EA1986">
              <w:rPr>
                <w:rFonts w:ascii="Times New Roman" w:hAnsi="Times New Roman" w:cs="Times New Roman"/>
              </w:rPr>
              <w:t xml:space="preserve">Corresponding Majors: </w:t>
            </w:r>
            <w:r w:rsidRPr="00AC5BFF">
              <w:rPr>
                <w:rFonts w:ascii="仿宋" w:eastAsia="仿宋" w:hAnsi="仿宋" w:hint="eastAsia"/>
                <w:szCs w:val="21"/>
              </w:rPr>
              <w:t>computer science and other related majors</w:t>
            </w:r>
          </w:p>
        </w:tc>
      </w:tr>
      <w:tr w:rsidR="00FE3118" w14:paraId="29C7D498" w14:textId="77777777" w:rsidTr="007E5E7F">
        <w:trPr>
          <w:jc w:val="right"/>
        </w:trPr>
        <w:tc>
          <w:tcPr>
            <w:tcW w:w="4025" w:type="dxa"/>
            <w:vAlign w:val="center"/>
          </w:tcPr>
          <w:p w14:paraId="5C83A8A2" w14:textId="77777777" w:rsidR="00FE3118" w:rsidRDefault="00FE3118" w:rsidP="007E5E7F">
            <w:pPr>
              <w:rPr>
                <w:rFonts w:ascii="黑体" w:eastAsia="黑体" w:hAnsi="黑体" w:hint="eastAsia"/>
                <w:szCs w:val="21"/>
                <w:lang w:val="en-GB"/>
              </w:rPr>
            </w:pPr>
            <w:r w:rsidRPr="00EA1986">
              <w:rPr>
                <w:rFonts w:ascii="Times New Roman" w:hAnsi="Times New Roman" w:cs="Times New Roman"/>
              </w:rPr>
              <w:t>Course Type:</w:t>
            </w:r>
            <w:r w:rsidRPr="00AC5BFF">
              <w:rPr>
                <w:rFonts w:ascii="仿宋" w:eastAsia="仿宋" w:hAnsi="仿宋" w:hint="eastAsia"/>
                <w:szCs w:val="21"/>
              </w:rPr>
              <w:t xml:space="preserve"> elective</w:t>
            </w:r>
          </w:p>
        </w:tc>
        <w:tc>
          <w:tcPr>
            <w:tcW w:w="3969" w:type="dxa"/>
            <w:vAlign w:val="center"/>
          </w:tcPr>
          <w:p w14:paraId="41E92F49" w14:textId="77777777" w:rsidR="00FE3118" w:rsidRDefault="00FE3118" w:rsidP="007E5E7F">
            <w:pPr>
              <w:rPr>
                <w:rFonts w:ascii="黑体" w:eastAsia="黑体" w:hAnsi="黑体" w:hint="eastAsia"/>
                <w:szCs w:val="21"/>
                <w:lang w:val="en-GB"/>
              </w:rPr>
            </w:pPr>
            <w:r w:rsidRPr="00AC5BFF">
              <w:rPr>
                <w:rFonts w:ascii="仿宋" w:eastAsia="仿宋" w:hAnsi="仿宋" w:hint="eastAsia"/>
                <w:szCs w:val="21"/>
              </w:rPr>
              <w:t>Prerequisites: Advanced Mathematics, Probability Theory and Mathematical Statistics, Programming, Data Structures and Algorithms</w:t>
            </w:r>
          </w:p>
        </w:tc>
      </w:tr>
    </w:tbl>
    <w:p w14:paraId="72339339" w14:textId="77777777" w:rsidR="00FE3118" w:rsidRPr="00EA1986" w:rsidRDefault="00FE3118" w:rsidP="00FE3118">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 Course Introduction</w:t>
      </w:r>
    </w:p>
    <w:p w14:paraId="3FA3E0E7" w14:textId="77777777" w:rsidR="00FE3118" w:rsidRPr="0030192C" w:rsidRDefault="00FE3118" w:rsidP="00FE3118">
      <w:pPr>
        <w:ind w:firstLineChars="200" w:firstLine="420"/>
        <w:rPr>
          <w:rFonts w:ascii="仿宋" w:eastAsia="仿宋" w:hAnsi="仿宋" w:hint="eastAsia"/>
          <w:szCs w:val="21"/>
          <w:lang w:val="en-GB"/>
        </w:rPr>
      </w:pPr>
      <w:r w:rsidRPr="0030192C">
        <w:rPr>
          <w:rFonts w:ascii="仿宋" w:eastAsia="仿宋" w:hAnsi="仿宋" w:hint="eastAsia"/>
          <w:szCs w:val="21"/>
        </w:rPr>
        <w:t>This course is an elective course for computer science and other majors, with a total of 32 hours. Deep learning is an important branch of artificial intelligence, which has achieved breakthrough results in various tasks such as image recognition, natural language processing, and speech recognition by mimicking the structure and function of human brain neural networks. The purpose of this course is to develop students' basic knowledge and skills in artificial intelligence, and to cultivate students' practical ability to analyze and solve problems using artificial intelligence technology. By introducing the key concepts, models, and algorithms in the field of deep learning, students will be able to build a deep understanding of the field by in-depth discussion of the basic principles and applications of deep learning. The overall objectives of teaching and learning should be:</w:t>
      </w:r>
    </w:p>
    <w:p w14:paraId="0CF7C6AD" w14:textId="77777777" w:rsidR="00FE3118" w:rsidRPr="0030192C" w:rsidRDefault="00FE3118" w:rsidP="00FE3118">
      <w:pPr>
        <w:ind w:firstLineChars="200" w:firstLine="420"/>
        <w:rPr>
          <w:rFonts w:ascii="仿宋" w:eastAsia="仿宋" w:hAnsi="仿宋" w:hint="eastAsia"/>
          <w:szCs w:val="21"/>
          <w:lang w:val="en-GB"/>
        </w:rPr>
      </w:pPr>
      <w:r w:rsidRPr="0030192C">
        <w:rPr>
          <w:rFonts w:ascii="仿宋" w:eastAsia="仿宋" w:hAnsi="仿宋" w:hint="eastAsia"/>
          <w:szCs w:val="21"/>
        </w:rPr>
        <w:t>Understand the basic concepts of deep learning: Help students master the basic concepts of deep learning, including neural network structure, hierarchical representation, weight optimization, etc., so as to build a solid understanding of the principles of deep learning.</w:t>
      </w:r>
    </w:p>
    <w:p w14:paraId="188D9CA3" w14:textId="77777777" w:rsidR="00FE3118" w:rsidRPr="0030192C" w:rsidRDefault="00FE3118" w:rsidP="00FE3118">
      <w:pPr>
        <w:ind w:firstLineChars="200" w:firstLine="420"/>
        <w:rPr>
          <w:rFonts w:ascii="仿宋" w:eastAsia="仿宋" w:hAnsi="仿宋" w:hint="eastAsia"/>
          <w:szCs w:val="21"/>
          <w:lang w:val="en-GB"/>
        </w:rPr>
      </w:pPr>
      <w:r w:rsidRPr="0030192C">
        <w:rPr>
          <w:rFonts w:ascii="仿宋" w:eastAsia="仿宋" w:hAnsi="仿宋" w:hint="eastAsia"/>
          <w:szCs w:val="21"/>
        </w:rPr>
        <w:t>Familiarity with common deep learning models: Familiarize students with a variety of common deep learning models, such as convolutional neural networks and variant structures, to provide suitable model choices for solving different types of problems.</w:t>
      </w:r>
    </w:p>
    <w:p w14:paraId="0BBEDF20" w14:textId="77777777" w:rsidR="00FE3118" w:rsidRPr="0030192C" w:rsidRDefault="00FE3118" w:rsidP="00FE3118">
      <w:pPr>
        <w:ind w:firstLineChars="200" w:firstLine="420"/>
        <w:rPr>
          <w:rFonts w:ascii="仿宋" w:eastAsia="仿宋" w:hAnsi="仿宋" w:hint="eastAsia"/>
          <w:szCs w:val="21"/>
          <w:lang w:val="en-GB"/>
        </w:rPr>
      </w:pPr>
      <w:r w:rsidRPr="0030192C">
        <w:rPr>
          <w:rFonts w:ascii="仿宋" w:eastAsia="仿宋" w:hAnsi="仿宋" w:hint="eastAsia"/>
          <w:szCs w:val="21"/>
        </w:rPr>
        <w:t>Master Algorithm and Optimization Skills: Students will develop algorithm and optimization skills when training deep learning models, including backpropagation, gradient descent, etc., to improve the efficiency and effectiveness of model training.</w:t>
      </w:r>
    </w:p>
    <w:p w14:paraId="34829429" w14:textId="77777777" w:rsidR="00FE3118" w:rsidRPr="0030192C" w:rsidRDefault="00FE3118" w:rsidP="00FE3118">
      <w:pPr>
        <w:ind w:firstLineChars="200" w:firstLine="420"/>
        <w:rPr>
          <w:rFonts w:ascii="仿宋" w:eastAsia="仿宋" w:hAnsi="仿宋" w:hint="eastAsia"/>
          <w:szCs w:val="21"/>
          <w:lang w:val="en-GB"/>
        </w:rPr>
      </w:pPr>
      <w:r w:rsidRPr="0030192C">
        <w:rPr>
          <w:rFonts w:ascii="仿宋" w:eastAsia="仿宋" w:hAnsi="仿宋" w:hint="eastAsia"/>
          <w:szCs w:val="21"/>
        </w:rPr>
        <w:t>Practical Skills: Develop students' ability to apply deep learning techniques to real-world problems, covering areas such as computer vision, natural language processing, speech recognition, etc., enabling them to design, train, and adapt models to solve real-world challenges.</w:t>
      </w:r>
    </w:p>
    <w:p w14:paraId="107AB1F4" w14:textId="77777777" w:rsidR="00FE3118" w:rsidRPr="0030192C" w:rsidRDefault="00FE3118" w:rsidP="00FE3118">
      <w:pPr>
        <w:ind w:firstLineChars="200" w:firstLine="420"/>
        <w:rPr>
          <w:rFonts w:ascii="仿宋" w:eastAsia="仿宋" w:hAnsi="仿宋" w:hint="eastAsia"/>
          <w:szCs w:val="21"/>
          <w:lang w:val="en-GB"/>
        </w:rPr>
      </w:pPr>
      <w:r w:rsidRPr="0030192C">
        <w:rPr>
          <w:rFonts w:ascii="仿宋" w:eastAsia="仿宋" w:hAnsi="仿宋" w:hint="eastAsia"/>
          <w:szCs w:val="21"/>
        </w:rPr>
        <w:t xml:space="preserve">Critical Thinking &amp; Innovation: Develops students' critical thinking about </w:t>
      </w:r>
      <w:r w:rsidRPr="0030192C">
        <w:rPr>
          <w:rFonts w:ascii="仿宋" w:eastAsia="仿宋" w:hAnsi="仿宋" w:hint="eastAsia"/>
          <w:szCs w:val="21"/>
        </w:rPr>
        <w:lastRenderedPageBreak/>
        <w:t>deep learning methods, enabling them to evaluate the applicability of different models and algorithms in specific contexts and stimulate innovative thinking to come up with novel solutions.</w:t>
      </w:r>
    </w:p>
    <w:p w14:paraId="4E0994F0" w14:textId="77777777" w:rsidR="00FE3118" w:rsidRPr="0030192C" w:rsidRDefault="00FE3118" w:rsidP="00FE3118">
      <w:pPr>
        <w:ind w:firstLineChars="200" w:firstLine="420"/>
        <w:rPr>
          <w:rFonts w:ascii="仿宋" w:eastAsia="仿宋" w:hAnsi="仿宋" w:hint="eastAsia"/>
          <w:szCs w:val="21"/>
          <w:lang w:val="en-GB"/>
        </w:rPr>
      </w:pPr>
      <w:r w:rsidRPr="0030192C">
        <w:rPr>
          <w:rFonts w:ascii="仿宋" w:eastAsia="仿宋" w:hAnsi="仿宋" w:hint="eastAsia"/>
          <w:szCs w:val="21"/>
        </w:rPr>
        <w:t>Teamwork &amp; Communication Skills: Promote student collaboration in course projects and assignments, solve complex problems in a team manner, and enhance the ability to effectively communicate deep learning concepts and methods.</w:t>
      </w:r>
    </w:p>
    <w:p w14:paraId="60A396F9" w14:textId="77777777" w:rsidR="00FE3118" w:rsidRPr="0030192C" w:rsidRDefault="00FE3118" w:rsidP="00FE3118">
      <w:pPr>
        <w:ind w:firstLineChars="200" w:firstLine="420"/>
        <w:rPr>
          <w:rFonts w:ascii="仿宋" w:eastAsia="仿宋" w:hAnsi="仿宋" w:hint="eastAsia"/>
          <w:szCs w:val="21"/>
          <w:lang w:val="en-GB"/>
        </w:rPr>
      </w:pPr>
      <w:r w:rsidRPr="0030192C">
        <w:rPr>
          <w:rFonts w:ascii="仿宋" w:eastAsia="仿宋" w:hAnsi="仿宋" w:hint="eastAsia"/>
          <w:szCs w:val="21"/>
        </w:rPr>
        <w:t>Experimental and Practical Skills: Develop students' ability to conduct experiments, adjust parameters, and analyze results to continuously optimize the performance of deep learning models in real-world operations.</w:t>
      </w:r>
    </w:p>
    <w:p w14:paraId="7EE3BBD9" w14:textId="77777777" w:rsidR="00FE3118" w:rsidRPr="00AC5BFF" w:rsidRDefault="00FE3118" w:rsidP="00FE3118">
      <w:pPr>
        <w:ind w:firstLineChars="200" w:firstLine="420"/>
        <w:rPr>
          <w:rFonts w:ascii="仿宋" w:eastAsia="仿宋" w:hAnsi="仿宋" w:hint="eastAsia"/>
          <w:szCs w:val="21"/>
          <w:lang w:val="en-GB"/>
        </w:rPr>
      </w:pPr>
      <w:r w:rsidRPr="0030192C">
        <w:rPr>
          <w:rFonts w:ascii="仿宋" w:eastAsia="仿宋" w:hAnsi="仿宋" w:hint="eastAsia"/>
          <w:szCs w:val="21"/>
        </w:rPr>
        <w:t>This course plays an important role in the training of undergraduate students majoring in computer science, which can broaden students' horizons, learn the basic methods of using artificial intelligence, and cross-integrate with related majors. On the premise of artificial intelligence-related knowledge, with the help of the development history of computer science, allusions and the struggle of outstanding scientists, etc., students are trained to have a scientific attitude and innovative spirit that are not afraid of difficulties and perseverance, and at the same time, students are guided to learn to communicate effectively, enhance their sense of teamwork, love and dedication, and improve students' practical ability, creative ability, employability and entrepreneurial ability.</w:t>
      </w:r>
    </w:p>
    <w:p w14:paraId="01AA7B88" w14:textId="77777777" w:rsidR="00FE3118" w:rsidRPr="00EA1986" w:rsidRDefault="00FE3118" w:rsidP="00FE3118">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III. Course Objective</w:t>
      </w:r>
    </w:p>
    <w:p w14:paraId="0451C216" w14:textId="77777777" w:rsidR="00FE3118" w:rsidRDefault="00FE3118" w:rsidP="00FE3118">
      <w:pPr>
        <w:ind w:firstLineChars="200" w:firstLine="420"/>
        <w:rPr>
          <w:rFonts w:ascii="仿宋" w:eastAsia="仿宋" w:hAnsi="仿宋" w:hint="eastAsia"/>
          <w:szCs w:val="21"/>
          <w:lang w:val="en-GB"/>
        </w:rPr>
      </w:pPr>
      <w:r>
        <w:rPr>
          <w:rFonts w:ascii="仿宋" w:eastAsia="仿宋" w:hAnsi="仿宋" w:hint="eastAsia"/>
          <w:szCs w:val="21"/>
        </w:rPr>
        <w:t>Objective 1: Master the basic concepts of deep learning, including neural network structure, hierarchical representation, weight optimization, etc., so as to establish a solid understanding of deep learning principles. Familiar with a variety of common deep learning models, such as convolutional neural networks and variant structures, to provide suitable model selection for solving different types of problems. Master the algorithms and optimization skills when training deep learning models, including backpropagation, gradient descent, etc., to improve the efficiency and effectiveness of model training.</w:t>
      </w:r>
    </w:p>
    <w:p w14:paraId="4F8F89E1" w14:textId="77777777" w:rsidR="00FE3118" w:rsidRDefault="00FE3118" w:rsidP="00FE3118">
      <w:pPr>
        <w:ind w:firstLineChars="200" w:firstLine="420"/>
        <w:rPr>
          <w:rFonts w:ascii="仿宋" w:eastAsia="仿宋" w:hAnsi="仿宋" w:hint="eastAsia"/>
          <w:szCs w:val="21"/>
          <w:lang w:val="en-GB"/>
        </w:rPr>
      </w:pPr>
      <w:r>
        <w:rPr>
          <w:rFonts w:ascii="仿宋" w:eastAsia="仿宋" w:hAnsi="仿宋" w:hint="eastAsia"/>
          <w:szCs w:val="21"/>
        </w:rPr>
        <w:t>Objective 2: To develop the ability to apply deep learning techniques to real-world problems, including computer vision, natural language processing, speech recognition, and more, and to design, train, and adapt models to solve real-world challenges.</w:t>
      </w:r>
    </w:p>
    <w:p w14:paraId="50A95CF0" w14:textId="77777777" w:rsidR="00FE3118" w:rsidRDefault="00FE3118" w:rsidP="00FE3118">
      <w:pPr>
        <w:ind w:firstLineChars="200" w:firstLine="420"/>
        <w:rPr>
          <w:rFonts w:ascii="仿宋" w:eastAsia="仿宋" w:hAnsi="仿宋" w:hint="eastAsia"/>
          <w:szCs w:val="21"/>
          <w:lang w:val="en-GB"/>
        </w:rPr>
      </w:pPr>
      <w:r>
        <w:rPr>
          <w:rFonts w:ascii="仿宋" w:eastAsia="仿宋" w:hAnsi="仿宋" w:hint="eastAsia"/>
          <w:szCs w:val="21"/>
        </w:rPr>
        <w:t>Objective 3: To develop students' critical thinking skills in deep learning methods, enabling them to evaluate the applicability of different models and algorithms in specific contexts, and to stimulate innovative thinking to come up with novel solutions that continuously optimize the performance of deep learning models in practice.</w:t>
      </w:r>
    </w:p>
    <w:p w14:paraId="0C5F3670" w14:textId="77777777" w:rsidR="00FE3118" w:rsidRDefault="00FE3118" w:rsidP="00FE3118">
      <w:pPr>
        <w:ind w:firstLine="420"/>
        <w:rPr>
          <w:rFonts w:ascii="仿宋" w:eastAsia="仿宋" w:hAnsi="仿宋" w:hint="eastAsia"/>
          <w:szCs w:val="21"/>
          <w:lang w:val="en-GB"/>
        </w:rPr>
      </w:pPr>
      <w:r>
        <w:rPr>
          <w:rFonts w:ascii="仿宋" w:eastAsia="仿宋" w:hAnsi="仿宋" w:hint="eastAsia"/>
          <w:szCs w:val="21"/>
        </w:rPr>
        <w:t>Objective 4: To promote student collaboration in course projects and assignments, to solve complex problems in a team manner, and to develop the ability to communicate deep learning concepts and methods effectively.</w:t>
      </w:r>
    </w:p>
    <w:p w14:paraId="3BB81299" w14:textId="77777777" w:rsidR="00FE3118" w:rsidRPr="00EA1986" w:rsidRDefault="00FE3118" w:rsidP="00FE3118">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 xml:space="preserve">IV. Contents </w:t>
      </w:r>
      <w:r w:rsidRPr="00EA1986">
        <w:rPr>
          <w:rFonts w:ascii="Times New Roman" w:eastAsia="仿宋" w:hAnsi="Times New Roman" w:cs="Times New Roman"/>
          <w:b/>
          <w:szCs w:val="21"/>
          <w:lang w:val="en-GB"/>
        </w:rPr>
        <w:t>and</w:t>
      </w:r>
      <w:r w:rsidRPr="00EA1986">
        <w:rPr>
          <w:rFonts w:ascii="Times New Roman" w:eastAsia="黑体" w:hAnsi="Times New Roman" w:cs="Times New Roman"/>
          <w:b/>
          <w:szCs w:val="21"/>
          <w:lang w:val="en-GB"/>
        </w:rPr>
        <w:t xml:space="preserve"> Requirements</w:t>
      </w:r>
    </w:p>
    <w:p w14:paraId="1FAE3BFE" w14:textId="77777777" w:rsidR="00FE3118" w:rsidRDefault="00FE3118" w:rsidP="00FE3118">
      <w:pPr>
        <w:ind w:firstLineChars="200" w:firstLine="420"/>
        <w:rPr>
          <w:rFonts w:ascii="仿宋" w:eastAsia="仿宋" w:hAnsi="仿宋" w:hint="eastAsia"/>
          <w:szCs w:val="21"/>
          <w:lang w:val="en-GB"/>
        </w:rPr>
      </w:pPr>
      <w:r>
        <w:rPr>
          <w:rFonts w:ascii="仿宋" w:eastAsia="仿宋" w:hAnsi="仿宋" w:hint="eastAsia"/>
          <w:szCs w:val="21"/>
        </w:rPr>
        <w:t>(It can be written in the order of chapters or teaching units</w:t>
      </w:r>
      <w:r w:rsidRPr="00784BB5">
        <w:rPr>
          <w:rFonts w:ascii="仿宋" w:eastAsia="仿宋" w:hAnsi="仿宋"/>
          <w:szCs w:val="21"/>
        </w:rPr>
        <w:t>, and the specific teaching content</w:t>
      </w:r>
      <w:r>
        <w:rPr>
          <w:rFonts w:ascii="仿宋" w:eastAsia="仿宋" w:hAnsi="仿宋" w:hint="eastAsia"/>
          <w:szCs w:val="21"/>
        </w:rPr>
        <w:t xml:space="preserve">, </w:t>
      </w:r>
      <w:r w:rsidRPr="00784BB5">
        <w:rPr>
          <w:rFonts w:ascii="仿宋" w:eastAsia="仿宋" w:hAnsi="仿宋"/>
          <w:szCs w:val="21"/>
        </w:rPr>
        <w:t>teaching focus and difficulties</w:t>
      </w:r>
      <w:r>
        <w:rPr>
          <w:rFonts w:ascii="仿宋" w:eastAsia="仿宋" w:hAnsi="仿宋" w:hint="eastAsia"/>
          <w:szCs w:val="21"/>
        </w:rPr>
        <w:t xml:space="preserve"> should be explained </w:t>
      </w:r>
      <w:r>
        <w:rPr>
          <w:rFonts w:ascii="仿宋" w:eastAsia="仿宋" w:hAnsi="仿宋" w:hint="eastAsia"/>
          <w:szCs w:val="21"/>
        </w:rPr>
        <w:lastRenderedPageBreak/>
        <w:t xml:space="preserve">in detail, and </w:t>
      </w:r>
      <w:r w:rsidRPr="00784BB5">
        <w:rPr>
          <w:rFonts w:ascii="仿宋" w:eastAsia="仿宋" w:hAnsi="仿宋"/>
          <w:szCs w:val="21"/>
        </w:rPr>
        <w:t xml:space="preserve">the scope and depth of knowledge and skills should be clearly expressed, which should fully reflect the knowledge and skill requirements of the course and reflect the characteristics of the course.) </w:t>
      </w:r>
      <w:r>
        <w:rPr>
          <w:rFonts w:ascii="仿宋" w:eastAsia="仿宋" w:hAnsi="仿宋" w:hint="eastAsia"/>
          <w:szCs w:val="21"/>
        </w:rPr>
        <w:t>）</w:t>
      </w:r>
    </w:p>
    <w:tbl>
      <w:tblPr>
        <w:tblStyle w:val="a9"/>
        <w:tblW w:w="0" w:type="auto"/>
        <w:jc w:val="center"/>
        <w:tblLayout w:type="fixed"/>
        <w:tblLook w:val="04A0" w:firstRow="1" w:lastRow="0" w:firstColumn="1" w:lastColumn="0" w:noHBand="0" w:noVBand="1"/>
      </w:tblPr>
      <w:tblGrid>
        <w:gridCol w:w="1247"/>
        <w:gridCol w:w="1814"/>
        <w:gridCol w:w="3685"/>
        <w:gridCol w:w="397"/>
        <w:gridCol w:w="1134"/>
      </w:tblGrid>
      <w:tr w:rsidR="00FE3118" w:rsidRPr="00D1344C" w14:paraId="04F850A4" w14:textId="77777777" w:rsidTr="007E5E7F">
        <w:trPr>
          <w:trHeight w:val="20"/>
          <w:tblHeader/>
          <w:jc w:val="center"/>
        </w:trPr>
        <w:tc>
          <w:tcPr>
            <w:tcW w:w="3061" w:type="dxa"/>
            <w:gridSpan w:val="2"/>
            <w:vAlign w:val="center"/>
          </w:tcPr>
          <w:p w14:paraId="7A4052E4" w14:textId="77777777" w:rsidR="00FE3118" w:rsidRPr="00D1344C" w:rsidRDefault="00FE3118" w:rsidP="007E5E7F">
            <w:pPr>
              <w:jc w:val="center"/>
              <w:rPr>
                <w:rFonts w:ascii="仿宋" w:eastAsia="仿宋" w:hAnsi="仿宋" w:hint="eastAsia"/>
                <w:b/>
                <w:sz w:val="18"/>
                <w:szCs w:val="18"/>
                <w:lang w:val="x-none"/>
              </w:rPr>
            </w:pPr>
            <w:r w:rsidRPr="00EA1986">
              <w:rPr>
                <w:rFonts w:ascii="Times New Roman" w:eastAsia="仿宋" w:hAnsi="Times New Roman" w:cs="Times New Roman"/>
                <w:b/>
                <w:sz w:val="18"/>
                <w:szCs w:val="18"/>
                <w:lang w:val="x-none"/>
              </w:rPr>
              <w:t>Chapter/Unit</w:t>
            </w:r>
          </w:p>
        </w:tc>
        <w:tc>
          <w:tcPr>
            <w:tcW w:w="3685" w:type="dxa"/>
            <w:vAlign w:val="center"/>
          </w:tcPr>
          <w:p w14:paraId="10B8E9F2" w14:textId="77777777" w:rsidR="00FE3118" w:rsidRPr="00D1344C" w:rsidRDefault="00FE3118" w:rsidP="007E5E7F">
            <w:pPr>
              <w:jc w:val="center"/>
              <w:rPr>
                <w:rFonts w:ascii="仿宋" w:eastAsia="仿宋" w:hAnsi="仿宋" w:hint="eastAsia"/>
                <w:b/>
                <w:sz w:val="18"/>
                <w:szCs w:val="18"/>
                <w:lang w:val="x-none"/>
              </w:rPr>
            </w:pPr>
            <w:r w:rsidRPr="00EA1986">
              <w:rPr>
                <w:rFonts w:ascii="Times New Roman" w:eastAsia="仿宋" w:hAnsi="Times New Roman" w:cs="Times New Roman"/>
                <w:b/>
                <w:sz w:val="18"/>
                <w:szCs w:val="18"/>
                <w:lang w:val="x-none"/>
              </w:rPr>
              <w:t>Contents and Key Points</w:t>
            </w:r>
          </w:p>
        </w:tc>
        <w:tc>
          <w:tcPr>
            <w:tcW w:w="397" w:type="dxa"/>
            <w:vAlign w:val="center"/>
          </w:tcPr>
          <w:p w14:paraId="20F398CC" w14:textId="77777777" w:rsidR="00FE3118" w:rsidRPr="00D1344C" w:rsidRDefault="00FE3118" w:rsidP="007E5E7F">
            <w:pPr>
              <w:jc w:val="center"/>
              <w:rPr>
                <w:rFonts w:ascii="仿宋" w:eastAsia="仿宋" w:hAnsi="仿宋" w:hint="eastAsia"/>
                <w:b/>
                <w:sz w:val="18"/>
                <w:szCs w:val="18"/>
                <w:lang w:val="x-none"/>
              </w:rPr>
            </w:pPr>
            <w:proofErr w:type="spellStart"/>
            <w:r w:rsidRPr="00D1344C">
              <w:rPr>
                <w:rFonts w:ascii="仿宋" w:eastAsia="仿宋" w:hAnsi="仿宋" w:hint="eastAsia"/>
                <w:b/>
                <w:sz w:val="18"/>
                <w:szCs w:val="18"/>
              </w:rPr>
              <w:t>Hrs</w:t>
            </w:r>
            <w:proofErr w:type="spellEnd"/>
          </w:p>
        </w:tc>
        <w:tc>
          <w:tcPr>
            <w:tcW w:w="1134" w:type="dxa"/>
            <w:vAlign w:val="center"/>
          </w:tcPr>
          <w:p w14:paraId="3C398035" w14:textId="77777777" w:rsidR="00FE3118" w:rsidRPr="00D1344C" w:rsidRDefault="00FE3118" w:rsidP="007E5E7F">
            <w:pPr>
              <w:rPr>
                <w:rFonts w:ascii="仿宋" w:eastAsia="仿宋" w:hAnsi="仿宋" w:hint="eastAsia"/>
                <w:b/>
                <w:sz w:val="18"/>
                <w:szCs w:val="18"/>
                <w:lang w:val="x-none"/>
              </w:rPr>
            </w:pPr>
            <w:r w:rsidRPr="00D1344C">
              <w:rPr>
                <w:rFonts w:ascii="仿宋" w:eastAsia="仿宋" w:hAnsi="仿宋" w:hint="eastAsia"/>
                <w:b/>
                <w:sz w:val="18"/>
                <w:szCs w:val="18"/>
              </w:rPr>
              <w:t>Requirements:</w:t>
            </w:r>
          </w:p>
        </w:tc>
      </w:tr>
      <w:tr w:rsidR="00FE3118" w14:paraId="70F4184A" w14:textId="77777777" w:rsidTr="007E5E7F">
        <w:trPr>
          <w:trHeight w:val="2808"/>
          <w:jc w:val="center"/>
        </w:trPr>
        <w:tc>
          <w:tcPr>
            <w:tcW w:w="1247" w:type="dxa"/>
            <w:vAlign w:val="center"/>
          </w:tcPr>
          <w:p w14:paraId="453A5FD2" w14:textId="77777777" w:rsidR="00FE3118" w:rsidRPr="00AB7111" w:rsidRDefault="00FE3118" w:rsidP="007E5E7F">
            <w:pPr>
              <w:rPr>
                <w:rFonts w:ascii="仿宋" w:eastAsia="仿宋" w:hAnsi="仿宋" w:hint="eastAsia"/>
                <w:sz w:val="18"/>
                <w:szCs w:val="18"/>
                <w:lang w:val="x-none"/>
              </w:rPr>
            </w:pPr>
            <w:r w:rsidRPr="00AB7111">
              <w:rPr>
                <w:rFonts w:ascii="仿宋" w:eastAsia="仿宋" w:hAnsi="仿宋" w:hint="eastAsia"/>
                <w:sz w:val="18"/>
                <w:szCs w:val="18"/>
              </w:rPr>
              <w:t>Chapter I</w:t>
            </w:r>
          </w:p>
          <w:p w14:paraId="6B7AD6A0" w14:textId="77777777" w:rsidR="00FE3118" w:rsidRDefault="00FE3118" w:rsidP="007E5E7F">
            <w:pPr>
              <w:rPr>
                <w:rFonts w:ascii="仿宋" w:eastAsia="仿宋" w:hAnsi="仿宋" w:hint="eastAsia"/>
                <w:sz w:val="18"/>
                <w:szCs w:val="18"/>
                <w:lang w:val="x-none"/>
              </w:rPr>
            </w:pPr>
            <w:r w:rsidRPr="00AB7111">
              <w:rPr>
                <w:rFonts w:ascii="仿宋" w:eastAsia="仿宋" w:hAnsi="仿宋" w:hint="eastAsia"/>
                <w:sz w:val="18"/>
                <w:szCs w:val="18"/>
              </w:rPr>
              <w:t>Introduction</w:t>
            </w:r>
          </w:p>
        </w:tc>
        <w:tc>
          <w:tcPr>
            <w:tcW w:w="1814" w:type="dxa"/>
            <w:vAlign w:val="center"/>
          </w:tcPr>
          <w:p w14:paraId="6288A212" w14:textId="77777777" w:rsidR="00FE3118" w:rsidRPr="00AB7111" w:rsidRDefault="00FE3118" w:rsidP="007E5E7F">
            <w:pPr>
              <w:rPr>
                <w:rFonts w:ascii="仿宋" w:eastAsia="仿宋" w:hAnsi="仿宋" w:hint="eastAsia"/>
                <w:sz w:val="18"/>
                <w:szCs w:val="18"/>
                <w:lang w:val="x-none"/>
              </w:rPr>
            </w:pPr>
            <w:r w:rsidRPr="00AB7111">
              <w:rPr>
                <w:rFonts w:ascii="仿宋" w:eastAsia="仿宋" w:hAnsi="仿宋" w:hint="eastAsia"/>
                <w:sz w:val="18"/>
                <w:szCs w:val="18"/>
              </w:rPr>
              <w:t>1.1 The Rise of Deep Learning</w:t>
            </w:r>
          </w:p>
          <w:p w14:paraId="2EBE86C0" w14:textId="77777777" w:rsidR="00FE3118" w:rsidRPr="00AB7111" w:rsidRDefault="00FE3118" w:rsidP="007E5E7F">
            <w:pPr>
              <w:rPr>
                <w:rFonts w:ascii="仿宋" w:eastAsia="仿宋" w:hAnsi="仿宋" w:hint="eastAsia"/>
                <w:sz w:val="18"/>
                <w:szCs w:val="18"/>
                <w:lang w:val="x-none"/>
              </w:rPr>
            </w:pPr>
            <w:r w:rsidRPr="00AB7111">
              <w:rPr>
                <w:rFonts w:ascii="仿宋" w:eastAsia="仿宋" w:hAnsi="仿宋" w:hint="eastAsia"/>
                <w:sz w:val="18"/>
                <w:szCs w:val="18"/>
              </w:rPr>
              <w:t>1.2 What is Deep Learning?</w:t>
            </w:r>
          </w:p>
          <w:p w14:paraId="5E44310A" w14:textId="77777777" w:rsidR="00FE3118" w:rsidRPr="00AB7111" w:rsidRDefault="00FE3118" w:rsidP="007E5E7F">
            <w:pPr>
              <w:rPr>
                <w:rFonts w:ascii="仿宋" w:eastAsia="仿宋" w:hAnsi="仿宋" w:hint="eastAsia"/>
                <w:sz w:val="18"/>
                <w:szCs w:val="18"/>
                <w:lang w:val="x-none"/>
              </w:rPr>
            </w:pPr>
            <w:r w:rsidRPr="00AB7111">
              <w:rPr>
                <w:rFonts w:ascii="仿宋" w:eastAsia="仿宋" w:hAnsi="仿宋" w:hint="eastAsia"/>
                <w:sz w:val="18"/>
                <w:szCs w:val="18"/>
              </w:rPr>
              <w:t>1.3 Why Deep Learning</w:t>
            </w:r>
          </w:p>
          <w:p w14:paraId="791A3CCC" w14:textId="77777777" w:rsidR="00FE3118" w:rsidRPr="00AB7111" w:rsidRDefault="00FE3118" w:rsidP="007E5E7F">
            <w:pPr>
              <w:rPr>
                <w:rFonts w:ascii="仿宋" w:eastAsia="仿宋" w:hAnsi="仿宋" w:hint="eastAsia"/>
                <w:sz w:val="18"/>
                <w:szCs w:val="18"/>
                <w:lang w:val="x-none"/>
              </w:rPr>
            </w:pPr>
            <w:r w:rsidRPr="00AB7111">
              <w:rPr>
                <w:rFonts w:ascii="仿宋" w:eastAsia="仿宋" w:hAnsi="仿宋" w:hint="eastAsia"/>
                <w:sz w:val="18"/>
                <w:szCs w:val="18"/>
              </w:rPr>
              <w:t>1.4 Applications of Deep Learning</w:t>
            </w:r>
          </w:p>
          <w:p w14:paraId="7E9B5B16" w14:textId="77777777" w:rsidR="00FE3118" w:rsidRDefault="00FE3118" w:rsidP="007E5E7F">
            <w:pPr>
              <w:rPr>
                <w:rFonts w:ascii="仿宋" w:eastAsia="仿宋" w:hAnsi="仿宋" w:hint="eastAsia"/>
                <w:sz w:val="18"/>
                <w:szCs w:val="18"/>
                <w:lang w:val="x-none"/>
              </w:rPr>
            </w:pPr>
            <w:r w:rsidRPr="00AB7111">
              <w:rPr>
                <w:rFonts w:ascii="仿宋" w:eastAsia="仿宋" w:hAnsi="仿宋" w:hint="eastAsia"/>
                <w:sz w:val="18"/>
                <w:szCs w:val="18"/>
              </w:rPr>
              <w:t>1.5 Issues and Challenges</w:t>
            </w:r>
          </w:p>
        </w:tc>
        <w:tc>
          <w:tcPr>
            <w:tcW w:w="3685" w:type="dxa"/>
            <w:vAlign w:val="center"/>
          </w:tcPr>
          <w:p w14:paraId="29025A4C" w14:textId="77777777" w:rsidR="00FE3118" w:rsidRDefault="00FE3118" w:rsidP="007E5E7F">
            <w:pPr>
              <w:rPr>
                <w:rFonts w:ascii="仿宋" w:eastAsia="仿宋" w:hAnsi="仿宋" w:hint="eastAsia"/>
                <w:sz w:val="18"/>
                <w:szCs w:val="18"/>
                <w:lang w:val="x-none"/>
              </w:rPr>
            </w:pPr>
            <w:r w:rsidRPr="00AB7111">
              <w:rPr>
                <w:rFonts w:ascii="仿宋" w:eastAsia="仿宋" w:hAnsi="仿宋" w:hint="eastAsia"/>
                <w:sz w:val="18"/>
                <w:szCs w:val="18"/>
              </w:rPr>
              <w:t>Focus on the history, background and development of the field of deep learning; the relationship between artificial intelligence, machine learning, and deep learning; Advantages of deep learning models over traditional models; current industrial and academic applications of deep learning; Problems and challenges in the development of deep learning</w:t>
            </w:r>
          </w:p>
        </w:tc>
        <w:tc>
          <w:tcPr>
            <w:tcW w:w="397" w:type="dxa"/>
            <w:vAlign w:val="center"/>
          </w:tcPr>
          <w:p w14:paraId="5A4EE076" w14:textId="77777777" w:rsidR="00FE3118" w:rsidRDefault="00FE3118" w:rsidP="007E5E7F">
            <w:pPr>
              <w:rPr>
                <w:rFonts w:ascii="仿宋" w:eastAsia="仿宋" w:hAnsi="仿宋" w:hint="eastAsia"/>
                <w:sz w:val="18"/>
                <w:szCs w:val="18"/>
                <w:lang w:val="x-none"/>
              </w:rPr>
            </w:pPr>
            <w:r>
              <w:rPr>
                <w:rFonts w:ascii="仿宋" w:eastAsia="仿宋" w:hAnsi="仿宋" w:hint="eastAsia"/>
                <w:sz w:val="18"/>
                <w:szCs w:val="18"/>
              </w:rPr>
              <w:t>2</w:t>
            </w:r>
          </w:p>
        </w:tc>
        <w:tc>
          <w:tcPr>
            <w:tcW w:w="1134" w:type="dxa"/>
            <w:vAlign w:val="center"/>
          </w:tcPr>
          <w:p w14:paraId="1F05FA51" w14:textId="77777777" w:rsidR="00FE3118" w:rsidRDefault="00FE3118" w:rsidP="007E5E7F">
            <w:pPr>
              <w:rPr>
                <w:rFonts w:ascii="仿宋" w:eastAsia="仿宋" w:hAnsi="仿宋" w:hint="eastAsia"/>
                <w:sz w:val="18"/>
                <w:szCs w:val="18"/>
                <w:lang w:val="x-none"/>
              </w:rPr>
            </w:pPr>
            <w:r>
              <w:rPr>
                <w:rFonts w:ascii="仿宋" w:eastAsia="仿宋" w:hAnsi="仿宋" w:hint="eastAsia"/>
                <w:sz w:val="18"/>
                <w:szCs w:val="18"/>
              </w:rPr>
              <w:sym w:font="Wingdings 2" w:char="F052"/>
            </w:r>
            <w:r>
              <w:rPr>
                <w:rFonts w:ascii="仿宋" w:eastAsia="仿宋" w:hAnsi="仿宋" w:hint="eastAsia"/>
                <w:sz w:val="18"/>
                <w:szCs w:val="18"/>
              </w:rPr>
              <w:t>memory</w:t>
            </w:r>
          </w:p>
          <w:p w14:paraId="4360BB09" w14:textId="77777777" w:rsidR="00FE3118" w:rsidRDefault="00FE3118" w:rsidP="007E5E7F">
            <w:pPr>
              <w:rPr>
                <w:rFonts w:ascii="仿宋" w:eastAsia="仿宋" w:hAnsi="仿宋" w:hint="eastAsia"/>
                <w:sz w:val="18"/>
                <w:szCs w:val="18"/>
                <w:lang w:val="x-none"/>
              </w:rPr>
            </w:pPr>
            <w:r>
              <w:rPr>
                <w:rFonts w:ascii="仿宋" w:eastAsia="仿宋" w:hAnsi="仿宋" w:hint="eastAsia"/>
                <w:sz w:val="18"/>
                <w:szCs w:val="18"/>
              </w:rPr>
              <w:sym w:font="Wingdings 2" w:char="F052"/>
            </w:r>
            <w:r>
              <w:rPr>
                <w:rFonts w:ascii="仿宋" w:eastAsia="仿宋" w:hAnsi="仿宋" w:hint="eastAsia"/>
                <w:sz w:val="18"/>
                <w:szCs w:val="18"/>
              </w:rPr>
              <w:t>understand</w:t>
            </w:r>
          </w:p>
        </w:tc>
      </w:tr>
      <w:tr w:rsidR="00FE3118" w14:paraId="1F429FEA" w14:textId="77777777" w:rsidTr="007E5E7F">
        <w:trPr>
          <w:trHeight w:val="20"/>
          <w:jc w:val="center"/>
        </w:trPr>
        <w:tc>
          <w:tcPr>
            <w:tcW w:w="1247" w:type="dxa"/>
            <w:vAlign w:val="center"/>
          </w:tcPr>
          <w:p w14:paraId="5F54CEC9" w14:textId="77777777" w:rsidR="00FE3118" w:rsidRPr="00F3170F" w:rsidRDefault="00FE3118" w:rsidP="007E5E7F">
            <w:pPr>
              <w:rPr>
                <w:rFonts w:ascii="仿宋" w:eastAsia="仿宋" w:hAnsi="仿宋" w:hint="eastAsia"/>
                <w:sz w:val="18"/>
                <w:szCs w:val="18"/>
                <w:lang w:val="x-none"/>
              </w:rPr>
            </w:pPr>
            <w:r w:rsidRPr="00F3170F">
              <w:rPr>
                <w:rFonts w:ascii="仿宋" w:eastAsia="仿宋" w:hAnsi="仿宋" w:hint="eastAsia"/>
                <w:sz w:val="18"/>
                <w:szCs w:val="18"/>
              </w:rPr>
              <w:t>Chapter II</w:t>
            </w:r>
          </w:p>
          <w:p w14:paraId="538DD141" w14:textId="77777777" w:rsidR="00FE3118" w:rsidRDefault="00FE3118" w:rsidP="007E5E7F">
            <w:pPr>
              <w:rPr>
                <w:rFonts w:ascii="仿宋" w:eastAsia="仿宋" w:hAnsi="仿宋" w:hint="eastAsia"/>
                <w:sz w:val="18"/>
                <w:szCs w:val="18"/>
                <w:lang w:val="x-none"/>
              </w:rPr>
            </w:pPr>
            <w:r w:rsidRPr="00F3170F">
              <w:rPr>
                <w:rFonts w:ascii="仿宋" w:eastAsia="仿宋" w:hAnsi="仿宋" w:hint="eastAsia"/>
                <w:sz w:val="18"/>
                <w:szCs w:val="18"/>
              </w:rPr>
              <w:t>The basics</w:t>
            </w:r>
          </w:p>
        </w:tc>
        <w:tc>
          <w:tcPr>
            <w:tcW w:w="1814" w:type="dxa"/>
            <w:vAlign w:val="center"/>
          </w:tcPr>
          <w:p w14:paraId="02A19B76" w14:textId="77777777" w:rsidR="00FE3118" w:rsidRPr="00F3170F" w:rsidRDefault="00FE3118" w:rsidP="007E5E7F">
            <w:pPr>
              <w:rPr>
                <w:rFonts w:ascii="仿宋" w:eastAsia="仿宋" w:hAnsi="仿宋" w:hint="eastAsia"/>
                <w:sz w:val="18"/>
                <w:szCs w:val="18"/>
                <w:lang w:val="x-none"/>
              </w:rPr>
            </w:pPr>
            <w:r w:rsidRPr="00F3170F">
              <w:rPr>
                <w:rFonts w:ascii="仿宋" w:eastAsia="仿宋" w:hAnsi="仿宋" w:hint="eastAsia"/>
                <w:sz w:val="18"/>
                <w:szCs w:val="18"/>
              </w:rPr>
              <w:t>2.1 Data Operations</w:t>
            </w:r>
          </w:p>
          <w:p w14:paraId="0CD5A01D" w14:textId="77777777" w:rsidR="00FE3118" w:rsidRPr="00F3170F" w:rsidRDefault="00FE3118" w:rsidP="007E5E7F">
            <w:pPr>
              <w:rPr>
                <w:rFonts w:ascii="仿宋" w:eastAsia="仿宋" w:hAnsi="仿宋" w:hint="eastAsia"/>
                <w:sz w:val="18"/>
                <w:szCs w:val="18"/>
                <w:lang w:val="x-none"/>
              </w:rPr>
            </w:pPr>
            <w:r w:rsidRPr="00F3170F">
              <w:rPr>
                <w:rFonts w:ascii="仿宋" w:eastAsia="仿宋" w:hAnsi="仿宋" w:hint="eastAsia"/>
                <w:sz w:val="18"/>
                <w:szCs w:val="18"/>
              </w:rPr>
              <w:t>2.2 Data preprocessing</w:t>
            </w:r>
          </w:p>
          <w:p w14:paraId="7A6C2C62" w14:textId="77777777" w:rsidR="00FE3118" w:rsidRPr="00F3170F" w:rsidRDefault="00FE3118" w:rsidP="007E5E7F">
            <w:pPr>
              <w:rPr>
                <w:rFonts w:ascii="仿宋" w:eastAsia="仿宋" w:hAnsi="仿宋" w:hint="eastAsia"/>
                <w:sz w:val="18"/>
                <w:szCs w:val="18"/>
                <w:lang w:val="x-none"/>
              </w:rPr>
            </w:pPr>
            <w:r w:rsidRPr="00F3170F">
              <w:rPr>
                <w:rFonts w:ascii="仿宋" w:eastAsia="仿宋" w:hAnsi="仿宋" w:hint="eastAsia"/>
                <w:sz w:val="18"/>
                <w:szCs w:val="18"/>
              </w:rPr>
              <w:t>2.3 Linear algebra</w:t>
            </w:r>
          </w:p>
          <w:p w14:paraId="22EFB71C" w14:textId="77777777" w:rsidR="00FE3118" w:rsidRPr="00F3170F" w:rsidRDefault="00FE3118" w:rsidP="007E5E7F">
            <w:pPr>
              <w:rPr>
                <w:rFonts w:ascii="仿宋" w:eastAsia="仿宋" w:hAnsi="仿宋" w:hint="eastAsia"/>
                <w:sz w:val="18"/>
                <w:szCs w:val="18"/>
                <w:lang w:val="x-none"/>
              </w:rPr>
            </w:pPr>
            <w:r w:rsidRPr="00F3170F">
              <w:rPr>
                <w:rFonts w:ascii="仿宋" w:eastAsia="仿宋" w:hAnsi="仿宋" w:hint="eastAsia"/>
                <w:sz w:val="18"/>
                <w:szCs w:val="18"/>
              </w:rPr>
              <w:t>2.4 Calculus</w:t>
            </w:r>
          </w:p>
          <w:p w14:paraId="6150801E" w14:textId="77777777" w:rsidR="00FE3118" w:rsidRPr="00F3170F" w:rsidRDefault="00FE3118" w:rsidP="007E5E7F">
            <w:pPr>
              <w:rPr>
                <w:rFonts w:ascii="仿宋" w:eastAsia="仿宋" w:hAnsi="仿宋" w:hint="eastAsia"/>
                <w:sz w:val="18"/>
                <w:szCs w:val="18"/>
                <w:lang w:val="x-none"/>
              </w:rPr>
            </w:pPr>
            <w:r w:rsidRPr="00F3170F">
              <w:rPr>
                <w:rFonts w:ascii="仿宋" w:eastAsia="仿宋" w:hAnsi="仿宋" w:hint="eastAsia"/>
                <w:sz w:val="18"/>
                <w:szCs w:val="18"/>
              </w:rPr>
              <w:t>2.5 Automatic differentiation</w:t>
            </w:r>
          </w:p>
          <w:p w14:paraId="684FDBA8" w14:textId="77777777" w:rsidR="00FE3118" w:rsidRPr="00F3170F" w:rsidRDefault="00FE3118" w:rsidP="007E5E7F">
            <w:pPr>
              <w:rPr>
                <w:rFonts w:ascii="仿宋" w:eastAsia="仿宋" w:hAnsi="仿宋" w:hint="eastAsia"/>
                <w:sz w:val="18"/>
                <w:szCs w:val="18"/>
                <w:lang w:val="x-none"/>
              </w:rPr>
            </w:pPr>
            <w:r w:rsidRPr="00F3170F">
              <w:rPr>
                <w:rFonts w:ascii="仿宋" w:eastAsia="仿宋" w:hAnsi="仿宋" w:hint="eastAsia"/>
                <w:sz w:val="18"/>
                <w:szCs w:val="18"/>
              </w:rPr>
              <w:t>2.6 Probability</w:t>
            </w:r>
          </w:p>
          <w:p w14:paraId="5AAAB749" w14:textId="77777777" w:rsidR="00FE3118" w:rsidRDefault="00FE3118" w:rsidP="007E5E7F">
            <w:pPr>
              <w:rPr>
                <w:rFonts w:ascii="仿宋" w:eastAsia="仿宋" w:hAnsi="仿宋" w:hint="eastAsia"/>
                <w:sz w:val="18"/>
                <w:szCs w:val="18"/>
                <w:lang w:val="x-none"/>
              </w:rPr>
            </w:pPr>
            <w:r w:rsidRPr="00F3170F">
              <w:rPr>
                <w:rFonts w:ascii="仿宋" w:eastAsia="仿宋" w:hAnsi="仿宋" w:hint="eastAsia"/>
                <w:sz w:val="18"/>
                <w:szCs w:val="18"/>
              </w:rPr>
              <w:t>2.7 Access to Documentation</w:t>
            </w:r>
          </w:p>
        </w:tc>
        <w:tc>
          <w:tcPr>
            <w:tcW w:w="3685" w:type="dxa"/>
            <w:vAlign w:val="center"/>
          </w:tcPr>
          <w:p w14:paraId="62466401" w14:textId="77777777" w:rsidR="00FE3118" w:rsidRDefault="00FE3118" w:rsidP="007E5E7F">
            <w:pPr>
              <w:rPr>
                <w:rFonts w:ascii="仿宋" w:eastAsia="仿宋" w:hAnsi="仿宋" w:hint="eastAsia"/>
                <w:sz w:val="18"/>
                <w:szCs w:val="18"/>
                <w:lang w:val="x-none"/>
              </w:rPr>
            </w:pPr>
            <w:r w:rsidRPr="00F3170F">
              <w:rPr>
                <w:rFonts w:ascii="仿宋" w:eastAsia="仿宋" w:hAnsi="仿宋" w:hint="eastAsia"/>
                <w:sz w:val="18"/>
                <w:szCs w:val="18"/>
              </w:rPr>
              <w:t>Focus on data manipulation and data preprocessing; The challenge is to master the skills of reading documents.</w:t>
            </w:r>
          </w:p>
        </w:tc>
        <w:tc>
          <w:tcPr>
            <w:tcW w:w="397" w:type="dxa"/>
            <w:vAlign w:val="center"/>
          </w:tcPr>
          <w:p w14:paraId="41775733" w14:textId="77777777" w:rsidR="00FE3118" w:rsidRDefault="00FE3118" w:rsidP="007E5E7F">
            <w:pPr>
              <w:rPr>
                <w:rFonts w:ascii="仿宋" w:eastAsia="仿宋" w:hAnsi="仿宋" w:hint="eastAsia"/>
                <w:sz w:val="18"/>
                <w:szCs w:val="18"/>
                <w:lang w:val="x-none"/>
              </w:rPr>
            </w:pPr>
            <w:r>
              <w:rPr>
                <w:rFonts w:ascii="仿宋" w:eastAsia="仿宋" w:hAnsi="仿宋" w:hint="eastAsia"/>
                <w:sz w:val="18"/>
                <w:szCs w:val="18"/>
              </w:rPr>
              <w:t>2</w:t>
            </w:r>
          </w:p>
        </w:tc>
        <w:tc>
          <w:tcPr>
            <w:tcW w:w="1134" w:type="dxa"/>
            <w:vAlign w:val="center"/>
          </w:tcPr>
          <w:p w14:paraId="1A591B64" w14:textId="77777777" w:rsidR="00FE3118" w:rsidRDefault="00FE3118" w:rsidP="007E5E7F">
            <w:pPr>
              <w:rPr>
                <w:rFonts w:ascii="仿宋" w:eastAsia="仿宋" w:hAnsi="仿宋" w:hint="eastAsia"/>
                <w:sz w:val="18"/>
                <w:szCs w:val="18"/>
                <w:lang w:val="x-none"/>
              </w:rPr>
            </w:pPr>
            <w:r>
              <w:rPr>
                <w:rFonts w:ascii="仿宋" w:eastAsia="仿宋" w:hAnsi="仿宋" w:hint="eastAsia"/>
                <w:sz w:val="18"/>
                <w:szCs w:val="18"/>
              </w:rPr>
              <w:sym w:font="Wingdings 2" w:char="F052"/>
            </w:r>
            <w:r>
              <w:rPr>
                <w:rFonts w:ascii="仿宋" w:eastAsia="仿宋" w:hAnsi="仿宋" w:hint="eastAsia"/>
                <w:sz w:val="18"/>
                <w:szCs w:val="18"/>
              </w:rPr>
              <w:t>memory</w:t>
            </w:r>
          </w:p>
          <w:p w14:paraId="677C9954" w14:textId="77777777" w:rsidR="00FE3118" w:rsidRDefault="00FE3118" w:rsidP="007E5E7F">
            <w:pPr>
              <w:rPr>
                <w:rFonts w:ascii="仿宋" w:eastAsia="仿宋" w:hAnsi="仿宋" w:hint="eastAsia"/>
                <w:sz w:val="18"/>
                <w:szCs w:val="18"/>
                <w:lang w:val="x-none"/>
              </w:rPr>
            </w:pPr>
            <w:r>
              <w:rPr>
                <w:rFonts w:ascii="仿宋" w:eastAsia="仿宋" w:hAnsi="仿宋" w:hint="eastAsia"/>
                <w:sz w:val="18"/>
                <w:szCs w:val="18"/>
              </w:rPr>
              <w:sym w:font="Wingdings 2" w:char="F052"/>
            </w:r>
            <w:r>
              <w:rPr>
                <w:rFonts w:ascii="仿宋" w:eastAsia="仿宋" w:hAnsi="仿宋" w:hint="eastAsia"/>
                <w:sz w:val="18"/>
                <w:szCs w:val="18"/>
              </w:rPr>
              <w:t>understand</w:t>
            </w:r>
          </w:p>
          <w:p w14:paraId="321308BA" w14:textId="77777777" w:rsidR="00FE3118" w:rsidRDefault="00FE3118" w:rsidP="007E5E7F">
            <w:pPr>
              <w:rPr>
                <w:rFonts w:ascii="仿宋" w:eastAsia="仿宋" w:hAnsi="仿宋" w:hint="eastAsia"/>
                <w:sz w:val="18"/>
                <w:szCs w:val="18"/>
                <w:lang w:val="x-none"/>
              </w:rPr>
            </w:pPr>
            <w:r>
              <w:rPr>
                <w:rFonts w:ascii="仿宋" w:eastAsia="仿宋" w:hAnsi="仿宋" w:hint="eastAsia"/>
                <w:sz w:val="18"/>
                <w:szCs w:val="18"/>
              </w:rPr>
              <w:sym w:font="Wingdings 2" w:char="F052"/>
            </w:r>
            <w:r>
              <w:rPr>
                <w:rFonts w:ascii="仿宋" w:eastAsia="仿宋" w:hAnsi="仿宋" w:hint="eastAsia"/>
                <w:sz w:val="18"/>
                <w:szCs w:val="18"/>
              </w:rPr>
              <w:t>apply</w:t>
            </w:r>
          </w:p>
        </w:tc>
      </w:tr>
      <w:tr w:rsidR="00FE3118" w14:paraId="05C15DB7" w14:textId="77777777" w:rsidTr="007E5E7F">
        <w:trPr>
          <w:trHeight w:val="20"/>
          <w:jc w:val="center"/>
        </w:trPr>
        <w:tc>
          <w:tcPr>
            <w:tcW w:w="1247" w:type="dxa"/>
            <w:vAlign w:val="center"/>
          </w:tcPr>
          <w:p w14:paraId="59FD8D67" w14:textId="77777777" w:rsidR="00FE3118" w:rsidRDefault="00FE3118" w:rsidP="007E5E7F">
            <w:pPr>
              <w:rPr>
                <w:rFonts w:ascii="仿宋" w:eastAsia="仿宋" w:hAnsi="仿宋" w:hint="eastAsia"/>
                <w:sz w:val="18"/>
                <w:szCs w:val="18"/>
                <w:lang w:val="x-none"/>
              </w:rPr>
            </w:pPr>
            <w:r w:rsidRPr="00F3170F">
              <w:rPr>
                <w:rFonts w:ascii="仿宋" w:eastAsia="仿宋" w:hAnsi="仿宋" w:hint="eastAsia"/>
                <w:sz w:val="18"/>
                <w:szCs w:val="18"/>
              </w:rPr>
              <w:t>Chapter 3 Linear Neural Networks</w:t>
            </w:r>
          </w:p>
        </w:tc>
        <w:tc>
          <w:tcPr>
            <w:tcW w:w="1814" w:type="dxa"/>
            <w:vAlign w:val="center"/>
          </w:tcPr>
          <w:p w14:paraId="6F268780" w14:textId="77777777" w:rsidR="00FE3118" w:rsidRPr="00F3170F" w:rsidRDefault="00FE3118" w:rsidP="007E5E7F">
            <w:pPr>
              <w:rPr>
                <w:rFonts w:ascii="仿宋" w:eastAsia="仿宋" w:hAnsi="仿宋" w:hint="eastAsia"/>
                <w:sz w:val="18"/>
                <w:szCs w:val="18"/>
                <w:lang w:val="x-none"/>
              </w:rPr>
            </w:pPr>
            <w:r w:rsidRPr="00F3170F">
              <w:rPr>
                <w:rFonts w:ascii="仿宋" w:eastAsia="仿宋" w:hAnsi="仿宋" w:hint="eastAsia"/>
                <w:sz w:val="18"/>
                <w:szCs w:val="18"/>
              </w:rPr>
              <w:t>3.1 Linear regression</w:t>
            </w:r>
          </w:p>
          <w:p w14:paraId="34292699" w14:textId="77777777" w:rsidR="00FE3118" w:rsidRPr="00F3170F" w:rsidRDefault="00FE3118" w:rsidP="007E5E7F">
            <w:pPr>
              <w:rPr>
                <w:rFonts w:ascii="仿宋" w:eastAsia="仿宋" w:hAnsi="仿宋" w:hint="eastAsia"/>
                <w:sz w:val="18"/>
                <w:szCs w:val="18"/>
                <w:lang w:val="x-none"/>
              </w:rPr>
            </w:pPr>
            <w:r w:rsidRPr="00F3170F">
              <w:rPr>
                <w:rFonts w:ascii="仿宋" w:eastAsia="仿宋" w:hAnsi="仿宋" w:hint="eastAsia"/>
                <w:sz w:val="18"/>
                <w:szCs w:val="18"/>
              </w:rPr>
              <w:t>3.2 Linear regression is implemented from scratch</w:t>
            </w:r>
          </w:p>
          <w:p w14:paraId="29BA810B" w14:textId="77777777" w:rsidR="00FE3118" w:rsidRPr="00F3170F" w:rsidRDefault="00FE3118" w:rsidP="007E5E7F">
            <w:pPr>
              <w:rPr>
                <w:rFonts w:ascii="仿宋" w:eastAsia="仿宋" w:hAnsi="仿宋" w:hint="eastAsia"/>
                <w:sz w:val="18"/>
                <w:szCs w:val="18"/>
                <w:lang w:val="x-none"/>
              </w:rPr>
            </w:pPr>
            <w:r w:rsidRPr="00F3170F">
              <w:rPr>
                <w:rFonts w:ascii="仿宋" w:eastAsia="仿宋" w:hAnsi="仿宋" w:hint="eastAsia"/>
                <w:sz w:val="18"/>
                <w:szCs w:val="18"/>
              </w:rPr>
              <w:t>3.3 Concise implementation of linear regression</w:t>
            </w:r>
          </w:p>
          <w:p w14:paraId="72F54514" w14:textId="77777777" w:rsidR="00FE3118" w:rsidRPr="00F3170F" w:rsidRDefault="00FE3118" w:rsidP="007E5E7F">
            <w:pPr>
              <w:rPr>
                <w:rFonts w:ascii="仿宋" w:eastAsia="仿宋" w:hAnsi="仿宋" w:hint="eastAsia"/>
                <w:sz w:val="18"/>
                <w:szCs w:val="18"/>
                <w:lang w:val="x-none"/>
              </w:rPr>
            </w:pPr>
            <w:r w:rsidRPr="00F3170F">
              <w:rPr>
                <w:rFonts w:ascii="仿宋" w:eastAsia="仿宋" w:hAnsi="仿宋" w:hint="eastAsia"/>
                <w:sz w:val="18"/>
                <w:szCs w:val="18"/>
              </w:rPr>
              <w:t xml:space="preserve">3.4 </w:t>
            </w:r>
            <w:proofErr w:type="spellStart"/>
            <w:r w:rsidRPr="00F3170F">
              <w:rPr>
                <w:rFonts w:ascii="仿宋" w:eastAsia="仿宋" w:hAnsi="仿宋" w:hint="eastAsia"/>
                <w:sz w:val="18"/>
                <w:szCs w:val="18"/>
              </w:rPr>
              <w:t>Softmax</w:t>
            </w:r>
            <w:proofErr w:type="spellEnd"/>
            <w:r w:rsidRPr="00F3170F">
              <w:rPr>
                <w:rFonts w:ascii="仿宋" w:eastAsia="仿宋" w:hAnsi="仿宋" w:hint="eastAsia"/>
                <w:sz w:val="18"/>
                <w:szCs w:val="18"/>
              </w:rPr>
              <w:t xml:space="preserve"> regression</w:t>
            </w:r>
          </w:p>
          <w:p w14:paraId="46681869" w14:textId="77777777" w:rsidR="00FE3118" w:rsidRPr="00F3170F" w:rsidRDefault="00FE3118" w:rsidP="007E5E7F">
            <w:pPr>
              <w:rPr>
                <w:rFonts w:ascii="仿宋" w:eastAsia="仿宋" w:hAnsi="仿宋" w:hint="eastAsia"/>
                <w:sz w:val="18"/>
                <w:szCs w:val="18"/>
                <w:lang w:val="x-none"/>
              </w:rPr>
            </w:pPr>
            <w:r w:rsidRPr="00F3170F">
              <w:rPr>
                <w:rFonts w:ascii="仿宋" w:eastAsia="仿宋" w:hAnsi="仿宋" w:hint="eastAsia"/>
                <w:sz w:val="18"/>
                <w:szCs w:val="18"/>
              </w:rPr>
              <w:t>3.5 Image classification dataset</w:t>
            </w:r>
          </w:p>
          <w:p w14:paraId="227D4FA2" w14:textId="77777777" w:rsidR="00FE3118" w:rsidRPr="00F3170F" w:rsidRDefault="00FE3118" w:rsidP="007E5E7F">
            <w:pPr>
              <w:rPr>
                <w:rFonts w:ascii="仿宋" w:eastAsia="仿宋" w:hAnsi="仿宋" w:hint="eastAsia"/>
                <w:sz w:val="18"/>
                <w:szCs w:val="18"/>
                <w:lang w:val="x-none"/>
              </w:rPr>
            </w:pPr>
            <w:r w:rsidRPr="00F3170F">
              <w:rPr>
                <w:rFonts w:ascii="仿宋" w:eastAsia="仿宋" w:hAnsi="仿宋" w:hint="eastAsia"/>
                <w:sz w:val="18"/>
                <w:szCs w:val="18"/>
              </w:rPr>
              <w:t xml:space="preserve">3.6 </w:t>
            </w:r>
            <w:proofErr w:type="spellStart"/>
            <w:r w:rsidRPr="00F3170F">
              <w:rPr>
                <w:rFonts w:ascii="仿宋" w:eastAsia="仿宋" w:hAnsi="仿宋" w:hint="eastAsia"/>
                <w:sz w:val="18"/>
                <w:szCs w:val="18"/>
              </w:rPr>
              <w:t>Softmax</w:t>
            </w:r>
            <w:proofErr w:type="spellEnd"/>
            <w:r w:rsidRPr="00F3170F">
              <w:rPr>
                <w:rFonts w:ascii="仿宋" w:eastAsia="仿宋" w:hAnsi="仿宋" w:hint="eastAsia"/>
                <w:sz w:val="18"/>
                <w:szCs w:val="18"/>
              </w:rPr>
              <w:t xml:space="preserve"> regression is implemented from </w:t>
            </w:r>
            <w:r w:rsidRPr="00F3170F">
              <w:rPr>
                <w:rFonts w:ascii="仿宋" w:eastAsia="仿宋" w:hAnsi="仿宋" w:hint="eastAsia"/>
                <w:sz w:val="18"/>
                <w:szCs w:val="18"/>
              </w:rPr>
              <w:lastRenderedPageBreak/>
              <w:t>scratch</w:t>
            </w:r>
          </w:p>
          <w:p w14:paraId="3C64CB60" w14:textId="77777777" w:rsidR="00FE3118" w:rsidRDefault="00FE3118" w:rsidP="007E5E7F">
            <w:pPr>
              <w:rPr>
                <w:rFonts w:ascii="仿宋" w:eastAsia="仿宋" w:hAnsi="仿宋" w:hint="eastAsia"/>
                <w:sz w:val="18"/>
                <w:szCs w:val="18"/>
                <w:lang w:val="x-none"/>
              </w:rPr>
            </w:pPr>
            <w:r w:rsidRPr="00F3170F">
              <w:rPr>
                <w:rFonts w:ascii="仿宋" w:eastAsia="仿宋" w:hAnsi="仿宋" w:hint="eastAsia"/>
                <w:sz w:val="18"/>
                <w:szCs w:val="18"/>
              </w:rPr>
              <w:t xml:space="preserve">3.7 Concise implementation of </w:t>
            </w:r>
            <w:proofErr w:type="spellStart"/>
            <w:r w:rsidRPr="00F3170F">
              <w:rPr>
                <w:rFonts w:ascii="仿宋" w:eastAsia="仿宋" w:hAnsi="仿宋" w:hint="eastAsia"/>
                <w:sz w:val="18"/>
                <w:szCs w:val="18"/>
              </w:rPr>
              <w:t>softmax</w:t>
            </w:r>
            <w:proofErr w:type="spellEnd"/>
            <w:r w:rsidRPr="00F3170F">
              <w:rPr>
                <w:rFonts w:ascii="仿宋" w:eastAsia="仿宋" w:hAnsi="仿宋" w:hint="eastAsia"/>
                <w:sz w:val="18"/>
                <w:szCs w:val="18"/>
              </w:rPr>
              <w:t xml:space="preserve"> regression</w:t>
            </w:r>
          </w:p>
        </w:tc>
        <w:tc>
          <w:tcPr>
            <w:tcW w:w="3685" w:type="dxa"/>
            <w:vAlign w:val="center"/>
          </w:tcPr>
          <w:p w14:paraId="01DAED55" w14:textId="77777777" w:rsidR="00FE3118" w:rsidRDefault="00FE3118" w:rsidP="007E5E7F">
            <w:pPr>
              <w:rPr>
                <w:rFonts w:ascii="仿宋" w:eastAsia="仿宋" w:hAnsi="仿宋" w:hint="eastAsia"/>
                <w:sz w:val="18"/>
                <w:szCs w:val="18"/>
                <w:lang w:val="x-none"/>
              </w:rPr>
            </w:pPr>
            <w:r w:rsidRPr="001633AF">
              <w:rPr>
                <w:rFonts w:ascii="仿宋" w:eastAsia="仿宋" w:hAnsi="仿宋" w:hint="eastAsia"/>
                <w:sz w:val="18"/>
                <w:szCs w:val="18"/>
              </w:rPr>
              <w:lastRenderedPageBreak/>
              <w:t xml:space="preserve">Focus on linear regression principle and </w:t>
            </w:r>
            <w:proofErr w:type="spellStart"/>
            <w:r w:rsidRPr="001633AF">
              <w:rPr>
                <w:rFonts w:ascii="仿宋" w:eastAsia="仿宋" w:hAnsi="仿宋" w:hint="eastAsia"/>
                <w:sz w:val="18"/>
                <w:szCs w:val="18"/>
              </w:rPr>
              <w:t>softmax</w:t>
            </w:r>
            <w:proofErr w:type="spellEnd"/>
            <w:r w:rsidRPr="001633AF">
              <w:rPr>
                <w:rFonts w:ascii="仿宋" w:eastAsia="仿宋" w:hAnsi="仿宋" w:hint="eastAsia"/>
                <w:sz w:val="18"/>
                <w:szCs w:val="18"/>
              </w:rPr>
              <w:t xml:space="preserve"> regression principle; The challenge is to start from scratch</w:t>
            </w:r>
          </w:p>
        </w:tc>
        <w:tc>
          <w:tcPr>
            <w:tcW w:w="397" w:type="dxa"/>
            <w:vAlign w:val="center"/>
          </w:tcPr>
          <w:p w14:paraId="46CF85FC" w14:textId="77777777" w:rsidR="00FE3118" w:rsidRDefault="00FE3118" w:rsidP="007E5E7F">
            <w:pPr>
              <w:rPr>
                <w:rFonts w:ascii="仿宋" w:eastAsia="仿宋" w:hAnsi="仿宋" w:hint="eastAsia"/>
                <w:sz w:val="18"/>
                <w:szCs w:val="18"/>
                <w:lang w:val="x-none"/>
              </w:rPr>
            </w:pPr>
            <w:r>
              <w:rPr>
                <w:rFonts w:ascii="仿宋" w:eastAsia="仿宋" w:hAnsi="仿宋" w:hint="eastAsia"/>
                <w:sz w:val="18"/>
                <w:szCs w:val="18"/>
              </w:rPr>
              <w:t>6</w:t>
            </w:r>
          </w:p>
        </w:tc>
        <w:tc>
          <w:tcPr>
            <w:tcW w:w="1134" w:type="dxa"/>
            <w:vAlign w:val="center"/>
          </w:tcPr>
          <w:p w14:paraId="2253DF8E" w14:textId="77777777" w:rsidR="00FE3118" w:rsidRDefault="00FE3118" w:rsidP="007E5E7F">
            <w:pPr>
              <w:rPr>
                <w:rFonts w:ascii="仿宋" w:eastAsia="仿宋" w:hAnsi="仿宋" w:hint="eastAsia"/>
                <w:sz w:val="18"/>
                <w:szCs w:val="18"/>
                <w:lang w:val="x-none"/>
              </w:rPr>
            </w:pPr>
            <w:r>
              <w:rPr>
                <w:rFonts w:ascii="仿宋" w:eastAsia="仿宋" w:hAnsi="仿宋" w:hint="eastAsia"/>
                <w:sz w:val="18"/>
                <w:szCs w:val="18"/>
              </w:rPr>
              <w:sym w:font="Wingdings 2" w:char="F052"/>
            </w:r>
            <w:r>
              <w:rPr>
                <w:rFonts w:ascii="仿宋" w:eastAsia="仿宋" w:hAnsi="仿宋" w:hint="eastAsia"/>
                <w:sz w:val="18"/>
                <w:szCs w:val="18"/>
              </w:rPr>
              <w:t>memory</w:t>
            </w:r>
          </w:p>
          <w:p w14:paraId="06B40E40" w14:textId="77777777" w:rsidR="00FE3118" w:rsidRDefault="00FE3118" w:rsidP="007E5E7F">
            <w:pPr>
              <w:rPr>
                <w:rFonts w:ascii="仿宋" w:eastAsia="仿宋" w:hAnsi="仿宋" w:hint="eastAsia"/>
                <w:sz w:val="18"/>
                <w:szCs w:val="18"/>
                <w:lang w:val="x-none"/>
              </w:rPr>
            </w:pPr>
            <w:r>
              <w:rPr>
                <w:rFonts w:ascii="仿宋" w:eastAsia="仿宋" w:hAnsi="仿宋" w:hint="eastAsia"/>
                <w:sz w:val="18"/>
                <w:szCs w:val="18"/>
              </w:rPr>
              <w:sym w:font="Wingdings 2" w:char="F052"/>
            </w:r>
            <w:r>
              <w:rPr>
                <w:rFonts w:ascii="仿宋" w:eastAsia="仿宋" w:hAnsi="仿宋" w:hint="eastAsia"/>
                <w:sz w:val="18"/>
                <w:szCs w:val="18"/>
              </w:rPr>
              <w:t>understand</w:t>
            </w:r>
          </w:p>
          <w:p w14:paraId="4493618D" w14:textId="77777777" w:rsidR="00FE3118" w:rsidRDefault="00FE3118" w:rsidP="007E5E7F">
            <w:pPr>
              <w:rPr>
                <w:rFonts w:ascii="仿宋" w:eastAsia="仿宋" w:hAnsi="仿宋" w:hint="eastAsia"/>
                <w:sz w:val="18"/>
                <w:szCs w:val="18"/>
                <w:lang w:val="x-none"/>
              </w:rPr>
            </w:pPr>
            <w:r>
              <w:rPr>
                <w:rFonts w:ascii="仿宋" w:eastAsia="仿宋" w:hAnsi="仿宋" w:hint="eastAsia"/>
                <w:sz w:val="18"/>
                <w:szCs w:val="18"/>
              </w:rPr>
              <w:sym w:font="Wingdings 2" w:char="F052"/>
            </w:r>
            <w:r>
              <w:rPr>
                <w:rFonts w:ascii="仿宋" w:eastAsia="仿宋" w:hAnsi="仿宋" w:hint="eastAsia"/>
                <w:sz w:val="18"/>
                <w:szCs w:val="18"/>
              </w:rPr>
              <w:t>apply</w:t>
            </w:r>
          </w:p>
          <w:p w14:paraId="65122FD1" w14:textId="77777777" w:rsidR="00FE3118" w:rsidRDefault="00FE3118" w:rsidP="007E5E7F">
            <w:pPr>
              <w:rPr>
                <w:rFonts w:ascii="仿宋" w:eastAsia="仿宋" w:hAnsi="仿宋" w:hint="eastAsia"/>
                <w:sz w:val="18"/>
                <w:szCs w:val="18"/>
                <w:lang w:val="x-none"/>
              </w:rPr>
            </w:pPr>
            <w:r>
              <w:rPr>
                <w:rFonts w:ascii="仿宋" w:eastAsia="仿宋" w:hAnsi="仿宋" w:hint="eastAsia"/>
                <w:sz w:val="18"/>
                <w:szCs w:val="18"/>
              </w:rPr>
              <w:sym w:font="Wingdings 2" w:char="F052"/>
            </w:r>
            <w:r>
              <w:rPr>
                <w:rFonts w:ascii="仿宋" w:eastAsia="仿宋" w:hAnsi="仿宋" w:hint="eastAsia"/>
                <w:sz w:val="18"/>
                <w:szCs w:val="18"/>
              </w:rPr>
              <w:t>Comprehensive analysis</w:t>
            </w:r>
          </w:p>
        </w:tc>
      </w:tr>
      <w:tr w:rsidR="00FE3118" w14:paraId="535DB8DE" w14:textId="77777777" w:rsidTr="007E5E7F">
        <w:trPr>
          <w:trHeight w:val="20"/>
          <w:jc w:val="center"/>
        </w:trPr>
        <w:tc>
          <w:tcPr>
            <w:tcW w:w="1247" w:type="dxa"/>
            <w:vAlign w:val="center"/>
          </w:tcPr>
          <w:p w14:paraId="6634E176" w14:textId="77777777" w:rsidR="00FE3118" w:rsidRDefault="00FE3118" w:rsidP="007E5E7F">
            <w:pPr>
              <w:rPr>
                <w:rFonts w:ascii="仿宋" w:eastAsia="仿宋" w:hAnsi="仿宋" w:hint="eastAsia"/>
                <w:sz w:val="18"/>
                <w:szCs w:val="18"/>
                <w:lang w:val="x-none"/>
              </w:rPr>
            </w:pPr>
            <w:r w:rsidRPr="001633AF">
              <w:rPr>
                <w:rFonts w:ascii="仿宋" w:eastAsia="仿宋" w:hAnsi="仿宋" w:hint="eastAsia"/>
                <w:sz w:val="18"/>
                <w:szCs w:val="18"/>
              </w:rPr>
              <w:t xml:space="preserve">Chapter 4 Multilayer </w:t>
            </w:r>
            <w:proofErr w:type="spellStart"/>
            <w:r w:rsidRPr="001633AF">
              <w:rPr>
                <w:rFonts w:ascii="仿宋" w:eastAsia="仿宋" w:hAnsi="仿宋" w:hint="eastAsia"/>
                <w:sz w:val="18"/>
                <w:szCs w:val="18"/>
              </w:rPr>
              <w:t>Perceptrons</w:t>
            </w:r>
            <w:proofErr w:type="spellEnd"/>
          </w:p>
        </w:tc>
        <w:tc>
          <w:tcPr>
            <w:tcW w:w="1814" w:type="dxa"/>
            <w:vAlign w:val="center"/>
          </w:tcPr>
          <w:p w14:paraId="15BA5D9C" w14:textId="77777777" w:rsidR="00FE3118" w:rsidRPr="001633AF" w:rsidRDefault="00FE3118" w:rsidP="007E5E7F">
            <w:pPr>
              <w:rPr>
                <w:rFonts w:ascii="仿宋" w:eastAsia="仿宋" w:hAnsi="仿宋" w:hint="eastAsia"/>
                <w:sz w:val="18"/>
                <w:szCs w:val="18"/>
                <w:lang w:val="x-none"/>
              </w:rPr>
            </w:pPr>
            <w:r w:rsidRPr="001633AF">
              <w:rPr>
                <w:rFonts w:ascii="仿宋" w:eastAsia="仿宋" w:hAnsi="仿宋" w:hint="eastAsia"/>
                <w:sz w:val="18"/>
                <w:szCs w:val="18"/>
              </w:rPr>
              <w:t xml:space="preserve">4.1Multilayer </w:t>
            </w:r>
            <w:proofErr w:type="spellStart"/>
            <w:r w:rsidRPr="001633AF">
              <w:rPr>
                <w:rFonts w:ascii="仿宋" w:eastAsia="仿宋" w:hAnsi="仿宋" w:hint="eastAsia"/>
                <w:sz w:val="18"/>
                <w:szCs w:val="18"/>
              </w:rPr>
              <w:t>perceptrons</w:t>
            </w:r>
            <w:proofErr w:type="spellEnd"/>
          </w:p>
          <w:p w14:paraId="29A5F92C" w14:textId="77777777" w:rsidR="00FE3118" w:rsidRPr="001633AF" w:rsidRDefault="00FE3118" w:rsidP="007E5E7F">
            <w:pPr>
              <w:rPr>
                <w:rFonts w:ascii="仿宋" w:eastAsia="仿宋" w:hAnsi="仿宋" w:hint="eastAsia"/>
                <w:sz w:val="18"/>
                <w:szCs w:val="18"/>
                <w:lang w:val="x-none"/>
              </w:rPr>
            </w:pPr>
            <w:r w:rsidRPr="001633AF">
              <w:rPr>
                <w:rFonts w:ascii="仿宋" w:eastAsia="仿宋" w:hAnsi="仿宋" w:hint="eastAsia"/>
                <w:sz w:val="18"/>
                <w:szCs w:val="18"/>
              </w:rPr>
              <w:t>4.2 Multilayer perceptron implementation from scratch</w:t>
            </w:r>
          </w:p>
          <w:p w14:paraId="5F54DC1B" w14:textId="77777777" w:rsidR="00FE3118" w:rsidRPr="001633AF" w:rsidRDefault="00FE3118" w:rsidP="007E5E7F">
            <w:pPr>
              <w:rPr>
                <w:rFonts w:ascii="仿宋" w:eastAsia="仿宋" w:hAnsi="仿宋" w:hint="eastAsia"/>
                <w:sz w:val="18"/>
                <w:szCs w:val="18"/>
                <w:lang w:val="x-none"/>
              </w:rPr>
            </w:pPr>
            <w:r w:rsidRPr="001633AF">
              <w:rPr>
                <w:rFonts w:ascii="仿宋" w:eastAsia="仿宋" w:hAnsi="仿宋" w:hint="eastAsia"/>
                <w:sz w:val="18"/>
                <w:szCs w:val="18"/>
              </w:rPr>
              <w:t xml:space="preserve">4.3 Concise implementation of multilayer </w:t>
            </w:r>
            <w:proofErr w:type="spellStart"/>
            <w:r w:rsidRPr="001633AF">
              <w:rPr>
                <w:rFonts w:ascii="仿宋" w:eastAsia="仿宋" w:hAnsi="仿宋" w:hint="eastAsia"/>
                <w:sz w:val="18"/>
                <w:szCs w:val="18"/>
              </w:rPr>
              <w:t>perceptrons</w:t>
            </w:r>
            <w:proofErr w:type="spellEnd"/>
          </w:p>
          <w:p w14:paraId="558CF0D1" w14:textId="77777777" w:rsidR="00FE3118" w:rsidRPr="001633AF" w:rsidRDefault="00FE3118" w:rsidP="007E5E7F">
            <w:pPr>
              <w:rPr>
                <w:rFonts w:ascii="仿宋" w:eastAsia="仿宋" w:hAnsi="仿宋" w:hint="eastAsia"/>
                <w:sz w:val="18"/>
                <w:szCs w:val="18"/>
                <w:lang w:val="x-none"/>
              </w:rPr>
            </w:pPr>
            <w:r w:rsidRPr="001633AF">
              <w:rPr>
                <w:rFonts w:ascii="仿宋" w:eastAsia="仿宋" w:hAnsi="仿宋" w:hint="eastAsia"/>
                <w:sz w:val="18"/>
                <w:szCs w:val="18"/>
              </w:rPr>
              <w:t>4.4 Model selection, underfitting and overfitting</w:t>
            </w:r>
          </w:p>
          <w:p w14:paraId="1AFF692E" w14:textId="77777777" w:rsidR="00FE3118" w:rsidRPr="001633AF" w:rsidRDefault="00FE3118" w:rsidP="007E5E7F">
            <w:pPr>
              <w:rPr>
                <w:rFonts w:ascii="仿宋" w:eastAsia="仿宋" w:hAnsi="仿宋" w:hint="eastAsia"/>
                <w:sz w:val="18"/>
                <w:szCs w:val="18"/>
                <w:lang w:val="x-none"/>
              </w:rPr>
            </w:pPr>
            <w:r w:rsidRPr="001633AF">
              <w:rPr>
                <w:rFonts w:ascii="仿宋" w:eastAsia="仿宋" w:hAnsi="仿宋" w:hint="eastAsia"/>
                <w:sz w:val="18"/>
                <w:szCs w:val="18"/>
              </w:rPr>
              <w:t>4.5 Weight decay</w:t>
            </w:r>
          </w:p>
          <w:p w14:paraId="5372C8BA" w14:textId="77777777" w:rsidR="00FE3118" w:rsidRPr="001633AF" w:rsidRDefault="00FE3118" w:rsidP="007E5E7F">
            <w:pPr>
              <w:rPr>
                <w:rFonts w:ascii="仿宋" w:eastAsia="仿宋" w:hAnsi="仿宋" w:hint="eastAsia"/>
                <w:sz w:val="18"/>
                <w:szCs w:val="18"/>
                <w:lang w:val="x-none"/>
              </w:rPr>
            </w:pPr>
            <w:r w:rsidRPr="001633AF">
              <w:rPr>
                <w:rFonts w:ascii="仿宋" w:eastAsia="仿宋" w:hAnsi="仿宋" w:hint="eastAsia"/>
                <w:sz w:val="18"/>
                <w:szCs w:val="18"/>
              </w:rPr>
              <w:t>4.6 Temporary Withdrawal Method</w:t>
            </w:r>
          </w:p>
          <w:p w14:paraId="758B5831" w14:textId="77777777" w:rsidR="00FE3118" w:rsidRPr="001633AF" w:rsidRDefault="00FE3118" w:rsidP="007E5E7F">
            <w:pPr>
              <w:rPr>
                <w:rFonts w:ascii="仿宋" w:eastAsia="仿宋" w:hAnsi="仿宋" w:hint="eastAsia"/>
                <w:sz w:val="18"/>
                <w:szCs w:val="18"/>
                <w:lang w:val="x-none"/>
              </w:rPr>
            </w:pPr>
            <w:r w:rsidRPr="001633AF">
              <w:rPr>
                <w:rFonts w:ascii="仿宋" w:eastAsia="仿宋" w:hAnsi="仿宋" w:hint="eastAsia"/>
                <w:sz w:val="18"/>
                <w:szCs w:val="18"/>
              </w:rPr>
              <w:t>4.7 Forward propagation, backpropagation, and computational graphs</w:t>
            </w:r>
          </w:p>
          <w:p w14:paraId="7DC33AB8" w14:textId="77777777" w:rsidR="00FE3118" w:rsidRPr="001633AF" w:rsidRDefault="00FE3118" w:rsidP="007E5E7F">
            <w:pPr>
              <w:rPr>
                <w:rFonts w:ascii="仿宋" w:eastAsia="仿宋" w:hAnsi="仿宋" w:hint="eastAsia"/>
                <w:sz w:val="18"/>
                <w:szCs w:val="18"/>
                <w:lang w:val="x-none"/>
              </w:rPr>
            </w:pPr>
            <w:r w:rsidRPr="001633AF">
              <w:rPr>
                <w:rFonts w:ascii="仿宋" w:eastAsia="仿宋" w:hAnsi="仿宋" w:hint="eastAsia"/>
                <w:sz w:val="18"/>
                <w:szCs w:val="18"/>
              </w:rPr>
              <w:t>4.8 Numerical Stability and Model Initialization</w:t>
            </w:r>
          </w:p>
          <w:p w14:paraId="45B0ACD7" w14:textId="77777777" w:rsidR="00FE3118" w:rsidRPr="001633AF" w:rsidRDefault="00FE3118" w:rsidP="007E5E7F">
            <w:pPr>
              <w:rPr>
                <w:rFonts w:ascii="仿宋" w:eastAsia="仿宋" w:hAnsi="仿宋" w:hint="eastAsia"/>
                <w:sz w:val="18"/>
                <w:szCs w:val="18"/>
                <w:lang w:val="x-none"/>
              </w:rPr>
            </w:pPr>
            <w:r w:rsidRPr="001633AF">
              <w:rPr>
                <w:rFonts w:ascii="仿宋" w:eastAsia="仿宋" w:hAnsi="仿宋" w:hint="eastAsia"/>
                <w:sz w:val="18"/>
                <w:szCs w:val="18"/>
              </w:rPr>
              <w:t>4.9 Environmental and Distribution Shifts</w:t>
            </w:r>
          </w:p>
          <w:p w14:paraId="25E381A8" w14:textId="77777777" w:rsidR="00FE3118" w:rsidRDefault="00FE3118" w:rsidP="007E5E7F">
            <w:pPr>
              <w:rPr>
                <w:rFonts w:ascii="仿宋" w:eastAsia="仿宋" w:hAnsi="仿宋" w:hint="eastAsia"/>
                <w:sz w:val="18"/>
                <w:szCs w:val="18"/>
                <w:lang w:val="x-none"/>
              </w:rPr>
            </w:pPr>
            <w:r w:rsidRPr="001633AF">
              <w:rPr>
                <w:rFonts w:ascii="仿宋" w:eastAsia="仿宋" w:hAnsi="仿宋" w:hint="eastAsia"/>
                <w:sz w:val="18"/>
                <w:szCs w:val="18"/>
              </w:rPr>
              <w:t>4.10 Actual Kaggle Competition: Predicting House Prices</w:t>
            </w:r>
          </w:p>
        </w:tc>
        <w:tc>
          <w:tcPr>
            <w:tcW w:w="3685" w:type="dxa"/>
            <w:vAlign w:val="center"/>
          </w:tcPr>
          <w:p w14:paraId="23F1E3CC" w14:textId="77777777" w:rsidR="00FE3118" w:rsidRDefault="00FE3118" w:rsidP="007E5E7F">
            <w:pPr>
              <w:rPr>
                <w:rFonts w:ascii="仿宋" w:eastAsia="仿宋" w:hAnsi="仿宋" w:hint="eastAsia"/>
                <w:sz w:val="18"/>
                <w:szCs w:val="18"/>
                <w:lang w:val="x-none"/>
              </w:rPr>
            </w:pPr>
            <w:r w:rsidRPr="001633AF">
              <w:rPr>
                <w:rFonts w:ascii="仿宋" w:eastAsia="仿宋" w:hAnsi="仿宋" w:hint="eastAsia"/>
                <w:sz w:val="18"/>
                <w:szCs w:val="18"/>
              </w:rPr>
              <w:t xml:space="preserve">Focusing on learning multilayer </w:t>
            </w:r>
            <w:proofErr w:type="spellStart"/>
            <w:r w:rsidRPr="001633AF">
              <w:rPr>
                <w:rFonts w:ascii="仿宋" w:eastAsia="仿宋" w:hAnsi="仿宋" w:hint="eastAsia"/>
                <w:sz w:val="18"/>
                <w:szCs w:val="18"/>
              </w:rPr>
              <w:t>perceptrons</w:t>
            </w:r>
            <w:proofErr w:type="spellEnd"/>
            <w:r w:rsidRPr="001633AF">
              <w:rPr>
                <w:rFonts w:ascii="仿宋" w:eastAsia="仿宋" w:hAnsi="仿宋" w:hint="eastAsia"/>
                <w:sz w:val="18"/>
                <w:szCs w:val="18"/>
              </w:rPr>
              <w:t xml:space="preserve"> and their implementation, the difficulty lies in the understanding of backpropagation.</w:t>
            </w:r>
          </w:p>
        </w:tc>
        <w:tc>
          <w:tcPr>
            <w:tcW w:w="397" w:type="dxa"/>
            <w:vAlign w:val="center"/>
          </w:tcPr>
          <w:p w14:paraId="11BCD3D1" w14:textId="77777777" w:rsidR="00FE3118" w:rsidRDefault="00FE3118" w:rsidP="007E5E7F">
            <w:pPr>
              <w:rPr>
                <w:rFonts w:ascii="仿宋" w:eastAsia="仿宋" w:hAnsi="仿宋" w:hint="eastAsia"/>
                <w:sz w:val="18"/>
                <w:szCs w:val="18"/>
                <w:lang w:val="x-none"/>
              </w:rPr>
            </w:pPr>
            <w:r>
              <w:rPr>
                <w:rFonts w:ascii="仿宋" w:eastAsia="仿宋" w:hAnsi="仿宋" w:hint="eastAsia"/>
                <w:sz w:val="18"/>
                <w:szCs w:val="18"/>
              </w:rPr>
              <w:t>6</w:t>
            </w:r>
          </w:p>
        </w:tc>
        <w:tc>
          <w:tcPr>
            <w:tcW w:w="1134" w:type="dxa"/>
            <w:vAlign w:val="center"/>
          </w:tcPr>
          <w:p w14:paraId="1416B013" w14:textId="77777777" w:rsidR="00FE3118" w:rsidRDefault="00FE3118" w:rsidP="007E5E7F">
            <w:pPr>
              <w:rPr>
                <w:rFonts w:ascii="仿宋" w:eastAsia="仿宋" w:hAnsi="仿宋" w:hint="eastAsia"/>
                <w:sz w:val="18"/>
                <w:szCs w:val="18"/>
                <w:lang w:val="x-none"/>
              </w:rPr>
            </w:pPr>
            <w:r>
              <w:rPr>
                <w:rFonts w:ascii="仿宋" w:eastAsia="仿宋" w:hAnsi="仿宋" w:hint="eastAsia"/>
                <w:sz w:val="18"/>
                <w:szCs w:val="18"/>
              </w:rPr>
              <w:sym w:font="Wingdings 2" w:char="F052"/>
            </w:r>
            <w:r>
              <w:rPr>
                <w:rFonts w:ascii="仿宋" w:eastAsia="仿宋" w:hAnsi="仿宋" w:hint="eastAsia"/>
                <w:sz w:val="18"/>
                <w:szCs w:val="18"/>
              </w:rPr>
              <w:t>memory</w:t>
            </w:r>
          </w:p>
          <w:p w14:paraId="456D96C1" w14:textId="77777777" w:rsidR="00FE3118" w:rsidRDefault="00FE3118" w:rsidP="007E5E7F">
            <w:pPr>
              <w:rPr>
                <w:rFonts w:ascii="仿宋" w:eastAsia="仿宋" w:hAnsi="仿宋" w:hint="eastAsia"/>
                <w:sz w:val="18"/>
                <w:szCs w:val="18"/>
                <w:lang w:val="x-none"/>
              </w:rPr>
            </w:pPr>
            <w:r>
              <w:rPr>
                <w:rFonts w:ascii="仿宋" w:eastAsia="仿宋" w:hAnsi="仿宋" w:hint="eastAsia"/>
                <w:sz w:val="18"/>
                <w:szCs w:val="18"/>
              </w:rPr>
              <w:sym w:font="Wingdings 2" w:char="F052"/>
            </w:r>
            <w:r>
              <w:rPr>
                <w:rFonts w:ascii="仿宋" w:eastAsia="仿宋" w:hAnsi="仿宋" w:hint="eastAsia"/>
                <w:sz w:val="18"/>
                <w:szCs w:val="18"/>
              </w:rPr>
              <w:t>understand</w:t>
            </w:r>
          </w:p>
          <w:p w14:paraId="183D3964" w14:textId="77777777" w:rsidR="00FE3118" w:rsidRDefault="00FE3118" w:rsidP="007E5E7F">
            <w:pPr>
              <w:rPr>
                <w:rFonts w:ascii="仿宋" w:eastAsia="仿宋" w:hAnsi="仿宋" w:hint="eastAsia"/>
                <w:sz w:val="18"/>
                <w:szCs w:val="18"/>
                <w:lang w:val="x-none"/>
              </w:rPr>
            </w:pPr>
            <w:r>
              <w:rPr>
                <w:rFonts w:ascii="仿宋" w:eastAsia="仿宋" w:hAnsi="仿宋" w:hint="eastAsia"/>
                <w:sz w:val="18"/>
                <w:szCs w:val="18"/>
              </w:rPr>
              <w:sym w:font="Wingdings 2" w:char="F052"/>
            </w:r>
            <w:r>
              <w:rPr>
                <w:rFonts w:ascii="仿宋" w:eastAsia="仿宋" w:hAnsi="仿宋" w:hint="eastAsia"/>
                <w:sz w:val="18"/>
                <w:szCs w:val="18"/>
              </w:rPr>
              <w:t>apply</w:t>
            </w:r>
          </w:p>
          <w:p w14:paraId="7FCF6B8B" w14:textId="77777777" w:rsidR="00FE3118" w:rsidRDefault="00FE3118" w:rsidP="007E5E7F">
            <w:pPr>
              <w:rPr>
                <w:rFonts w:ascii="仿宋" w:eastAsia="仿宋" w:hAnsi="仿宋" w:hint="eastAsia"/>
                <w:sz w:val="18"/>
                <w:szCs w:val="18"/>
                <w:lang w:val="x-none"/>
              </w:rPr>
            </w:pPr>
            <w:r>
              <w:rPr>
                <w:rFonts w:ascii="仿宋" w:eastAsia="仿宋" w:hAnsi="仿宋" w:hint="eastAsia"/>
                <w:sz w:val="18"/>
                <w:szCs w:val="18"/>
              </w:rPr>
              <w:sym w:font="Wingdings 2" w:char="F052"/>
            </w:r>
            <w:r>
              <w:rPr>
                <w:rFonts w:ascii="仿宋" w:eastAsia="仿宋" w:hAnsi="仿宋" w:hint="eastAsia"/>
                <w:sz w:val="18"/>
                <w:szCs w:val="18"/>
              </w:rPr>
              <w:t>Comprehensive analysis</w:t>
            </w:r>
          </w:p>
        </w:tc>
      </w:tr>
      <w:tr w:rsidR="00FE3118" w14:paraId="39D64EE1" w14:textId="77777777" w:rsidTr="007E5E7F">
        <w:trPr>
          <w:trHeight w:val="20"/>
          <w:jc w:val="center"/>
        </w:trPr>
        <w:tc>
          <w:tcPr>
            <w:tcW w:w="1247" w:type="dxa"/>
            <w:vAlign w:val="center"/>
          </w:tcPr>
          <w:p w14:paraId="4D8A02C6" w14:textId="77777777" w:rsidR="00FE3118" w:rsidRDefault="00FE3118" w:rsidP="007E5E7F">
            <w:pPr>
              <w:rPr>
                <w:rFonts w:ascii="仿宋" w:eastAsia="仿宋" w:hAnsi="仿宋" w:hint="eastAsia"/>
                <w:sz w:val="18"/>
                <w:szCs w:val="18"/>
                <w:lang w:val="x-none"/>
              </w:rPr>
            </w:pPr>
            <w:r w:rsidRPr="001633AF">
              <w:rPr>
                <w:rFonts w:ascii="仿宋" w:eastAsia="仿宋" w:hAnsi="仿宋" w:hint="eastAsia"/>
                <w:sz w:val="18"/>
                <w:szCs w:val="18"/>
              </w:rPr>
              <w:t>Chapter 5 Deep Learning Computing</w:t>
            </w:r>
          </w:p>
        </w:tc>
        <w:tc>
          <w:tcPr>
            <w:tcW w:w="1814" w:type="dxa"/>
            <w:vAlign w:val="center"/>
          </w:tcPr>
          <w:p w14:paraId="429955DF" w14:textId="77777777" w:rsidR="00FE3118" w:rsidRPr="001633AF" w:rsidRDefault="00FE3118" w:rsidP="007E5E7F">
            <w:pPr>
              <w:rPr>
                <w:rFonts w:ascii="仿宋" w:eastAsia="仿宋" w:hAnsi="仿宋" w:hint="eastAsia"/>
                <w:sz w:val="18"/>
                <w:szCs w:val="18"/>
                <w:lang w:val="x-none"/>
              </w:rPr>
            </w:pPr>
            <w:r w:rsidRPr="001633AF">
              <w:rPr>
                <w:rFonts w:ascii="仿宋" w:eastAsia="仿宋" w:hAnsi="仿宋" w:hint="eastAsia"/>
                <w:sz w:val="18"/>
                <w:szCs w:val="18"/>
              </w:rPr>
              <w:t>5.1 Layers and Blocks</w:t>
            </w:r>
          </w:p>
          <w:p w14:paraId="0F803417" w14:textId="77777777" w:rsidR="00FE3118" w:rsidRPr="001633AF" w:rsidRDefault="00FE3118" w:rsidP="007E5E7F">
            <w:pPr>
              <w:rPr>
                <w:rFonts w:ascii="仿宋" w:eastAsia="仿宋" w:hAnsi="仿宋" w:hint="eastAsia"/>
                <w:sz w:val="18"/>
                <w:szCs w:val="18"/>
                <w:lang w:val="x-none"/>
              </w:rPr>
            </w:pPr>
            <w:r w:rsidRPr="001633AF">
              <w:rPr>
                <w:rFonts w:ascii="仿宋" w:eastAsia="仿宋" w:hAnsi="仿宋" w:hint="eastAsia"/>
                <w:sz w:val="18"/>
                <w:szCs w:val="18"/>
              </w:rPr>
              <w:t>5.2 Parameter management</w:t>
            </w:r>
          </w:p>
          <w:p w14:paraId="445B154C" w14:textId="77777777" w:rsidR="00FE3118" w:rsidRPr="001633AF" w:rsidRDefault="00FE3118" w:rsidP="007E5E7F">
            <w:pPr>
              <w:rPr>
                <w:rFonts w:ascii="仿宋" w:eastAsia="仿宋" w:hAnsi="仿宋" w:hint="eastAsia"/>
                <w:sz w:val="18"/>
                <w:szCs w:val="18"/>
                <w:lang w:val="x-none"/>
              </w:rPr>
            </w:pPr>
            <w:r w:rsidRPr="001633AF">
              <w:rPr>
                <w:rFonts w:ascii="仿宋" w:eastAsia="仿宋" w:hAnsi="仿宋" w:hint="eastAsia"/>
                <w:sz w:val="18"/>
                <w:szCs w:val="18"/>
              </w:rPr>
              <w:lastRenderedPageBreak/>
              <w:t>5.3 Delay initialization</w:t>
            </w:r>
          </w:p>
          <w:p w14:paraId="754CCE43" w14:textId="77777777" w:rsidR="00FE3118" w:rsidRPr="001633AF" w:rsidRDefault="00FE3118" w:rsidP="007E5E7F">
            <w:pPr>
              <w:rPr>
                <w:rFonts w:ascii="仿宋" w:eastAsia="仿宋" w:hAnsi="仿宋" w:hint="eastAsia"/>
                <w:sz w:val="18"/>
                <w:szCs w:val="18"/>
                <w:lang w:val="x-none"/>
              </w:rPr>
            </w:pPr>
            <w:r w:rsidRPr="001633AF">
              <w:rPr>
                <w:rFonts w:ascii="仿宋" w:eastAsia="仿宋" w:hAnsi="仿宋" w:hint="eastAsia"/>
                <w:sz w:val="18"/>
                <w:szCs w:val="18"/>
              </w:rPr>
              <w:t>5.4 Custom Layer</w:t>
            </w:r>
          </w:p>
          <w:p w14:paraId="1E91CF63" w14:textId="77777777" w:rsidR="00FE3118" w:rsidRPr="001633AF" w:rsidRDefault="00FE3118" w:rsidP="007E5E7F">
            <w:pPr>
              <w:rPr>
                <w:rFonts w:ascii="仿宋" w:eastAsia="仿宋" w:hAnsi="仿宋" w:hint="eastAsia"/>
                <w:sz w:val="18"/>
                <w:szCs w:val="18"/>
                <w:lang w:val="x-none"/>
              </w:rPr>
            </w:pPr>
            <w:r w:rsidRPr="001633AF">
              <w:rPr>
                <w:rFonts w:ascii="仿宋" w:eastAsia="仿宋" w:hAnsi="仿宋" w:hint="eastAsia"/>
                <w:sz w:val="18"/>
                <w:szCs w:val="18"/>
              </w:rPr>
              <w:t>5.5 Read and write files</w:t>
            </w:r>
          </w:p>
          <w:p w14:paraId="5ACDC3EF" w14:textId="77777777" w:rsidR="00FE3118" w:rsidRDefault="00FE3118" w:rsidP="007E5E7F">
            <w:pPr>
              <w:rPr>
                <w:rFonts w:ascii="仿宋" w:eastAsia="仿宋" w:hAnsi="仿宋" w:hint="eastAsia"/>
                <w:sz w:val="18"/>
                <w:szCs w:val="18"/>
                <w:lang w:val="x-none"/>
              </w:rPr>
            </w:pPr>
            <w:r w:rsidRPr="001633AF">
              <w:rPr>
                <w:rFonts w:ascii="仿宋" w:eastAsia="仿宋" w:hAnsi="仿宋"/>
                <w:sz w:val="18"/>
                <w:szCs w:val="18"/>
              </w:rPr>
              <w:t>5.6 GPU</w:t>
            </w:r>
          </w:p>
        </w:tc>
        <w:tc>
          <w:tcPr>
            <w:tcW w:w="3685" w:type="dxa"/>
            <w:vAlign w:val="center"/>
          </w:tcPr>
          <w:p w14:paraId="22E27FCB" w14:textId="77777777" w:rsidR="00FE3118" w:rsidRDefault="00FE3118" w:rsidP="007E5E7F">
            <w:pPr>
              <w:rPr>
                <w:rFonts w:ascii="仿宋" w:eastAsia="仿宋" w:hAnsi="仿宋" w:hint="eastAsia"/>
                <w:sz w:val="18"/>
                <w:szCs w:val="18"/>
                <w:lang w:val="x-none"/>
              </w:rPr>
            </w:pPr>
            <w:r w:rsidRPr="001633AF">
              <w:rPr>
                <w:rFonts w:ascii="仿宋" w:eastAsia="仿宋" w:hAnsi="仿宋" w:hint="eastAsia"/>
                <w:sz w:val="18"/>
                <w:szCs w:val="18"/>
              </w:rPr>
              <w:lastRenderedPageBreak/>
              <w:t>Focus on understanding the definition of layers and blocks in deep learning; The difficulty is the initialization of the model parameters.</w:t>
            </w:r>
          </w:p>
        </w:tc>
        <w:tc>
          <w:tcPr>
            <w:tcW w:w="397" w:type="dxa"/>
            <w:vAlign w:val="center"/>
          </w:tcPr>
          <w:p w14:paraId="664D4BA9" w14:textId="77777777" w:rsidR="00FE3118" w:rsidRDefault="00FE3118" w:rsidP="007E5E7F">
            <w:pPr>
              <w:rPr>
                <w:rFonts w:ascii="仿宋" w:eastAsia="仿宋" w:hAnsi="仿宋" w:hint="eastAsia"/>
                <w:sz w:val="18"/>
                <w:szCs w:val="18"/>
                <w:lang w:val="x-none"/>
              </w:rPr>
            </w:pPr>
            <w:r>
              <w:rPr>
                <w:rFonts w:ascii="仿宋" w:eastAsia="仿宋" w:hAnsi="仿宋" w:hint="eastAsia"/>
                <w:sz w:val="18"/>
                <w:szCs w:val="18"/>
              </w:rPr>
              <w:t>2</w:t>
            </w:r>
          </w:p>
        </w:tc>
        <w:tc>
          <w:tcPr>
            <w:tcW w:w="1134" w:type="dxa"/>
            <w:vAlign w:val="center"/>
          </w:tcPr>
          <w:p w14:paraId="3E5C8616" w14:textId="77777777" w:rsidR="00FE3118" w:rsidRDefault="00FE3118" w:rsidP="007E5E7F">
            <w:pPr>
              <w:rPr>
                <w:rFonts w:ascii="仿宋" w:eastAsia="仿宋" w:hAnsi="仿宋" w:hint="eastAsia"/>
                <w:sz w:val="18"/>
                <w:szCs w:val="18"/>
                <w:lang w:val="x-none"/>
              </w:rPr>
            </w:pPr>
            <w:r>
              <w:rPr>
                <w:rFonts w:ascii="仿宋" w:eastAsia="仿宋" w:hAnsi="仿宋" w:hint="eastAsia"/>
                <w:sz w:val="18"/>
                <w:szCs w:val="18"/>
              </w:rPr>
              <w:sym w:font="Wingdings 2" w:char="F052"/>
            </w:r>
            <w:r>
              <w:rPr>
                <w:rFonts w:ascii="仿宋" w:eastAsia="仿宋" w:hAnsi="仿宋" w:hint="eastAsia"/>
                <w:sz w:val="18"/>
                <w:szCs w:val="18"/>
              </w:rPr>
              <w:t>understand</w:t>
            </w:r>
          </w:p>
          <w:p w14:paraId="7E90BED9" w14:textId="77777777" w:rsidR="00FE3118" w:rsidRDefault="00FE3118" w:rsidP="007E5E7F">
            <w:pPr>
              <w:rPr>
                <w:rFonts w:ascii="仿宋" w:eastAsia="仿宋" w:hAnsi="仿宋" w:hint="eastAsia"/>
                <w:sz w:val="18"/>
                <w:szCs w:val="18"/>
                <w:lang w:val="x-none"/>
              </w:rPr>
            </w:pPr>
            <w:r>
              <w:rPr>
                <w:rFonts w:ascii="仿宋" w:eastAsia="仿宋" w:hAnsi="仿宋" w:hint="eastAsia"/>
                <w:sz w:val="18"/>
                <w:szCs w:val="18"/>
              </w:rPr>
              <w:sym w:font="Wingdings 2" w:char="F052"/>
            </w:r>
            <w:r>
              <w:rPr>
                <w:rFonts w:ascii="仿宋" w:eastAsia="仿宋" w:hAnsi="仿宋" w:hint="eastAsia"/>
                <w:sz w:val="18"/>
                <w:szCs w:val="18"/>
              </w:rPr>
              <w:t>apply</w:t>
            </w:r>
          </w:p>
          <w:p w14:paraId="11F68844" w14:textId="77777777" w:rsidR="00FE3118" w:rsidRDefault="00FE3118" w:rsidP="007E5E7F">
            <w:pPr>
              <w:rPr>
                <w:rFonts w:ascii="仿宋" w:eastAsia="仿宋" w:hAnsi="仿宋" w:hint="eastAsia"/>
                <w:sz w:val="18"/>
                <w:szCs w:val="18"/>
                <w:lang w:val="x-none"/>
              </w:rPr>
            </w:pPr>
            <w:r>
              <w:rPr>
                <w:rFonts w:ascii="仿宋" w:eastAsia="仿宋" w:hAnsi="仿宋" w:hint="eastAsia"/>
                <w:sz w:val="18"/>
                <w:szCs w:val="18"/>
              </w:rPr>
              <w:sym w:font="Wingdings 2" w:char="F052"/>
            </w:r>
            <w:r>
              <w:rPr>
                <w:rFonts w:ascii="仿宋" w:eastAsia="仿宋" w:hAnsi="仿宋" w:hint="eastAsia"/>
                <w:sz w:val="18"/>
                <w:szCs w:val="18"/>
              </w:rPr>
              <w:t>Comprehe</w:t>
            </w:r>
            <w:r>
              <w:rPr>
                <w:rFonts w:ascii="仿宋" w:eastAsia="仿宋" w:hAnsi="仿宋" w:hint="eastAsia"/>
                <w:sz w:val="18"/>
                <w:szCs w:val="18"/>
              </w:rPr>
              <w:lastRenderedPageBreak/>
              <w:t>nsive analysis</w:t>
            </w:r>
          </w:p>
        </w:tc>
      </w:tr>
      <w:tr w:rsidR="00FE3118" w14:paraId="7E3514F0" w14:textId="77777777" w:rsidTr="007E5E7F">
        <w:trPr>
          <w:trHeight w:val="20"/>
          <w:jc w:val="center"/>
        </w:trPr>
        <w:tc>
          <w:tcPr>
            <w:tcW w:w="1247" w:type="dxa"/>
            <w:vAlign w:val="center"/>
          </w:tcPr>
          <w:p w14:paraId="6D9CCDB9" w14:textId="77777777" w:rsidR="00FE3118" w:rsidRDefault="00FE3118" w:rsidP="007E5E7F">
            <w:pPr>
              <w:rPr>
                <w:rFonts w:ascii="仿宋" w:eastAsia="仿宋" w:hAnsi="仿宋" w:hint="eastAsia"/>
                <w:sz w:val="18"/>
                <w:szCs w:val="18"/>
                <w:lang w:val="x-none"/>
              </w:rPr>
            </w:pPr>
            <w:r w:rsidRPr="001633AF">
              <w:rPr>
                <w:rFonts w:ascii="仿宋" w:eastAsia="仿宋" w:hAnsi="仿宋" w:hint="eastAsia"/>
                <w:sz w:val="18"/>
                <w:szCs w:val="18"/>
              </w:rPr>
              <w:lastRenderedPageBreak/>
              <w:t>Chapter 6 Convolutional Neural Networks</w:t>
            </w:r>
          </w:p>
        </w:tc>
        <w:tc>
          <w:tcPr>
            <w:tcW w:w="1814" w:type="dxa"/>
            <w:vAlign w:val="center"/>
          </w:tcPr>
          <w:p w14:paraId="338D370E" w14:textId="77777777" w:rsidR="00FE3118" w:rsidRPr="001633AF" w:rsidRDefault="00FE3118" w:rsidP="007E5E7F">
            <w:pPr>
              <w:rPr>
                <w:rFonts w:ascii="仿宋" w:eastAsia="仿宋" w:hAnsi="仿宋" w:hint="eastAsia"/>
                <w:sz w:val="18"/>
                <w:szCs w:val="18"/>
                <w:lang w:val="x-none"/>
              </w:rPr>
            </w:pPr>
            <w:r w:rsidRPr="001633AF">
              <w:rPr>
                <w:rFonts w:ascii="仿宋" w:eastAsia="仿宋" w:hAnsi="仿宋" w:hint="eastAsia"/>
                <w:sz w:val="18"/>
                <w:szCs w:val="18"/>
              </w:rPr>
              <w:t>6.1 From Fully Connected Layers to Convolution</w:t>
            </w:r>
          </w:p>
          <w:p w14:paraId="4B85EFDF" w14:textId="77777777" w:rsidR="00FE3118" w:rsidRPr="001633AF" w:rsidRDefault="00FE3118" w:rsidP="007E5E7F">
            <w:pPr>
              <w:rPr>
                <w:rFonts w:ascii="仿宋" w:eastAsia="仿宋" w:hAnsi="仿宋" w:hint="eastAsia"/>
                <w:sz w:val="18"/>
                <w:szCs w:val="18"/>
                <w:lang w:val="x-none"/>
              </w:rPr>
            </w:pPr>
            <w:r w:rsidRPr="001633AF">
              <w:rPr>
                <w:rFonts w:ascii="仿宋" w:eastAsia="仿宋" w:hAnsi="仿宋" w:hint="eastAsia"/>
                <w:sz w:val="18"/>
                <w:szCs w:val="18"/>
              </w:rPr>
              <w:t>6.2 Image convolution</w:t>
            </w:r>
          </w:p>
          <w:p w14:paraId="6C502B68" w14:textId="77777777" w:rsidR="00FE3118" w:rsidRPr="001633AF" w:rsidRDefault="00FE3118" w:rsidP="007E5E7F">
            <w:pPr>
              <w:rPr>
                <w:rFonts w:ascii="仿宋" w:eastAsia="仿宋" w:hAnsi="仿宋" w:hint="eastAsia"/>
                <w:sz w:val="18"/>
                <w:szCs w:val="18"/>
                <w:lang w:val="x-none"/>
              </w:rPr>
            </w:pPr>
            <w:r w:rsidRPr="001633AF">
              <w:rPr>
                <w:rFonts w:ascii="仿宋" w:eastAsia="仿宋" w:hAnsi="仿宋" w:hint="eastAsia"/>
                <w:sz w:val="18"/>
                <w:szCs w:val="18"/>
              </w:rPr>
              <w:t>6.3 Padding and stride</w:t>
            </w:r>
          </w:p>
          <w:p w14:paraId="5A9E161D" w14:textId="77777777" w:rsidR="00FE3118" w:rsidRPr="001633AF" w:rsidRDefault="00FE3118" w:rsidP="007E5E7F">
            <w:pPr>
              <w:rPr>
                <w:rFonts w:ascii="仿宋" w:eastAsia="仿宋" w:hAnsi="仿宋" w:hint="eastAsia"/>
                <w:sz w:val="18"/>
                <w:szCs w:val="18"/>
                <w:lang w:val="x-none"/>
              </w:rPr>
            </w:pPr>
            <w:r w:rsidRPr="001633AF">
              <w:rPr>
                <w:rFonts w:ascii="仿宋" w:eastAsia="仿宋" w:hAnsi="仿宋" w:hint="eastAsia"/>
                <w:sz w:val="18"/>
                <w:szCs w:val="18"/>
              </w:rPr>
              <w:t>6.4 Multiple-input multiple-output channels</w:t>
            </w:r>
          </w:p>
          <w:p w14:paraId="7DC32E93" w14:textId="77777777" w:rsidR="00FE3118" w:rsidRPr="001633AF" w:rsidRDefault="00FE3118" w:rsidP="007E5E7F">
            <w:pPr>
              <w:rPr>
                <w:rFonts w:ascii="仿宋" w:eastAsia="仿宋" w:hAnsi="仿宋" w:hint="eastAsia"/>
                <w:sz w:val="18"/>
                <w:szCs w:val="18"/>
                <w:lang w:val="x-none"/>
              </w:rPr>
            </w:pPr>
            <w:r w:rsidRPr="001633AF">
              <w:rPr>
                <w:rFonts w:ascii="仿宋" w:eastAsia="仿宋" w:hAnsi="仿宋" w:hint="eastAsia"/>
                <w:sz w:val="18"/>
                <w:szCs w:val="18"/>
              </w:rPr>
              <w:t>6.5 Aggregation Layer</w:t>
            </w:r>
          </w:p>
          <w:p w14:paraId="43DEA7A7" w14:textId="77777777" w:rsidR="00FE3118" w:rsidRDefault="00FE3118" w:rsidP="007E5E7F">
            <w:pPr>
              <w:rPr>
                <w:rFonts w:ascii="仿宋" w:eastAsia="仿宋" w:hAnsi="仿宋" w:hint="eastAsia"/>
                <w:sz w:val="18"/>
                <w:szCs w:val="18"/>
                <w:lang w:val="x-none"/>
              </w:rPr>
            </w:pPr>
            <w:r w:rsidRPr="001633AF">
              <w:rPr>
                <w:rFonts w:ascii="仿宋" w:eastAsia="仿宋" w:hAnsi="仿宋" w:hint="eastAsia"/>
                <w:sz w:val="18"/>
                <w:szCs w:val="18"/>
              </w:rPr>
              <w:t>6.6Convolutional Neural Network (LeNet)</w:t>
            </w:r>
          </w:p>
        </w:tc>
        <w:tc>
          <w:tcPr>
            <w:tcW w:w="3685" w:type="dxa"/>
            <w:vAlign w:val="center"/>
          </w:tcPr>
          <w:p w14:paraId="4FD27B06" w14:textId="77777777" w:rsidR="00FE3118" w:rsidRDefault="00FE3118" w:rsidP="007E5E7F">
            <w:pPr>
              <w:rPr>
                <w:rFonts w:ascii="仿宋" w:eastAsia="仿宋" w:hAnsi="仿宋" w:hint="eastAsia"/>
                <w:sz w:val="18"/>
                <w:szCs w:val="18"/>
                <w:lang w:val="x-none"/>
              </w:rPr>
            </w:pPr>
            <w:r w:rsidRPr="001633AF">
              <w:rPr>
                <w:rFonts w:ascii="仿宋" w:eastAsia="仿宋" w:hAnsi="仿宋" w:hint="eastAsia"/>
                <w:sz w:val="18"/>
                <w:szCs w:val="18"/>
              </w:rPr>
              <w:t>Focus on understanding convolution operations and padding vs. stride; Focus on the design inspiration of LeNet.</w:t>
            </w:r>
          </w:p>
        </w:tc>
        <w:tc>
          <w:tcPr>
            <w:tcW w:w="397" w:type="dxa"/>
            <w:vAlign w:val="center"/>
          </w:tcPr>
          <w:p w14:paraId="58C66859" w14:textId="77777777" w:rsidR="00FE3118" w:rsidRDefault="00FE3118" w:rsidP="007E5E7F">
            <w:pPr>
              <w:rPr>
                <w:rFonts w:ascii="仿宋" w:eastAsia="仿宋" w:hAnsi="仿宋" w:hint="eastAsia"/>
                <w:sz w:val="18"/>
                <w:szCs w:val="18"/>
                <w:lang w:val="x-none"/>
              </w:rPr>
            </w:pPr>
            <w:r>
              <w:rPr>
                <w:rFonts w:ascii="仿宋" w:eastAsia="仿宋" w:hAnsi="仿宋" w:hint="eastAsia"/>
                <w:sz w:val="18"/>
                <w:szCs w:val="18"/>
              </w:rPr>
              <w:t>2</w:t>
            </w:r>
          </w:p>
        </w:tc>
        <w:tc>
          <w:tcPr>
            <w:tcW w:w="1134" w:type="dxa"/>
            <w:vAlign w:val="center"/>
          </w:tcPr>
          <w:p w14:paraId="4E9E0FFF" w14:textId="77777777" w:rsidR="00FE3118" w:rsidRDefault="00FE3118" w:rsidP="007E5E7F">
            <w:pPr>
              <w:rPr>
                <w:rFonts w:ascii="仿宋" w:eastAsia="仿宋" w:hAnsi="仿宋" w:hint="eastAsia"/>
                <w:sz w:val="18"/>
                <w:szCs w:val="18"/>
                <w:lang w:val="x-none"/>
              </w:rPr>
            </w:pPr>
            <w:r>
              <w:rPr>
                <w:rFonts w:ascii="仿宋" w:eastAsia="仿宋" w:hAnsi="仿宋" w:hint="eastAsia"/>
                <w:sz w:val="18"/>
                <w:szCs w:val="18"/>
              </w:rPr>
              <w:sym w:font="Wingdings 2" w:char="F052"/>
            </w:r>
            <w:r>
              <w:rPr>
                <w:rFonts w:ascii="仿宋" w:eastAsia="仿宋" w:hAnsi="仿宋" w:hint="eastAsia"/>
                <w:sz w:val="18"/>
                <w:szCs w:val="18"/>
              </w:rPr>
              <w:t>memory</w:t>
            </w:r>
          </w:p>
          <w:p w14:paraId="20D89888" w14:textId="77777777" w:rsidR="00FE3118" w:rsidRDefault="00FE3118" w:rsidP="007E5E7F">
            <w:pPr>
              <w:rPr>
                <w:rFonts w:ascii="仿宋" w:eastAsia="仿宋" w:hAnsi="仿宋" w:hint="eastAsia"/>
                <w:sz w:val="18"/>
                <w:szCs w:val="18"/>
                <w:lang w:val="x-none"/>
              </w:rPr>
            </w:pPr>
            <w:r>
              <w:rPr>
                <w:rFonts w:ascii="仿宋" w:eastAsia="仿宋" w:hAnsi="仿宋" w:hint="eastAsia"/>
                <w:sz w:val="18"/>
                <w:szCs w:val="18"/>
              </w:rPr>
              <w:sym w:font="Wingdings 2" w:char="F052"/>
            </w:r>
            <w:r>
              <w:rPr>
                <w:rFonts w:ascii="仿宋" w:eastAsia="仿宋" w:hAnsi="仿宋" w:hint="eastAsia"/>
                <w:sz w:val="18"/>
                <w:szCs w:val="18"/>
              </w:rPr>
              <w:t>understand</w:t>
            </w:r>
          </w:p>
          <w:p w14:paraId="30606CA7" w14:textId="77777777" w:rsidR="00FE3118" w:rsidRDefault="00FE3118" w:rsidP="007E5E7F">
            <w:pPr>
              <w:rPr>
                <w:rFonts w:ascii="仿宋" w:eastAsia="仿宋" w:hAnsi="仿宋" w:hint="eastAsia"/>
                <w:sz w:val="18"/>
                <w:szCs w:val="18"/>
                <w:lang w:val="x-none"/>
              </w:rPr>
            </w:pPr>
            <w:r>
              <w:rPr>
                <w:rFonts w:ascii="仿宋" w:eastAsia="仿宋" w:hAnsi="仿宋" w:hint="eastAsia"/>
                <w:sz w:val="18"/>
                <w:szCs w:val="18"/>
              </w:rPr>
              <w:sym w:font="Wingdings 2" w:char="F052"/>
            </w:r>
            <w:r>
              <w:rPr>
                <w:rFonts w:ascii="仿宋" w:eastAsia="仿宋" w:hAnsi="仿宋" w:hint="eastAsia"/>
                <w:sz w:val="18"/>
                <w:szCs w:val="18"/>
              </w:rPr>
              <w:t>Comprehensive analysis</w:t>
            </w:r>
          </w:p>
        </w:tc>
      </w:tr>
      <w:tr w:rsidR="00FE3118" w14:paraId="2B104681" w14:textId="77777777" w:rsidTr="007E5E7F">
        <w:trPr>
          <w:trHeight w:val="20"/>
          <w:jc w:val="center"/>
        </w:trPr>
        <w:tc>
          <w:tcPr>
            <w:tcW w:w="1247" w:type="dxa"/>
            <w:vAlign w:val="center"/>
          </w:tcPr>
          <w:p w14:paraId="557125F6" w14:textId="77777777" w:rsidR="00FE3118" w:rsidRDefault="00FE3118" w:rsidP="007E5E7F">
            <w:pPr>
              <w:rPr>
                <w:rFonts w:ascii="仿宋" w:eastAsia="仿宋" w:hAnsi="仿宋" w:hint="eastAsia"/>
                <w:sz w:val="18"/>
                <w:szCs w:val="18"/>
                <w:lang w:val="x-none"/>
              </w:rPr>
            </w:pPr>
            <w:r w:rsidRPr="001633AF">
              <w:rPr>
                <w:rFonts w:ascii="仿宋" w:eastAsia="仿宋" w:hAnsi="仿宋" w:hint="eastAsia"/>
                <w:sz w:val="18"/>
                <w:szCs w:val="18"/>
              </w:rPr>
              <w:t>Chapter 7 Modern Convolutional Neural Networks</w:t>
            </w:r>
          </w:p>
        </w:tc>
        <w:tc>
          <w:tcPr>
            <w:tcW w:w="1814" w:type="dxa"/>
            <w:vAlign w:val="center"/>
          </w:tcPr>
          <w:p w14:paraId="70CA220F" w14:textId="77777777" w:rsidR="00FE3118" w:rsidRPr="001633AF" w:rsidRDefault="00FE3118" w:rsidP="007E5E7F">
            <w:pPr>
              <w:rPr>
                <w:rFonts w:ascii="仿宋" w:eastAsia="仿宋" w:hAnsi="仿宋" w:hint="eastAsia"/>
                <w:sz w:val="18"/>
                <w:szCs w:val="18"/>
                <w:lang w:val="x-none"/>
              </w:rPr>
            </w:pPr>
            <w:r w:rsidRPr="001633AF">
              <w:rPr>
                <w:rFonts w:ascii="仿宋" w:eastAsia="仿宋" w:hAnsi="仿宋" w:hint="eastAsia"/>
                <w:sz w:val="18"/>
                <w:szCs w:val="18"/>
              </w:rPr>
              <w:t>7.1 Deep Convolutional Neural Network (</w:t>
            </w:r>
            <w:proofErr w:type="spellStart"/>
            <w:r w:rsidRPr="001633AF">
              <w:rPr>
                <w:rFonts w:ascii="仿宋" w:eastAsia="仿宋" w:hAnsi="仿宋" w:hint="eastAsia"/>
                <w:sz w:val="18"/>
                <w:szCs w:val="18"/>
              </w:rPr>
              <w:t>AlexNet</w:t>
            </w:r>
            <w:proofErr w:type="spellEnd"/>
            <w:r w:rsidRPr="001633AF">
              <w:rPr>
                <w:rFonts w:ascii="仿宋" w:eastAsia="仿宋" w:hAnsi="仿宋" w:hint="eastAsia"/>
                <w:sz w:val="18"/>
                <w:szCs w:val="18"/>
              </w:rPr>
              <w:t>)</w:t>
            </w:r>
          </w:p>
          <w:p w14:paraId="15899589" w14:textId="77777777" w:rsidR="00FE3118" w:rsidRPr="001633AF" w:rsidRDefault="00FE3118" w:rsidP="007E5E7F">
            <w:pPr>
              <w:rPr>
                <w:rFonts w:ascii="仿宋" w:eastAsia="仿宋" w:hAnsi="仿宋" w:hint="eastAsia"/>
                <w:sz w:val="18"/>
                <w:szCs w:val="18"/>
                <w:lang w:val="x-none"/>
              </w:rPr>
            </w:pPr>
            <w:r w:rsidRPr="001633AF">
              <w:rPr>
                <w:rFonts w:ascii="仿宋" w:eastAsia="仿宋" w:hAnsi="仿宋" w:hint="eastAsia"/>
                <w:sz w:val="18"/>
                <w:szCs w:val="18"/>
              </w:rPr>
              <w:t>7.2 Networks Using Blocks (VGG)</w:t>
            </w:r>
          </w:p>
          <w:p w14:paraId="5A3A5474" w14:textId="77777777" w:rsidR="00FE3118" w:rsidRPr="001633AF" w:rsidRDefault="00FE3118" w:rsidP="007E5E7F">
            <w:pPr>
              <w:rPr>
                <w:rFonts w:ascii="仿宋" w:eastAsia="仿宋" w:hAnsi="仿宋" w:hint="eastAsia"/>
                <w:sz w:val="18"/>
                <w:szCs w:val="18"/>
                <w:lang w:val="x-none"/>
              </w:rPr>
            </w:pPr>
            <w:r w:rsidRPr="001633AF">
              <w:rPr>
                <w:rFonts w:ascii="仿宋" w:eastAsia="仿宋" w:hAnsi="仿宋" w:hint="eastAsia"/>
                <w:sz w:val="18"/>
                <w:szCs w:val="18"/>
              </w:rPr>
              <w:t>7.3 Network within a network (</w:t>
            </w:r>
            <w:proofErr w:type="spellStart"/>
            <w:r w:rsidRPr="001633AF">
              <w:rPr>
                <w:rFonts w:ascii="仿宋" w:eastAsia="仿宋" w:hAnsi="仿宋" w:hint="eastAsia"/>
                <w:sz w:val="18"/>
                <w:szCs w:val="18"/>
              </w:rPr>
              <w:t>NiN</w:t>
            </w:r>
            <w:proofErr w:type="spellEnd"/>
            <w:r w:rsidRPr="001633AF">
              <w:rPr>
                <w:rFonts w:ascii="仿宋" w:eastAsia="仿宋" w:hAnsi="仿宋" w:hint="eastAsia"/>
                <w:sz w:val="18"/>
                <w:szCs w:val="18"/>
              </w:rPr>
              <w:t>)</w:t>
            </w:r>
          </w:p>
          <w:p w14:paraId="0AC6BC03" w14:textId="77777777" w:rsidR="00FE3118" w:rsidRPr="001633AF" w:rsidRDefault="00FE3118" w:rsidP="007E5E7F">
            <w:pPr>
              <w:rPr>
                <w:rFonts w:ascii="仿宋" w:eastAsia="仿宋" w:hAnsi="仿宋" w:hint="eastAsia"/>
                <w:sz w:val="18"/>
                <w:szCs w:val="18"/>
                <w:lang w:val="x-none"/>
              </w:rPr>
            </w:pPr>
            <w:r w:rsidRPr="001633AF">
              <w:rPr>
                <w:rFonts w:ascii="仿宋" w:eastAsia="仿宋" w:hAnsi="仿宋" w:hint="eastAsia"/>
                <w:sz w:val="18"/>
                <w:szCs w:val="18"/>
              </w:rPr>
              <w:t>7.4</w:t>
            </w:r>
            <w:r>
              <w:t xml:space="preserve"> </w:t>
            </w:r>
            <w:r w:rsidRPr="00992B11">
              <w:rPr>
                <w:rFonts w:ascii="仿宋" w:eastAsia="仿宋" w:hAnsi="仿宋"/>
                <w:sz w:val="18"/>
                <w:szCs w:val="18"/>
              </w:rPr>
              <w:t>A network with parallel connections</w:t>
            </w:r>
            <w:r w:rsidRPr="00992B11">
              <w:rPr>
                <w:rFonts w:ascii="仿宋" w:eastAsia="仿宋" w:hAnsi="仿宋" w:hint="eastAsia"/>
                <w:sz w:val="18"/>
                <w:szCs w:val="18"/>
              </w:rPr>
              <w:t xml:space="preserve"> </w:t>
            </w:r>
            <w:r w:rsidRPr="001633AF">
              <w:rPr>
                <w:rFonts w:ascii="仿宋" w:eastAsia="仿宋" w:hAnsi="仿宋" w:hint="eastAsia"/>
                <w:sz w:val="18"/>
                <w:szCs w:val="18"/>
              </w:rPr>
              <w:t>(</w:t>
            </w:r>
            <w:proofErr w:type="spellStart"/>
            <w:r w:rsidRPr="001633AF">
              <w:rPr>
                <w:rFonts w:ascii="仿宋" w:eastAsia="仿宋" w:hAnsi="仿宋" w:hint="eastAsia"/>
                <w:sz w:val="18"/>
                <w:szCs w:val="18"/>
              </w:rPr>
              <w:t>GoogLeNet</w:t>
            </w:r>
            <w:proofErr w:type="spellEnd"/>
            <w:r w:rsidRPr="001633AF">
              <w:rPr>
                <w:rFonts w:ascii="仿宋" w:eastAsia="仿宋" w:hAnsi="仿宋" w:hint="eastAsia"/>
                <w:sz w:val="18"/>
                <w:szCs w:val="18"/>
              </w:rPr>
              <w:t>)</w:t>
            </w:r>
          </w:p>
          <w:p w14:paraId="052778B7" w14:textId="77777777" w:rsidR="00FE3118" w:rsidRPr="001633AF" w:rsidRDefault="00FE3118" w:rsidP="007E5E7F">
            <w:pPr>
              <w:rPr>
                <w:rFonts w:ascii="仿宋" w:eastAsia="仿宋" w:hAnsi="仿宋" w:hint="eastAsia"/>
                <w:sz w:val="18"/>
                <w:szCs w:val="18"/>
                <w:lang w:val="x-none"/>
              </w:rPr>
            </w:pPr>
            <w:r w:rsidRPr="001633AF">
              <w:rPr>
                <w:rFonts w:ascii="仿宋" w:eastAsia="仿宋" w:hAnsi="仿宋" w:hint="eastAsia"/>
                <w:sz w:val="18"/>
                <w:szCs w:val="18"/>
              </w:rPr>
              <w:t>7.5 Batch standardization</w:t>
            </w:r>
          </w:p>
          <w:p w14:paraId="564EABBE" w14:textId="77777777" w:rsidR="00FE3118" w:rsidRPr="001633AF" w:rsidRDefault="00FE3118" w:rsidP="007E5E7F">
            <w:pPr>
              <w:rPr>
                <w:rFonts w:ascii="仿宋" w:eastAsia="仿宋" w:hAnsi="仿宋" w:hint="eastAsia"/>
                <w:sz w:val="18"/>
                <w:szCs w:val="18"/>
                <w:lang w:val="x-none"/>
              </w:rPr>
            </w:pPr>
            <w:r w:rsidRPr="001633AF">
              <w:rPr>
                <w:rFonts w:ascii="仿宋" w:eastAsia="仿宋" w:hAnsi="仿宋" w:hint="eastAsia"/>
                <w:sz w:val="18"/>
                <w:szCs w:val="18"/>
              </w:rPr>
              <w:t>7.6</w:t>
            </w:r>
            <w:r>
              <w:t xml:space="preserve"> </w:t>
            </w:r>
            <w:r w:rsidRPr="00992B11">
              <w:rPr>
                <w:rFonts w:ascii="仿宋" w:eastAsia="仿宋" w:hAnsi="仿宋"/>
                <w:sz w:val="18"/>
                <w:szCs w:val="18"/>
              </w:rPr>
              <w:t>Residual network</w:t>
            </w:r>
            <w:r w:rsidRPr="001633AF">
              <w:rPr>
                <w:rFonts w:ascii="仿宋" w:eastAsia="仿宋" w:hAnsi="仿宋" w:hint="eastAsia"/>
                <w:sz w:val="18"/>
                <w:szCs w:val="18"/>
              </w:rPr>
              <w:t>（</w:t>
            </w:r>
            <w:proofErr w:type="spellStart"/>
            <w:r w:rsidRPr="001633AF">
              <w:rPr>
                <w:rFonts w:ascii="仿宋" w:eastAsia="仿宋" w:hAnsi="仿宋" w:hint="eastAsia"/>
                <w:sz w:val="18"/>
                <w:szCs w:val="18"/>
              </w:rPr>
              <w:t>ResNet</w:t>
            </w:r>
            <w:proofErr w:type="spellEnd"/>
            <w:r w:rsidRPr="001633AF">
              <w:rPr>
                <w:rFonts w:ascii="仿宋" w:eastAsia="仿宋" w:hAnsi="仿宋" w:hint="eastAsia"/>
                <w:sz w:val="18"/>
                <w:szCs w:val="18"/>
              </w:rPr>
              <w:t>）</w:t>
            </w:r>
          </w:p>
          <w:p w14:paraId="231F78C2" w14:textId="77777777" w:rsidR="00FE3118" w:rsidRDefault="00FE3118" w:rsidP="007E5E7F">
            <w:pPr>
              <w:rPr>
                <w:rFonts w:ascii="仿宋" w:eastAsia="仿宋" w:hAnsi="仿宋" w:hint="eastAsia"/>
                <w:sz w:val="18"/>
                <w:szCs w:val="18"/>
                <w:lang w:val="x-none"/>
              </w:rPr>
            </w:pPr>
            <w:r w:rsidRPr="001633AF">
              <w:rPr>
                <w:rFonts w:ascii="仿宋" w:eastAsia="仿宋" w:hAnsi="仿宋" w:hint="eastAsia"/>
                <w:sz w:val="18"/>
                <w:szCs w:val="18"/>
              </w:rPr>
              <w:t>7.7</w:t>
            </w:r>
            <w:r>
              <w:t xml:space="preserve"> </w:t>
            </w:r>
            <w:r w:rsidRPr="00992B11">
              <w:rPr>
                <w:rFonts w:ascii="仿宋" w:eastAsia="仿宋" w:hAnsi="仿宋"/>
                <w:sz w:val="18"/>
                <w:szCs w:val="18"/>
              </w:rPr>
              <w:t>Dense connected network</w:t>
            </w:r>
            <w:r w:rsidRPr="001633AF">
              <w:rPr>
                <w:rFonts w:ascii="仿宋" w:eastAsia="仿宋" w:hAnsi="仿宋" w:hint="eastAsia"/>
                <w:sz w:val="18"/>
                <w:szCs w:val="18"/>
              </w:rPr>
              <w:t>（</w:t>
            </w:r>
            <w:proofErr w:type="spellStart"/>
            <w:r w:rsidRPr="001633AF">
              <w:rPr>
                <w:rFonts w:ascii="仿宋" w:eastAsia="仿宋" w:hAnsi="仿宋" w:hint="eastAsia"/>
                <w:sz w:val="18"/>
                <w:szCs w:val="18"/>
              </w:rPr>
              <w:t>DenseNet</w:t>
            </w:r>
            <w:proofErr w:type="spellEnd"/>
            <w:r w:rsidRPr="001633AF">
              <w:rPr>
                <w:rFonts w:ascii="仿宋" w:eastAsia="仿宋" w:hAnsi="仿宋" w:hint="eastAsia"/>
                <w:sz w:val="18"/>
                <w:szCs w:val="18"/>
              </w:rPr>
              <w:t>）</w:t>
            </w:r>
          </w:p>
        </w:tc>
        <w:tc>
          <w:tcPr>
            <w:tcW w:w="3685" w:type="dxa"/>
            <w:vAlign w:val="center"/>
          </w:tcPr>
          <w:p w14:paraId="09687110" w14:textId="77777777" w:rsidR="00FE3118" w:rsidRDefault="00FE3118" w:rsidP="007E5E7F">
            <w:pPr>
              <w:rPr>
                <w:rFonts w:ascii="仿宋" w:eastAsia="仿宋" w:hAnsi="仿宋" w:hint="eastAsia"/>
                <w:sz w:val="18"/>
                <w:szCs w:val="18"/>
                <w:lang w:val="x-none"/>
              </w:rPr>
            </w:pPr>
            <w:r w:rsidRPr="001633AF">
              <w:rPr>
                <w:rFonts w:ascii="仿宋" w:eastAsia="仿宋" w:hAnsi="仿宋" w:hint="eastAsia"/>
                <w:sz w:val="18"/>
                <w:szCs w:val="18"/>
              </w:rPr>
              <w:t>Focus on understanding existing typical convolutional neural networks; The challenge is to summarize the sources of inspiration for the design of the network, broaden horizons, and stimulate creative vitality.</w:t>
            </w:r>
          </w:p>
        </w:tc>
        <w:tc>
          <w:tcPr>
            <w:tcW w:w="397" w:type="dxa"/>
            <w:vAlign w:val="center"/>
          </w:tcPr>
          <w:p w14:paraId="06C62A57" w14:textId="77777777" w:rsidR="00FE3118" w:rsidRDefault="00FE3118" w:rsidP="007E5E7F">
            <w:pPr>
              <w:rPr>
                <w:rFonts w:ascii="仿宋" w:eastAsia="仿宋" w:hAnsi="仿宋" w:hint="eastAsia"/>
                <w:sz w:val="18"/>
                <w:szCs w:val="18"/>
                <w:lang w:val="x-none"/>
              </w:rPr>
            </w:pPr>
            <w:r>
              <w:rPr>
                <w:rFonts w:ascii="仿宋" w:eastAsia="仿宋" w:hAnsi="仿宋" w:hint="eastAsia"/>
                <w:sz w:val="18"/>
                <w:szCs w:val="18"/>
              </w:rPr>
              <w:t>4</w:t>
            </w:r>
          </w:p>
        </w:tc>
        <w:tc>
          <w:tcPr>
            <w:tcW w:w="1134" w:type="dxa"/>
            <w:vAlign w:val="center"/>
          </w:tcPr>
          <w:p w14:paraId="7B52EF91" w14:textId="77777777" w:rsidR="00FE3118" w:rsidRDefault="00FE3118" w:rsidP="007E5E7F">
            <w:pPr>
              <w:rPr>
                <w:rFonts w:ascii="仿宋" w:eastAsia="仿宋" w:hAnsi="仿宋" w:hint="eastAsia"/>
                <w:sz w:val="18"/>
                <w:szCs w:val="18"/>
                <w:lang w:val="x-none"/>
              </w:rPr>
            </w:pPr>
            <w:r>
              <w:rPr>
                <w:rFonts w:ascii="仿宋" w:eastAsia="仿宋" w:hAnsi="仿宋" w:hint="eastAsia"/>
                <w:sz w:val="18"/>
                <w:szCs w:val="18"/>
              </w:rPr>
              <w:sym w:font="Wingdings 2" w:char="F052"/>
            </w:r>
            <w:r>
              <w:rPr>
                <w:rFonts w:ascii="仿宋" w:eastAsia="仿宋" w:hAnsi="仿宋" w:hint="eastAsia"/>
                <w:sz w:val="18"/>
                <w:szCs w:val="18"/>
              </w:rPr>
              <w:t>memory</w:t>
            </w:r>
          </w:p>
          <w:p w14:paraId="37BD9512" w14:textId="77777777" w:rsidR="00FE3118" w:rsidRDefault="00FE3118" w:rsidP="007E5E7F">
            <w:pPr>
              <w:rPr>
                <w:rFonts w:ascii="仿宋" w:eastAsia="仿宋" w:hAnsi="仿宋" w:hint="eastAsia"/>
                <w:sz w:val="18"/>
                <w:szCs w:val="18"/>
                <w:lang w:val="x-none"/>
              </w:rPr>
            </w:pPr>
            <w:r>
              <w:rPr>
                <w:rFonts w:ascii="仿宋" w:eastAsia="仿宋" w:hAnsi="仿宋" w:hint="eastAsia"/>
                <w:sz w:val="18"/>
                <w:szCs w:val="18"/>
              </w:rPr>
              <w:sym w:font="Wingdings 2" w:char="F052"/>
            </w:r>
            <w:r>
              <w:rPr>
                <w:rFonts w:ascii="仿宋" w:eastAsia="仿宋" w:hAnsi="仿宋" w:hint="eastAsia"/>
                <w:sz w:val="18"/>
                <w:szCs w:val="18"/>
              </w:rPr>
              <w:t>understand</w:t>
            </w:r>
          </w:p>
          <w:p w14:paraId="7F0CB611" w14:textId="77777777" w:rsidR="00FE3118" w:rsidRDefault="00FE3118" w:rsidP="007E5E7F">
            <w:pPr>
              <w:rPr>
                <w:rFonts w:ascii="仿宋" w:eastAsia="仿宋" w:hAnsi="仿宋" w:hint="eastAsia"/>
                <w:sz w:val="18"/>
                <w:szCs w:val="18"/>
                <w:lang w:val="x-none"/>
              </w:rPr>
            </w:pPr>
            <w:r>
              <w:rPr>
                <w:rFonts w:ascii="仿宋" w:eastAsia="仿宋" w:hAnsi="仿宋" w:hint="eastAsia"/>
                <w:sz w:val="18"/>
                <w:szCs w:val="18"/>
              </w:rPr>
              <w:sym w:font="Wingdings 2" w:char="F052"/>
            </w:r>
            <w:r>
              <w:rPr>
                <w:rFonts w:ascii="仿宋" w:eastAsia="仿宋" w:hAnsi="仿宋" w:hint="eastAsia"/>
                <w:sz w:val="18"/>
                <w:szCs w:val="18"/>
              </w:rPr>
              <w:t>apply</w:t>
            </w:r>
          </w:p>
          <w:p w14:paraId="25B1A4E9" w14:textId="77777777" w:rsidR="00FE3118" w:rsidRDefault="00FE3118" w:rsidP="007E5E7F">
            <w:pPr>
              <w:rPr>
                <w:rFonts w:ascii="仿宋" w:eastAsia="仿宋" w:hAnsi="仿宋" w:hint="eastAsia"/>
                <w:sz w:val="18"/>
                <w:szCs w:val="18"/>
                <w:lang w:val="x-none"/>
              </w:rPr>
            </w:pPr>
            <w:r>
              <w:rPr>
                <w:rFonts w:ascii="仿宋" w:eastAsia="仿宋" w:hAnsi="仿宋" w:hint="eastAsia"/>
                <w:sz w:val="18"/>
                <w:szCs w:val="18"/>
              </w:rPr>
              <w:sym w:font="Wingdings 2" w:char="F052"/>
            </w:r>
            <w:r>
              <w:rPr>
                <w:rFonts w:ascii="仿宋" w:eastAsia="仿宋" w:hAnsi="仿宋" w:hint="eastAsia"/>
                <w:sz w:val="18"/>
                <w:szCs w:val="18"/>
              </w:rPr>
              <w:t>Comprehensive analysis</w:t>
            </w:r>
          </w:p>
        </w:tc>
      </w:tr>
    </w:tbl>
    <w:p w14:paraId="2A6D7DC2" w14:textId="77777777" w:rsidR="00FE3118" w:rsidRPr="00D81961" w:rsidRDefault="00FE3118" w:rsidP="00FE3118">
      <w:pPr>
        <w:ind w:firstLineChars="200" w:firstLine="422"/>
        <w:rPr>
          <w:rFonts w:ascii="黑体" w:eastAsia="黑体" w:hAnsi="黑体" w:hint="eastAsia"/>
          <w:szCs w:val="21"/>
          <w:lang w:val="en-GB"/>
        </w:rPr>
      </w:pPr>
      <w:r w:rsidRPr="00EA1986">
        <w:rPr>
          <w:rFonts w:ascii="Times New Roman" w:eastAsia="黑体" w:hAnsi="Times New Roman" w:cs="Times New Roman"/>
          <w:b/>
          <w:szCs w:val="21"/>
          <w:lang w:val="en-GB"/>
        </w:rPr>
        <w:t>Computer Lab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
        <w:gridCol w:w="1701"/>
        <w:gridCol w:w="2891"/>
        <w:gridCol w:w="1417"/>
        <w:gridCol w:w="624"/>
        <w:gridCol w:w="624"/>
        <w:gridCol w:w="624"/>
      </w:tblGrid>
      <w:tr w:rsidR="00FE3118" w:rsidRPr="00C25C32" w14:paraId="002DE105" w14:textId="77777777" w:rsidTr="007E5E7F">
        <w:trPr>
          <w:trHeight w:val="20"/>
          <w:jc w:val="center"/>
        </w:trPr>
        <w:tc>
          <w:tcPr>
            <w:tcW w:w="397" w:type="dxa"/>
            <w:vAlign w:val="center"/>
          </w:tcPr>
          <w:p w14:paraId="457E4C79" w14:textId="77777777" w:rsidR="00FE3118" w:rsidRPr="00C25C32" w:rsidRDefault="00FE3118" w:rsidP="007E5E7F">
            <w:pPr>
              <w:spacing w:before="120" w:after="120" w:line="276" w:lineRule="auto"/>
              <w:jc w:val="center"/>
              <w:rPr>
                <w:rFonts w:ascii="仿宋" w:eastAsia="仿宋" w:hAnsi="仿宋" w:hint="eastAsia"/>
                <w:b/>
                <w:sz w:val="18"/>
                <w:szCs w:val="18"/>
              </w:rPr>
            </w:pPr>
            <w:r w:rsidRPr="00EA1986">
              <w:rPr>
                <w:rFonts w:ascii="Times New Roman" w:eastAsia="仿宋" w:hAnsi="Times New Roman" w:cs="Times New Roman"/>
                <w:b/>
                <w:sz w:val="18"/>
                <w:szCs w:val="18"/>
              </w:rPr>
              <w:lastRenderedPageBreak/>
              <w:t>No.</w:t>
            </w:r>
          </w:p>
        </w:tc>
        <w:tc>
          <w:tcPr>
            <w:tcW w:w="1701" w:type="dxa"/>
            <w:vAlign w:val="center"/>
          </w:tcPr>
          <w:p w14:paraId="1948A55C" w14:textId="77777777" w:rsidR="00FE3118" w:rsidRPr="00C25C32" w:rsidRDefault="00FE3118" w:rsidP="007E5E7F">
            <w:pPr>
              <w:spacing w:before="120" w:after="120" w:line="276" w:lineRule="auto"/>
              <w:jc w:val="center"/>
              <w:rPr>
                <w:rFonts w:ascii="仿宋" w:eastAsia="仿宋" w:hAnsi="仿宋" w:hint="eastAsia"/>
                <w:b/>
                <w:sz w:val="18"/>
                <w:szCs w:val="18"/>
              </w:rPr>
            </w:pPr>
            <w:r w:rsidRPr="00EA1986">
              <w:rPr>
                <w:rFonts w:ascii="Times New Roman" w:eastAsia="仿宋" w:hAnsi="Times New Roman" w:cs="Times New Roman"/>
                <w:b/>
                <w:sz w:val="18"/>
                <w:szCs w:val="18"/>
              </w:rPr>
              <w:t>Project</w:t>
            </w:r>
          </w:p>
        </w:tc>
        <w:tc>
          <w:tcPr>
            <w:tcW w:w="2891" w:type="dxa"/>
            <w:vAlign w:val="center"/>
          </w:tcPr>
          <w:p w14:paraId="12FC8760" w14:textId="77777777" w:rsidR="00FE3118" w:rsidRPr="00C25C32" w:rsidRDefault="00FE3118" w:rsidP="007E5E7F">
            <w:pPr>
              <w:spacing w:before="120" w:after="120" w:line="276" w:lineRule="auto"/>
              <w:jc w:val="center"/>
              <w:rPr>
                <w:rFonts w:ascii="仿宋" w:eastAsia="仿宋" w:hAnsi="仿宋" w:hint="eastAsia"/>
                <w:b/>
                <w:sz w:val="18"/>
                <w:szCs w:val="18"/>
              </w:rPr>
            </w:pPr>
            <w:r w:rsidRPr="00EA1986">
              <w:rPr>
                <w:rFonts w:ascii="Times New Roman" w:eastAsia="仿宋" w:hAnsi="Times New Roman" w:cs="Times New Roman"/>
                <w:b/>
                <w:sz w:val="18"/>
                <w:szCs w:val="18"/>
              </w:rPr>
              <w:t>Contents</w:t>
            </w:r>
          </w:p>
        </w:tc>
        <w:tc>
          <w:tcPr>
            <w:tcW w:w="1417" w:type="dxa"/>
            <w:vAlign w:val="center"/>
          </w:tcPr>
          <w:p w14:paraId="7CE23641" w14:textId="77777777" w:rsidR="00FE3118" w:rsidRDefault="00FE3118" w:rsidP="007E5E7F">
            <w:pPr>
              <w:spacing w:before="120" w:after="120" w:line="276" w:lineRule="auto"/>
              <w:jc w:val="center"/>
              <w:rPr>
                <w:rFonts w:ascii="仿宋" w:eastAsia="仿宋" w:hAnsi="仿宋" w:hint="eastAsia"/>
                <w:b/>
                <w:sz w:val="18"/>
                <w:szCs w:val="18"/>
              </w:rPr>
            </w:pPr>
            <w:r w:rsidRPr="00EA1986">
              <w:rPr>
                <w:rFonts w:ascii="Times New Roman" w:eastAsia="仿宋" w:hAnsi="Times New Roman" w:cs="Times New Roman"/>
                <w:b/>
                <w:sz w:val="18"/>
                <w:szCs w:val="18"/>
              </w:rPr>
              <w:t>Software Used</w:t>
            </w:r>
          </w:p>
        </w:tc>
        <w:tc>
          <w:tcPr>
            <w:tcW w:w="624" w:type="dxa"/>
            <w:vAlign w:val="center"/>
          </w:tcPr>
          <w:p w14:paraId="0D48474A" w14:textId="77777777" w:rsidR="00FE3118" w:rsidRPr="00C25C32" w:rsidRDefault="00FE3118" w:rsidP="007E5E7F">
            <w:pPr>
              <w:spacing w:before="120" w:after="120" w:line="276" w:lineRule="auto"/>
              <w:jc w:val="center"/>
              <w:rPr>
                <w:rFonts w:ascii="仿宋" w:eastAsia="仿宋" w:hAnsi="仿宋" w:hint="eastAsia"/>
                <w:b/>
                <w:sz w:val="18"/>
                <w:szCs w:val="18"/>
              </w:rPr>
            </w:pPr>
            <w:r w:rsidRPr="00EA1986">
              <w:rPr>
                <w:rFonts w:ascii="Times New Roman" w:eastAsia="仿宋" w:hAnsi="Times New Roman" w:cs="Times New Roman"/>
                <w:b/>
                <w:sz w:val="18"/>
                <w:szCs w:val="18"/>
              </w:rPr>
              <w:t>PCs</w:t>
            </w:r>
          </w:p>
        </w:tc>
        <w:tc>
          <w:tcPr>
            <w:tcW w:w="624" w:type="dxa"/>
            <w:vAlign w:val="center"/>
          </w:tcPr>
          <w:p w14:paraId="28E3961C" w14:textId="77777777" w:rsidR="00FE3118" w:rsidRPr="00C25C32" w:rsidRDefault="00FE3118" w:rsidP="007E5E7F">
            <w:pPr>
              <w:spacing w:before="120" w:after="120" w:line="276" w:lineRule="auto"/>
              <w:jc w:val="center"/>
              <w:rPr>
                <w:rFonts w:ascii="仿宋" w:eastAsia="仿宋" w:hAnsi="仿宋" w:hint="eastAsia"/>
                <w:b/>
                <w:sz w:val="18"/>
                <w:szCs w:val="18"/>
              </w:rPr>
            </w:pPr>
            <w:r w:rsidRPr="00EA1986">
              <w:rPr>
                <w:rFonts w:ascii="Times New Roman" w:eastAsia="仿宋" w:hAnsi="Times New Roman" w:cs="Times New Roman"/>
                <w:b/>
                <w:sz w:val="16"/>
                <w:szCs w:val="16"/>
              </w:rPr>
              <w:t>Students/Group</w:t>
            </w:r>
          </w:p>
        </w:tc>
        <w:tc>
          <w:tcPr>
            <w:tcW w:w="624" w:type="dxa"/>
            <w:vAlign w:val="center"/>
          </w:tcPr>
          <w:p w14:paraId="3E027ACD" w14:textId="77777777" w:rsidR="00FE3118" w:rsidRPr="00C25C32" w:rsidRDefault="00FE3118" w:rsidP="007E5E7F">
            <w:pPr>
              <w:spacing w:before="120" w:after="120" w:line="276" w:lineRule="auto"/>
              <w:jc w:val="center"/>
              <w:rPr>
                <w:rFonts w:ascii="仿宋" w:eastAsia="仿宋" w:hAnsi="仿宋" w:hint="eastAsia"/>
                <w:b/>
                <w:sz w:val="18"/>
                <w:szCs w:val="18"/>
              </w:rPr>
            </w:pPr>
            <w:proofErr w:type="spellStart"/>
            <w:r w:rsidRPr="00EA1986">
              <w:rPr>
                <w:rFonts w:ascii="Times New Roman" w:eastAsia="仿宋" w:hAnsi="Times New Roman" w:cs="Times New Roman"/>
                <w:b/>
                <w:sz w:val="18"/>
                <w:szCs w:val="16"/>
              </w:rPr>
              <w:t>hrs</w:t>
            </w:r>
            <w:proofErr w:type="spellEnd"/>
          </w:p>
        </w:tc>
      </w:tr>
      <w:tr w:rsidR="00FE3118" w:rsidRPr="00753477" w14:paraId="18E20308" w14:textId="77777777" w:rsidTr="007E5E7F">
        <w:trPr>
          <w:trHeight w:val="20"/>
          <w:jc w:val="center"/>
        </w:trPr>
        <w:tc>
          <w:tcPr>
            <w:tcW w:w="397" w:type="dxa"/>
            <w:vAlign w:val="center"/>
          </w:tcPr>
          <w:p w14:paraId="7B1E286C" w14:textId="77777777" w:rsidR="00FE3118" w:rsidRPr="00753477" w:rsidRDefault="00FE3118" w:rsidP="007E5E7F">
            <w:pPr>
              <w:snapToGrid w:val="0"/>
              <w:spacing w:line="264" w:lineRule="auto"/>
              <w:jc w:val="center"/>
              <w:rPr>
                <w:rFonts w:ascii="仿宋" w:eastAsia="仿宋" w:hAnsi="仿宋" w:hint="eastAsia"/>
                <w:sz w:val="18"/>
                <w:szCs w:val="18"/>
              </w:rPr>
            </w:pPr>
            <w:r>
              <w:rPr>
                <w:rFonts w:ascii="仿宋" w:eastAsia="仿宋" w:hAnsi="仿宋" w:hint="eastAsia"/>
                <w:sz w:val="18"/>
                <w:szCs w:val="18"/>
              </w:rPr>
              <w:t>1</w:t>
            </w:r>
          </w:p>
        </w:tc>
        <w:tc>
          <w:tcPr>
            <w:tcW w:w="1701" w:type="dxa"/>
            <w:vAlign w:val="center"/>
          </w:tcPr>
          <w:p w14:paraId="4F01AC7F" w14:textId="77777777" w:rsidR="00FE3118" w:rsidRDefault="00FE3118" w:rsidP="007E5E7F">
            <w:pPr>
              <w:snapToGrid w:val="0"/>
              <w:spacing w:line="264" w:lineRule="auto"/>
              <w:jc w:val="center"/>
              <w:rPr>
                <w:rFonts w:ascii="仿宋" w:eastAsia="仿宋" w:hAnsi="仿宋" w:hint="eastAsia"/>
                <w:sz w:val="18"/>
                <w:szCs w:val="18"/>
              </w:rPr>
            </w:pPr>
            <w:r>
              <w:rPr>
                <w:rFonts w:ascii="仿宋" w:eastAsia="仿宋" w:hAnsi="仿宋" w:hint="eastAsia"/>
                <w:sz w:val="18"/>
                <w:szCs w:val="18"/>
              </w:rPr>
              <w:t>Modern convolutional neural network design experiments</w:t>
            </w:r>
          </w:p>
          <w:p w14:paraId="0E4376B5" w14:textId="77777777" w:rsidR="00FE3118" w:rsidRPr="00386452" w:rsidRDefault="00FE3118" w:rsidP="007E5E7F">
            <w:pPr>
              <w:snapToGrid w:val="0"/>
              <w:spacing w:line="264" w:lineRule="auto"/>
              <w:jc w:val="center"/>
              <w:rPr>
                <w:rFonts w:ascii="仿宋" w:eastAsia="仿宋" w:hAnsi="仿宋" w:hint="eastAsia"/>
                <w:sz w:val="18"/>
                <w:szCs w:val="18"/>
              </w:rPr>
            </w:pPr>
            <w:r w:rsidRPr="00386452">
              <w:rPr>
                <w:rFonts w:ascii="仿宋" w:eastAsia="仿宋" w:hAnsi="仿宋" w:hint="eastAsia"/>
                <w:sz w:val="18"/>
                <w:szCs w:val="18"/>
              </w:rPr>
              <w:t>Chapter 8 Optimization Algorithms</w:t>
            </w:r>
          </w:p>
          <w:p w14:paraId="4D2DA6D0" w14:textId="77777777" w:rsidR="00FE3118" w:rsidRPr="00386452" w:rsidRDefault="00FE3118" w:rsidP="007E5E7F">
            <w:pPr>
              <w:snapToGrid w:val="0"/>
              <w:spacing w:line="264" w:lineRule="auto"/>
              <w:jc w:val="center"/>
              <w:rPr>
                <w:rFonts w:ascii="仿宋" w:eastAsia="仿宋" w:hAnsi="仿宋" w:hint="eastAsia"/>
                <w:sz w:val="18"/>
                <w:szCs w:val="18"/>
              </w:rPr>
            </w:pPr>
            <w:r w:rsidRPr="00386452">
              <w:rPr>
                <w:rFonts w:ascii="仿宋" w:eastAsia="仿宋" w:hAnsi="仿宋" w:hint="eastAsia"/>
                <w:sz w:val="18"/>
                <w:szCs w:val="18"/>
              </w:rPr>
              <w:t>8.1 Optimization and Deep Learning</w:t>
            </w:r>
          </w:p>
          <w:p w14:paraId="6B656814" w14:textId="77777777" w:rsidR="00FE3118" w:rsidRPr="00386452" w:rsidRDefault="00FE3118" w:rsidP="007E5E7F">
            <w:pPr>
              <w:snapToGrid w:val="0"/>
              <w:spacing w:line="264" w:lineRule="auto"/>
              <w:jc w:val="center"/>
              <w:rPr>
                <w:rFonts w:ascii="仿宋" w:eastAsia="仿宋" w:hAnsi="仿宋" w:hint="eastAsia"/>
                <w:sz w:val="18"/>
                <w:szCs w:val="18"/>
              </w:rPr>
            </w:pPr>
            <w:r w:rsidRPr="00386452">
              <w:rPr>
                <w:rFonts w:ascii="仿宋" w:eastAsia="仿宋" w:hAnsi="仿宋" w:hint="eastAsia"/>
                <w:sz w:val="18"/>
                <w:szCs w:val="18"/>
              </w:rPr>
              <w:t>8.2 Convexity</w:t>
            </w:r>
          </w:p>
          <w:p w14:paraId="2C56C466" w14:textId="77777777" w:rsidR="00FE3118" w:rsidRPr="00386452" w:rsidRDefault="00FE3118" w:rsidP="007E5E7F">
            <w:pPr>
              <w:snapToGrid w:val="0"/>
              <w:spacing w:line="264" w:lineRule="auto"/>
              <w:jc w:val="center"/>
              <w:rPr>
                <w:rFonts w:ascii="仿宋" w:eastAsia="仿宋" w:hAnsi="仿宋" w:hint="eastAsia"/>
                <w:sz w:val="18"/>
                <w:szCs w:val="18"/>
              </w:rPr>
            </w:pPr>
            <w:r w:rsidRPr="00386452">
              <w:rPr>
                <w:rFonts w:ascii="仿宋" w:eastAsia="仿宋" w:hAnsi="仿宋" w:hint="eastAsia"/>
                <w:sz w:val="18"/>
                <w:szCs w:val="18"/>
              </w:rPr>
              <w:t>8.3 Gradient descent</w:t>
            </w:r>
          </w:p>
          <w:p w14:paraId="17B93DB8" w14:textId="77777777" w:rsidR="00FE3118" w:rsidRPr="00386452" w:rsidRDefault="00FE3118" w:rsidP="007E5E7F">
            <w:pPr>
              <w:snapToGrid w:val="0"/>
              <w:spacing w:line="264" w:lineRule="auto"/>
              <w:jc w:val="center"/>
              <w:rPr>
                <w:rFonts w:ascii="仿宋" w:eastAsia="仿宋" w:hAnsi="仿宋" w:hint="eastAsia"/>
                <w:sz w:val="18"/>
                <w:szCs w:val="18"/>
              </w:rPr>
            </w:pPr>
            <w:r w:rsidRPr="00386452">
              <w:rPr>
                <w:rFonts w:ascii="仿宋" w:eastAsia="仿宋" w:hAnsi="仿宋" w:hint="eastAsia"/>
                <w:sz w:val="18"/>
                <w:szCs w:val="18"/>
              </w:rPr>
              <w:t>8.4 Stochastic gradient descent</w:t>
            </w:r>
          </w:p>
          <w:p w14:paraId="38818C51" w14:textId="77777777" w:rsidR="00FE3118" w:rsidRPr="00753477" w:rsidRDefault="00FE3118" w:rsidP="007E5E7F">
            <w:pPr>
              <w:snapToGrid w:val="0"/>
              <w:spacing w:line="264" w:lineRule="auto"/>
              <w:jc w:val="center"/>
              <w:rPr>
                <w:rFonts w:ascii="仿宋" w:eastAsia="仿宋" w:hAnsi="仿宋" w:hint="eastAsia"/>
                <w:sz w:val="18"/>
                <w:szCs w:val="18"/>
              </w:rPr>
            </w:pPr>
            <w:r w:rsidRPr="00386452">
              <w:rPr>
                <w:rFonts w:ascii="仿宋" w:eastAsia="仿宋" w:hAnsi="仿宋" w:hint="eastAsia"/>
                <w:sz w:val="18"/>
                <w:szCs w:val="18"/>
              </w:rPr>
              <w:t>8.5 Minibatch stochastic gradient descent</w:t>
            </w:r>
          </w:p>
        </w:tc>
        <w:tc>
          <w:tcPr>
            <w:tcW w:w="2891" w:type="dxa"/>
            <w:vAlign w:val="center"/>
          </w:tcPr>
          <w:p w14:paraId="5CF0DC69" w14:textId="77777777" w:rsidR="00FE3118" w:rsidRPr="00753477" w:rsidRDefault="00FE3118" w:rsidP="007E5E7F">
            <w:pPr>
              <w:snapToGrid w:val="0"/>
              <w:spacing w:line="264" w:lineRule="auto"/>
              <w:jc w:val="center"/>
              <w:rPr>
                <w:rFonts w:ascii="仿宋" w:eastAsia="仿宋" w:hAnsi="仿宋" w:hint="eastAsia"/>
                <w:sz w:val="18"/>
                <w:szCs w:val="18"/>
              </w:rPr>
            </w:pPr>
            <w:r>
              <w:rPr>
                <w:rFonts w:ascii="仿宋" w:eastAsia="仿宋" w:hAnsi="仿宋" w:hint="eastAsia"/>
                <w:sz w:val="18"/>
                <w:szCs w:val="18"/>
              </w:rPr>
              <w:t xml:space="preserve">Based on simple application scenarios, the most basic network models such as </w:t>
            </w:r>
            <w:proofErr w:type="spellStart"/>
            <w:r>
              <w:rPr>
                <w:rFonts w:ascii="仿宋" w:eastAsia="仿宋" w:hAnsi="仿宋" w:hint="eastAsia"/>
                <w:sz w:val="18"/>
                <w:szCs w:val="18"/>
              </w:rPr>
              <w:t>ResNet</w:t>
            </w:r>
            <w:proofErr w:type="spellEnd"/>
            <w:r>
              <w:rPr>
                <w:rFonts w:ascii="仿宋" w:eastAsia="仿宋" w:hAnsi="仿宋" w:hint="eastAsia"/>
                <w:sz w:val="18"/>
                <w:szCs w:val="18"/>
              </w:rPr>
              <w:t xml:space="preserve"> and </w:t>
            </w:r>
            <w:proofErr w:type="spellStart"/>
            <w:r>
              <w:rPr>
                <w:rFonts w:ascii="仿宋" w:eastAsia="仿宋" w:hAnsi="仿宋" w:hint="eastAsia"/>
                <w:sz w:val="18"/>
                <w:szCs w:val="18"/>
              </w:rPr>
              <w:t>densenet</w:t>
            </w:r>
            <w:proofErr w:type="spellEnd"/>
            <w:r>
              <w:rPr>
                <w:rFonts w:ascii="仿宋" w:eastAsia="仿宋" w:hAnsi="仿宋" w:hint="eastAsia"/>
                <w:sz w:val="18"/>
                <w:szCs w:val="18"/>
              </w:rPr>
              <w:t xml:space="preserve"> are designed and tried to be improved, and the optimization algorithm of gradient descent correlation is used to optimize the model.</w:t>
            </w:r>
          </w:p>
        </w:tc>
        <w:tc>
          <w:tcPr>
            <w:tcW w:w="1417" w:type="dxa"/>
            <w:vAlign w:val="center"/>
          </w:tcPr>
          <w:p w14:paraId="1F4491F2" w14:textId="77777777" w:rsidR="00FE3118" w:rsidRPr="00F13005" w:rsidRDefault="00FE3118" w:rsidP="007E5E7F">
            <w:pPr>
              <w:snapToGrid w:val="0"/>
              <w:spacing w:line="264" w:lineRule="auto"/>
              <w:jc w:val="center"/>
              <w:rPr>
                <w:rFonts w:ascii="仿宋" w:eastAsia="仿宋" w:hAnsi="仿宋" w:hint="eastAsia"/>
                <w:sz w:val="18"/>
                <w:szCs w:val="18"/>
              </w:rPr>
            </w:pPr>
            <w:proofErr w:type="spellStart"/>
            <w:r>
              <w:rPr>
                <w:rFonts w:ascii="仿宋" w:eastAsia="仿宋" w:hAnsi="仿宋" w:hint="eastAsia"/>
                <w:sz w:val="18"/>
                <w:szCs w:val="18"/>
              </w:rPr>
              <w:t>Vscode</w:t>
            </w:r>
            <w:proofErr w:type="spellEnd"/>
            <w:r>
              <w:rPr>
                <w:rFonts w:ascii="仿宋" w:eastAsia="仿宋" w:hAnsi="仿宋" w:hint="eastAsia"/>
                <w:sz w:val="18"/>
                <w:szCs w:val="18"/>
              </w:rPr>
              <w:t xml:space="preserve"> or </w:t>
            </w:r>
            <w:proofErr w:type="spellStart"/>
            <w:r w:rsidRPr="00F13005">
              <w:rPr>
                <w:rFonts w:ascii="仿宋" w:eastAsia="仿宋" w:hAnsi="仿宋"/>
                <w:sz w:val="18"/>
                <w:szCs w:val="18"/>
              </w:rPr>
              <w:t>jupyter</w:t>
            </w:r>
            <w:proofErr w:type="spellEnd"/>
            <w:r w:rsidRPr="00F13005">
              <w:rPr>
                <w:rFonts w:ascii="仿宋" w:eastAsia="仿宋" w:hAnsi="仿宋"/>
                <w:sz w:val="18"/>
                <w:szCs w:val="18"/>
              </w:rPr>
              <w:t xml:space="preserve"> notebook</w:t>
            </w:r>
          </w:p>
        </w:tc>
        <w:tc>
          <w:tcPr>
            <w:tcW w:w="624" w:type="dxa"/>
            <w:vAlign w:val="center"/>
          </w:tcPr>
          <w:p w14:paraId="249FB6AD" w14:textId="77777777" w:rsidR="00FE3118" w:rsidRPr="00753477" w:rsidRDefault="00FE3118" w:rsidP="007E5E7F">
            <w:pPr>
              <w:snapToGrid w:val="0"/>
              <w:spacing w:line="264" w:lineRule="auto"/>
              <w:jc w:val="center"/>
              <w:rPr>
                <w:rFonts w:ascii="仿宋" w:eastAsia="仿宋" w:hAnsi="仿宋" w:hint="eastAsia"/>
                <w:sz w:val="18"/>
                <w:szCs w:val="18"/>
              </w:rPr>
            </w:pPr>
            <w:r>
              <w:rPr>
                <w:rFonts w:ascii="仿宋" w:eastAsia="仿宋" w:hAnsi="仿宋" w:hint="eastAsia"/>
                <w:sz w:val="18"/>
                <w:szCs w:val="18"/>
              </w:rPr>
              <w:t>1 /person</w:t>
            </w:r>
          </w:p>
        </w:tc>
        <w:tc>
          <w:tcPr>
            <w:tcW w:w="624" w:type="dxa"/>
            <w:vAlign w:val="center"/>
          </w:tcPr>
          <w:p w14:paraId="1E2FC272" w14:textId="77777777" w:rsidR="00FE3118" w:rsidRPr="00753477" w:rsidRDefault="00FE3118" w:rsidP="007E5E7F">
            <w:pPr>
              <w:snapToGrid w:val="0"/>
              <w:spacing w:line="264" w:lineRule="auto"/>
              <w:jc w:val="center"/>
              <w:rPr>
                <w:rFonts w:ascii="仿宋" w:eastAsia="仿宋" w:hAnsi="仿宋" w:hint="eastAsia"/>
                <w:sz w:val="18"/>
                <w:szCs w:val="18"/>
              </w:rPr>
            </w:pPr>
            <w:r>
              <w:rPr>
                <w:rFonts w:ascii="仿宋" w:eastAsia="仿宋" w:hAnsi="仿宋" w:hint="eastAsia"/>
                <w:sz w:val="18"/>
                <w:szCs w:val="18"/>
              </w:rPr>
              <w:t>1</w:t>
            </w:r>
          </w:p>
        </w:tc>
        <w:tc>
          <w:tcPr>
            <w:tcW w:w="624" w:type="dxa"/>
            <w:vAlign w:val="center"/>
          </w:tcPr>
          <w:p w14:paraId="294360B7" w14:textId="77777777" w:rsidR="00FE3118" w:rsidRPr="00753477" w:rsidRDefault="00FE3118" w:rsidP="007E5E7F">
            <w:pPr>
              <w:snapToGrid w:val="0"/>
              <w:spacing w:line="264" w:lineRule="auto"/>
              <w:jc w:val="center"/>
              <w:rPr>
                <w:rFonts w:ascii="仿宋" w:eastAsia="仿宋" w:hAnsi="仿宋" w:hint="eastAsia"/>
                <w:sz w:val="18"/>
                <w:szCs w:val="18"/>
              </w:rPr>
            </w:pPr>
            <w:r>
              <w:rPr>
                <w:rFonts w:ascii="仿宋" w:eastAsia="仿宋" w:hAnsi="仿宋" w:hint="eastAsia"/>
                <w:sz w:val="18"/>
                <w:szCs w:val="18"/>
              </w:rPr>
              <w:t>4</w:t>
            </w:r>
          </w:p>
        </w:tc>
      </w:tr>
      <w:tr w:rsidR="00FE3118" w:rsidRPr="00753477" w14:paraId="64415C17" w14:textId="77777777" w:rsidTr="007E5E7F">
        <w:trPr>
          <w:trHeight w:val="20"/>
          <w:jc w:val="center"/>
        </w:trPr>
        <w:tc>
          <w:tcPr>
            <w:tcW w:w="397" w:type="dxa"/>
            <w:vAlign w:val="center"/>
          </w:tcPr>
          <w:p w14:paraId="319B0660" w14:textId="77777777" w:rsidR="00FE3118" w:rsidRPr="00753477" w:rsidRDefault="00FE3118" w:rsidP="007E5E7F">
            <w:pPr>
              <w:snapToGrid w:val="0"/>
              <w:spacing w:line="264" w:lineRule="auto"/>
              <w:jc w:val="center"/>
              <w:rPr>
                <w:rFonts w:ascii="仿宋" w:eastAsia="仿宋" w:hAnsi="仿宋" w:hint="eastAsia"/>
                <w:sz w:val="18"/>
                <w:szCs w:val="18"/>
              </w:rPr>
            </w:pPr>
            <w:r>
              <w:rPr>
                <w:rFonts w:ascii="仿宋" w:eastAsia="仿宋" w:hAnsi="仿宋" w:hint="eastAsia"/>
                <w:sz w:val="18"/>
                <w:szCs w:val="18"/>
              </w:rPr>
              <w:t>2</w:t>
            </w:r>
          </w:p>
        </w:tc>
        <w:tc>
          <w:tcPr>
            <w:tcW w:w="1701" w:type="dxa"/>
            <w:vAlign w:val="center"/>
          </w:tcPr>
          <w:p w14:paraId="23505AC2" w14:textId="77777777" w:rsidR="00FE3118" w:rsidRPr="00386452" w:rsidRDefault="00FE3118" w:rsidP="007E5E7F">
            <w:pPr>
              <w:snapToGrid w:val="0"/>
              <w:spacing w:line="264" w:lineRule="auto"/>
              <w:jc w:val="center"/>
              <w:rPr>
                <w:rFonts w:ascii="仿宋" w:eastAsia="仿宋" w:hAnsi="仿宋" w:hint="eastAsia"/>
                <w:sz w:val="18"/>
                <w:szCs w:val="18"/>
              </w:rPr>
            </w:pPr>
            <w:r w:rsidRPr="00386452">
              <w:rPr>
                <w:rFonts w:ascii="仿宋" w:eastAsia="仿宋" w:hAnsi="仿宋" w:hint="eastAsia"/>
                <w:sz w:val="18"/>
                <w:szCs w:val="18"/>
              </w:rPr>
              <w:t>8.6 Momentum method</w:t>
            </w:r>
          </w:p>
          <w:p w14:paraId="5CB67BB3" w14:textId="77777777" w:rsidR="00FE3118" w:rsidRPr="00386452" w:rsidRDefault="00FE3118" w:rsidP="007E5E7F">
            <w:pPr>
              <w:snapToGrid w:val="0"/>
              <w:spacing w:line="264" w:lineRule="auto"/>
              <w:jc w:val="center"/>
              <w:rPr>
                <w:rFonts w:ascii="仿宋" w:eastAsia="仿宋" w:hAnsi="仿宋" w:hint="eastAsia"/>
                <w:sz w:val="18"/>
                <w:szCs w:val="18"/>
              </w:rPr>
            </w:pPr>
            <w:r w:rsidRPr="00386452">
              <w:rPr>
                <w:rFonts w:ascii="仿宋" w:eastAsia="仿宋" w:hAnsi="仿宋" w:hint="eastAsia"/>
                <w:sz w:val="18"/>
                <w:szCs w:val="18"/>
              </w:rPr>
              <w:t>8.7AdaGrad algorithm</w:t>
            </w:r>
          </w:p>
          <w:p w14:paraId="5FB456D8" w14:textId="77777777" w:rsidR="00FE3118" w:rsidRPr="00386452" w:rsidRDefault="00FE3118" w:rsidP="007E5E7F">
            <w:pPr>
              <w:snapToGrid w:val="0"/>
              <w:spacing w:line="264" w:lineRule="auto"/>
              <w:jc w:val="center"/>
              <w:rPr>
                <w:rFonts w:ascii="仿宋" w:eastAsia="仿宋" w:hAnsi="仿宋" w:hint="eastAsia"/>
                <w:sz w:val="18"/>
                <w:szCs w:val="18"/>
              </w:rPr>
            </w:pPr>
            <w:r w:rsidRPr="00386452">
              <w:rPr>
                <w:rFonts w:ascii="仿宋" w:eastAsia="仿宋" w:hAnsi="仿宋" w:hint="eastAsia"/>
                <w:sz w:val="18"/>
                <w:szCs w:val="18"/>
              </w:rPr>
              <w:t>8.81RMSProp algorithm</w:t>
            </w:r>
          </w:p>
          <w:p w14:paraId="24748DFD" w14:textId="77777777" w:rsidR="00FE3118" w:rsidRPr="00386452" w:rsidRDefault="00FE3118" w:rsidP="007E5E7F">
            <w:pPr>
              <w:snapToGrid w:val="0"/>
              <w:spacing w:line="264" w:lineRule="auto"/>
              <w:jc w:val="center"/>
              <w:rPr>
                <w:rFonts w:ascii="仿宋" w:eastAsia="仿宋" w:hAnsi="仿宋" w:hint="eastAsia"/>
                <w:sz w:val="18"/>
                <w:szCs w:val="18"/>
              </w:rPr>
            </w:pPr>
            <w:r w:rsidRPr="00386452">
              <w:rPr>
                <w:rFonts w:ascii="仿宋" w:eastAsia="仿宋" w:hAnsi="仿宋"/>
                <w:sz w:val="18"/>
                <w:szCs w:val="18"/>
              </w:rPr>
              <w:t>8.9Adadelta</w:t>
            </w:r>
          </w:p>
          <w:p w14:paraId="2677DD82" w14:textId="77777777" w:rsidR="00FE3118" w:rsidRPr="00386452" w:rsidRDefault="00FE3118" w:rsidP="007E5E7F">
            <w:pPr>
              <w:snapToGrid w:val="0"/>
              <w:spacing w:line="264" w:lineRule="auto"/>
              <w:jc w:val="center"/>
              <w:rPr>
                <w:rFonts w:ascii="仿宋" w:eastAsia="仿宋" w:hAnsi="仿宋" w:hint="eastAsia"/>
                <w:sz w:val="18"/>
                <w:szCs w:val="18"/>
              </w:rPr>
            </w:pPr>
            <w:r w:rsidRPr="00386452">
              <w:rPr>
                <w:rFonts w:ascii="仿宋" w:eastAsia="仿宋" w:hAnsi="仿宋" w:hint="eastAsia"/>
                <w:sz w:val="18"/>
                <w:szCs w:val="18"/>
              </w:rPr>
              <w:t>8.10 Adam algorithm</w:t>
            </w:r>
          </w:p>
          <w:p w14:paraId="5F797959" w14:textId="77777777" w:rsidR="00FE3118" w:rsidRPr="00753477" w:rsidRDefault="00FE3118" w:rsidP="007E5E7F">
            <w:pPr>
              <w:snapToGrid w:val="0"/>
              <w:spacing w:line="264" w:lineRule="auto"/>
              <w:jc w:val="center"/>
              <w:rPr>
                <w:rFonts w:ascii="仿宋" w:eastAsia="仿宋" w:hAnsi="仿宋" w:hint="eastAsia"/>
                <w:sz w:val="18"/>
                <w:szCs w:val="18"/>
              </w:rPr>
            </w:pPr>
            <w:r w:rsidRPr="00386452">
              <w:rPr>
                <w:rFonts w:ascii="仿宋" w:eastAsia="仿宋" w:hAnsi="仿宋" w:hint="eastAsia"/>
                <w:sz w:val="18"/>
                <w:szCs w:val="18"/>
              </w:rPr>
              <w:t>8.11 Learning Rate Scheduler Optimization Algorithm Experiment</w:t>
            </w:r>
          </w:p>
        </w:tc>
        <w:tc>
          <w:tcPr>
            <w:tcW w:w="2891" w:type="dxa"/>
            <w:vAlign w:val="center"/>
          </w:tcPr>
          <w:p w14:paraId="52314337" w14:textId="77777777" w:rsidR="00FE3118" w:rsidRPr="00753477" w:rsidRDefault="00FE3118" w:rsidP="007E5E7F">
            <w:pPr>
              <w:snapToGrid w:val="0"/>
              <w:spacing w:line="264" w:lineRule="auto"/>
              <w:jc w:val="center"/>
              <w:rPr>
                <w:rFonts w:ascii="仿宋" w:eastAsia="仿宋" w:hAnsi="仿宋" w:hint="eastAsia"/>
                <w:sz w:val="18"/>
                <w:szCs w:val="18"/>
              </w:rPr>
            </w:pPr>
            <w:r>
              <w:rPr>
                <w:rFonts w:ascii="仿宋" w:eastAsia="仿宋" w:hAnsi="仿宋" w:hint="eastAsia"/>
                <w:sz w:val="18"/>
                <w:szCs w:val="18"/>
              </w:rPr>
              <w:t>Combined with professional characteristics, based on simple application scenarios to learn the optimization algorithm, expand the understanding of the most advanced plug-and-play modules, and try to implement and improve the model</w:t>
            </w:r>
          </w:p>
        </w:tc>
        <w:tc>
          <w:tcPr>
            <w:tcW w:w="1417" w:type="dxa"/>
            <w:vAlign w:val="center"/>
          </w:tcPr>
          <w:p w14:paraId="46EC86CC" w14:textId="77777777" w:rsidR="00FE3118" w:rsidRPr="00753477" w:rsidRDefault="00FE3118" w:rsidP="007E5E7F">
            <w:pPr>
              <w:snapToGrid w:val="0"/>
              <w:spacing w:line="264" w:lineRule="auto"/>
              <w:jc w:val="center"/>
              <w:rPr>
                <w:rFonts w:ascii="仿宋" w:eastAsia="仿宋" w:hAnsi="仿宋" w:hint="eastAsia"/>
                <w:sz w:val="18"/>
                <w:szCs w:val="18"/>
              </w:rPr>
            </w:pPr>
            <w:proofErr w:type="spellStart"/>
            <w:r>
              <w:rPr>
                <w:rFonts w:ascii="仿宋" w:eastAsia="仿宋" w:hAnsi="仿宋" w:hint="eastAsia"/>
                <w:sz w:val="18"/>
                <w:szCs w:val="18"/>
              </w:rPr>
              <w:t>Vscode</w:t>
            </w:r>
            <w:proofErr w:type="spellEnd"/>
            <w:r>
              <w:rPr>
                <w:rFonts w:ascii="仿宋" w:eastAsia="仿宋" w:hAnsi="仿宋" w:hint="eastAsia"/>
                <w:sz w:val="18"/>
                <w:szCs w:val="18"/>
              </w:rPr>
              <w:t xml:space="preserve"> </w:t>
            </w:r>
            <w:proofErr w:type="gramStart"/>
            <w:r>
              <w:rPr>
                <w:rFonts w:ascii="仿宋" w:eastAsia="仿宋" w:hAnsi="仿宋" w:hint="eastAsia"/>
                <w:sz w:val="18"/>
                <w:szCs w:val="18"/>
              </w:rPr>
              <w:t xml:space="preserve">or  </w:t>
            </w:r>
            <w:proofErr w:type="spellStart"/>
            <w:r w:rsidRPr="00F13005">
              <w:rPr>
                <w:rFonts w:ascii="仿宋" w:eastAsia="仿宋" w:hAnsi="仿宋"/>
                <w:sz w:val="18"/>
                <w:szCs w:val="18"/>
              </w:rPr>
              <w:t>jupyter</w:t>
            </w:r>
            <w:proofErr w:type="spellEnd"/>
            <w:proofErr w:type="gramEnd"/>
            <w:r w:rsidRPr="00F13005">
              <w:rPr>
                <w:rFonts w:ascii="仿宋" w:eastAsia="仿宋" w:hAnsi="仿宋"/>
                <w:sz w:val="18"/>
                <w:szCs w:val="18"/>
              </w:rPr>
              <w:t xml:space="preserve"> notebook</w:t>
            </w:r>
          </w:p>
        </w:tc>
        <w:tc>
          <w:tcPr>
            <w:tcW w:w="624" w:type="dxa"/>
            <w:vAlign w:val="center"/>
          </w:tcPr>
          <w:p w14:paraId="7AFC1693" w14:textId="77777777" w:rsidR="00FE3118" w:rsidRPr="00753477" w:rsidRDefault="00FE3118" w:rsidP="007E5E7F">
            <w:pPr>
              <w:snapToGrid w:val="0"/>
              <w:spacing w:line="264" w:lineRule="auto"/>
              <w:jc w:val="center"/>
              <w:rPr>
                <w:rFonts w:ascii="仿宋" w:eastAsia="仿宋" w:hAnsi="仿宋" w:hint="eastAsia"/>
                <w:sz w:val="18"/>
                <w:szCs w:val="18"/>
              </w:rPr>
            </w:pPr>
            <w:r>
              <w:rPr>
                <w:rFonts w:ascii="仿宋" w:eastAsia="仿宋" w:hAnsi="仿宋" w:hint="eastAsia"/>
                <w:sz w:val="18"/>
                <w:szCs w:val="18"/>
              </w:rPr>
              <w:t>1 /person</w:t>
            </w:r>
          </w:p>
        </w:tc>
        <w:tc>
          <w:tcPr>
            <w:tcW w:w="624" w:type="dxa"/>
            <w:vAlign w:val="center"/>
          </w:tcPr>
          <w:p w14:paraId="33FAF6C5" w14:textId="77777777" w:rsidR="00FE3118" w:rsidRPr="00753477" w:rsidRDefault="00FE3118" w:rsidP="007E5E7F">
            <w:pPr>
              <w:snapToGrid w:val="0"/>
              <w:spacing w:line="264" w:lineRule="auto"/>
              <w:jc w:val="center"/>
              <w:rPr>
                <w:rFonts w:ascii="仿宋" w:eastAsia="仿宋" w:hAnsi="仿宋" w:hint="eastAsia"/>
                <w:sz w:val="18"/>
                <w:szCs w:val="18"/>
              </w:rPr>
            </w:pPr>
            <w:r>
              <w:rPr>
                <w:rFonts w:ascii="仿宋" w:eastAsia="仿宋" w:hAnsi="仿宋" w:hint="eastAsia"/>
                <w:sz w:val="18"/>
                <w:szCs w:val="18"/>
              </w:rPr>
              <w:t>1</w:t>
            </w:r>
          </w:p>
        </w:tc>
        <w:tc>
          <w:tcPr>
            <w:tcW w:w="624" w:type="dxa"/>
            <w:vAlign w:val="center"/>
          </w:tcPr>
          <w:p w14:paraId="3DD9B6AA" w14:textId="77777777" w:rsidR="00FE3118" w:rsidRPr="00753477" w:rsidRDefault="00FE3118" w:rsidP="007E5E7F">
            <w:pPr>
              <w:snapToGrid w:val="0"/>
              <w:spacing w:line="264" w:lineRule="auto"/>
              <w:jc w:val="center"/>
              <w:rPr>
                <w:rFonts w:ascii="仿宋" w:eastAsia="仿宋" w:hAnsi="仿宋" w:hint="eastAsia"/>
                <w:sz w:val="18"/>
                <w:szCs w:val="18"/>
              </w:rPr>
            </w:pPr>
            <w:r>
              <w:rPr>
                <w:rFonts w:ascii="仿宋" w:eastAsia="仿宋" w:hAnsi="仿宋" w:hint="eastAsia"/>
                <w:sz w:val="18"/>
                <w:szCs w:val="18"/>
              </w:rPr>
              <w:t>4</w:t>
            </w:r>
          </w:p>
        </w:tc>
      </w:tr>
    </w:tbl>
    <w:p w14:paraId="3A76D15F" w14:textId="77777777" w:rsidR="00FE3118" w:rsidRPr="00613316" w:rsidRDefault="00FE3118" w:rsidP="00FE3118">
      <w:pPr>
        <w:rPr>
          <w:rFonts w:ascii="仿宋" w:eastAsia="仿宋" w:hAnsi="仿宋" w:hint="eastAsia"/>
          <w:sz w:val="18"/>
          <w:szCs w:val="18"/>
          <w:lang w:val="x-none"/>
        </w:rPr>
      </w:pPr>
    </w:p>
    <w:p w14:paraId="7B4AFC61" w14:textId="77777777" w:rsidR="00FE3118" w:rsidRPr="00EA1986" w:rsidRDefault="00FE3118" w:rsidP="00FE3118">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 Teaching Method</w:t>
      </w:r>
    </w:p>
    <w:p w14:paraId="06C11166" w14:textId="77777777" w:rsidR="00FE3118" w:rsidRPr="00AC5BFF" w:rsidRDefault="00FE3118" w:rsidP="00FE3118">
      <w:pPr>
        <w:ind w:firstLineChars="200" w:firstLine="420"/>
        <w:rPr>
          <w:rFonts w:ascii="仿宋" w:eastAsia="仿宋" w:hAnsi="仿宋" w:hint="eastAsia"/>
          <w:szCs w:val="21"/>
        </w:rPr>
      </w:pPr>
      <w:r w:rsidRPr="00413A44">
        <w:rPr>
          <w:rFonts w:ascii="仿宋" w:eastAsia="仿宋" w:hAnsi="仿宋" w:hint="eastAsia"/>
          <w:szCs w:val="21"/>
        </w:rPr>
        <w:t>This course advocates students to read reference books and references extensively, and implements a combination of classroom lectures, self-study, classroom discussions, and in-class/out-of-class experiments, so as to achieve the learning purpose of intensive lectures by teachers and extensive learning and practice by students.</w:t>
      </w:r>
    </w:p>
    <w:p w14:paraId="37C528C8" w14:textId="77777777" w:rsidR="00FE3118" w:rsidRPr="00EA1986" w:rsidRDefault="00FE3118" w:rsidP="00FE3118">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VI. Evaluation</w:t>
      </w:r>
    </w:p>
    <w:tbl>
      <w:tblPr>
        <w:tblStyle w:val="a9"/>
        <w:tblW w:w="0" w:type="auto"/>
        <w:tblLook w:val="04A0" w:firstRow="1" w:lastRow="0" w:firstColumn="1" w:lastColumn="0" w:noHBand="0" w:noVBand="1"/>
      </w:tblPr>
      <w:tblGrid>
        <w:gridCol w:w="4248"/>
        <w:gridCol w:w="4048"/>
      </w:tblGrid>
      <w:tr w:rsidR="00FE3118" w:rsidRPr="003A41E0" w14:paraId="6F96293A" w14:textId="77777777" w:rsidTr="007E5E7F">
        <w:tc>
          <w:tcPr>
            <w:tcW w:w="4248" w:type="dxa"/>
          </w:tcPr>
          <w:p w14:paraId="21BA5960" w14:textId="77777777" w:rsidR="00FE3118" w:rsidRPr="003A41E0" w:rsidRDefault="00FE3118" w:rsidP="007E5E7F">
            <w:pPr>
              <w:rPr>
                <w:rFonts w:ascii="仿宋" w:eastAsia="仿宋" w:hAnsi="仿宋" w:hint="eastAsia"/>
                <w:szCs w:val="21"/>
              </w:rPr>
            </w:pPr>
            <w:r w:rsidRPr="003A41E0">
              <w:rPr>
                <w:rFonts w:ascii="仿宋" w:eastAsia="仿宋" w:hAnsi="仿宋" w:hint="eastAsia"/>
                <w:szCs w:val="21"/>
              </w:rPr>
              <w:t>Whether or not to schedule the exam</w:t>
            </w:r>
          </w:p>
        </w:tc>
        <w:tc>
          <w:tcPr>
            <w:tcW w:w="4048" w:type="dxa"/>
          </w:tcPr>
          <w:p w14:paraId="05036DC1" w14:textId="77777777" w:rsidR="00FE3118" w:rsidRPr="003A41E0" w:rsidRDefault="00FE3118" w:rsidP="007E5E7F">
            <w:pPr>
              <w:rPr>
                <w:rFonts w:ascii="仿宋" w:eastAsia="仿宋" w:hAnsi="仿宋" w:hint="eastAsia"/>
                <w:szCs w:val="21"/>
              </w:rPr>
            </w:pPr>
            <w:r>
              <w:rPr>
                <w:rFonts w:ascii="仿宋" w:eastAsia="仿宋" w:hAnsi="仿宋" w:hint="eastAsia"/>
                <w:szCs w:val="21"/>
              </w:rPr>
              <w:t>not</w:t>
            </w:r>
          </w:p>
        </w:tc>
      </w:tr>
      <w:tr w:rsidR="00FE3118" w:rsidRPr="003A41E0" w14:paraId="74ADF4ED" w14:textId="77777777" w:rsidTr="007E5E7F">
        <w:tc>
          <w:tcPr>
            <w:tcW w:w="4248" w:type="dxa"/>
          </w:tcPr>
          <w:p w14:paraId="6EB88509" w14:textId="77777777" w:rsidR="00FE3118" w:rsidRPr="003A41E0" w:rsidRDefault="00FE3118" w:rsidP="007E5E7F">
            <w:pPr>
              <w:rPr>
                <w:rFonts w:ascii="仿宋" w:eastAsia="仿宋" w:hAnsi="仿宋" w:hint="eastAsia"/>
                <w:szCs w:val="21"/>
              </w:rPr>
            </w:pPr>
            <w:r w:rsidRPr="003A41E0">
              <w:rPr>
                <w:rFonts w:ascii="仿宋" w:eastAsia="仿宋" w:hAnsi="仿宋" w:hint="eastAsia"/>
                <w:szCs w:val="21"/>
              </w:rPr>
              <w:t>Assessment format</w:t>
            </w:r>
          </w:p>
        </w:tc>
        <w:tc>
          <w:tcPr>
            <w:tcW w:w="4048" w:type="dxa"/>
          </w:tcPr>
          <w:p w14:paraId="37D4AAEC" w14:textId="2B34983A" w:rsidR="00FE3118" w:rsidRPr="003A41E0" w:rsidRDefault="00CA0697" w:rsidP="007E5E7F">
            <w:pPr>
              <w:rPr>
                <w:rFonts w:ascii="仿宋" w:eastAsia="仿宋" w:hAnsi="仿宋" w:hint="eastAsia"/>
                <w:szCs w:val="21"/>
              </w:rPr>
            </w:pPr>
            <w:r w:rsidRPr="00CA0697">
              <w:rPr>
                <w:rFonts w:ascii="仿宋" w:eastAsia="仿宋" w:hAnsi="仿宋"/>
                <w:szCs w:val="21"/>
              </w:rPr>
              <w:t>formal report</w:t>
            </w:r>
          </w:p>
        </w:tc>
      </w:tr>
      <w:tr w:rsidR="00FE3118" w:rsidRPr="003A41E0" w14:paraId="543B86E6" w14:textId="77777777" w:rsidTr="007E5E7F">
        <w:tc>
          <w:tcPr>
            <w:tcW w:w="4248" w:type="dxa"/>
          </w:tcPr>
          <w:p w14:paraId="509A1617" w14:textId="77777777" w:rsidR="00FE3118" w:rsidRPr="003A41E0" w:rsidRDefault="00FE3118" w:rsidP="007E5E7F">
            <w:pPr>
              <w:rPr>
                <w:rFonts w:ascii="仿宋" w:eastAsia="仿宋" w:hAnsi="仿宋" w:hint="eastAsia"/>
                <w:szCs w:val="21"/>
              </w:rPr>
            </w:pPr>
            <w:r w:rsidRPr="003A41E0">
              <w:rPr>
                <w:rFonts w:ascii="仿宋" w:eastAsia="仿宋" w:hAnsi="仿宋" w:hint="eastAsia"/>
                <w:szCs w:val="21"/>
              </w:rPr>
              <w:t>How grades are assessed</w:t>
            </w:r>
          </w:p>
        </w:tc>
        <w:tc>
          <w:tcPr>
            <w:tcW w:w="4048" w:type="dxa"/>
          </w:tcPr>
          <w:p w14:paraId="424E6312" w14:textId="77777777" w:rsidR="00FE3118" w:rsidRPr="003A41E0" w:rsidRDefault="00FE3118" w:rsidP="007E5E7F">
            <w:pPr>
              <w:rPr>
                <w:rFonts w:ascii="仿宋" w:eastAsia="仿宋" w:hAnsi="仿宋" w:hint="eastAsia"/>
                <w:szCs w:val="21"/>
              </w:rPr>
            </w:pPr>
            <w:r w:rsidRPr="00A51F30">
              <w:rPr>
                <w:rFonts w:ascii="仿宋" w:eastAsia="仿宋" w:hAnsi="仿宋" w:hint="eastAsia"/>
                <w:szCs w:val="21"/>
              </w:rPr>
              <w:t>centesimal system</w:t>
            </w:r>
          </w:p>
        </w:tc>
      </w:tr>
      <w:tr w:rsidR="00FE3118" w:rsidRPr="003A41E0" w14:paraId="69F04E06" w14:textId="77777777" w:rsidTr="007E5E7F">
        <w:tc>
          <w:tcPr>
            <w:tcW w:w="4248" w:type="dxa"/>
          </w:tcPr>
          <w:p w14:paraId="0AB30BD6" w14:textId="77777777" w:rsidR="00FE3118" w:rsidRPr="003A41E0" w:rsidRDefault="00FE3118" w:rsidP="007E5E7F">
            <w:pPr>
              <w:rPr>
                <w:rFonts w:ascii="仿宋" w:eastAsia="仿宋" w:hAnsi="仿宋" w:hint="eastAsia"/>
                <w:szCs w:val="21"/>
              </w:rPr>
            </w:pPr>
            <w:r w:rsidRPr="003A41E0">
              <w:rPr>
                <w:rFonts w:ascii="仿宋" w:eastAsia="仿宋" w:hAnsi="仿宋" w:hint="eastAsia"/>
                <w:szCs w:val="21"/>
              </w:rPr>
              <w:t>Process Grades/%</w:t>
            </w:r>
          </w:p>
        </w:tc>
        <w:tc>
          <w:tcPr>
            <w:tcW w:w="4048" w:type="dxa"/>
          </w:tcPr>
          <w:p w14:paraId="11D9C1E6" w14:textId="77777777" w:rsidR="00FE3118" w:rsidRPr="003A41E0" w:rsidRDefault="00FE3118" w:rsidP="007E5E7F">
            <w:pPr>
              <w:rPr>
                <w:rFonts w:ascii="仿宋" w:eastAsia="仿宋" w:hAnsi="仿宋" w:hint="eastAsia"/>
                <w:szCs w:val="21"/>
              </w:rPr>
            </w:pPr>
            <w:r>
              <w:rPr>
                <w:rFonts w:ascii="仿宋" w:eastAsia="仿宋" w:hAnsi="仿宋" w:hint="eastAsia"/>
                <w:szCs w:val="21"/>
              </w:rPr>
              <w:t>40</w:t>
            </w:r>
          </w:p>
        </w:tc>
      </w:tr>
      <w:tr w:rsidR="00FE3118" w:rsidRPr="003A41E0" w14:paraId="6695F3FA" w14:textId="77777777" w:rsidTr="007E5E7F">
        <w:tc>
          <w:tcPr>
            <w:tcW w:w="4248" w:type="dxa"/>
          </w:tcPr>
          <w:p w14:paraId="42EE223B" w14:textId="77777777" w:rsidR="00FE3118" w:rsidRPr="003A41E0" w:rsidRDefault="00FE3118" w:rsidP="007E5E7F">
            <w:pPr>
              <w:rPr>
                <w:rFonts w:ascii="仿宋" w:eastAsia="仿宋" w:hAnsi="仿宋" w:hint="eastAsia"/>
                <w:szCs w:val="21"/>
              </w:rPr>
            </w:pPr>
            <w:r w:rsidRPr="003A41E0">
              <w:rPr>
                <w:rFonts w:ascii="仿宋" w:eastAsia="仿宋" w:hAnsi="仿宋" w:hint="eastAsia"/>
                <w:szCs w:val="21"/>
              </w:rPr>
              <w:t>Experimental Results/%</w:t>
            </w:r>
          </w:p>
        </w:tc>
        <w:tc>
          <w:tcPr>
            <w:tcW w:w="4048" w:type="dxa"/>
          </w:tcPr>
          <w:p w14:paraId="44A41A68" w14:textId="77777777" w:rsidR="00FE3118" w:rsidRPr="003A41E0" w:rsidRDefault="00FE3118" w:rsidP="007E5E7F">
            <w:pPr>
              <w:rPr>
                <w:rFonts w:ascii="仿宋" w:eastAsia="仿宋" w:hAnsi="仿宋" w:hint="eastAsia"/>
                <w:szCs w:val="21"/>
              </w:rPr>
            </w:pPr>
            <w:r>
              <w:rPr>
                <w:rFonts w:ascii="仿宋" w:eastAsia="仿宋" w:hAnsi="仿宋" w:hint="eastAsia"/>
                <w:szCs w:val="21"/>
              </w:rPr>
              <w:t>0</w:t>
            </w:r>
          </w:p>
        </w:tc>
      </w:tr>
      <w:tr w:rsidR="00FE3118" w:rsidRPr="003A41E0" w14:paraId="01749D63" w14:textId="77777777" w:rsidTr="007E5E7F">
        <w:tc>
          <w:tcPr>
            <w:tcW w:w="4248" w:type="dxa"/>
          </w:tcPr>
          <w:p w14:paraId="21BDA2C0" w14:textId="77777777" w:rsidR="00FE3118" w:rsidRPr="003A41E0" w:rsidRDefault="00FE3118" w:rsidP="007E5E7F">
            <w:pPr>
              <w:rPr>
                <w:rFonts w:ascii="仿宋" w:eastAsia="仿宋" w:hAnsi="仿宋" w:hint="eastAsia"/>
                <w:szCs w:val="21"/>
              </w:rPr>
            </w:pPr>
            <w:r w:rsidRPr="003A41E0">
              <w:rPr>
                <w:rFonts w:ascii="仿宋" w:eastAsia="仿宋" w:hAnsi="仿宋" w:hint="eastAsia"/>
                <w:szCs w:val="21"/>
              </w:rPr>
              <w:lastRenderedPageBreak/>
              <w:t>Final Exam Results/%</w:t>
            </w:r>
          </w:p>
        </w:tc>
        <w:tc>
          <w:tcPr>
            <w:tcW w:w="4048" w:type="dxa"/>
          </w:tcPr>
          <w:p w14:paraId="03196CEE" w14:textId="77777777" w:rsidR="00FE3118" w:rsidRPr="003A41E0" w:rsidRDefault="00FE3118" w:rsidP="007E5E7F">
            <w:pPr>
              <w:rPr>
                <w:rFonts w:ascii="仿宋" w:eastAsia="仿宋" w:hAnsi="仿宋" w:hint="eastAsia"/>
                <w:szCs w:val="21"/>
              </w:rPr>
            </w:pPr>
            <w:r>
              <w:rPr>
                <w:rFonts w:ascii="仿宋" w:eastAsia="仿宋" w:hAnsi="仿宋" w:hint="eastAsia"/>
                <w:szCs w:val="21"/>
              </w:rPr>
              <w:t>60</w:t>
            </w:r>
          </w:p>
        </w:tc>
      </w:tr>
    </w:tbl>
    <w:p w14:paraId="71C697E9" w14:textId="77777777" w:rsidR="00FE3118" w:rsidRPr="00EA1986" w:rsidRDefault="00FE3118" w:rsidP="00FE3118">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VII. Textbook and Reference</w:t>
      </w:r>
    </w:p>
    <w:p w14:paraId="6ABEB847" w14:textId="77777777" w:rsidR="00FE3118" w:rsidRPr="00301FA0" w:rsidRDefault="00FE3118" w:rsidP="00FE3118">
      <w:pPr>
        <w:ind w:firstLineChars="200" w:firstLine="422"/>
        <w:rPr>
          <w:rFonts w:ascii="仿宋" w:eastAsia="仿宋" w:hAnsi="仿宋" w:hint="eastAsia"/>
          <w:b/>
          <w:szCs w:val="21"/>
        </w:rPr>
      </w:pPr>
      <w:r w:rsidRPr="00301FA0">
        <w:rPr>
          <w:rFonts w:ascii="仿宋" w:eastAsia="仿宋" w:hAnsi="仿宋" w:hint="eastAsia"/>
          <w:b/>
          <w:szCs w:val="21"/>
        </w:rPr>
        <w:t xml:space="preserve">(1) </w:t>
      </w:r>
      <w:r w:rsidRPr="00EA1986">
        <w:rPr>
          <w:rFonts w:ascii="Times New Roman" w:eastAsia="仿宋" w:hAnsi="Times New Roman" w:cs="Times New Roman"/>
          <w:b/>
          <w:szCs w:val="21"/>
          <w:lang w:val="en-GB"/>
        </w:rPr>
        <w:t>Textbook</w:t>
      </w:r>
    </w:p>
    <w:p w14:paraId="31B06585" w14:textId="77777777" w:rsidR="00FE3118" w:rsidRPr="00AC5BFF" w:rsidRDefault="00FE3118" w:rsidP="00FE3118">
      <w:pPr>
        <w:ind w:firstLineChars="200" w:firstLine="420"/>
        <w:rPr>
          <w:rFonts w:ascii="仿宋" w:eastAsia="仿宋" w:hAnsi="仿宋" w:hint="eastAsia"/>
          <w:szCs w:val="21"/>
        </w:rPr>
      </w:pPr>
      <w:r w:rsidRPr="00A51F30">
        <w:rPr>
          <w:rFonts w:ascii="仿宋" w:eastAsia="仿宋" w:hAnsi="仿宋" w:hint="eastAsia"/>
          <w:szCs w:val="21"/>
        </w:rPr>
        <w:t>Hands-on Deep Learning, 1st Edition, June 2019, Li Mu, People's Posts and Telecommunications Publishing House, 2019,</w:t>
      </w:r>
      <w:r>
        <w:rPr>
          <w:rFonts w:ascii="仿宋" w:eastAsia="仿宋" w:hAnsi="仿宋"/>
          <w:szCs w:val="21"/>
        </w:rPr>
        <w:t xml:space="preserve"> ISBN: 9787115490841</w:t>
      </w:r>
      <w:r w:rsidRPr="00AC5BFF">
        <w:rPr>
          <w:rFonts w:ascii="仿宋" w:eastAsia="仿宋" w:hAnsi="仿宋" w:hint="eastAsia"/>
          <w:szCs w:val="21"/>
        </w:rPr>
        <w:t xml:space="preserve">. </w:t>
      </w:r>
    </w:p>
    <w:p w14:paraId="57335E1B" w14:textId="77777777" w:rsidR="00FE3118" w:rsidRPr="00EA1986" w:rsidRDefault="00FE3118" w:rsidP="00FE3118">
      <w:pPr>
        <w:ind w:firstLineChars="200" w:firstLine="422"/>
        <w:rPr>
          <w:rFonts w:ascii="Times New Roman" w:eastAsia="仿宋" w:hAnsi="Times New Roman" w:cs="Times New Roman"/>
          <w:b/>
          <w:szCs w:val="21"/>
          <w:lang w:val="en-GB"/>
        </w:rPr>
      </w:pPr>
      <w:r w:rsidRPr="00301FA0">
        <w:rPr>
          <w:rFonts w:ascii="仿宋" w:eastAsia="仿宋" w:hAnsi="仿宋" w:hint="eastAsia"/>
          <w:b/>
          <w:szCs w:val="21"/>
        </w:rPr>
        <w:t xml:space="preserve">(2) </w:t>
      </w:r>
      <w:r w:rsidRPr="00EA1986">
        <w:rPr>
          <w:rFonts w:ascii="Times New Roman" w:eastAsia="仿宋" w:hAnsi="Times New Roman" w:cs="Times New Roman"/>
          <w:b/>
          <w:szCs w:val="21"/>
          <w:lang w:val="en-GB"/>
        </w:rPr>
        <w:t>Reference</w:t>
      </w:r>
    </w:p>
    <w:p w14:paraId="68AE13E3" w14:textId="77777777" w:rsidR="00FE3118" w:rsidRDefault="00FE3118" w:rsidP="00FE3118">
      <w:pPr>
        <w:ind w:firstLineChars="200" w:firstLine="420"/>
        <w:rPr>
          <w:rFonts w:ascii="仿宋" w:eastAsia="仿宋" w:hAnsi="仿宋" w:hint="eastAsia"/>
          <w:szCs w:val="21"/>
        </w:rPr>
      </w:pPr>
      <w:r w:rsidRPr="00A51F30">
        <w:rPr>
          <w:rFonts w:ascii="仿宋" w:eastAsia="仿宋" w:hAnsi="仿宋" w:hint="eastAsia"/>
          <w:szCs w:val="21"/>
        </w:rPr>
        <w:t xml:space="preserve">Neural Networks and Deep Learning, April 2020, 1st edition, Qiu </w:t>
      </w:r>
      <w:proofErr w:type="spellStart"/>
      <w:r w:rsidRPr="00A51F30">
        <w:rPr>
          <w:rFonts w:ascii="仿宋" w:eastAsia="仿宋" w:hAnsi="仿宋" w:hint="eastAsia"/>
          <w:szCs w:val="21"/>
        </w:rPr>
        <w:t>Xipeng</w:t>
      </w:r>
      <w:proofErr w:type="spellEnd"/>
      <w:r w:rsidRPr="00A51F30">
        <w:rPr>
          <w:rFonts w:ascii="仿宋" w:eastAsia="仿宋" w:hAnsi="仿宋" w:hint="eastAsia"/>
          <w:szCs w:val="21"/>
        </w:rPr>
        <w:t>, published by China Machine Press, 2020,</w:t>
      </w:r>
      <w:r>
        <w:rPr>
          <w:rFonts w:ascii="仿宋" w:eastAsia="仿宋" w:hAnsi="仿宋"/>
          <w:szCs w:val="21"/>
        </w:rPr>
        <w:t xml:space="preserve"> ISBN: 978711164968</w:t>
      </w:r>
      <w:r w:rsidRPr="00AC5BFF">
        <w:rPr>
          <w:rFonts w:ascii="仿宋" w:eastAsia="仿宋" w:hAnsi="仿宋" w:hint="eastAsia"/>
          <w:szCs w:val="21"/>
        </w:rPr>
        <w:t xml:space="preserve">. </w:t>
      </w:r>
    </w:p>
    <w:p w14:paraId="793DE2BF" w14:textId="77777777" w:rsidR="00FE3118" w:rsidRPr="00A51F30" w:rsidRDefault="00FE3118" w:rsidP="00FE3118">
      <w:pPr>
        <w:ind w:firstLineChars="200" w:firstLine="420"/>
        <w:rPr>
          <w:rFonts w:ascii="仿宋" w:eastAsia="仿宋" w:hAnsi="仿宋" w:hint="eastAsia"/>
          <w:szCs w:val="21"/>
        </w:rPr>
      </w:pPr>
      <w:r w:rsidRPr="00A51F30">
        <w:rPr>
          <w:rFonts w:ascii="仿宋" w:eastAsia="仿宋" w:hAnsi="仿宋" w:hint="eastAsia"/>
          <w:szCs w:val="21"/>
        </w:rPr>
        <w:t>Machine Learning, 1st edition, January 2016, Zhihua Zhou, Tsinghua University Press, 45th printing of 1st edition, January 2024</w:t>
      </w:r>
    </w:p>
    <w:p w14:paraId="5630C02F" w14:textId="77777777" w:rsidR="00FE3118" w:rsidRDefault="00FE3118" w:rsidP="00FE3118">
      <w:pPr>
        <w:ind w:firstLineChars="200" w:firstLine="420"/>
        <w:rPr>
          <w:rFonts w:ascii="仿宋" w:eastAsia="仿宋" w:hAnsi="仿宋" w:hint="eastAsia"/>
          <w:szCs w:val="21"/>
          <w:lang w:val="en-GB"/>
        </w:rPr>
      </w:pPr>
    </w:p>
    <w:p w14:paraId="27499C39" w14:textId="77777777" w:rsidR="00FE3118" w:rsidRPr="00D769CC" w:rsidRDefault="00FE3118" w:rsidP="00FE3118">
      <w:pPr>
        <w:ind w:firstLineChars="200" w:firstLine="420"/>
        <w:rPr>
          <w:rFonts w:ascii="仿宋" w:eastAsia="仿宋" w:hAnsi="仿宋" w:hint="eastAsia"/>
          <w:szCs w:val="21"/>
          <w:lang w:val="en-GB"/>
        </w:rPr>
      </w:pP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FE3118" w14:paraId="09BDECA7" w14:textId="77777777" w:rsidTr="007E5E7F">
        <w:trPr>
          <w:trHeight w:val="454"/>
          <w:jc w:val="right"/>
        </w:trPr>
        <w:tc>
          <w:tcPr>
            <w:tcW w:w="4678" w:type="dxa"/>
            <w:vAlign w:val="center"/>
          </w:tcPr>
          <w:p w14:paraId="4DFB05AE" w14:textId="77777777" w:rsidR="00FE3118" w:rsidRDefault="00FE3118" w:rsidP="007E5E7F">
            <w:pPr>
              <w:rPr>
                <w:rFonts w:ascii="黑体" w:eastAsia="黑体" w:hAnsi="黑体" w:hint="eastAsia"/>
                <w:szCs w:val="21"/>
                <w:lang w:val="en-GB"/>
              </w:rPr>
            </w:pPr>
          </w:p>
        </w:tc>
        <w:tc>
          <w:tcPr>
            <w:tcW w:w="3316" w:type="dxa"/>
            <w:vAlign w:val="center"/>
          </w:tcPr>
          <w:p w14:paraId="3215CF49" w14:textId="77777777" w:rsidR="00FE3118" w:rsidRDefault="00FE3118" w:rsidP="007E5E7F">
            <w:pPr>
              <w:rPr>
                <w:rFonts w:ascii="黑体" w:eastAsia="黑体" w:hAnsi="黑体" w:hint="eastAsia"/>
                <w:szCs w:val="21"/>
                <w:lang w:val="en-GB"/>
              </w:rPr>
            </w:pPr>
            <w:r>
              <w:rPr>
                <w:rFonts w:ascii="仿宋" w:eastAsia="仿宋" w:hAnsi="仿宋" w:hint="eastAsia"/>
                <w:szCs w:val="21"/>
              </w:rPr>
              <w:t xml:space="preserve">Formulated by: Zhang </w:t>
            </w:r>
            <w:proofErr w:type="spellStart"/>
            <w:r>
              <w:rPr>
                <w:rFonts w:ascii="仿宋" w:eastAsia="仿宋" w:hAnsi="仿宋" w:hint="eastAsia"/>
                <w:szCs w:val="21"/>
              </w:rPr>
              <w:t>Minjie</w:t>
            </w:r>
            <w:proofErr w:type="spellEnd"/>
          </w:p>
        </w:tc>
      </w:tr>
      <w:tr w:rsidR="00FE3118" w14:paraId="382D312E" w14:textId="77777777" w:rsidTr="007E5E7F">
        <w:trPr>
          <w:trHeight w:val="454"/>
          <w:jc w:val="right"/>
        </w:trPr>
        <w:tc>
          <w:tcPr>
            <w:tcW w:w="4678" w:type="dxa"/>
            <w:vAlign w:val="center"/>
          </w:tcPr>
          <w:p w14:paraId="562C80EF" w14:textId="77777777" w:rsidR="00FE3118" w:rsidRDefault="00FE3118" w:rsidP="007E5E7F">
            <w:pPr>
              <w:rPr>
                <w:rFonts w:ascii="黑体" w:eastAsia="黑体" w:hAnsi="黑体" w:hint="eastAsia"/>
                <w:szCs w:val="21"/>
                <w:lang w:val="en-GB"/>
              </w:rPr>
            </w:pPr>
          </w:p>
        </w:tc>
        <w:tc>
          <w:tcPr>
            <w:tcW w:w="3316" w:type="dxa"/>
            <w:vAlign w:val="center"/>
          </w:tcPr>
          <w:p w14:paraId="045B287F" w14:textId="77777777" w:rsidR="00FE3118" w:rsidRDefault="00FE3118" w:rsidP="007E5E7F">
            <w:pPr>
              <w:rPr>
                <w:rFonts w:ascii="仿宋" w:eastAsia="仿宋" w:hAnsi="仿宋" w:hint="eastAsia"/>
                <w:szCs w:val="21"/>
                <w:lang w:val="en-GB"/>
              </w:rPr>
            </w:pPr>
            <w:r>
              <w:rPr>
                <w:rFonts w:ascii="仿宋" w:eastAsia="仿宋" w:hAnsi="仿宋" w:hint="eastAsia"/>
                <w:szCs w:val="21"/>
              </w:rPr>
              <w:t>Reviewer</w:t>
            </w:r>
            <w:r>
              <w:rPr>
                <w:rFonts w:ascii="仿宋" w:eastAsia="仿宋" w:hAnsi="仿宋"/>
                <w:szCs w:val="21"/>
              </w:rPr>
              <w:t xml:space="preserve">: </w:t>
            </w:r>
            <w:r>
              <w:rPr>
                <w:rFonts w:ascii="仿宋" w:eastAsia="仿宋" w:hAnsi="仿宋" w:hint="eastAsia"/>
                <w:szCs w:val="21"/>
              </w:rPr>
              <w:t xml:space="preserve">Cui </w:t>
            </w:r>
            <w:proofErr w:type="spellStart"/>
            <w:r>
              <w:rPr>
                <w:rFonts w:ascii="仿宋" w:eastAsia="仿宋" w:hAnsi="仿宋" w:hint="eastAsia"/>
                <w:szCs w:val="21"/>
              </w:rPr>
              <w:t>Lijie</w:t>
            </w:r>
            <w:proofErr w:type="spellEnd"/>
          </w:p>
        </w:tc>
      </w:tr>
      <w:tr w:rsidR="00FE3118" w14:paraId="36F423C9" w14:textId="77777777" w:rsidTr="007E5E7F">
        <w:trPr>
          <w:trHeight w:val="454"/>
          <w:jc w:val="right"/>
        </w:trPr>
        <w:tc>
          <w:tcPr>
            <w:tcW w:w="4678" w:type="dxa"/>
            <w:vAlign w:val="center"/>
          </w:tcPr>
          <w:p w14:paraId="38C48F86" w14:textId="77777777" w:rsidR="00FE3118" w:rsidRDefault="00FE3118" w:rsidP="007E5E7F">
            <w:pPr>
              <w:rPr>
                <w:rFonts w:ascii="黑体" w:eastAsia="黑体" w:hAnsi="黑体" w:hint="eastAsia"/>
                <w:szCs w:val="21"/>
                <w:lang w:val="en-GB"/>
              </w:rPr>
            </w:pPr>
          </w:p>
        </w:tc>
        <w:tc>
          <w:tcPr>
            <w:tcW w:w="3316" w:type="dxa"/>
            <w:vAlign w:val="center"/>
          </w:tcPr>
          <w:p w14:paraId="67C2CB0A" w14:textId="77777777" w:rsidR="00FE3118" w:rsidRPr="006F22B1" w:rsidRDefault="00FE3118" w:rsidP="007E5E7F">
            <w:pPr>
              <w:rPr>
                <w:rFonts w:ascii="仿宋" w:eastAsia="仿宋" w:hAnsi="仿宋" w:hint="eastAsia"/>
                <w:szCs w:val="21"/>
                <w:lang w:val="en-GB"/>
              </w:rPr>
            </w:pPr>
            <w:r w:rsidRPr="006F22B1">
              <w:rPr>
                <w:rFonts w:ascii="仿宋" w:eastAsia="仿宋" w:hAnsi="仿宋" w:hint="eastAsia"/>
                <w:szCs w:val="21"/>
              </w:rPr>
              <w:t>Revision time: August 2024</w:t>
            </w:r>
          </w:p>
        </w:tc>
      </w:tr>
    </w:tbl>
    <w:p w14:paraId="4F0DB81A" w14:textId="77777777" w:rsidR="00FE3118" w:rsidRDefault="00FE3118" w:rsidP="00FE3118">
      <w:pPr>
        <w:widowControl/>
        <w:jc w:val="left"/>
        <w:rPr>
          <w:rFonts w:ascii="仿宋" w:eastAsia="仿宋" w:hAnsi="仿宋" w:hint="eastAsia"/>
          <w:szCs w:val="21"/>
        </w:rPr>
      </w:pPr>
    </w:p>
    <w:p w14:paraId="5FBA4594" w14:textId="6FDEBA05" w:rsidR="00AC5BFF" w:rsidRPr="00EA1986" w:rsidRDefault="00AC5BFF" w:rsidP="00FE3118">
      <w:pPr>
        <w:jc w:val="center"/>
        <w:rPr>
          <w:rFonts w:ascii="Times New Roman" w:eastAsia="仿宋" w:hAnsi="Times New Roman" w:cs="Times New Roman"/>
          <w:szCs w:val="21"/>
          <w:lang w:val="en-GB"/>
        </w:rPr>
      </w:pPr>
    </w:p>
    <w:sectPr w:rsidR="00AC5BFF" w:rsidRPr="00EA198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C26145" w14:textId="77777777" w:rsidR="0014792C" w:rsidRDefault="0014792C" w:rsidP="00AC5BFF">
      <w:r>
        <w:separator/>
      </w:r>
    </w:p>
  </w:endnote>
  <w:endnote w:type="continuationSeparator" w:id="0">
    <w:p w14:paraId="762863C6" w14:textId="77777777" w:rsidR="0014792C" w:rsidRDefault="0014792C" w:rsidP="00AC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ADB50C" w14:textId="77777777" w:rsidR="0014792C" w:rsidRDefault="0014792C" w:rsidP="00AC5BFF">
      <w:r>
        <w:separator/>
      </w:r>
    </w:p>
  </w:footnote>
  <w:footnote w:type="continuationSeparator" w:id="0">
    <w:p w14:paraId="71CF4D19" w14:textId="77777777" w:rsidR="0014792C" w:rsidRDefault="0014792C" w:rsidP="00AC5B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7B7"/>
    <w:rsid w:val="000012F6"/>
    <w:rsid w:val="0002163E"/>
    <w:rsid w:val="000225C6"/>
    <w:rsid w:val="00024024"/>
    <w:rsid w:val="00063270"/>
    <w:rsid w:val="00086B91"/>
    <w:rsid w:val="00097821"/>
    <w:rsid w:val="000A206D"/>
    <w:rsid w:val="000A32E0"/>
    <w:rsid w:val="000A6985"/>
    <w:rsid w:val="000B586C"/>
    <w:rsid w:val="000F1964"/>
    <w:rsid w:val="000F3B78"/>
    <w:rsid w:val="00107CFF"/>
    <w:rsid w:val="00120828"/>
    <w:rsid w:val="0012261C"/>
    <w:rsid w:val="0012438F"/>
    <w:rsid w:val="00135B87"/>
    <w:rsid w:val="0014792C"/>
    <w:rsid w:val="00152FF0"/>
    <w:rsid w:val="00157375"/>
    <w:rsid w:val="001633AF"/>
    <w:rsid w:val="00164A0A"/>
    <w:rsid w:val="001753DB"/>
    <w:rsid w:val="00191AC2"/>
    <w:rsid w:val="001C7304"/>
    <w:rsid w:val="001E1D14"/>
    <w:rsid w:val="001E7080"/>
    <w:rsid w:val="00213E0A"/>
    <w:rsid w:val="00224CDE"/>
    <w:rsid w:val="00232D6E"/>
    <w:rsid w:val="00232F62"/>
    <w:rsid w:val="002342D8"/>
    <w:rsid w:val="002376A3"/>
    <w:rsid w:val="0024262F"/>
    <w:rsid w:val="002626E5"/>
    <w:rsid w:val="0028273B"/>
    <w:rsid w:val="002A408B"/>
    <w:rsid w:val="002F257A"/>
    <w:rsid w:val="002F7478"/>
    <w:rsid w:val="0030192C"/>
    <w:rsid w:val="00301FA0"/>
    <w:rsid w:val="003066C2"/>
    <w:rsid w:val="00312ED9"/>
    <w:rsid w:val="00323C78"/>
    <w:rsid w:val="00343A0D"/>
    <w:rsid w:val="00347821"/>
    <w:rsid w:val="00367F49"/>
    <w:rsid w:val="00382D56"/>
    <w:rsid w:val="00386452"/>
    <w:rsid w:val="00397C67"/>
    <w:rsid w:val="003A41E0"/>
    <w:rsid w:val="003B15CF"/>
    <w:rsid w:val="003B38A8"/>
    <w:rsid w:val="00413A44"/>
    <w:rsid w:val="00422928"/>
    <w:rsid w:val="0043026A"/>
    <w:rsid w:val="004570C3"/>
    <w:rsid w:val="00464C96"/>
    <w:rsid w:val="0047370A"/>
    <w:rsid w:val="004904BB"/>
    <w:rsid w:val="004A0FBE"/>
    <w:rsid w:val="004A4A83"/>
    <w:rsid w:val="004A514A"/>
    <w:rsid w:val="004C3A3A"/>
    <w:rsid w:val="004C4F8B"/>
    <w:rsid w:val="004C62F2"/>
    <w:rsid w:val="004E09C9"/>
    <w:rsid w:val="004E2539"/>
    <w:rsid w:val="00503321"/>
    <w:rsid w:val="00571584"/>
    <w:rsid w:val="00577F32"/>
    <w:rsid w:val="00584464"/>
    <w:rsid w:val="005A2D7B"/>
    <w:rsid w:val="005C0AEB"/>
    <w:rsid w:val="005C2583"/>
    <w:rsid w:val="005D0EB7"/>
    <w:rsid w:val="005D55D3"/>
    <w:rsid w:val="005E2877"/>
    <w:rsid w:val="0060338A"/>
    <w:rsid w:val="00613316"/>
    <w:rsid w:val="00613396"/>
    <w:rsid w:val="006177D4"/>
    <w:rsid w:val="006230CE"/>
    <w:rsid w:val="00646053"/>
    <w:rsid w:val="00661093"/>
    <w:rsid w:val="00695B84"/>
    <w:rsid w:val="006A5CB0"/>
    <w:rsid w:val="006E3C90"/>
    <w:rsid w:val="006E6047"/>
    <w:rsid w:val="006E61EC"/>
    <w:rsid w:val="006F22B1"/>
    <w:rsid w:val="00725486"/>
    <w:rsid w:val="007430B6"/>
    <w:rsid w:val="007512F6"/>
    <w:rsid w:val="00753477"/>
    <w:rsid w:val="00784BB5"/>
    <w:rsid w:val="007937E3"/>
    <w:rsid w:val="007A25CB"/>
    <w:rsid w:val="007D1E51"/>
    <w:rsid w:val="007E37D9"/>
    <w:rsid w:val="007E7088"/>
    <w:rsid w:val="00807D2F"/>
    <w:rsid w:val="00813C06"/>
    <w:rsid w:val="00817338"/>
    <w:rsid w:val="008233CC"/>
    <w:rsid w:val="00846B4E"/>
    <w:rsid w:val="008A41F6"/>
    <w:rsid w:val="008B5CCB"/>
    <w:rsid w:val="008C3341"/>
    <w:rsid w:val="008F46EA"/>
    <w:rsid w:val="00946A20"/>
    <w:rsid w:val="009631F6"/>
    <w:rsid w:val="00970FC4"/>
    <w:rsid w:val="0098071B"/>
    <w:rsid w:val="009823A0"/>
    <w:rsid w:val="00992EA1"/>
    <w:rsid w:val="009C135F"/>
    <w:rsid w:val="00A35243"/>
    <w:rsid w:val="00A51F30"/>
    <w:rsid w:val="00A5411F"/>
    <w:rsid w:val="00A639D1"/>
    <w:rsid w:val="00A65CD2"/>
    <w:rsid w:val="00A869CB"/>
    <w:rsid w:val="00A93E4B"/>
    <w:rsid w:val="00A95C06"/>
    <w:rsid w:val="00AB7111"/>
    <w:rsid w:val="00AB7E60"/>
    <w:rsid w:val="00AC5BFF"/>
    <w:rsid w:val="00AD3D23"/>
    <w:rsid w:val="00B03799"/>
    <w:rsid w:val="00B041B7"/>
    <w:rsid w:val="00B10112"/>
    <w:rsid w:val="00B3682A"/>
    <w:rsid w:val="00B36916"/>
    <w:rsid w:val="00B87A3F"/>
    <w:rsid w:val="00BC67B7"/>
    <w:rsid w:val="00BD7230"/>
    <w:rsid w:val="00BD7624"/>
    <w:rsid w:val="00C15464"/>
    <w:rsid w:val="00C25C32"/>
    <w:rsid w:val="00C42886"/>
    <w:rsid w:val="00C450FB"/>
    <w:rsid w:val="00C84427"/>
    <w:rsid w:val="00CA0697"/>
    <w:rsid w:val="00CE1C18"/>
    <w:rsid w:val="00D1344C"/>
    <w:rsid w:val="00D173E5"/>
    <w:rsid w:val="00D2634B"/>
    <w:rsid w:val="00D35117"/>
    <w:rsid w:val="00D769CC"/>
    <w:rsid w:val="00D816BB"/>
    <w:rsid w:val="00D81961"/>
    <w:rsid w:val="00D8667E"/>
    <w:rsid w:val="00DA6167"/>
    <w:rsid w:val="00DF0653"/>
    <w:rsid w:val="00E10ABD"/>
    <w:rsid w:val="00E23736"/>
    <w:rsid w:val="00E53C11"/>
    <w:rsid w:val="00E6041B"/>
    <w:rsid w:val="00E816B4"/>
    <w:rsid w:val="00E97447"/>
    <w:rsid w:val="00EA1986"/>
    <w:rsid w:val="00EA66BF"/>
    <w:rsid w:val="00EB44C6"/>
    <w:rsid w:val="00EB7E26"/>
    <w:rsid w:val="00F13005"/>
    <w:rsid w:val="00F1749D"/>
    <w:rsid w:val="00F3170F"/>
    <w:rsid w:val="00F52F38"/>
    <w:rsid w:val="00F90031"/>
    <w:rsid w:val="00FA70BB"/>
    <w:rsid w:val="00FE3118"/>
    <w:rsid w:val="00FE6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71B85B"/>
  <w15:chartTrackingRefBased/>
  <w15:docId w15:val="{BC0E00E3-77F4-4E48-BE00-11FF5F07D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5BFF"/>
    <w:rPr>
      <w:sz w:val="18"/>
      <w:szCs w:val="18"/>
    </w:rPr>
  </w:style>
  <w:style w:type="paragraph" w:styleId="a5">
    <w:name w:val="footer"/>
    <w:basedOn w:val="a"/>
    <w:link w:val="a6"/>
    <w:uiPriority w:val="99"/>
    <w:unhideWhenUsed/>
    <w:rsid w:val="00AC5BFF"/>
    <w:pPr>
      <w:tabs>
        <w:tab w:val="center" w:pos="4153"/>
        <w:tab w:val="right" w:pos="8306"/>
      </w:tabs>
      <w:snapToGrid w:val="0"/>
      <w:jc w:val="left"/>
    </w:pPr>
    <w:rPr>
      <w:sz w:val="18"/>
      <w:szCs w:val="18"/>
    </w:rPr>
  </w:style>
  <w:style w:type="character" w:customStyle="1" w:styleId="a6">
    <w:name w:val="页脚 字符"/>
    <w:basedOn w:val="a0"/>
    <w:link w:val="a5"/>
    <w:uiPriority w:val="99"/>
    <w:rsid w:val="00AC5BFF"/>
    <w:rPr>
      <w:sz w:val="18"/>
      <w:szCs w:val="18"/>
    </w:rPr>
  </w:style>
  <w:style w:type="paragraph" w:styleId="a7">
    <w:name w:val="Balloon Text"/>
    <w:basedOn w:val="a"/>
    <w:link w:val="a8"/>
    <w:uiPriority w:val="99"/>
    <w:semiHidden/>
    <w:unhideWhenUsed/>
    <w:rsid w:val="00AC5BFF"/>
    <w:rPr>
      <w:sz w:val="18"/>
      <w:szCs w:val="18"/>
    </w:rPr>
  </w:style>
  <w:style w:type="character" w:customStyle="1" w:styleId="a8">
    <w:name w:val="批注框文本 字符"/>
    <w:basedOn w:val="a0"/>
    <w:link w:val="a7"/>
    <w:uiPriority w:val="99"/>
    <w:semiHidden/>
    <w:rsid w:val="00AC5BFF"/>
    <w:rPr>
      <w:sz w:val="18"/>
      <w:szCs w:val="18"/>
    </w:rPr>
  </w:style>
  <w:style w:type="table" w:styleId="a9">
    <w:name w:val="Table Grid"/>
    <w:basedOn w:val="a1"/>
    <w:uiPriority w:val="39"/>
    <w:rsid w:val="00AC5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25C32"/>
    <w:pPr>
      <w:ind w:firstLineChars="200" w:firstLine="420"/>
    </w:pPr>
  </w:style>
  <w:style w:type="table" w:customStyle="1" w:styleId="1">
    <w:name w:val="网格型1"/>
    <w:basedOn w:val="a1"/>
    <w:next w:val="a9"/>
    <w:uiPriority w:val="39"/>
    <w:rsid w:val="004C3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8701824">
      <w:bodyDiv w:val="1"/>
      <w:marLeft w:val="0"/>
      <w:marRight w:val="0"/>
      <w:marTop w:val="0"/>
      <w:marBottom w:val="0"/>
      <w:divBdr>
        <w:top w:val="none" w:sz="0" w:space="0" w:color="auto"/>
        <w:left w:val="none" w:sz="0" w:space="0" w:color="auto"/>
        <w:bottom w:val="none" w:sz="0" w:space="0" w:color="auto"/>
        <w:right w:val="none" w:sz="0" w:space="0" w:color="auto"/>
      </w:divBdr>
    </w:div>
    <w:div w:id="101203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6A49D-6784-4F7E-A72B-71494D37A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11</Pages>
  <Words>2187</Words>
  <Characters>12468</Characters>
  <Application>Microsoft Office Word</Application>
  <DocSecurity>0</DocSecurity>
  <Lines>103</Lines>
  <Paragraphs>29</Paragraphs>
  <ScaleCrop>false</ScaleCrop>
  <Company>Microsoft</Company>
  <LinksUpToDate>false</LinksUpToDate>
  <CharactersWithSpaces>14626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张 敏杰</cp:lastModifiedBy>
  <cp:revision>150</cp:revision>
  <dcterms:created xsi:type="dcterms:W3CDTF">2021-03-17T03:20:00Z</dcterms:created>
  <dcterms:modified xsi:type="dcterms:W3CDTF">2024-09-02T02:46:00Z</dcterms:modified>
</cp:coreProperties>
</file>