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F661D" w14:textId="19AB7791" w:rsidR="00AC5BFF" w:rsidRDefault="00AC5BFF" w:rsidP="00D2634B">
      <w:pPr>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sidR="00C0614A" w:rsidRPr="00096219">
        <w:rPr>
          <w:rFonts w:ascii="方正小标宋简体" w:eastAsia="方正小标宋简体" w:hAnsi="黑体" w:hint="eastAsia"/>
          <w:sz w:val="32"/>
          <w:szCs w:val="21"/>
          <w:lang w:val="en-GB"/>
        </w:rPr>
        <w:t>专业英语文献检索与写作</w:t>
      </w:r>
      <w:r w:rsidRPr="00D769CC">
        <w:rPr>
          <w:rFonts w:ascii="方正小标宋简体" w:eastAsia="方正小标宋简体" w:hAnsi="黑体" w:hint="eastAsia"/>
          <w:sz w:val="32"/>
          <w:szCs w:val="21"/>
          <w:lang w:val="en-GB"/>
        </w:rPr>
        <w:t>》教学大纲</w:t>
      </w:r>
    </w:p>
    <w:p w14:paraId="678D252C" w14:textId="77777777" w:rsidR="00AC5BFF" w:rsidRDefault="00AC5BFF" w:rsidP="00D2634B">
      <w:pPr>
        <w:rPr>
          <w:rFonts w:ascii="黑体" w:eastAsia="黑体" w:hAnsi="黑体"/>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1824C3E0" w14:textId="77777777" w:rsidTr="00571584">
        <w:trPr>
          <w:jc w:val="right"/>
        </w:trPr>
        <w:tc>
          <w:tcPr>
            <w:tcW w:w="4025" w:type="dxa"/>
            <w:vAlign w:val="center"/>
          </w:tcPr>
          <w:p w14:paraId="2CD8037E" w14:textId="151C9BD1" w:rsidR="00C25C32" w:rsidRDefault="00C25C32" w:rsidP="00C25C32">
            <w:pPr>
              <w:rPr>
                <w:rFonts w:ascii="黑体" w:eastAsia="黑体" w:hAnsi="黑体"/>
                <w:szCs w:val="21"/>
                <w:lang w:val="en-GB"/>
              </w:rPr>
            </w:pPr>
            <w:r w:rsidRPr="00AC5BFF">
              <w:rPr>
                <w:rFonts w:ascii="仿宋" w:eastAsia="仿宋" w:hAnsi="仿宋" w:hint="eastAsia"/>
                <w:szCs w:val="21"/>
                <w:lang w:val="en-GB"/>
              </w:rPr>
              <w:t>课程名称：</w:t>
            </w:r>
            <w:r w:rsidR="00C0614A" w:rsidRPr="00C0614A">
              <w:rPr>
                <w:rFonts w:ascii="仿宋" w:eastAsia="仿宋" w:hAnsi="仿宋" w:hint="eastAsia"/>
                <w:szCs w:val="21"/>
                <w:lang w:val="en-GB"/>
              </w:rPr>
              <w:t>专业英语文献检索与写作</w:t>
            </w:r>
          </w:p>
        </w:tc>
        <w:tc>
          <w:tcPr>
            <w:tcW w:w="3969" w:type="dxa"/>
            <w:vAlign w:val="center"/>
          </w:tcPr>
          <w:p w14:paraId="760AD1EF" w14:textId="17F83D46" w:rsidR="00C25C32" w:rsidRDefault="00C25C32" w:rsidP="00C25C32">
            <w:pPr>
              <w:rPr>
                <w:rFonts w:ascii="黑体" w:eastAsia="黑体" w:hAnsi="黑体"/>
                <w:szCs w:val="21"/>
                <w:lang w:val="en-GB"/>
              </w:rPr>
            </w:pPr>
            <w:r w:rsidRPr="00AC5BFF">
              <w:rPr>
                <w:rFonts w:ascii="仿宋" w:eastAsia="仿宋" w:hAnsi="仿宋" w:hint="eastAsia"/>
                <w:szCs w:val="21"/>
                <w:lang w:val="en-GB"/>
              </w:rPr>
              <w:t>英文课程名称：</w:t>
            </w:r>
            <w:r w:rsidR="00C0614A" w:rsidRPr="00C0614A">
              <w:rPr>
                <w:rFonts w:ascii="仿宋" w:eastAsia="仿宋" w:hAnsi="仿宋"/>
                <w:szCs w:val="21"/>
                <w:lang w:val="en-GB"/>
              </w:rPr>
              <w:t>English Literature Retrieval and Scientific Writing</w:t>
            </w:r>
          </w:p>
        </w:tc>
      </w:tr>
      <w:tr w:rsidR="00C25C32" w14:paraId="66A64371" w14:textId="77777777" w:rsidTr="00571584">
        <w:trPr>
          <w:jc w:val="right"/>
        </w:trPr>
        <w:tc>
          <w:tcPr>
            <w:tcW w:w="4025" w:type="dxa"/>
            <w:vAlign w:val="center"/>
          </w:tcPr>
          <w:p w14:paraId="557B1A34" w14:textId="65E4A18F" w:rsidR="00C25C32" w:rsidRDefault="00C25C32" w:rsidP="007430B6">
            <w:pPr>
              <w:rPr>
                <w:rFonts w:ascii="黑体" w:eastAsia="黑体" w:hAnsi="黑体"/>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C0614A" w:rsidRPr="00C0614A">
              <w:rPr>
                <w:rFonts w:ascii="仿宋" w:eastAsia="仿宋" w:hAnsi="仿宋"/>
                <w:szCs w:val="21"/>
                <w:lang w:val="en-GB"/>
              </w:rPr>
              <w:t>100306T018</w:t>
            </w:r>
          </w:p>
        </w:tc>
        <w:tc>
          <w:tcPr>
            <w:tcW w:w="3969" w:type="dxa"/>
            <w:vAlign w:val="center"/>
          </w:tcPr>
          <w:p w14:paraId="6EA90EB6" w14:textId="20D309E8"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总学分：</w:t>
            </w:r>
            <w:r w:rsidR="00C0614A">
              <w:rPr>
                <w:rFonts w:ascii="仿宋" w:eastAsia="仿宋" w:hAnsi="仿宋" w:hint="eastAsia"/>
                <w:szCs w:val="21"/>
                <w:lang w:val="en-GB"/>
              </w:rPr>
              <w:t>2</w:t>
            </w:r>
          </w:p>
        </w:tc>
      </w:tr>
      <w:tr w:rsidR="00C25C32" w14:paraId="66717FC6" w14:textId="77777777" w:rsidTr="00571584">
        <w:trPr>
          <w:jc w:val="right"/>
        </w:trPr>
        <w:tc>
          <w:tcPr>
            <w:tcW w:w="4025" w:type="dxa"/>
            <w:vAlign w:val="center"/>
          </w:tcPr>
          <w:p w14:paraId="1376327A" w14:textId="4BB51E04"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总学时：</w:t>
            </w:r>
            <w:r w:rsidR="00C0614A">
              <w:rPr>
                <w:rFonts w:ascii="仿宋" w:eastAsia="仿宋" w:hAnsi="仿宋" w:hint="eastAsia"/>
                <w:szCs w:val="21"/>
                <w:lang w:val="en-GB"/>
              </w:rPr>
              <w:t>32</w:t>
            </w:r>
          </w:p>
        </w:tc>
        <w:tc>
          <w:tcPr>
            <w:tcW w:w="3969" w:type="dxa"/>
            <w:vAlign w:val="center"/>
          </w:tcPr>
          <w:p w14:paraId="387B1F6E" w14:textId="619E76A2" w:rsidR="00C25C32" w:rsidRDefault="00A95C06" w:rsidP="00C25C32">
            <w:pPr>
              <w:rPr>
                <w:rFonts w:ascii="黑体" w:eastAsia="黑体" w:hAnsi="黑体"/>
                <w:szCs w:val="21"/>
                <w:lang w:val="en-GB"/>
              </w:rPr>
            </w:pPr>
            <w:r>
              <w:rPr>
                <w:rFonts w:ascii="仿宋" w:eastAsia="仿宋" w:hAnsi="仿宋" w:hint="eastAsia"/>
                <w:szCs w:val="21"/>
                <w:lang w:val="en-GB"/>
              </w:rPr>
              <w:t>理论</w:t>
            </w:r>
            <w:r w:rsidR="007430B6" w:rsidRPr="007430B6">
              <w:rPr>
                <w:rFonts w:ascii="仿宋" w:eastAsia="仿宋" w:hAnsi="仿宋"/>
                <w:szCs w:val="21"/>
                <w:lang w:val="en-GB"/>
              </w:rPr>
              <w:t>学时</w:t>
            </w:r>
            <w:r w:rsidR="007430B6">
              <w:rPr>
                <w:rFonts w:ascii="仿宋" w:eastAsia="仿宋" w:hAnsi="仿宋" w:hint="eastAsia"/>
                <w:szCs w:val="21"/>
                <w:lang w:val="en-GB"/>
              </w:rPr>
              <w:t>：</w:t>
            </w:r>
            <w:r w:rsidR="00C0614A">
              <w:rPr>
                <w:rFonts w:ascii="仿宋" w:eastAsia="仿宋" w:hAnsi="仿宋" w:hint="eastAsia"/>
                <w:szCs w:val="21"/>
                <w:lang w:val="en-GB"/>
              </w:rPr>
              <w:t>16</w:t>
            </w:r>
          </w:p>
        </w:tc>
      </w:tr>
      <w:tr w:rsidR="00C25C32" w:rsidRPr="007430B6" w14:paraId="552BBBE1" w14:textId="77777777" w:rsidTr="00571584">
        <w:trPr>
          <w:jc w:val="right"/>
        </w:trPr>
        <w:tc>
          <w:tcPr>
            <w:tcW w:w="4025" w:type="dxa"/>
            <w:vAlign w:val="center"/>
          </w:tcPr>
          <w:p w14:paraId="2B3FAD57" w14:textId="173A0B22"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实验学时：</w:t>
            </w:r>
            <w:r w:rsidR="00C0614A">
              <w:rPr>
                <w:rFonts w:ascii="仿宋" w:eastAsia="仿宋" w:hAnsi="仿宋" w:hint="eastAsia"/>
                <w:szCs w:val="21"/>
                <w:lang w:val="en-GB"/>
              </w:rPr>
              <w:t>0</w:t>
            </w:r>
          </w:p>
        </w:tc>
        <w:tc>
          <w:tcPr>
            <w:tcW w:w="3969" w:type="dxa"/>
            <w:vAlign w:val="center"/>
          </w:tcPr>
          <w:p w14:paraId="44E9B759" w14:textId="5676B5F3"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上机学时：</w:t>
            </w:r>
            <w:r w:rsidR="00C0614A">
              <w:rPr>
                <w:rFonts w:ascii="仿宋" w:eastAsia="仿宋" w:hAnsi="仿宋" w:hint="eastAsia"/>
                <w:szCs w:val="21"/>
                <w:lang w:val="en-GB"/>
              </w:rPr>
              <w:t>16</w:t>
            </w:r>
          </w:p>
        </w:tc>
      </w:tr>
      <w:tr w:rsidR="00C25C32" w14:paraId="227FD0AE" w14:textId="77777777" w:rsidTr="00571584">
        <w:trPr>
          <w:jc w:val="right"/>
        </w:trPr>
        <w:tc>
          <w:tcPr>
            <w:tcW w:w="4025" w:type="dxa"/>
            <w:vAlign w:val="center"/>
          </w:tcPr>
          <w:p w14:paraId="09D38BD2" w14:textId="733E1BFE" w:rsidR="00C25C32" w:rsidRDefault="007430B6" w:rsidP="00C25C32">
            <w:pPr>
              <w:rPr>
                <w:rFonts w:ascii="黑体" w:eastAsia="黑体" w:hAnsi="黑体"/>
                <w:szCs w:val="21"/>
                <w:lang w:val="en-GB"/>
              </w:rPr>
            </w:pPr>
            <w:r w:rsidRPr="00AC5BFF">
              <w:rPr>
                <w:rFonts w:ascii="仿宋" w:eastAsia="仿宋" w:hAnsi="仿宋" w:hint="eastAsia"/>
                <w:szCs w:val="21"/>
                <w:lang w:val="en-GB"/>
              </w:rPr>
              <w:t>开课学院：</w:t>
            </w:r>
            <w:r w:rsidR="00C0614A">
              <w:rPr>
                <w:rFonts w:ascii="仿宋" w:eastAsia="仿宋" w:hAnsi="仿宋" w:hint="eastAsia"/>
                <w:szCs w:val="21"/>
                <w:lang w:val="en-GB"/>
              </w:rPr>
              <w:t>工学院</w:t>
            </w:r>
          </w:p>
        </w:tc>
        <w:tc>
          <w:tcPr>
            <w:tcW w:w="3969" w:type="dxa"/>
            <w:vAlign w:val="center"/>
          </w:tcPr>
          <w:p w14:paraId="13A7AC0B" w14:textId="6F7F32CB" w:rsidR="00C25C32" w:rsidRDefault="00C25C32" w:rsidP="00C25C32">
            <w:pPr>
              <w:rPr>
                <w:rFonts w:ascii="黑体" w:eastAsia="黑体" w:hAnsi="黑体"/>
                <w:szCs w:val="21"/>
                <w:lang w:val="en-GB"/>
              </w:rPr>
            </w:pPr>
            <w:r w:rsidRPr="00AC5BFF">
              <w:rPr>
                <w:rFonts w:ascii="仿宋" w:eastAsia="仿宋" w:hAnsi="仿宋" w:hint="eastAsia"/>
                <w:szCs w:val="21"/>
                <w:lang w:val="en-GB"/>
              </w:rPr>
              <w:t>适用专业：</w:t>
            </w:r>
            <w:r w:rsidR="00C0614A" w:rsidRPr="00C0614A">
              <w:rPr>
                <w:rFonts w:ascii="仿宋" w:eastAsia="仿宋" w:hAnsi="仿宋" w:hint="eastAsia"/>
                <w:szCs w:val="21"/>
                <w:lang w:val="en-GB"/>
              </w:rPr>
              <w:t>过程装备与控制工程</w:t>
            </w:r>
          </w:p>
        </w:tc>
      </w:tr>
      <w:tr w:rsidR="00C25C32" w14:paraId="2D19E1FD" w14:textId="77777777" w:rsidTr="00571584">
        <w:trPr>
          <w:jc w:val="right"/>
        </w:trPr>
        <w:tc>
          <w:tcPr>
            <w:tcW w:w="4025" w:type="dxa"/>
            <w:vAlign w:val="center"/>
          </w:tcPr>
          <w:p w14:paraId="1C755CE9" w14:textId="78E21344" w:rsidR="00C25C32" w:rsidRDefault="00970FC4" w:rsidP="00C0614A">
            <w:pPr>
              <w:rPr>
                <w:rFonts w:ascii="黑体" w:eastAsia="黑体" w:hAnsi="黑体"/>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w:t>
            </w:r>
            <w:r w:rsidR="002030C8">
              <w:rPr>
                <w:rFonts w:ascii="仿宋" w:eastAsia="仿宋" w:hAnsi="仿宋" w:hint="eastAsia"/>
                <w:szCs w:val="21"/>
                <w:lang w:val="en-GB"/>
              </w:rPr>
              <w:t>选修</w:t>
            </w:r>
          </w:p>
        </w:tc>
        <w:tc>
          <w:tcPr>
            <w:tcW w:w="3969" w:type="dxa"/>
            <w:vAlign w:val="center"/>
          </w:tcPr>
          <w:p w14:paraId="5D7A04E0" w14:textId="27B2CB08" w:rsidR="00C25C32" w:rsidRDefault="00970FC4" w:rsidP="00C25C32">
            <w:pPr>
              <w:rPr>
                <w:rFonts w:ascii="黑体" w:eastAsia="黑体" w:hAnsi="黑体"/>
                <w:szCs w:val="21"/>
                <w:lang w:val="en-GB"/>
              </w:rPr>
            </w:pPr>
            <w:r w:rsidRPr="00AC5BFF">
              <w:rPr>
                <w:rFonts w:ascii="仿宋" w:eastAsia="仿宋" w:hAnsi="仿宋" w:hint="eastAsia"/>
                <w:szCs w:val="21"/>
                <w:lang w:val="en-GB"/>
              </w:rPr>
              <w:t>先修课程：</w:t>
            </w:r>
            <w:r w:rsidR="00C0614A" w:rsidRPr="00C0614A">
              <w:rPr>
                <w:rFonts w:ascii="仿宋" w:eastAsia="仿宋" w:hAnsi="仿宋" w:hint="eastAsia"/>
                <w:szCs w:val="21"/>
                <w:lang w:val="en-GB"/>
              </w:rPr>
              <w:t>过程装备专业英语</w:t>
            </w:r>
          </w:p>
        </w:tc>
      </w:tr>
    </w:tbl>
    <w:p w14:paraId="54FF6DDE" w14:textId="2E027CD2" w:rsidR="00AC5BFF" w:rsidRPr="00AC5BFF" w:rsidRDefault="00AC5BFF" w:rsidP="00D2634B">
      <w:pPr>
        <w:rPr>
          <w:rFonts w:ascii="黑体" w:eastAsia="黑体" w:hAnsi="黑体"/>
          <w:szCs w:val="21"/>
          <w:lang w:val="en-GB"/>
        </w:rPr>
      </w:pPr>
      <w:r w:rsidRPr="00AC5BFF">
        <w:rPr>
          <w:rFonts w:ascii="黑体" w:eastAsia="黑体" w:hAnsi="黑体" w:hint="eastAsia"/>
          <w:szCs w:val="21"/>
          <w:lang w:val="en-GB"/>
        </w:rPr>
        <w:t>二、课程简介</w:t>
      </w:r>
    </w:p>
    <w:p w14:paraId="5CEB0945" w14:textId="2F1C660A" w:rsidR="00C638DA" w:rsidRPr="00C638DA" w:rsidRDefault="00C638DA" w:rsidP="00C638DA">
      <w:pPr>
        <w:suppressAutoHyphens/>
        <w:adjustRightInd w:val="0"/>
        <w:snapToGrid w:val="0"/>
        <w:spacing w:line="360" w:lineRule="auto"/>
        <w:ind w:right="102" w:firstLineChars="200" w:firstLine="420"/>
        <w:rPr>
          <w:rFonts w:ascii="仿宋" w:eastAsia="仿宋" w:hAnsi="仿宋"/>
          <w:szCs w:val="21"/>
          <w:lang w:val="en-GB"/>
        </w:rPr>
      </w:pPr>
      <w:r w:rsidRPr="00C638DA">
        <w:rPr>
          <w:rFonts w:ascii="仿宋" w:eastAsia="仿宋" w:hAnsi="仿宋" w:hint="eastAsia"/>
          <w:szCs w:val="21"/>
          <w:lang w:val="en-GB"/>
        </w:rPr>
        <w:t>《专业英语文献检索与写作》是过程装备与控制专业本科生的选修课程，是学习了《过程装备专业英语》课程后，学生在掌握了本专业科技英语的基本特点和基本词汇、具备一定科技文献阅读能力的基础上，进行的一次教学活动。</w:t>
      </w:r>
    </w:p>
    <w:p w14:paraId="3FCF84E4" w14:textId="77777777" w:rsidR="00C638DA" w:rsidRPr="00C638DA" w:rsidRDefault="00C638DA" w:rsidP="00C638DA">
      <w:pPr>
        <w:suppressAutoHyphens/>
        <w:adjustRightInd w:val="0"/>
        <w:snapToGrid w:val="0"/>
        <w:spacing w:line="360" w:lineRule="auto"/>
        <w:ind w:right="102" w:firstLineChars="200" w:firstLine="420"/>
        <w:rPr>
          <w:rFonts w:ascii="仿宋" w:eastAsia="仿宋" w:hAnsi="仿宋"/>
          <w:szCs w:val="21"/>
          <w:lang w:val="en-GB"/>
        </w:rPr>
      </w:pPr>
      <w:r w:rsidRPr="00C638DA">
        <w:rPr>
          <w:rFonts w:ascii="仿宋" w:eastAsia="仿宋" w:hAnsi="仿宋" w:hint="eastAsia"/>
          <w:szCs w:val="21"/>
          <w:lang w:val="en-GB"/>
        </w:rPr>
        <w:t>其任务是通过教学环节，使学生掌握</w:t>
      </w:r>
      <w:r w:rsidRPr="00C638DA">
        <w:rPr>
          <w:rFonts w:ascii="仿宋" w:eastAsia="仿宋" w:hAnsi="仿宋"/>
          <w:szCs w:val="21"/>
          <w:lang w:val="en-GB"/>
        </w:rPr>
        <w:t>文献检索</w:t>
      </w:r>
      <w:r w:rsidRPr="00C638DA">
        <w:rPr>
          <w:rFonts w:ascii="仿宋" w:eastAsia="仿宋" w:hAnsi="仿宋" w:hint="eastAsia"/>
          <w:szCs w:val="21"/>
          <w:lang w:val="en-GB"/>
        </w:rPr>
        <w:t>、</w:t>
      </w:r>
      <w:r w:rsidRPr="00C638DA">
        <w:rPr>
          <w:rFonts w:ascii="仿宋" w:eastAsia="仿宋" w:hAnsi="仿宋"/>
          <w:szCs w:val="21"/>
          <w:lang w:val="en-GB"/>
        </w:rPr>
        <w:t>资料查询的基本方法</w:t>
      </w:r>
      <w:r w:rsidRPr="00C638DA">
        <w:rPr>
          <w:rFonts w:ascii="仿宋" w:eastAsia="仿宋" w:hAnsi="仿宋" w:hint="eastAsia"/>
          <w:szCs w:val="21"/>
          <w:lang w:val="en-GB"/>
        </w:rPr>
        <w:t>，</w:t>
      </w:r>
      <w:r w:rsidRPr="00C638DA">
        <w:rPr>
          <w:rFonts w:ascii="仿宋" w:eastAsia="仿宋" w:hAnsi="仿宋"/>
          <w:szCs w:val="21"/>
          <w:lang w:val="en-GB"/>
        </w:rPr>
        <w:t>树立信息意识</w:t>
      </w:r>
      <w:r w:rsidRPr="00C638DA">
        <w:rPr>
          <w:rFonts w:ascii="仿宋" w:eastAsia="仿宋" w:hAnsi="仿宋" w:hint="eastAsia"/>
          <w:szCs w:val="21"/>
          <w:lang w:val="en-GB"/>
        </w:rPr>
        <w:t>，</w:t>
      </w:r>
      <w:r w:rsidRPr="00C638DA">
        <w:rPr>
          <w:rFonts w:ascii="仿宋" w:eastAsia="仿宋" w:hAnsi="仿宋"/>
          <w:szCs w:val="21"/>
          <w:lang w:val="en-GB"/>
        </w:rPr>
        <w:t>具备获取、加工和应用信息的能力</w:t>
      </w:r>
      <w:r w:rsidRPr="00C638DA">
        <w:rPr>
          <w:rFonts w:ascii="仿宋" w:eastAsia="仿宋" w:hAnsi="仿宋" w:hint="eastAsia"/>
          <w:szCs w:val="21"/>
          <w:lang w:val="en-GB"/>
        </w:rPr>
        <w:t>；掌握科技写作的基本方法，</w:t>
      </w:r>
      <w:r w:rsidRPr="00C638DA">
        <w:rPr>
          <w:rFonts w:ascii="仿宋" w:eastAsia="仿宋" w:hAnsi="仿宋"/>
          <w:szCs w:val="21"/>
          <w:lang w:val="en-GB"/>
        </w:rPr>
        <w:t>具有一定的专业</w:t>
      </w:r>
      <w:r w:rsidRPr="00C638DA">
        <w:rPr>
          <w:rFonts w:ascii="仿宋" w:eastAsia="仿宋" w:hAnsi="仿宋" w:hint="eastAsia"/>
          <w:szCs w:val="21"/>
          <w:lang w:val="en-GB"/>
        </w:rPr>
        <w:t>英语</w:t>
      </w:r>
      <w:r w:rsidRPr="00C638DA">
        <w:rPr>
          <w:rFonts w:ascii="仿宋" w:eastAsia="仿宋" w:hAnsi="仿宋"/>
          <w:szCs w:val="21"/>
          <w:lang w:val="en-GB"/>
        </w:rPr>
        <w:t>文字表达</w:t>
      </w:r>
      <w:r w:rsidRPr="00C638DA">
        <w:rPr>
          <w:rFonts w:ascii="仿宋" w:eastAsia="仿宋" w:hAnsi="仿宋" w:hint="eastAsia"/>
          <w:szCs w:val="21"/>
          <w:lang w:val="en-GB"/>
        </w:rPr>
        <w:t>能力。</w:t>
      </w:r>
      <w:r w:rsidRPr="00C638DA">
        <w:rPr>
          <w:rFonts w:ascii="仿宋" w:eastAsia="仿宋" w:hAnsi="仿宋"/>
          <w:szCs w:val="21"/>
          <w:lang w:val="en-GB"/>
        </w:rPr>
        <w:t>为顺利完成毕业论文</w:t>
      </w:r>
      <w:r w:rsidRPr="00C638DA">
        <w:rPr>
          <w:rFonts w:ascii="仿宋" w:eastAsia="仿宋" w:hAnsi="仿宋" w:hint="eastAsia"/>
          <w:szCs w:val="21"/>
          <w:lang w:val="en-GB"/>
        </w:rPr>
        <w:t>和今后</w:t>
      </w:r>
      <w:r w:rsidRPr="00C638DA">
        <w:rPr>
          <w:rFonts w:ascii="仿宋" w:eastAsia="仿宋" w:hAnsi="仿宋"/>
          <w:szCs w:val="21"/>
          <w:lang w:val="en-GB"/>
        </w:rPr>
        <w:t>从事</w:t>
      </w:r>
      <w:r w:rsidRPr="00C638DA">
        <w:rPr>
          <w:rFonts w:ascii="仿宋" w:eastAsia="仿宋" w:hAnsi="仿宋" w:hint="eastAsia"/>
          <w:szCs w:val="21"/>
          <w:lang w:val="en-GB"/>
        </w:rPr>
        <w:t>本专业的科学</w:t>
      </w:r>
      <w:r w:rsidRPr="00C638DA">
        <w:rPr>
          <w:rFonts w:ascii="仿宋" w:eastAsia="仿宋" w:hAnsi="仿宋"/>
          <w:szCs w:val="21"/>
          <w:lang w:val="en-GB"/>
        </w:rPr>
        <w:t>研究</w:t>
      </w:r>
      <w:r w:rsidRPr="00C638DA">
        <w:rPr>
          <w:rFonts w:ascii="仿宋" w:eastAsia="仿宋" w:hAnsi="仿宋" w:hint="eastAsia"/>
          <w:szCs w:val="21"/>
          <w:lang w:val="en-GB"/>
        </w:rPr>
        <w:t>、</w:t>
      </w:r>
      <w:r w:rsidRPr="00C638DA">
        <w:rPr>
          <w:rFonts w:ascii="仿宋" w:eastAsia="仿宋" w:hAnsi="仿宋"/>
          <w:szCs w:val="21"/>
          <w:lang w:val="en-GB"/>
        </w:rPr>
        <w:t>开发和其</w:t>
      </w:r>
      <w:r w:rsidRPr="00C638DA">
        <w:rPr>
          <w:rFonts w:ascii="仿宋" w:eastAsia="仿宋" w:hAnsi="仿宋" w:hint="eastAsia"/>
          <w:szCs w:val="21"/>
          <w:lang w:val="en-GB"/>
        </w:rPr>
        <w:t>它</w:t>
      </w:r>
      <w:r w:rsidRPr="00C638DA">
        <w:rPr>
          <w:rFonts w:ascii="仿宋" w:eastAsia="仿宋" w:hAnsi="仿宋"/>
          <w:szCs w:val="21"/>
          <w:lang w:val="en-GB"/>
        </w:rPr>
        <w:t>实际工作</w:t>
      </w:r>
      <w:r w:rsidRPr="00C638DA">
        <w:rPr>
          <w:rFonts w:ascii="仿宋" w:eastAsia="仿宋" w:hAnsi="仿宋" w:hint="eastAsia"/>
          <w:szCs w:val="21"/>
          <w:lang w:val="en-GB"/>
        </w:rPr>
        <w:t>奠定</w:t>
      </w:r>
      <w:r w:rsidRPr="00C638DA">
        <w:rPr>
          <w:rFonts w:ascii="仿宋" w:eastAsia="仿宋" w:hAnsi="仿宋"/>
          <w:szCs w:val="21"/>
          <w:lang w:val="en-GB"/>
        </w:rPr>
        <w:t>基础。</w:t>
      </w:r>
    </w:p>
    <w:p w14:paraId="766E272C" w14:textId="77777777" w:rsidR="00AC5BFF" w:rsidRPr="00AC5BFF" w:rsidRDefault="006E3C90" w:rsidP="00D2634B">
      <w:pPr>
        <w:rPr>
          <w:rFonts w:ascii="黑体" w:eastAsia="黑体" w:hAnsi="黑体"/>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6C2A6F97" w14:textId="77777777" w:rsidR="00432625" w:rsidRPr="00432625" w:rsidRDefault="00432625" w:rsidP="00ED4C82">
      <w:pPr>
        <w:spacing w:line="360" w:lineRule="auto"/>
        <w:ind w:firstLineChars="200" w:firstLine="420"/>
        <w:rPr>
          <w:rFonts w:ascii="仿宋" w:eastAsia="仿宋" w:hAnsi="仿宋"/>
          <w:szCs w:val="21"/>
          <w:lang w:val="en-GB"/>
        </w:rPr>
      </w:pPr>
      <w:r w:rsidRPr="00432625">
        <w:rPr>
          <w:rFonts w:ascii="仿宋" w:eastAsia="仿宋" w:hAnsi="仿宋" w:hint="eastAsia"/>
          <w:szCs w:val="21"/>
          <w:lang w:val="en-GB"/>
        </w:rPr>
        <w:t>《专业英语文献检索与写作》课程是一门融理论、方法、实践于一体的科学方法课。其目的是使大学生更加深入地了解科学文献的特点及作用，获得文献信息收集、整理、加工与利用的能力，锻炼学生科技论文写作的基础，为课程论文或毕业论文的顺利完成奠定基础。同时，培养大学生初步的知识产权和学术道德意识，奠定尊重知识和勇于创新的学术风气，提高学生学习、研究和创新的能力，以便更好地适应当今知识经济、信息社会的需要。</w:t>
      </w:r>
    </w:p>
    <w:p w14:paraId="19E5EE9F" w14:textId="77777777" w:rsidR="00432625" w:rsidRDefault="00432625" w:rsidP="00ED4C82">
      <w:pPr>
        <w:spacing w:line="360" w:lineRule="auto"/>
        <w:ind w:firstLineChars="200" w:firstLine="420"/>
        <w:rPr>
          <w:rFonts w:ascii="仿宋" w:eastAsia="仿宋" w:hAnsi="仿宋"/>
          <w:szCs w:val="21"/>
          <w:lang w:val="en-GB"/>
        </w:rPr>
      </w:pPr>
      <w:r>
        <w:rPr>
          <w:rFonts w:ascii="仿宋" w:eastAsia="仿宋" w:hAnsi="仿宋" w:hint="eastAsia"/>
          <w:szCs w:val="21"/>
          <w:lang w:val="en-GB"/>
        </w:rPr>
        <w:t>目标1：</w:t>
      </w:r>
      <w:r w:rsidRPr="00432625">
        <w:rPr>
          <w:rFonts w:ascii="仿宋" w:eastAsia="仿宋" w:hAnsi="仿宋" w:hint="eastAsia"/>
          <w:szCs w:val="21"/>
          <w:lang w:val="en-GB"/>
        </w:rPr>
        <w:t>掌握文献信息检索的基础知识和信息处理的技能</w:t>
      </w:r>
      <w:r>
        <w:rPr>
          <w:rFonts w:ascii="仿宋" w:eastAsia="仿宋" w:hAnsi="仿宋" w:hint="eastAsia"/>
          <w:szCs w:val="21"/>
          <w:lang w:val="en-GB"/>
        </w:rPr>
        <w:t>。</w:t>
      </w:r>
    </w:p>
    <w:p w14:paraId="2448C850" w14:textId="37AE5D75" w:rsidR="00432625" w:rsidRDefault="00432625" w:rsidP="00ED4C82">
      <w:pPr>
        <w:spacing w:line="360" w:lineRule="auto"/>
        <w:ind w:firstLineChars="200" w:firstLine="420"/>
        <w:rPr>
          <w:rFonts w:ascii="仿宋" w:eastAsia="仿宋" w:hAnsi="仿宋"/>
          <w:szCs w:val="21"/>
          <w:lang w:val="en-GB"/>
        </w:rPr>
      </w:pPr>
      <w:r>
        <w:rPr>
          <w:rFonts w:ascii="仿宋" w:eastAsia="仿宋" w:hAnsi="仿宋" w:hint="eastAsia"/>
          <w:szCs w:val="21"/>
          <w:lang w:val="en-GB"/>
        </w:rPr>
        <w:t>目标2：</w:t>
      </w:r>
      <w:r w:rsidRPr="00432625">
        <w:rPr>
          <w:rFonts w:ascii="仿宋" w:eastAsia="仿宋" w:hAnsi="仿宋" w:hint="eastAsia"/>
          <w:szCs w:val="21"/>
          <w:lang w:val="en-GB"/>
        </w:rPr>
        <w:t>较为熟练地利用图书馆馆藏传统文献检索工具和网络学术数据库来查检、获取学习与研究中所需的文献信息</w:t>
      </w:r>
      <w:r>
        <w:rPr>
          <w:rFonts w:ascii="仿宋" w:eastAsia="仿宋" w:hAnsi="仿宋" w:hint="eastAsia"/>
          <w:szCs w:val="21"/>
          <w:lang w:val="en-GB"/>
        </w:rPr>
        <w:t>。</w:t>
      </w:r>
    </w:p>
    <w:p w14:paraId="4E042FD9" w14:textId="77777777" w:rsidR="00432625" w:rsidRDefault="00432625" w:rsidP="00ED4C82">
      <w:pPr>
        <w:spacing w:line="360" w:lineRule="auto"/>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3</w:t>
      </w:r>
      <w:r>
        <w:rPr>
          <w:rFonts w:ascii="仿宋" w:eastAsia="仿宋" w:hAnsi="仿宋" w:hint="eastAsia"/>
          <w:szCs w:val="21"/>
          <w:lang w:val="en-GB"/>
        </w:rPr>
        <w:t>：</w:t>
      </w:r>
      <w:r w:rsidRPr="00432625">
        <w:rPr>
          <w:rFonts w:ascii="仿宋" w:eastAsia="仿宋" w:hAnsi="仿宋" w:hint="eastAsia"/>
          <w:szCs w:val="21"/>
          <w:lang w:val="en-GB"/>
        </w:rPr>
        <w:t>对有关的信息安全与知识产权方面的法律法规和常识有一定的了解，初步形成负责任地使用文献资源的意识与观念。</w:t>
      </w:r>
    </w:p>
    <w:p w14:paraId="69F397B1" w14:textId="27F2812A" w:rsidR="00432625" w:rsidRDefault="00432625" w:rsidP="00ED4C82">
      <w:pPr>
        <w:spacing w:line="360" w:lineRule="auto"/>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4</w:t>
      </w:r>
      <w:r>
        <w:rPr>
          <w:rFonts w:ascii="仿宋" w:eastAsia="仿宋" w:hAnsi="仿宋" w:hint="eastAsia"/>
          <w:szCs w:val="21"/>
          <w:lang w:val="en-GB"/>
        </w:rPr>
        <w:t>：</w:t>
      </w:r>
      <w:r w:rsidRPr="00432625">
        <w:rPr>
          <w:rFonts w:ascii="仿宋" w:eastAsia="仿宋" w:hAnsi="仿宋" w:hint="eastAsia"/>
          <w:szCs w:val="21"/>
          <w:lang w:val="en-GB"/>
        </w:rPr>
        <w:t>掌握科技论文写作的基本方法，熟悉科技论文的格式要求，学会引用文献信息，初步学会合理表达科学信息及学术观点。</w:t>
      </w:r>
    </w:p>
    <w:p w14:paraId="1D51DD9C" w14:textId="68160497" w:rsidR="009A2640" w:rsidRDefault="00A33FD0" w:rsidP="00ED4C82">
      <w:pPr>
        <w:spacing w:line="360" w:lineRule="auto"/>
        <w:ind w:firstLineChars="200" w:firstLine="420"/>
        <w:rPr>
          <w:rFonts w:ascii="仿宋" w:eastAsia="仿宋" w:hAnsi="仿宋"/>
          <w:szCs w:val="21"/>
          <w:lang w:val="en-GB"/>
        </w:rPr>
      </w:pPr>
      <w:r>
        <w:rPr>
          <w:rFonts w:ascii="仿宋" w:eastAsia="仿宋" w:hAnsi="仿宋" w:hint="eastAsia"/>
          <w:lang w:val="en-GB"/>
        </w:rPr>
        <w:t>同时，</w:t>
      </w:r>
      <w:r w:rsidRPr="001E6007">
        <w:rPr>
          <w:rFonts w:ascii="仿宋" w:eastAsia="仿宋" w:hAnsi="仿宋" w:hint="eastAsia"/>
          <w:lang w:val="en-GB"/>
        </w:rPr>
        <w:t>以新时代中国特色社会主义思想为指导，坚持知识传授与价值引领相结合，运用可以培养大学生理想信念、价值取向、政治信仰、社会责任的题材与内容，全面提高大学生缘事析理、明辨是非的能力，让学生成为德才兼备、全面发展的人才。</w:t>
      </w:r>
    </w:p>
    <w:p w14:paraId="01F6D854" w14:textId="77777777" w:rsidR="00AE1FC1" w:rsidRDefault="006E3C90" w:rsidP="00D2634B">
      <w:pPr>
        <w:rPr>
          <w:rFonts w:ascii="黑体" w:eastAsia="黑体" w:hAnsi="黑体"/>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14:paraId="72EB6947" w14:textId="4AC4BBFB" w:rsidR="00A4595E" w:rsidRDefault="00784BB5" w:rsidP="00784BB5">
      <w:pPr>
        <w:ind w:firstLineChars="200" w:firstLine="420"/>
        <w:rPr>
          <w:rFonts w:ascii="仿宋" w:eastAsia="仿宋" w:hAnsi="仿宋"/>
          <w:szCs w:val="21"/>
          <w:lang w:val="en-GB"/>
        </w:rPr>
      </w:pPr>
      <w:r>
        <w:rPr>
          <w:rFonts w:ascii="仿宋" w:eastAsia="仿宋" w:hAnsi="仿宋" w:hint="eastAsia"/>
          <w:szCs w:val="21"/>
          <w:lang w:val="en-GB"/>
        </w:rPr>
        <w:lastRenderedPageBreak/>
        <w:t>（可</w:t>
      </w:r>
      <w:r w:rsidRPr="00784BB5">
        <w:rPr>
          <w:rFonts w:ascii="仿宋" w:eastAsia="仿宋" w:hAnsi="仿宋"/>
          <w:szCs w:val="21"/>
          <w:lang w:val="en-GB"/>
        </w:rPr>
        <w:t>按章节顺序</w:t>
      </w:r>
      <w:r>
        <w:rPr>
          <w:rFonts w:ascii="仿宋" w:eastAsia="仿宋" w:hAnsi="仿宋" w:hint="eastAsia"/>
          <w:szCs w:val="21"/>
          <w:lang w:val="en-GB"/>
        </w:rPr>
        <w:t>或</w:t>
      </w:r>
      <w:r>
        <w:rPr>
          <w:rFonts w:ascii="仿宋" w:eastAsia="仿宋" w:hAnsi="仿宋"/>
          <w:szCs w:val="21"/>
          <w:lang w:val="en-GB"/>
        </w:rPr>
        <w:t>教学单元顺序</w:t>
      </w:r>
      <w:r w:rsidR="00D1344C">
        <w:rPr>
          <w:rFonts w:ascii="仿宋" w:eastAsia="仿宋" w:hAnsi="仿宋"/>
          <w:szCs w:val="21"/>
          <w:lang w:val="en-GB"/>
        </w:rPr>
        <w:t>编写</w:t>
      </w:r>
      <w:r w:rsidRPr="00784BB5">
        <w:rPr>
          <w:rFonts w:ascii="仿宋" w:eastAsia="仿宋" w:hAnsi="仿宋"/>
          <w:szCs w:val="21"/>
          <w:lang w:val="en-GB"/>
        </w:rPr>
        <w:t>，要详细说明具体教学内容</w:t>
      </w:r>
      <w:r w:rsidR="00D1344C">
        <w:rPr>
          <w:rFonts w:ascii="仿宋" w:eastAsia="仿宋" w:hAnsi="仿宋" w:hint="eastAsia"/>
          <w:szCs w:val="21"/>
          <w:lang w:val="en-GB"/>
        </w:rPr>
        <w:t>、</w:t>
      </w:r>
      <w:r w:rsidR="00D1344C" w:rsidRPr="00784BB5">
        <w:rPr>
          <w:rFonts w:ascii="仿宋" w:eastAsia="仿宋" w:hAnsi="仿宋"/>
          <w:szCs w:val="21"/>
          <w:lang w:val="en-GB"/>
        </w:rPr>
        <w:t>教学重点和难点</w:t>
      </w:r>
      <w:r w:rsidR="00992EA1">
        <w:rPr>
          <w:rFonts w:ascii="仿宋" w:eastAsia="仿宋" w:hAnsi="仿宋" w:hint="eastAsia"/>
          <w:szCs w:val="21"/>
          <w:lang w:val="en-GB"/>
        </w:rPr>
        <w:t>，</w:t>
      </w:r>
      <w:r w:rsidRPr="00784BB5">
        <w:rPr>
          <w:rFonts w:ascii="仿宋" w:eastAsia="仿宋" w:hAnsi="仿宋"/>
          <w:szCs w:val="21"/>
          <w:lang w:val="en-GB"/>
        </w:rPr>
        <w:t>应清楚地表达知识、技能的范围和深度，充分反映课程的知识和技能要求，体现课程特点。</w:t>
      </w:r>
      <w:r>
        <w:rPr>
          <w:rFonts w:ascii="仿宋" w:eastAsia="仿宋" w:hAnsi="仿宋" w:hint="eastAsia"/>
          <w:szCs w:val="21"/>
          <w:lang w:val="en-GB"/>
        </w:rPr>
        <w:t>）</w:t>
      </w:r>
    </w:p>
    <w:tbl>
      <w:tblPr>
        <w:tblStyle w:val="a9"/>
        <w:tblW w:w="8500" w:type="dxa"/>
        <w:jc w:val="center"/>
        <w:tblLayout w:type="fixed"/>
        <w:tblLook w:val="04A0" w:firstRow="1" w:lastRow="0" w:firstColumn="1" w:lastColumn="0" w:noHBand="0" w:noVBand="1"/>
      </w:tblPr>
      <w:tblGrid>
        <w:gridCol w:w="1247"/>
        <w:gridCol w:w="2434"/>
        <w:gridCol w:w="3065"/>
        <w:gridCol w:w="620"/>
        <w:gridCol w:w="1134"/>
      </w:tblGrid>
      <w:tr w:rsidR="005A2D7B" w:rsidRPr="00D1344C" w14:paraId="3F2B93AE" w14:textId="77777777" w:rsidTr="00183074">
        <w:trPr>
          <w:trHeight w:val="20"/>
          <w:tblHeader/>
          <w:jc w:val="center"/>
        </w:trPr>
        <w:tc>
          <w:tcPr>
            <w:tcW w:w="3681" w:type="dxa"/>
            <w:gridSpan w:val="2"/>
            <w:vAlign w:val="center"/>
          </w:tcPr>
          <w:p w14:paraId="247FFEF3" w14:textId="77777777" w:rsidR="005A2D7B" w:rsidRPr="00D1344C" w:rsidRDefault="005A2D7B" w:rsidP="005A2D7B">
            <w:pPr>
              <w:jc w:val="center"/>
              <w:rPr>
                <w:rFonts w:ascii="仿宋" w:eastAsia="仿宋" w:hAnsi="仿宋"/>
                <w:b/>
                <w:sz w:val="18"/>
                <w:szCs w:val="18"/>
                <w:lang w:val="x-none"/>
              </w:rPr>
            </w:pPr>
            <w:r w:rsidRPr="00D1344C">
              <w:rPr>
                <w:rFonts w:ascii="仿宋" w:eastAsia="仿宋" w:hAnsi="仿宋" w:hint="eastAsia"/>
                <w:b/>
                <w:sz w:val="18"/>
                <w:szCs w:val="18"/>
                <w:lang w:val="x-none"/>
              </w:rPr>
              <w:t>章节/</w:t>
            </w:r>
            <w:proofErr w:type="spellStart"/>
            <w:r w:rsidRPr="00D1344C">
              <w:rPr>
                <w:rFonts w:ascii="仿宋" w:eastAsia="仿宋" w:hAnsi="仿宋" w:hint="eastAsia"/>
                <w:b/>
                <w:sz w:val="18"/>
                <w:szCs w:val="18"/>
                <w:lang w:val="x-none"/>
              </w:rPr>
              <w:t>教学</w:t>
            </w:r>
            <w:r w:rsidRPr="00D1344C">
              <w:rPr>
                <w:rFonts w:ascii="仿宋" w:eastAsia="仿宋" w:hAnsi="仿宋"/>
                <w:b/>
                <w:sz w:val="18"/>
                <w:szCs w:val="18"/>
                <w:lang w:val="x-none"/>
              </w:rPr>
              <w:t>单元</w:t>
            </w:r>
            <w:proofErr w:type="spellEnd"/>
          </w:p>
        </w:tc>
        <w:tc>
          <w:tcPr>
            <w:tcW w:w="3065" w:type="dxa"/>
            <w:vAlign w:val="center"/>
          </w:tcPr>
          <w:p w14:paraId="5D647A61"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620" w:type="dxa"/>
            <w:vAlign w:val="center"/>
          </w:tcPr>
          <w:p w14:paraId="72B7CDBA"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学时</w:t>
            </w:r>
          </w:p>
        </w:tc>
        <w:tc>
          <w:tcPr>
            <w:tcW w:w="1134" w:type="dxa"/>
            <w:vAlign w:val="center"/>
          </w:tcPr>
          <w:p w14:paraId="105C4764"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学习要求</w:t>
            </w:r>
          </w:p>
        </w:tc>
      </w:tr>
      <w:tr w:rsidR="00A4595E" w14:paraId="141BB4BB" w14:textId="77777777" w:rsidTr="00183074">
        <w:trPr>
          <w:trHeight w:val="20"/>
          <w:jc w:val="center"/>
        </w:trPr>
        <w:tc>
          <w:tcPr>
            <w:tcW w:w="1247" w:type="dxa"/>
            <w:vMerge w:val="restart"/>
            <w:vAlign w:val="center"/>
          </w:tcPr>
          <w:p w14:paraId="05CD5793" w14:textId="77777777" w:rsidR="00A4595E" w:rsidRDefault="00A4595E" w:rsidP="005A2D7B">
            <w:pPr>
              <w:rPr>
                <w:rFonts w:ascii="仿宋" w:eastAsia="仿宋" w:hAnsi="仿宋"/>
                <w:sz w:val="18"/>
                <w:szCs w:val="18"/>
                <w:lang w:val="x-none"/>
              </w:rPr>
            </w:pPr>
            <w:r>
              <w:rPr>
                <w:rFonts w:ascii="仿宋" w:eastAsia="仿宋" w:hAnsi="仿宋" w:hint="eastAsia"/>
                <w:sz w:val="18"/>
                <w:szCs w:val="18"/>
                <w:lang w:val="x-none"/>
              </w:rPr>
              <w:t>第一章</w:t>
            </w:r>
          </w:p>
          <w:p w14:paraId="31A56251" w14:textId="74526B52" w:rsidR="00A4595E" w:rsidRDefault="00A4595E" w:rsidP="005A2D7B">
            <w:pPr>
              <w:rPr>
                <w:rFonts w:ascii="仿宋" w:eastAsia="仿宋" w:hAnsi="仿宋"/>
                <w:sz w:val="18"/>
                <w:szCs w:val="18"/>
                <w:lang w:val="x-none"/>
              </w:rPr>
            </w:pPr>
            <w:r w:rsidRPr="004468CA">
              <w:rPr>
                <w:rFonts w:ascii="仿宋" w:eastAsia="仿宋" w:hAnsi="仿宋" w:hint="eastAsia"/>
                <w:sz w:val="18"/>
                <w:szCs w:val="18"/>
                <w:lang w:val="x-none"/>
              </w:rPr>
              <w:t>文献检索基础知识</w:t>
            </w:r>
          </w:p>
        </w:tc>
        <w:tc>
          <w:tcPr>
            <w:tcW w:w="2434" w:type="dxa"/>
            <w:vAlign w:val="center"/>
          </w:tcPr>
          <w:p w14:paraId="30B994F1" w14:textId="401F0015" w:rsidR="00A4595E" w:rsidRDefault="00A4595E" w:rsidP="005A2D7B">
            <w:pPr>
              <w:rPr>
                <w:rFonts w:ascii="仿宋" w:eastAsia="仿宋" w:hAnsi="仿宋"/>
                <w:sz w:val="18"/>
                <w:szCs w:val="18"/>
                <w:lang w:val="x-none"/>
              </w:rPr>
            </w:pPr>
            <w:r>
              <w:rPr>
                <w:rFonts w:ascii="仿宋" w:eastAsia="仿宋" w:hAnsi="仿宋" w:hint="eastAsia"/>
                <w:sz w:val="18"/>
                <w:szCs w:val="18"/>
                <w:lang w:val="x-none"/>
              </w:rPr>
              <w:t>1.1</w:t>
            </w:r>
            <w:r w:rsidRPr="004468CA">
              <w:rPr>
                <w:rFonts w:ascii="仿宋" w:eastAsia="仿宋" w:hAnsi="仿宋" w:hint="eastAsia"/>
                <w:sz w:val="18"/>
                <w:szCs w:val="18"/>
                <w:lang w:val="x-none"/>
              </w:rPr>
              <w:t>信息</w:t>
            </w:r>
          </w:p>
        </w:tc>
        <w:tc>
          <w:tcPr>
            <w:tcW w:w="3065" w:type="dxa"/>
            <w:vAlign w:val="center"/>
          </w:tcPr>
          <w:p w14:paraId="5A93C162" w14:textId="0E438E51" w:rsidR="00A4595E" w:rsidRPr="00C12E36" w:rsidRDefault="00513BDD" w:rsidP="005A2D7B">
            <w:pPr>
              <w:rPr>
                <w:rFonts w:ascii="仿宋" w:eastAsia="仿宋" w:hAnsi="仿宋"/>
                <w:sz w:val="18"/>
                <w:szCs w:val="18"/>
                <w:lang w:val="x-none"/>
              </w:rPr>
            </w:pPr>
            <w:r w:rsidRPr="00C12E36">
              <w:rPr>
                <w:rFonts w:ascii="仿宋" w:eastAsia="仿宋" w:hAnsi="仿宋" w:hint="eastAsia"/>
                <w:sz w:val="18"/>
                <w:szCs w:val="18"/>
                <w:lang w:val="x-none"/>
              </w:rPr>
              <w:t>信息、知识、文献、情报及其关系</w:t>
            </w:r>
          </w:p>
        </w:tc>
        <w:tc>
          <w:tcPr>
            <w:tcW w:w="620" w:type="dxa"/>
            <w:vAlign w:val="center"/>
          </w:tcPr>
          <w:p w14:paraId="716EB2A7" w14:textId="73126263" w:rsidR="00A4595E" w:rsidRDefault="00AE1FC1" w:rsidP="0086403B">
            <w:pPr>
              <w:jc w:val="center"/>
              <w:rPr>
                <w:rFonts w:ascii="仿宋" w:eastAsia="仿宋" w:hAnsi="仿宋"/>
                <w:sz w:val="18"/>
                <w:szCs w:val="18"/>
                <w:lang w:val="x-none"/>
              </w:rPr>
            </w:pPr>
            <w:r>
              <w:rPr>
                <w:rFonts w:ascii="仿宋" w:eastAsia="仿宋" w:hAnsi="仿宋"/>
                <w:sz w:val="18"/>
                <w:szCs w:val="18"/>
                <w:lang w:val="x-none"/>
              </w:rPr>
              <w:t>0.5</w:t>
            </w:r>
          </w:p>
        </w:tc>
        <w:tc>
          <w:tcPr>
            <w:tcW w:w="1134" w:type="dxa"/>
            <w:vAlign w:val="center"/>
          </w:tcPr>
          <w:p w14:paraId="450C9596" w14:textId="77777777" w:rsidR="00A4595E" w:rsidRDefault="00A4595E"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0BB14DA" w14:textId="07ECFA6A" w:rsidR="00A4595E" w:rsidRDefault="00A4595E"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183074" w14:paraId="08969045" w14:textId="77777777" w:rsidTr="00B04A92">
        <w:trPr>
          <w:trHeight w:val="20"/>
          <w:jc w:val="center"/>
        </w:trPr>
        <w:tc>
          <w:tcPr>
            <w:tcW w:w="1247" w:type="dxa"/>
            <w:vMerge/>
            <w:vAlign w:val="center"/>
          </w:tcPr>
          <w:p w14:paraId="05F132FE" w14:textId="77777777" w:rsidR="00183074" w:rsidRDefault="00183074" w:rsidP="00183074">
            <w:pPr>
              <w:rPr>
                <w:rFonts w:ascii="仿宋" w:eastAsia="仿宋" w:hAnsi="仿宋"/>
                <w:sz w:val="18"/>
                <w:szCs w:val="18"/>
                <w:lang w:val="x-none"/>
              </w:rPr>
            </w:pPr>
          </w:p>
        </w:tc>
        <w:tc>
          <w:tcPr>
            <w:tcW w:w="2434" w:type="dxa"/>
            <w:vAlign w:val="center"/>
          </w:tcPr>
          <w:p w14:paraId="113DF193" w14:textId="2074DACF" w:rsidR="00183074" w:rsidRDefault="00183074" w:rsidP="00183074">
            <w:pPr>
              <w:rPr>
                <w:rFonts w:ascii="仿宋" w:eastAsia="仿宋" w:hAnsi="仿宋"/>
                <w:sz w:val="18"/>
                <w:szCs w:val="18"/>
                <w:lang w:val="x-none"/>
              </w:rPr>
            </w:pPr>
            <w:r>
              <w:rPr>
                <w:rFonts w:ascii="仿宋" w:eastAsia="仿宋" w:hAnsi="仿宋"/>
                <w:sz w:val="18"/>
                <w:szCs w:val="18"/>
                <w:lang w:val="x-none"/>
              </w:rPr>
              <w:t>1.2</w:t>
            </w:r>
            <w:r w:rsidRPr="004468CA">
              <w:rPr>
                <w:rFonts w:ascii="仿宋" w:eastAsia="仿宋" w:hAnsi="仿宋" w:hint="eastAsia"/>
                <w:sz w:val="18"/>
                <w:szCs w:val="18"/>
                <w:lang w:val="x-none"/>
              </w:rPr>
              <w:t>信息资源</w:t>
            </w:r>
          </w:p>
        </w:tc>
        <w:tc>
          <w:tcPr>
            <w:tcW w:w="3065" w:type="dxa"/>
            <w:vAlign w:val="center"/>
          </w:tcPr>
          <w:p w14:paraId="106949D4" w14:textId="257ADCEC" w:rsidR="00183074" w:rsidRPr="00C12E36" w:rsidRDefault="00183074" w:rsidP="00183074">
            <w:pPr>
              <w:rPr>
                <w:rFonts w:ascii="仿宋" w:eastAsia="仿宋" w:hAnsi="仿宋"/>
                <w:sz w:val="18"/>
                <w:szCs w:val="18"/>
                <w:lang w:val="x-none"/>
              </w:rPr>
            </w:pPr>
            <w:r w:rsidRPr="00C12E36">
              <w:rPr>
                <w:rFonts w:ascii="仿宋" w:eastAsia="仿宋" w:hAnsi="仿宋" w:hint="eastAsia"/>
                <w:sz w:val="18"/>
                <w:szCs w:val="18"/>
                <w:lang w:val="x-none"/>
              </w:rPr>
              <w:t>口语、体语、实物、文献</w:t>
            </w:r>
          </w:p>
        </w:tc>
        <w:tc>
          <w:tcPr>
            <w:tcW w:w="620" w:type="dxa"/>
          </w:tcPr>
          <w:p w14:paraId="3242110C" w14:textId="0AAAECE8" w:rsidR="00183074" w:rsidRDefault="00183074" w:rsidP="00183074">
            <w:pPr>
              <w:jc w:val="center"/>
              <w:rPr>
                <w:rFonts w:ascii="仿宋" w:eastAsia="仿宋" w:hAnsi="仿宋"/>
                <w:sz w:val="18"/>
                <w:szCs w:val="18"/>
                <w:lang w:val="x-none"/>
              </w:rPr>
            </w:pPr>
            <w:r w:rsidRPr="00366F25">
              <w:rPr>
                <w:rFonts w:ascii="仿宋" w:eastAsia="仿宋" w:hAnsi="仿宋"/>
                <w:sz w:val="18"/>
                <w:szCs w:val="18"/>
                <w:lang w:val="x-none"/>
              </w:rPr>
              <w:t>0.5</w:t>
            </w:r>
          </w:p>
        </w:tc>
        <w:tc>
          <w:tcPr>
            <w:tcW w:w="1134" w:type="dxa"/>
            <w:vAlign w:val="center"/>
          </w:tcPr>
          <w:p w14:paraId="53AA7688" w14:textId="77777777" w:rsidR="00183074" w:rsidRDefault="00183074" w:rsidP="0018307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2B94DAB1" w14:textId="4D9226A8" w:rsidR="00183074" w:rsidRDefault="00183074" w:rsidP="0018307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183074" w14:paraId="39C2A6FA" w14:textId="77777777" w:rsidTr="00B04A92">
        <w:trPr>
          <w:trHeight w:val="20"/>
          <w:jc w:val="center"/>
        </w:trPr>
        <w:tc>
          <w:tcPr>
            <w:tcW w:w="1247" w:type="dxa"/>
            <w:vMerge/>
            <w:vAlign w:val="center"/>
          </w:tcPr>
          <w:p w14:paraId="132963FC" w14:textId="77777777" w:rsidR="00183074" w:rsidRDefault="00183074" w:rsidP="00183074">
            <w:pPr>
              <w:rPr>
                <w:rFonts w:ascii="仿宋" w:eastAsia="仿宋" w:hAnsi="仿宋"/>
                <w:sz w:val="18"/>
                <w:szCs w:val="18"/>
                <w:lang w:val="x-none"/>
              </w:rPr>
            </w:pPr>
          </w:p>
        </w:tc>
        <w:tc>
          <w:tcPr>
            <w:tcW w:w="2434" w:type="dxa"/>
            <w:vAlign w:val="center"/>
          </w:tcPr>
          <w:p w14:paraId="35ED87E0" w14:textId="2981E5CF" w:rsidR="00183074" w:rsidRDefault="00183074" w:rsidP="00183074">
            <w:pPr>
              <w:rPr>
                <w:rFonts w:ascii="仿宋" w:eastAsia="仿宋" w:hAnsi="仿宋"/>
                <w:sz w:val="18"/>
                <w:szCs w:val="18"/>
                <w:lang w:val="x-none"/>
              </w:rPr>
            </w:pPr>
            <w:r>
              <w:rPr>
                <w:rFonts w:ascii="仿宋" w:eastAsia="仿宋" w:hAnsi="仿宋"/>
                <w:sz w:val="18"/>
                <w:szCs w:val="18"/>
                <w:lang w:val="x-none"/>
              </w:rPr>
              <w:t>1.3</w:t>
            </w:r>
            <w:r w:rsidRPr="004468CA">
              <w:rPr>
                <w:rFonts w:ascii="仿宋" w:eastAsia="仿宋" w:hAnsi="仿宋" w:hint="eastAsia"/>
                <w:sz w:val="18"/>
                <w:szCs w:val="18"/>
                <w:lang w:val="x-none"/>
              </w:rPr>
              <w:t>文献信息资源</w:t>
            </w:r>
          </w:p>
        </w:tc>
        <w:tc>
          <w:tcPr>
            <w:tcW w:w="3065" w:type="dxa"/>
            <w:vAlign w:val="center"/>
          </w:tcPr>
          <w:p w14:paraId="0D112D5A" w14:textId="77777777" w:rsidR="00183074" w:rsidRPr="00C12E36" w:rsidRDefault="00183074" w:rsidP="00183074">
            <w:pPr>
              <w:rPr>
                <w:rFonts w:ascii="仿宋" w:eastAsia="仿宋" w:hAnsi="仿宋"/>
                <w:sz w:val="18"/>
                <w:szCs w:val="18"/>
                <w:lang w:val="x-none"/>
              </w:rPr>
            </w:pPr>
            <w:r w:rsidRPr="00C12E36">
              <w:rPr>
                <w:rFonts w:ascii="仿宋" w:eastAsia="仿宋" w:hAnsi="仿宋" w:hint="eastAsia"/>
                <w:sz w:val="18"/>
                <w:szCs w:val="18"/>
                <w:lang w:val="x-none"/>
              </w:rPr>
              <w:t>按载体材料等：印刷、缩微、声像、电子</w:t>
            </w:r>
          </w:p>
          <w:p w14:paraId="6705820D" w14:textId="77777777" w:rsidR="00183074" w:rsidRPr="00C12E36" w:rsidRDefault="00183074" w:rsidP="00183074">
            <w:pPr>
              <w:rPr>
                <w:rFonts w:ascii="仿宋" w:eastAsia="仿宋" w:hAnsi="仿宋"/>
                <w:sz w:val="18"/>
                <w:szCs w:val="18"/>
                <w:lang w:val="x-none"/>
              </w:rPr>
            </w:pPr>
            <w:r w:rsidRPr="00C12E36">
              <w:rPr>
                <w:rFonts w:ascii="仿宋" w:eastAsia="仿宋" w:hAnsi="仿宋" w:hint="eastAsia"/>
                <w:sz w:val="18"/>
                <w:szCs w:val="18"/>
                <w:lang w:val="x-none"/>
              </w:rPr>
              <w:t>按文献的出版形式：著作、学术论文、专利说明、科技报告、技术标准</w:t>
            </w:r>
          </w:p>
          <w:p w14:paraId="7482613B" w14:textId="7B91DA91" w:rsidR="00183074" w:rsidRPr="00C12E36" w:rsidRDefault="00183074" w:rsidP="00183074">
            <w:pPr>
              <w:rPr>
                <w:rFonts w:ascii="仿宋" w:eastAsia="仿宋" w:hAnsi="仿宋"/>
                <w:sz w:val="18"/>
                <w:szCs w:val="18"/>
                <w:lang w:val="x-none"/>
              </w:rPr>
            </w:pPr>
            <w:r w:rsidRPr="00C12E36">
              <w:rPr>
                <w:rFonts w:ascii="仿宋" w:eastAsia="仿宋" w:hAnsi="仿宋" w:hint="eastAsia"/>
                <w:sz w:val="18"/>
                <w:szCs w:val="18"/>
                <w:lang w:val="x-none"/>
              </w:rPr>
              <w:t>按信息加工深度：0、1、2、3、高次</w:t>
            </w:r>
          </w:p>
        </w:tc>
        <w:tc>
          <w:tcPr>
            <w:tcW w:w="620" w:type="dxa"/>
          </w:tcPr>
          <w:p w14:paraId="48D911DD" w14:textId="5A4F2D89" w:rsidR="00183074" w:rsidRDefault="00183074" w:rsidP="00183074">
            <w:pPr>
              <w:jc w:val="center"/>
              <w:rPr>
                <w:rFonts w:ascii="仿宋" w:eastAsia="仿宋" w:hAnsi="仿宋"/>
                <w:sz w:val="18"/>
                <w:szCs w:val="18"/>
                <w:lang w:val="x-none"/>
              </w:rPr>
            </w:pPr>
            <w:r w:rsidRPr="00366F25">
              <w:rPr>
                <w:rFonts w:ascii="仿宋" w:eastAsia="仿宋" w:hAnsi="仿宋"/>
                <w:sz w:val="18"/>
                <w:szCs w:val="18"/>
                <w:lang w:val="x-none"/>
              </w:rPr>
              <w:t>0.5</w:t>
            </w:r>
          </w:p>
        </w:tc>
        <w:tc>
          <w:tcPr>
            <w:tcW w:w="1134" w:type="dxa"/>
            <w:vAlign w:val="center"/>
          </w:tcPr>
          <w:p w14:paraId="4A8F27D2" w14:textId="77777777" w:rsidR="00183074" w:rsidRDefault="00183074" w:rsidP="0018307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0153C9A" w14:textId="0F0A0621" w:rsidR="00183074" w:rsidRDefault="00183074" w:rsidP="0018307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183074" w14:paraId="1177B684" w14:textId="77777777" w:rsidTr="00B04A92">
        <w:trPr>
          <w:trHeight w:val="20"/>
          <w:jc w:val="center"/>
        </w:trPr>
        <w:tc>
          <w:tcPr>
            <w:tcW w:w="1247" w:type="dxa"/>
            <w:vMerge/>
            <w:vAlign w:val="center"/>
          </w:tcPr>
          <w:p w14:paraId="7B8CA626" w14:textId="77777777" w:rsidR="00183074" w:rsidRDefault="00183074" w:rsidP="00183074">
            <w:pPr>
              <w:rPr>
                <w:rFonts w:ascii="仿宋" w:eastAsia="仿宋" w:hAnsi="仿宋"/>
                <w:sz w:val="18"/>
                <w:szCs w:val="18"/>
                <w:lang w:val="x-none"/>
              </w:rPr>
            </w:pPr>
          </w:p>
        </w:tc>
        <w:tc>
          <w:tcPr>
            <w:tcW w:w="2434" w:type="dxa"/>
            <w:vAlign w:val="center"/>
          </w:tcPr>
          <w:p w14:paraId="5DCEFE22" w14:textId="319A6210" w:rsidR="00183074" w:rsidRDefault="00183074" w:rsidP="00183074">
            <w:pPr>
              <w:rPr>
                <w:rFonts w:ascii="仿宋" w:eastAsia="仿宋" w:hAnsi="仿宋"/>
                <w:sz w:val="18"/>
                <w:szCs w:val="18"/>
                <w:lang w:val="x-none"/>
              </w:rPr>
            </w:pPr>
            <w:r w:rsidRPr="004468CA">
              <w:rPr>
                <w:rFonts w:ascii="仿宋" w:eastAsia="仿宋" w:hAnsi="仿宋" w:hint="eastAsia"/>
                <w:sz w:val="18"/>
                <w:szCs w:val="18"/>
                <w:lang w:val="x-none"/>
              </w:rPr>
              <w:t>1.4文献信息检索</w:t>
            </w:r>
          </w:p>
        </w:tc>
        <w:tc>
          <w:tcPr>
            <w:tcW w:w="3065" w:type="dxa"/>
            <w:vAlign w:val="center"/>
          </w:tcPr>
          <w:p w14:paraId="68F841C7" w14:textId="2D3C40E2" w:rsidR="00183074" w:rsidRPr="00C12E36" w:rsidRDefault="00183074" w:rsidP="00183074">
            <w:pPr>
              <w:rPr>
                <w:rFonts w:ascii="仿宋" w:eastAsia="仿宋" w:hAnsi="仿宋"/>
                <w:sz w:val="18"/>
                <w:szCs w:val="18"/>
                <w:lang w:val="x-none"/>
              </w:rPr>
            </w:pPr>
            <w:r w:rsidRPr="00C12E36">
              <w:rPr>
                <w:rFonts w:ascii="仿宋" w:eastAsia="仿宋" w:hAnsi="仿宋" w:hint="eastAsia"/>
                <w:sz w:val="18"/>
                <w:szCs w:val="18"/>
                <w:lang w:val="x-none"/>
              </w:rPr>
              <w:t>概念、意义、类型、原理（检索效率：查全率、查准率）</w:t>
            </w:r>
          </w:p>
        </w:tc>
        <w:tc>
          <w:tcPr>
            <w:tcW w:w="620" w:type="dxa"/>
          </w:tcPr>
          <w:p w14:paraId="170070EC" w14:textId="2A92D5E2" w:rsidR="00183074" w:rsidRDefault="00183074" w:rsidP="00183074">
            <w:pPr>
              <w:jc w:val="center"/>
              <w:rPr>
                <w:rFonts w:ascii="仿宋" w:eastAsia="仿宋" w:hAnsi="仿宋"/>
                <w:sz w:val="18"/>
                <w:szCs w:val="18"/>
                <w:lang w:val="x-none"/>
              </w:rPr>
            </w:pPr>
            <w:r w:rsidRPr="00366F25">
              <w:rPr>
                <w:rFonts w:ascii="仿宋" w:eastAsia="仿宋" w:hAnsi="仿宋"/>
                <w:sz w:val="18"/>
                <w:szCs w:val="18"/>
                <w:lang w:val="x-none"/>
              </w:rPr>
              <w:t>0.5</w:t>
            </w:r>
          </w:p>
        </w:tc>
        <w:tc>
          <w:tcPr>
            <w:tcW w:w="1134" w:type="dxa"/>
            <w:vAlign w:val="center"/>
          </w:tcPr>
          <w:p w14:paraId="0E99DB2F" w14:textId="77777777" w:rsidR="00183074" w:rsidRDefault="00183074" w:rsidP="0018307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6F8CA5B" w14:textId="3F7A6095" w:rsidR="00183074" w:rsidRDefault="00183074" w:rsidP="0018307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A4595E" w14:paraId="36701974" w14:textId="77777777" w:rsidTr="00183074">
        <w:trPr>
          <w:trHeight w:val="20"/>
          <w:jc w:val="center"/>
        </w:trPr>
        <w:tc>
          <w:tcPr>
            <w:tcW w:w="1247" w:type="dxa"/>
            <w:vMerge w:val="restart"/>
            <w:vAlign w:val="center"/>
          </w:tcPr>
          <w:p w14:paraId="38A194EF" w14:textId="4A4AB1EF" w:rsidR="00A4595E" w:rsidRDefault="00A4595E" w:rsidP="005A2D7B">
            <w:pPr>
              <w:rPr>
                <w:rFonts w:ascii="仿宋" w:eastAsia="仿宋" w:hAnsi="仿宋"/>
                <w:sz w:val="18"/>
                <w:szCs w:val="18"/>
                <w:lang w:val="x-none"/>
              </w:rPr>
            </w:pPr>
            <w:r w:rsidRPr="00A4595E">
              <w:rPr>
                <w:rFonts w:ascii="仿宋" w:eastAsia="仿宋" w:hAnsi="仿宋"/>
                <w:sz w:val="18"/>
                <w:szCs w:val="18"/>
                <w:lang w:val="x-none"/>
              </w:rPr>
              <w:t>第</w:t>
            </w:r>
            <w:r w:rsidRPr="00A4595E">
              <w:rPr>
                <w:rFonts w:ascii="仿宋" w:eastAsia="仿宋" w:hAnsi="仿宋" w:hint="eastAsia"/>
                <w:sz w:val="18"/>
                <w:szCs w:val="18"/>
                <w:lang w:val="x-none"/>
              </w:rPr>
              <w:t>二</w:t>
            </w:r>
            <w:r w:rsidRPr="00A4595E">
              <w:rPr>
                <w:rFonts w:ascii="仿宋" w:eastAsia="仿宋" w:hAnsi="仿宋"/>
                <w:sz w:val="18"/>
                <w:szCs w:val="18"/>
                <w:lang w:val="x-none"/>
              </w:rPr>
              <w:t xml:space="preserve">章 </w:t>
            </w:r>
            <w:r w:rsidRPr="00A4595E">
              <w:rPr>
                <w:rFonts w:ascii="仿宋" w:eastAsia="仿宋" w:hAnsi="仿宋" w:hint="eastAsia"/>
                <w:sz w:val="18"/>
                <w:szCs w:val="18"/>
                <w:lang w:val="x-none"/>
              </w:rPr>
              <w:t>网络信息资源检索</w:t>
            </w:r>
          </w:p>
        </w:tc>
        <w:tc>
          <w:tcPr>
            <w:tcW w:w="2434" w:type="dxa"/>
            <w:vAlign w:val="center"/>
          </w:tcPr>
          <w:p w14:paraId="29DB6A65" w14:textId="2BC9AFC6" w:rsidR="00A4595E" w:rsidRDefault="00EC7B53" w:rsidP="00C12E36">
            <w:pPr>
              <w:rPr>
                <w:rFonts w:ascii="仿宋" w:eastAsia="仿宋" w:hAnsi="仿宋"/>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.1</w:t>
            </w:r>
            <w:r w:rsidR="00A4595E" w:rsidRPr="00A4595E">
              <w:rPr>
                <w:rFonts w:ascii="仿宋" w:eastAsia="仿宋" w:hAnsi="仿宋" w:hint="eastAsia"/>
                <w:sz w:val="18"/>
                <w:szCs w:val="18"/>
                <w:lang w:val="x-none"/>
              </w:rPr>
              <w:t xml:space="preserve">网络信息资源概述 </w:t>
            </w:r>
          </w:p>
        </w:tc>
        <w:tc>
          <w:tcPr>
            <w:tcW w:w="3065" w:type="dxa"/>
            <w:vAlign w:val="center"/>
          </w:tcPr>
          <w:p w14:paraId="618D68CD" w14:textId="159FC459" w:rsidR="00A4595E" w:rsidRPr="00C12E36" w:rsidRDefault="00513BDD" w:rsidP="004C1381">
            <w:pPr>
              <w:rPr>
                <w:rFonts w:ascii="仿宋" w:eastAsia="仿宋" w:hAnsi="仿宋"/>
                <w:sz w:val="18"/>
                <w:szCs w:val="18"/>
                <w:lang w:val="x-none"/>
              </w:rPr>
            </w:pPr>
            <w:r w:rsidRPr="00C12E36">
              <w:rPr>
                <w:rFonts w:ascii="仿宋" w:eastAsia="仿宋" w:hAnsi="仿宋" w:hint="eastAsia"/>
                <w:sz w:val="18"/>
                <w:szCs w:val="18"/>
                <w:lang w:val="x-none"/>
              </w:rPr>
              <w:t xml:space="preserve">概念、特点、类型（一般、数据库、电子图书馆） </w:t>
            </w:r>
          </w:p>
        </w:tc>
        <w:tc>
          <w:tcPr>
            <w:tcW w:w="620" w:type="dxa"/>
            <w:vAlign w:val="center"/>
          </w:tcPr>
          <w:p w14:paraId="08FA5E96" w14:textId="0B8B9E44" w:rsidR="00A4595E" w:rsidRDefault="00D46FD6" w:rsidP="0086403B">
            <w:pPr>
              <w:jc w:val="center"/>
              <w:rPr>
                <w:rFonts w:ascii="仿宋" w:eastAsia="仿宋" w:hAnsi="仿宋"/>
                <w:sz w:val="18"/>
                <w:szCs w:val="18"/>
                <w:lang w:val="x-none"/>
              </w:rPr>
            </w:pPr>
            <w:r>
              <w:rPr>
                <w:rFonts w:ascii="仿宋" w:eastAsia="仿宋" w:hAnsi="仿宋"/>
                <w:sz w:val="18"/>
                <w:szCs w:val="18"/>
                <w:lang w:val="x-none"/>
              </w:rPr>
              <w:t>0.5</w:t>
            </w:r>
          </w:p>
        </w:tc>
        <w:tc>
          <w:tcPr>
            <w:tcW w:w="1134" w:type="dxa"/>
            <w:vAlign w:val="center"/>
          </w:tcPr>
          <w:p w14:paraId="54D80B0B" w14:textId="77777777" w:rsidR="00A4595E" w:rsidRDefault="00A4595E" w:rsidP="00A4595E">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80B595E" w14:textId="7AC35CA7" w:rsidR="00A4595E" w:rsidRDefault="00A4595E" w:rsidP="00A4595E">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A4595E" w14:paraId="52303B36" w14:textId="77777777" w:rsidTr="00183074">
        <w:trPr>
          <w:trHeight w:val="20"/>
          <w:jc w:val="center"/>
        </w:trPr>
        <w:tc>
          <w:tcPr>
            <w:tcW w:w="1247" w:type="dxa"/>
            <w:vMerge/>
            <w:vAlign w:val="center"/>
          </w:tcPr>
          <w:p w14:paraId="058D5AB9" w14:textId="77777777" w:rsidR="00A4595E" w:rsidRDefault="00A4595E" w:rsidP="005A2D7B">
            <w:pPr>
              <w:rPr>
                <w:rFonts w:ascii="仿宋" w:eastAsia="仿宋" w:hAnsi="仿宋"/>
                <w:sz w:val="18"/>
                <w:szCs w:val="18"/>
                <w:lang w:val="x-none"/>
              </w:rPr>
            </w:pPr>
          </w:p>
        </w:tc>
        <w:tc>
          <w:tcPr>
            <w:tcW w:w="2434" w:type="dxa"/>
            <w:vAlign w:val="center"/>
          </w:tcPr>
          <w:p w14:paraId="1ADE2E0C" w14:textId="1581EDE3" w:rsidR="00A4595E" w:rsidRDefault="00EC7B53" w:rsidP="00C12E36">
            <w:pPr>
              <w:rPr>
                <w:rFonts w:ascii="仿宋" w:eastAsia="仿宋" w:hAnsi="仿宋"/>
                <w:sz w:val="18"/>
                <w:szCs w:val="18"/>
                <w:lang w:val="x-none"/>
              </w:rPr>
            </w:pPr>
            <w:r>
              <w:rPr>
                <w:rFonts w:ascii="仿宋" w:eastAsia="仿宋" w:hAnsi="仿宋" w:hint="eastAsia"/>
                <w:sz w:val="18"/>
                <w:szCs w:val="18"/>
                <w:lang w:val="x-none"/>
              </w:rPr>
              <w:t>2.2</w:t>
            </w:r>
            <w:r w:rsidR="00A4595E" w:rsidRPr="00A4595E">
              <w:rPr>
                <w:rFonts w:ascii="仿宋" w:eastAsia="仿宋" w:hAnsi="仿宋" w:hint="eastAsia"/>
                <w:sz w:val="18"/>
                <w:szCs w:val="18"/>
                <w:lang w:val="x-none"/>
              </w:rPr>
              <w:t>网络信息资源检索步骤</w:t>
            </w:r>
          </w:p>
        </w:tc>
        <w:tc>
          <w:tcPr>
            <w:tcW w:w="3065" w:type="dxa"/>
            <w:vAlign w:val="center"/>
          </w:tcPr>
          <w:p w14:paraId="589936BC" w14:textId="2BFFF67C" w:rsidR="00A4595E" w:rsidRDefault="00513BDD" w:rsidP="004C1381">
            <w:pPr>
              <w:rPr>
                <w:rFonts w:ascii="仿宋" w:eastAsia="仿宋" w:hAnsi="仿宋"/>
                <w:sz w:val="18"/>
                <w:szCs w:val="18"/>
                <w:lang w:val="x-none"/>
              </w:rPr>
            </w:pPr>
            <w:r w:rsidRPr="00C12E36">
              <w:rPr>
                <w:rFonts w:ascii="仿宋" w:eastAsia="仿宋" w:hAnsi="仿宋" w:hint="eastAsia"/>
                <w:sz w:val="18"/>
                <w:szCs w:val="18"/>
                <w:lang w:val="x-none"/>
              </w:rPr>
              <w:t>网络信息资源检索步骤</w:t>
            </w:r>
          </w:p>
        </w:tc>
        <w:tc>
          <w:tcPr>
            <w:tcW w:w="620" w:type="dxa"/>
            <w:vAlign w:val="center"/>
          </w:tcPr>
          <w:p w14:paraId="08D5A2DE" w14:textId="2EE3E058" w:rsidR="00A4595E" w:rsidRDefault="00D46FD6" w:rsidP="0086403B">
            <w:pPr>
              <w:jc w:val="center"/>
              <w:rPr>
                <w:rFonts w:ascii="仿宋" w:eastAsia="仿宋" w:hAnsi="仿宋"/>
                <w:sz w:val="18"/>
                <w:szCs w:val="18"/>
                <w:lang w:val="x-none"/>
              </w:rPr>
            </w:pPr>
            <w:r>
              <w:rPr>
                <w:rFonts w:ascii="仿宋" w:eastAsia="仿宋" w:hAnsi="仿宋"/>
                <w:sz w:val="18"/>
                <w:szCs w:val="18"/>
                <w:lang w:val="x-none"/>
              </w:rPr>
              <w:t>0.5</w:t>
            </w:r>
          </w:p>
        </w:tc>
        <w:tc>
          <w:tcPr>
            <w:tcW w:w="1134" w:type="dxa"/>
            <w:vAlign w:val="center"/>
          </w:tcPr>
          <w:p w14:paraId="1DEFEFEA" w14:textId="77777777" w:rsidR="00A4595E" w:rsidRDefault="00A4595E" w:rsidP="00A4595E">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8D396BD" w14:textId="77777777" w:rsidR="00A4595E" w:rsidRDefault="00A4595E" w:rsidP="00A4595E">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6D5C697" w14:textId="084A8304" w:rsidR="00A4595E" w:rsidRDefault="00A4595E" w:rsidP="00A4595E">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A4595E" w14:paraId="6DE443DF" w14:textId="77777777" w:rsidTr="00183074">
        <w:trPr>
          <w:trHeight w:val="20"/>
          <w:jc w:val="center"/>
        </w:trPr>
        <w:tc>
          <w:tcPr>
            <w:tcW w:w="1247" w:type="dxa"/>
            <w:vMerge/>
            <w:vAlign w:val="center"/>
          </w:tcPr>
          <w:p w14:paraId="1F5C74D7" w14:textId="77777777" w:rsidR="00A4595E" w:rsidRDefault="00A4595E" w:rsidP="005A2D7B">
            <w:pPr>
              <w:rPr>
                <w:rFonts w:ascii="仿宋" w:eastAsia="仿宋" w:hAnsi="仿宋"/>
                <w:sz w:val="18"/>
                <w:szCs w:val="18"/>
                <w:lang w:val="x-none"/>
              </w:rPr>
            </w:pPr>
          </w:p>
        </w:tc>
        <w:tc>
          <w:tcPr>
            <w:tcW w:w="2434" w:type="dxa"/>
            <w:vAlign w:val="center"/>
          </w:tcPr>
          <w:p w14:paraId="38FB1700" w14:textId="2250D45A" w:rsidR="00A4595E" w:rsidRDefault="00EC7B53" w:rsidP="00C12E36">
            <w:pPr>
              <w:rPr>
                <w:rFonts w:ascii="仿宋" w:eastAsia="仿宋" w:hAnsi="仿宋"/>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.3</w:t>
            </w:r>
            <w:r w:rsidR="00A4595E" w:rsidRPr="00A4595E">
              <w:rPr>
                <w:rFonts w:ascii="仿宋" w:eastAsia="仿宋" w:hAnsi="仿宋" w:hint="eastAsia"/>
                <w:sz w:val="18"/>
                <w:szCs w:val="18"/>
                <w:lang w:val="x-none"/>
              </w:rPr>
              <w:t>检索方法与策略</w:t>
            </w:r>
          </w:p>
        </w:tc>
        <w:tc>
          <w:tcPr>
            <w:tcW w:w="3065" w:type="dxa"/>
            <w:vAlign w:val="center"/>
          </w:tcPr>
          <w:p w14:paraId="652F5B72" w14:textId="77777777" w:rsidR="00513BDD" w:rsidRPr="00C12E36" w:rsidRDefault="00513BDD" w:rsidP="00513BDD">
            <w:pPr>
              <w:rPr>
                <w:rFonts w:ascii="仿宋" w:eastAsia="仿宋" w:hAnsi="仿宋"/>
                <w:sz w:val="18"/>
                <w:szCs w:val="18"/>
                <w:lang w:val="x-none"/>
              </w:rPr>
            </w:pPr>
            <w:r w:rsidRPr="00C12E36">
              <w:rPr>
                <w:rFonts w:ascii="仿宋" w:eastAsia="仿宋" w:hAnsi="仿宋" w:hint="eastAsia"/>
                <w:sz w:val="18"/>
                <w:szCs w:val="18"/>
                <w:lang w:val="x-none"/>
              </w:rPr>
              <w:t>1.选择检索词</w:t>
            </w:r>
          </w:p>
          <w:p w14:paraId="13AE2C00" w14:textId="1498263F" w:rsidR="00A4595E" w:rsidRDefault="00513BDD" w:rsidP="004C1381">
            <w:pPr>
              <w:rPr>
                <w:rFonts w:ascii="仿宋" w:eastAsia="仿宋" w:hAnsi="仿宋"/>
                <w:sz w:val="18"/>
                <w:szCs w:val="18"/>
                <w:lang w:val="x-none"/>
              </w:rPr>
            </w:pPr>
            <w:r w:rsidRPr="00C12E36">
              <w:rPr>
                <w:rFonts w:ascii="仿宋" w:eastAsia="仿宋" w:hAnsi="仿宋" w:hint="eastAsia"/>
                <w:sz w:val="18"/>
                <w:szCs w:val="18"/>
                <w:lang w:val="x-none"/>
              </w:rPr>
              <w:t>2.构造检索式</w:t>
            </w:r>
          </w:p>
        </w:tc>
        <w:tc>
          <w:tcPr>
            <w:tcW w:w="620" w:type="dxa"/>
            <w:vAlign w:val="center"/>
          </w:tcPr>
          <w:p w14:paraId="1BDABD0A" w14:textId="166A9EE0" w:rsidR="00A4595E" w:rsidRDefault="00EC7B53" w:rsidP="0086403B">
            <w:pPr>
              <w:jc w:val="cente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2D90E654" w14:textId="77777777" w:rsidR="00A4595E" w:rsidRDefault="00A4595E" w:rsidP="00A4595E">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2AE0EEFF" w14:textId="77777777" w:rsidR="00A4595E" w:rsidRDefault="00A4595E" w:rsidP="00A4595E">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192F596" w14:textId="123D753F" w:rsidR="00A4595E" w:rsidRDefault="00A4595E" w:rsidP="00A4595E">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A4595E" w14:paraId="7E5B60EC" w14:textId="77777777" w:rsidTr="00183074">
        <w:trPr>
          <w:trHeight w:val="20"/>
          <w:jc w:val="center"/>
        </w:trPr>
        <w:tc>
          <w:tcPr>
            <w:tcW w:w="1247" w:type="dxa"/>
            <w:vMerge/>
            <w:vAlign w:val="center"/>
          </w:tcPr>
          <w:p w14:paraId="690CADAE" w14:textId="77777777" w:rsidR="00A4595E" w:rsidRDefault="00A4595E" w:rsidP="005A2D7B">
            <w:pPr>
              <w:rPr>
                <w:rFonts w:ascii="仿宋" w:eastAsia="仿宋" w:hAnsi="仿宋"/>
                <w:sz w:val="18"/>
                <w:szCs w:val="18"/>
                <w:lang w:val="x-none"/>
              </w:rPr>
            </w:pPr>
          </w:p>
        </w:tc>
        <w:tc>
          <w:tcPr>
            <w:tcW w:w="2434" w:type="dxa"/>
            <w:vAlign w:val="center"/>
          </w:tcPr>
          <w:p w14:paraId="266FED2A" w14:textId="78F56CB2" w:rsidR="00A4595E" w:rsidRDefault="00EC7B53" w:rsidP="005A2D7B">
            <w:pPr>
              <w:rPr>
                <w:rFonts w:ascii="仿宋" w:eastAsia="仿宋" w:hAnsi="仿宋"/>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.4</w:t>
            </w:r>
            <w:r w:rsidR="00A4595E" w:rsidRPr="00A4595E">
              <w:rPr>
                <w:rFonts w:ascii="仿宋" w:eastAsia="仿宋" w:hAnsi="仿宋" w:hint="eastAsia"/>
                <w:sz w:val="18"/>
                <w:szCs w:val="18"/>
                <w:lang w:val="x-none"/>
              </w:rPr>
              <w:t>检索实例</w:t>
            </w:r>
          </w:p>
        </w:tc>
        <w:tc>
          <w:tcPr>
            <w:tcW w:w="3065" w:type="dxa"/>
            <w:vAlign w:val="center"/>
          </w:tcPr>
          <w:p w14:paraId="2EEA2EE3" w14:textId="373C80C2" w:rsidR="00A4595E" w:rsidRDefault="004C1381" w:rsidP="004C1381">
            <w:pPr>
              <w:rPr>
                <w:rFonts w:ascii="仿宋" w:eastAsia="仿宋" w:hAnsi="仿宋"/>
                <w:sz w:val="18"/>
                <w:szCs w:val="18"/>
                <w:lang w:val="x-none"/>
              </w:rPr>
            </w:pPr>
            <w:r>
              <w:rPr>
                <w:rFonts w:ascii="仿宋" w:eastAsia="仿宋" w:hAnsi="仿宋" w:hint="eastAsia"/>
                <w:sz w:val="18"/>
                <w:szCs w:val="18"/>
                <w:lang w:val="x-none"/>
              </w:rPr>
              <w:t>介绍相关检索实例</w:t>
            </w:r>
          </w:p>
        </w:tc>
        <w:tc>
          <w:tcPr>
            <w:tcW w:w="620" w:type="dxa"/>
            <w:vAlign w:val="center"/>
          </w:tcPr>
          <w:p w14:paraId="69159101" w14:textId="7A6DC7F8" w:rsidR="00A4595E" w:rsidRDefault="00D46FD6" w:rsidP="0086403B">
            <w:pPr>
              <w:jc w:val="center"/>
              <w:rPr>
                <w:rFonts w:ascii="仿宋" w:eastAsia="仿宋" w:hAnsi="仿宋"/>
                <w:sz w:val="18"/>
                <w:szCs w:val="18"/>
                <w:lang w:val="x-none"/>
              </w:rPr>
            </w:pPr>
            <w:r>
              <w:rPr>
                <w:rFonts w:ascii="仿宋" w:eastAsia="仿宋" w:hAnsi="仿宋"/>
                <w:sz w:val="18"/>
                <w:szCs w:val="18"/>
                <w:lang w:val="x-none"/>
              </w:rPr>
              <w:t>2</w:t>
            </w:r>
          </w:p>
        </w:tc>
        <w:tc>
          <w:tcPr>
            <w:tcW w:w="1134" w:type="dxa"/>
            <w:vAlign w:val="center"/>
          </w:tcPr>
          <w:p w14:paraId="5AC7A5BC" w14:textId="77777777" w:rsidR="00A4595E" w:rsidRDefault="00A4595E" w:rsidP="00A4595E">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82E11D0" w14:textId="77777777" w:rsidR="00A4595E" w:rsidRDefault="00A4595E" w:rsidP="00A4595E">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7B68CBB2" w14:textId="5A6E1D58" w:rsidR="00A4595E" w:rsidRDefault="00A4595E" w:rsidP="00A4595E">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A4595E" w14:paraId="59EC74CC" w14:textId="77777777" w:rsidTr="00183074">
        <w:trPr>
          <w:trHeight w:val="20"/>
          <w:jc w:val="center"/>
        </w:trPr>
        <w:tc>
          <w:tcPr>
            <w:tcW w:w="1247" w:type="dxa"/>
            <w:vMerge w:val="restart"/>
            <w:vAlign w:val="center"/>
          </w:tcPr>
          <w:p w14:paraId="12A24848" w14:textId="064BFE41" w:rsidR="00A4595E" w:rsidRDefault="00A4595E" w:rsidP="00A4595E">
            <w:pPr>
              <w:rPr>
                <w:rFonts w:ascii="仿宋" w:eastAsia="仿宋" w:hAnsi="仿宋"/>
                <w:sz w:val="18"/>
                <w:szCs w:val="18"/>
                <w:lang w:val="x-none"/>
              </w:rPr>
            </w:pPr>
            <w:r w:rsidRPr="00A4595E">
              <w:rPr>
                <w:rFonts w:ascii="仿宋" w:eastAsia="仿宋" w:hAnsi="仿宋"/>
                <w:sz w:val="18"/>
                <w:szCs w:val="18"/>
                <w:lang w:val="x-none"/>
              </w:rPr>
              <w:t>第</w:t>
            </w:r>
            <w:r w:rsidRPr="00A4595E">
              <w:rPr>
                <w:rFonts w:ascii="仿宋" w:eastAsia="仿宋" w:hAnsi="仿宋" w:hint="eastAsia"/>
                <w:sz w:val="18"/>
                <w:szCs w:val="18"/>
                <w:lang w:val="x-none"/>
              </w:rPr>
              <w:t>三</w:t>
            </w:r>
            <w:r w:rsidRPr="00A4595E">
              <w:rPr>
                <w:rFonts w:ascii="仿宋" w:eastAsia="仿宋" w:hAnsi="仿宋"/>
                <w:sz w:val="18"/>
                <w:szCs w:val="18"/>
                <w:lang w:val="x-none"/>
              </w:rPr>
              <w:t>章 图书检索</w:t>
            </w:r>
          </w:p>
        </w:tc>
        <w:tc>
          <w:tcPr>
            <w:tcW w:w="2434" w:type="dxa"/>
            <w:vAlign w:val="center"/>
          </w:tcPr>
          <w:p w14:paraId="76BBA016" w14:textId="72F84DDC" w:rsidR="00A4595E" w:rsidRDefault="00EC7B53" w:rsidP="00C12E36">
            <w:pPr>
              <w:rPr>
                <w:rFonts w:ascii="仿宋" w:eastAsia="仿宋" w:hAnsi="仿宋"/>
                <w:sz w:val="18"/>
                <w:szCs w:val="18"/>
                <w:lang w:val="x-none"/>
              </w:rPr>
            </w:pPr>
            <w:r>
              <w:rPr>
                <w:rFonts w:ascii="仿宋" w:eastAsia="仿宋" w:hAnsi="仿宋" w:hint="eastAsia"/>
                <w:sz w:val="18"/>
                <w:szCs w:val="18"/>
                <w:lang w:val="x-none"/>
              </w:rPr>
              <w:t>3</w:t>
            </w:r>
            <w:r>
              <w:rPr>
                <w:rFonts w:ascii="仿宋" w:eastAsia="仿宋" w:hAnsi="仿宋"/>
                <w:sz w:val="18"/>
                <w:szCs w:val="18"/>
                <w:lang w:val="x-none"/>
              </w:rPr>
              <w:t>.1</w:t>
            </w:r>
            <w:r w:rsidR="00A4595E" w:rsidRPr="00A4595E">
              <w:rPr>
                <w:rFonts w:ascii="仿宋" w:eastAsia="仿宋" w:hAnsi="仿宋" w:hint="eastAsia"/>
                <w:sz w:val="18"/>
                <w:szCs w:val="18"/>
                <w:lang w:val="x-none"/>
              </w:rPr>
              <w:t>基本知识</w:t>
            </w:r>
          </w:p>
        </w:tc>
        <w:tc>
          <w:tcPr>
            <w:tcW w:w="3065" w:type="dxa"/>
            <w:vAlign w:val="center"/>
          </w:tcPr>
          <w:p w14:paraId="16F95319" w14:textId="25AA62AC" w:rsidR="00A4595E" w:rsidRPr="00C12E36" w:rsidRDefault="004C1381" w:rsidP="004C1381">
            <w:pPr>
              <w:rPr>
                <w:rFonts w:ascii="仿宋" w:eastAsia="仿宋" w:hAnsi="仿宋"/>
                <w:sz w:val="18"/>
                <w:szCs w:val="18"/>
                <w:lang w:val="x-none"/>
              </w:rPr>
            </w:pPr>
            <w:r w:rsidRPr="00C12E36">
              <w:rPr>
                <w:rFonts w:ascii="仿宋" w:eastAsia="仿宋" w:hAnsi="仿宋" w:hint="eastAsia"/>
                <w:sz w:val="18"/>
                <w:szCs w:val="18"/>
                <w:lang w:val="x-none"/>
              </w:rPr>
              <w:t>图书概念、类型、特征、检索</w:t>
            </w:r>
          </w:p>
        </w:tc>
        <w:tc>
          <w:tcPr>
            <w:tcW w:w="620" w:type="dxa"/>
            <w:vAlign w:val="center"/>
          </w:tcPr>
          <w:p w14:paraId="75F59728" w14:textId="5DDB7067" w:rsidR="00A4595E" w:rsidRDefault="00621BB3" w:rsidP="0086403B">
            <w:pPr>
              <w:jc w:val="center"/>
              <w:rPr>
                <w:rFonts w:ascii="仿宋" w:eastAsia="仿宋" w:hAnsi="仿宋"/>
                <w:sz w:val="18"/>
                <w:szCs w:val="18"/>
                <w:lang w:val="x-none"/>
              </w:rPr>
            </w:pPr>
            <w:r>
              <w:rPr>
                <w:rFonts w:ascii="仿宋" w:eastAsia="仿宋" w:hAnsi="仿宋"/>
                <w:sz w:val="18"/>
                <w:szCs w:val="18"/>
                <w:lang w:val="x-none"/>
              </w:rPr>
              <w:t>1</w:t>
            </w:r>
          </w:p>
        </w:tc>
        <w:tc>
          <w:tcPr>
            <w:tcW w:w="1134" w:type="dxa"/>
            <w:vAlign w:val="center"/>
          </w:tcPr>
          <w:p w14:paraId="4D68AF6E" w14:textId="77777777" w:rsidR="00A4595E" w:rsidRDefault="00A4595E" w:rsidP="00A4595E">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9B4D8C2" w14:textId="03DC146B" w:rsidR="00A4595E" w:rsidRDefault="00A4595E" w:rsidP="0086403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A4595E" w14:paraId="7554C622" w14:textId="77777777" w:rsidTr="00183074">
        <w:trPr>
          <w:trHeight w:val="20"/>
          <w:jc w:val="center"/>
        </w:trPr>
        <w:tc>
          <w:tcPr>
            <w:tcW w:w="1247" w:type="dxa"/>
            <w:vMerge/>
            <w:vAlign w:val="center"/>
          </w:tcPr>
          <w:p w14:paraId="5F49ACA5" w14:textId="77777777" w:rsidR="00A4595E" w:rsidRDefault="00A4595E" w:rsidP="005A2D7B">
            <w:pPr>
              <w:rPr>
                <w:rFonts w:ascii="仿宋" w:eastAsia="仿宋" w:hAnsi="仿宋"/>
                <w:sz w:val="18"/>
                <w:szCs w:val="18"/>
                <w:lang w:val="x-none"/>
              </w:rPr>
            </w:pPr>
          </w:p>
        </w:tc>
        <w:tc>
          <w:tcPr>
            <w:tcW w:w="2434" w:type="dxa"/>
            <w:vAlign w:val="center"/>
          </w:tcPr>
          <w:p w14:paraId="28711D6B" w14:textId="4A70BDF4" w:rsidR="00A4595E" w:rsidRDefault="00EC7B53" w:rsidP="00C12E36">
            <w:pPr>
              <w:rPr>
                <w:rFonts w:ascii="仿宋" w:eastAsia="仿宋" w:hAnsi="仿宋"/>
                <w:sz w:val="18"/>
                <w:szCs w:val="18"/>
                <w:lang w:val="x-none"/>
              </w:rPr>
            </w:pPr>
            <w:r>
              <w:rPr>
                <w:rFonts w:ascii="仿宋" w:eastAsia="仿宋" w:hAnsi="仿宋" w:hint="eastAsia"/>
                <w:sz w:val="18"/>
                <w:szCs w:val="18"/>
                <w:lang w:val="x-none"/>
              </w:rPr>
              <w:t>3</w:t>
            </w:r>
            <w:r>
              <w:rPr>
                <w:rFonts w:ascii="仿宋" w:eastAsia="仿宋" w:hAnsi="仿宋"/>
                <w:sz w:val="18"/>
                <w:szCs w:val="18"/>
                <w:lang w:val="x-none"/>
              </w:rPr>
              <w:t>.2</w:t>
            </w:r>
            <w:r w:rsidR="00A4595E" w:rsidRPr="00A4595E">
              <w:rPr>
                <w:rFonts w:ascii="仿宋" w:eastAsia="仿宋" w:hAnsi="仿宋" w:hint="eastAsia"/>
                <w:sz w:val="18"/>
                <w:szCs w:val="18"/>
                <w:lang w:val="x-none"/>
              </w:rPr>
              <w:t>中文图书及其检索</w:t>
            </w:r>
          </w:p>
        </w:tc>
        <w:tc>
          <w:tcPr>
            <w:tcW w:w="3065" w:type="dxa"/>
            <w:vAlign w:val="center"/>
          </w:tcPr>
          <w:p w14:paraId="01CF40E8" w14:textId="77777777" w:rsidR="004C1381" w:rsidRPr="00C12E36" w:rsidRDefault="004C1381" w:rsidP="004C1381">
            <w:pPr>
              <w:rPr>
                <w:rFonts w:ascii="仿宋" w:eastAsia="仿宋" w:hAnsi="仿宋"/>
                <w:sz w:val="18"/>
                <w:szCs w:val="18"/>
                <w:lang w:val="x-none"/>
              </w:rPr>
            </w:pPr>
            <w:r>
              <w:rPr>
                <w:rFonts w:ascii="仿宋" w:eastAsia="仿宋" w:hAnsi="仿宋" w:hint="eastAsia"/>
                <w:sz w:val="18"/>
                <w:szCs w:val="18"/>
                <w:lang w:val="x-none"/>
              </w:rPr>
              <w:t>（1）</w:t>
            </w:r>
            <w:r w:rsidRPr="00C12E36">
              <w:rPr>
                <w:rFonts w:ascii="仿宋" w:eastAsia="仿宋" w:hAnsi="仿宋" w:hint="eastAsia"/>
                <w:sz w:val="18"/>
                <w:szCs w:val="18"/>
                <w:lang w:val="x-none"/>
              </w:rPr>
              <w:t>书目检索工具</w:t>
            </w:r>
          </w:p>
          <w:p w14:paraId="2E65435F" w14:textId="4B8D1EC5" w:rsidR="004C1381" w:rsidRPr="00C12E36" w:rsidRDefault="004C1381" w:rsidP="004C1381">
            <w:pPr>
              <w:rPr>
                <w:rFonts w:ascii="仿宋" w:eastAsia="仿宋" w:hAnsi="仿宋"/>
                <w:sz w:val="18"/>
                <w:szCs w:val="18"/>
                <w:lang w:val="x-none"/>
              </w:rPr>
            </w:pPr>
            <w:r>
              <w:rPr>
                <w:rFonts w:ascii="仿宋" w:eastAsia="仿宋" w:hAnsi="仿宋" w:hint="eastAsia"/>
                <w:sz w:val="18"/>
                <w:szCs w:val="18"/>
                <w:lang w:val="x-none"/>
              </w:rPr>
              <w:t>（2）</w:t>
            </w:r>
            <w:r w:rsidRPr="00C12E36">
              <w:rPr>
                <w:rFonts w:ascii="仿宋" w:eastAsia="仿宋" w:hAnsi="仿宋" w:hint="eastAsia"/>
                <w:sz w:val="18"/>
                <w:szCs w:val="18"/>
                <w:lang w:val="x-none"/>
              </w:rPr>
              <w:t>联机馆藏目录检索</w:t>
            </w:r>
          </w:p>
          <w:p w14:paraId="4921F7DC" w14:textId="77777777" w:rsidR="004C1381" w:rsidRPr="00C12E36" w:rsidRDefault="004C1381" w:rsidP="004C1381">
            <w:pPr>
              <w:rPr>
                <w:rFonts w:ascii="仿宋" w:eastAsia="仿宋" w:hAnsi="仿宋"/>
                <w:sz w:val="18"/>
                <w:szCs w:val="18"/>
                <w:lang w:val="x-none"/>
              </w:rPr>
            </w:pPr>
            <w:r>
              <w:rPr>
                <w:rFonts w:ascii="仿宋" w:eastAsia="仿宋" w:hAnsi="仿宋" w:hint="eastAsia"/>
                <w:sz w:val="18"/>
                <w:szCs w:val="18"/>
                <w:lang w:val="x-none"/>
              </w:rPr>
              <w:t>（3）</w:t>
            </w:r>
            <w:r w:rsidRPr="00C12E36">
              <w:rPr>
                <w:rFonts w:ascii="仿宋" w:eastAsia="仿宋" w:hAnsi="仿宋" w:hint="eastAsia"/>
                <w:sz w:val="18"/>
                <w:szCs w:val="18"/>
                <w:lang w:val="x-none"/>
              </w:rPr>
              <w:t>电子图书检索</w:t>
            </w:r>
          </w:p>
          <w:p w14:paraId="168265CB" w14:textId="7FE23F7C" w:rsidR="00A4595E" w:rsidRDefault="004C1381" w:rsidP="004C1381">
            <w:pPr>
              <w:rPr>
                <w:rFonts w:ascii="仿宋" w:eastAsia="仿宋" w:hAnsi="仿宋"/>
                <w:sz w:val="18"/>
                <w:szCs w:val="18"/>
                <w:lang w:val="x-none"/>
              </w:rPr>
            </w:pPr>
            <w:r>
              <w:rPr>
                <w:rFonts w:ascii="仿宋" w:eastAsia="仿宋" w:hAnsi="仿宋" w:hint="eastAsia"/>
                <w:sz w:val="18"/>
                <w:szCs w:val="18"/>
                <w:lang w:val="x-none"/>
              </w:rPr>
              <w:t>（4）</w:t>
            </w:r>
            <w:r w:rsidRPr="00C12E36">
              <w:rPr>
                <w:rFonts w:ascii="仿宋" w:eastAsia="仿宋" w:hAnsi="仿宋" w:hint="eastAsia"/>
                <w:sz w:val="18"/>
                <w:szCs w:val="18"/>
                <w:lang w:val="x-none"/>
              </w:rPr>
              <w:t>网上图书检索</w:t>
            </w:r>
          </w:p>
        </w:tc>
        <w:tc>
          <w:tcPr>
            <w:tcW w:w="620" w:type="dxa"/>
            <w:vAlign w:val="center"/>
          </w:tcPr>
          <w:p w14:paraId="2387E102" w14:textId="53E095FD" w:rsidR="00A4595E" w:rsidRDefault="00EC7B53" w:rsidP="0086403B">
            <w:pPr>
              <w:jc w:val="cente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2C667F1A" w14:textId="77777777" w:rsidR="00A4595E" w:rsidRDefault="00A4595E" w:rsidP="00A4595E">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326D1CC" w14:textId="77777777" w:rsidR="00A4595E" w:rsidRDefault="00A4595E" w:rsidP="00A4595E">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2ECFCF69" w14:textId="334B78A5" w:rsidR="00A4595E" w:rsidRDefault="00A4595E" w:rsidP="00A4595E">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4C1381" w14:paraId="0F24FE07" w14:textId="77777777" w:rsidTr="00183074">
        <w:trPr>
          <w:trHeight w:val="20"/>
          <w:jc w:val="center"/>
        </w:trPr>
        <w:tc>
          <w:tcPr>
            <w:tcW w:w="1247" w:type="dxa"/>
            <w:vMerge/>
            <w:vAlign w:val="center"/>
          </w:tcPr>
          <w:p w14:paraId="14B3AAA9" w14:textId="77777777" w:rsidR="004C1381" w:rsidRDefault="004C1381" w:rsidP="004C1381">
            <w:pPr>
              <w:rPr>
                <w:rFonts w:ascii="仿宋" w:eastAsia="仿宋" w:hAnsi="仿宋"/>
                <w:sz w:val="18"/>
                <w:szCs w:val="18"/>
                <w:lang w:val="x-none"/>
              </w:rPr>
            </w:pPr>
          </w:p>
        </w:tc>
        <w:tc>
          <w:tcPr>
            <w:tcW w:w="2434" w:type="dxa"/>
            <w:vAlign w:val="center"/>
          </w:tcPr>
          <w:p w14:paraId="4BA6D070" w14:textId="1E580A1C" w:rsidR="004C1381" w:rsidRDefault="004C1381" w:rsidP="004C1381">
            <w:pPr>
              <w:rPr>
                <w:rFonts w:ascii="仿宋" w:eastAsia="仿宋" w:hAnsi="仿宋"/>
                <w:sz w:val="18"/>
                <w:szCs w:val="18"/>
                <w:lang w:val="x-none"/>
              </w:rPr>
            </w:pPr>
            <w:r>
              <w:rPr>
                <w:rFonts w:ascii="仿宋" w:eastAsia="仿宋" w:hAnsi="仿宋" w:hint="eastAsia"/>
                <w:sz w:val="18"/>
                <w:szCs w:val="18"/>
                <w:lang w:val="x-none"/>
              </w:rPr>
              <w:t>3</w:t>
            </w:r>
            <w:r>
              <w:rPr>
                <w:rFonts w:ascii="仿宋" w:eastAsia="仿宋" w:hAnsi="仿宋"/>
                <w:sz w:val="18"/>
                <w:szCs w:val="18"/>
                <w:lang w:val="x-none"/>
              </w:rPr>
              <w:t>.3</w:t>
            </w:r>
            <w:r w:rsidRPr="00A4595E">
              <w:rPr>
                <w:rFonts w:ascii="仿宋" w:eastAsia="仿宋" w:hAnsi="仿宋" w:hint="eastAsia"/>
                <w:sz w:val="18"/>
                <w:szCs w:val="18"/>
                <w:lang w:val="x-none"/>
              </w:rPr>
              <w:t>外文图书及其检索</w:t>
            </w:r>
          </w:p>
        </w:tc>
        <w:tc>
          <w:tcPr>
            <w:tcW w:w="3065" w:type="dxa"/>
            <w:vAlign w:val="center"/>
          </w:tcPr>
          <w:p w14:paraId="42E0842D" w14:textId="77777777" w:rsidR="004C1381" w:rsidRPr="00C12E36" w:rsidRDefault="004C1381" w:rsidP="004C1381">
            <w:pPr>
              <w:rPr>
                <w:rFonts w:ascii="仿宋" w:eastAsia="仿宋" w:hAnsi="仿宋"/>
                <w:sz w:val="18"/>
                <w:szCs w:val="18"/>
                <w:lang w:val="x-none"/>
              </w:rPr>
            </w:pPr>
            <w:r>
              <w:rPr>
                <w:rFonts w:ascii="仿宋" w:eastAsia="仿宋" w:hAnsi="仿宋" w:hint="eastAsia"/>
                <w:sz w:val="18"/>
                <w:szCs w:val="18"/>
                <w:lang w:val="x-none"/>
              </w:rPr>
              <w:t>（1）</w:t>
            </w:r>
            <w:r w:rsidRPr="00C12E36">
              <w:rPr>
                <w:rFonts w:ascii="仿宋" w:eastAsia="仿宋" w:hAnsi="仿宋" w:hint="eastAsia"/>
                <w:sz w:val="18"/>
                <w:szCs w:val="18"/>
                <w:lang w:val="x-none"/>
              </w:rPr>
              <w:t>书目检索工具</w:t>
            </w:r>
          </w:p>
          <w:p w14:paraId="3A3B9B06" w14:textId="77777777" w:rsidR="004C1381" w:rsidRPr="00C12E36" w:rsidRDefault="004C1381" w:rsidP="004C1381">
            <w:pPr>
              <w:rPr>
                <w:rFonts w:ascii="仿宋" w:eastAsia="仿宋" w:hAnsi="仿宋"/>
                <w:sz w:val="18"/>
                <w:szCs w:val="18"/>
                <w:lang w:val="x-none"/>
              </w:rPr>
            </w:pPr>
            <w:r>
              <w:rPr>
                <w:rFonts w:ascii="仿宋" w:eastAsia="仿宋" w:hAnsi="仿宋" w:hint="eastAsia"/>
                <w:sz w:val="18"/>
                <w:szCs w:val="18"/>
                <w:lang w:val="x-none"/>
              </w:rPr>
              <w:t>（2）</w:t>
            </w:r>
            <w:r w:rsidRPr="00C12E36">
              <w:rPr>
                <w:rFonts w:ascii="仿宋" w:eastAsia="仿宋" w:hAnsi="仿宋" w:hint="eastAsia"/>
                <w:sz w:val="18"/>
                <w:szCs w:val="18"/>
                <w:lang w:val="x-none"/>
              </w:rPr>
              <w:t>联机馆藏目录检索</w:t>
            </w:r>
          </w:p>
          <w:p w14:paraId="1BB70581" w14:textId="77777777" w:rsidR="004C1381" w:rsidRPr="00C12E36" w:rsidRDefault="004C1381" w:rsidP="004C1381">
            <w:pPr>
              <w:rPr>
                <w:rFonts w:ascii="仿宋" w:eastAsia="仿宋" w:hAnsi="仿宋"/>
                <w:sz w:val="18"/>
                <w:szCs w:val="18"/>
                <w:lang w:val="x-none"/>
              </w:rPr>
            </w:pPr>
            <w:r>
              <w:rPr>
                <w:rFonts w:ascii="仿宋" w:eastAsia="仿宋" w:hAnsi="仿宋" w:hint="eastAsia"/>
                <w:sz w:val="18"/>
                <w:szCs w:val="18"/>
                <w:lang w:val="x-none"/>
              </w:rPr>
              <w:t>（3）</w:t>
            </w:r>
            <w:r w:rsidRPr="00C12E36">
              <w:rPr>
                <w:rFonts w:ascii="仿宋" w:eastAsia="仿宋" w:hAnsi="仿宋" w:hint="eastAsia"/>
                <w:sz w:val="18"/>
                <w:szCs w:val="18"/>
                <w:lang w:val="x-none"/>
              </w:rPr>
              <w:t>电子图书检索</w:t>
            </w:r>
          </w:p>
          <w:p w14:paraId="5997379F" w14:textId="575AF4E9" w:rsidR="004C1381" w:rsidRDefault="004C1381" w:rsidP="004C1381">
            <w:pPr>
              <w:rPr>
                <w:rFonts w:ascii="仿宋" w:eastAsia="仿宋" w:hAnsi="仿宋"/>
                <w:sz w:val="18"/>
                <w:szCs w:val="18"/>
                <w:lang w:val="x-none"/>
              </w:rPr>
            </w:pPr>
            <w:r>
              <w:rPr>
                <w:rFonts w:ascii="仿宋" w:eastAsia="仿宋" w:hAnsi="仿宋" w:hint="eastAsia"/>
                <w:sz w:val="18"/>
                <w:szCs w:val="18"/>
                <w:lang w:val="x-none"/>
              </w:rPr>
              <w:t>（4）</w:t>
            </w:r>
            <w:r w:rsidRPr="00C12E36">
              <w:rPr>
                <w:rFonts w:ascii="仿宋" w:eastAsia="仿宋" w:hAnsi="仿宋" w:hint="eastAsia"/>
                <w:sz w:val="18"/>
                <w:szCs w:val="18"/>
                <w:lang w:val="x-none"/>
              </w:rPr>
              <w:t>网上图书检索</w:t>
            </w:r>
          </w:p>
        </w:tc>
        <w:tc>
          <w:tcPr>
            <w:tcW w:w="620" w:type="dxa"/>
            <w:vAlign w:val="center"/>
          </w:tcPr>
          <w:p w14:paraId="193DADEC" w14:textId="6D8F63B8" w:rsidR="004C1381" w:rsidRDefault="00621BB3" w:rsidP="0086403B">
            <w:pPr>
              <w:jc w:val="center"/>
              <w:rPr>
                <w:rFonts w:ascii="仿宋" w:eastAsia="仿宋" w:hAnsi="仿宋"/>
                <w:sz w:val="18"/>
                <w:szCs w:val="18"/>
                <w:lang w:val="x-none"/>
              </w:rPr>
            </w:pPr>
            <w:r>
              <w:rPr>
                <w:rFonts w:ascii="仿宋" w:eastAsia="仿宋" w:hAnsi="仿宋"/>
                <w:sz w:val="18"/>
                <w:szCs w:val="18"/>
                <w:lang w:val="x-none"/>
              </w:rPr>
              <w:t>2</w:t>
            </w:r>
          </w:p>
        </w:tc>
        <w:tc>
          <w:tcPr>
            <w:tcW w:w="1134" w:type="dxa"/>
            <w:vAlign w:val="center"/>
          </w:tcPr>
          <w:p w14:paraId="71601D64" w14:textId="77777777" w:rsidR="004C1381" w:rsidRDefault="004C1381" w:rsidP="004C138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F548229" w14:textId="77777777" w:rsidR="004C1381" w:rsidRDefault="004C1381" w:rsidP="004C138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6E46046F" w14:textId="38122A0C" w:rsidR="004C1381" w:rsidRDefault="004C1381" w:rsidP="004C138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4C1381" w14:paraId="1DFEF422" w14:textId="77777777" w:rsidTr="00183074">
        <w:trPr>
          <w:trHeight w:val="20"/>
          <w:jc w:val="center"/>
        </w:trPr>
        <w:tc>
          <w:tcPr>
            <w:tcW w:w="1247" w:type="dxa"/>
            <w:vMerge w:val="restart"/>
            <w:vAlign w:val="center"/>
          </w:tcPr>
          <w:p w14:paraId="1DDE16B8" w14:textId="03E79011" w:rsidR="004C1381" w:rsidRDefault="004C1381" w:rsidP="004C1381">
            <w:pPr>
              <w:rPr>
                <w:rFonts w:ascii="仿宋" w:eastAsia="仿宋" w:hAnsi="仿宋"/>
                <w:sz w:val="18"/>
                <w:szCs w:val="18"/>
                <w:lang w:val="x-none"/>
              </w:rPr>
            </w:pPr>
            <w:r w:rsidRPr="00A4595E">
              <w:rPr>
                <w:rFonts w:ascii="仿宋" w:eastAsia="仿宋" w:hAnsi="仿宋"/>
                <w:sz w:val="18"/>
                <w:szCs w:val="18"/>
                <w:lang w:val="x-none"/>
              </w:rPr>
              <w:t>第</w:t>
            </w:r>
            <w:r w:rsidRPr="00A4595E">
              <w:rPr>
                <w:rFonts w:ascii="仿宋" w:eastAsia="仿宋" w:hAnsi="仿宋" w:hint="eastAsia"/>
                <w:sz w:val="18"/>
                <w:szCs w:val="18"/>
                <w:lang w:val="x-none"/>
              </w:rPr>
              <w:t>四</w:t>
            </w:r>
            <w:r w:rsidRPr="00A4595E">
              <w:rPr>
                <w:rFonts w:ascii="仿宋" w:eastAsia="仿宋" w:hAnsi="仿宋"/>
                <w:sz w:val="18"/>
                <w:szCs w:val="18"/>
                <w:lang w:val="x-none"/>
              </w:rPr>
              <w:t>章 电子期刊检索</w:t>
            </w:r>
          </w:p>
        </w:tc>
        <w:tc>
          <w:tcPr>
            <w:tcW w:w="2434" w:type="dxa"/>
            <w:vAlign w:val="center"/>
          </w:tcPr>
          <w:p w14:paraId="6C1A4E35" w14:textId="12ED586D" w:rsidR="004C1381" w:rsidRDefault="004C1381" w:rsidP="00C12E36">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.1</w:t>
            </w:r>
            <w:r w:rsidRPr="00A4595E">
              <w:rPr>
                <w:rFonts w:ascii="仿宋" w:eastAsia="仿宋" w:hAnsi="仿宋"/>
                <w:sz w:val="18"/>
                <w:szCs w:val="18"/>
                <w:lang w:val="x-none"/>
              </w:rPr>
              <w:t>概述</w:t>
            </w:r>
          </w:p>
        </w:tc>
        <w:tc>
          <w:tcPr>
            <w:tcW w:w="3065" w:type="dxa"/>
            <w:vAlign w:val="center"/>
          </w:tcPr>
          <w:p w14:paraId="48373E64" w14:textId="6C2D6A3F" w:rsidR="004C1381" w:rsidRDefault="004C1381" w:rsidP="004C1381">
            <w:pPr>
              <w:rPr>
                <w:rFonts w:ascii="仿宋" w:eastAsia="仿宋" w:hAnsi="仿宋"/>
                <w:sz w:val="18"/>
                <w:szCs w:val="18"/>
                <w:lang w:val="x-none"/>
              </w:rPr>
            </w:pPr>
            <w:r>
              <w:rPr>
                <w:rFonts w:ascii="仿宋" w:eastAsia="仿宋" w:hAnsi="仿宋" w:hint="eastAsia"/>
                <w:sz w:val="18"/>
                <w:szCs w:val="18"/>
                <w:lang w:val="x-none"/>
              </w:rPr>
              <w:t>概念、分类、刊号、期刊评价</w:t>
            </w:r>
          </w:p>
        </w:tc>
        <w:tc>
          <w:tcPr>
            <w:tcW w:w="620" w:type="dxa"/>
            <w:vAlign w:val="center"/>
          </w:tcPr>
          <w:p w14:paraId="0A6154FA" w14:textId="6B6BADB9" w:rsidR="004C1381" w:rsidRDefault="00621BB3" w:rsidP="0086403B">
            <w:pPr>
              <w:jc w:val="center"/>
              <w:rPr>
                <w:rFonts w:ascii="仿宋" w:eastAsia="仿宋" w:hAnsi="仿宋"/>
                <w:sz w:val="18"/>
                <w:szCs w:val="18"/>
                <w:lang w:val="x-none"/>
              </w:rPr>
            </w:pPr>
            <w:r>
              <w:rPr>
                <w:rFonts w:ascii="仿宋" w:eastAsia="仿宋" w:hAnsi="仿宋"/>
                <w:sz w:val="18"/>
                <w:szCs w:val="18"/>
                <w:lang w:val="x-none"/>
              </w:rPr>
              <w:t>0.5</w:t>
            </w:r>
          </w:p>
        </w:tc>
        <w:tc>
          <w:tcPr>
            <w:tcW w:w="1134" w:type="dxa"/>
            <w:vAlign w:val="center"/>
          </w:tcPr>
          <w:p w14:paraId="2BE3EF51" w14:textId="77777777" w:rsidR="004C1381" w:rsidRDefault="004C1381" w:rsidP="004C138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305BBB5" w14:textId="2D07F75B" w:rsidR="004C1381" w:rsidRDefault="004C1381" w:rsidP="0086403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4C1381" w14:paraId="06DA33DF" w14:textId="77777777" w:rsidTr="00183074">
        <w:trPr>
          <w:trHeight w:val="20"/>
          <w:jc w:val="center"/>
        </w:trPr>
        <w:tc>
          <w:tcPr>
            <w:tcW w:w="1247" w:type="dxa"/>
            <w:vMerge/>
            <w:vAlign w:val="center"/>
          </w:tcPr>
          <w:p w14:paraId="0F4CEFA5" w14:textId="77777777" w:rsidR="004C1381" w:rsidRDefault="004C1381" w:rsidP="004C1381">
            <w:pPr>
              <w:rPr>
                <w:rFonts w:ascii="仿宋" w:eastAsia="仿宋" w:hAnsi="仿宋"/>
                <w:sz w:val="18"/>
                <w:szCs w:val="18"/>
                <w:lang w:val="x-none"/>
              </w:rPr>
            </w:pPr>
          </w:p>
        </w:tc>
        <w:tc>
          <w:tcPr>
            <w:tcW w:w="2434" w:type="dxa"/>
            <w:vAlign w:val="center"/>
          </w:tcPr>
          <w:p w14:paraId="15923C86" w14:textId="6BF444B9" w:rsidR="004C1381" w:rsidRDefault="004C1381" w:rsidP="00C12E36">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.2</w:t>
            </w:r>
            <w:r w:rsidRPr="00C12E36">
              <w:rPr>
                <w:rFonts w:ascii="仿宋" w:eastAsia="仿宋" w:hAnsi="仿宋" w:hint="eastAsia"/>
                <w:sz w:val="18"/>
                <w:szCs w:val="18"/>
                <w:lang w:val="x-none"/>
              </w:rPr>
              <w:t>核心期刊</w:t>
            </w:r>
          </w:p>
        </w:tc>
        <w:tc>
          <w:tcPr>
            <w:tcW w:w="3065" w:type="dxa"/>
            <w:vAlign w:val="center"/>
          </w:tcPr>
          <w:p w14:paraId="2628A145" w14:textId="13A74AF8" w:rsidR="004C1381" w:rsidRDefault="007B68BC" w:rsidP="007B68BC">
            <w:pPr>
              <w:rPr>
                <w:rFonts w:ascii="仿宋" w:eastAsia="仿宋" w:hAnsi="仿宋"/>
                <w:sz w:val="18"/>
                <w:szCs w:val="18"/>
                <w:lang w:val="x-none"/>
              </w:rPr>
            </w:pPr>
            <w:r w:rsidRPr="00C12E36">
              <w:rPr>
                <w:rFonts w:ascii="仿宋" w:eastAsia="仿宋" w:hAnsi="仿宋" w:hint="eastAsia"/>
                <w:sz w:val="18"/>
                <w:szCs w:val="18"/>
                <w:lang w:val="x-none"/>
              </w:rPr>
              <w:t>核心期刊的概念、意义、中国五大核心期刊体系</w:t>
            </w:r>
          </w:p>
        </w:tc>
        <w:tc>
          <w:tcPr>
            <w:tcW w:w="620" w:type="dxa"/>
            <w:vAlign w:val="center"/>
          </w:tcPr>
          <w:p w14:paraId="7FBF9D91" w14:textId="69AD2575" w:rsidR="004C1381" w:rsidRDefault="00621BB3" w:rsidP="0086403B">
            <w:pPr>
              <w:jc w:val="center"/>
              <w:rPr>
                <w:rFonts w:ascii="仿宋" w:eastAsia="仿宋" w:hAnsi="仿宋"/>
                <w:sz w:val="18"/>
                <w:szCs w:val="18"/>
                <w:lang w:val="x-none"/>
              </w:rPr>
            </w:pPr>
            <w:r>
              <w:rPr>
                <w:rFonts w:ascii="仿宋" w:eastAsia="仿宋" w:hAnsi="仿宋"/>
                <w:sz w:val="18"/>
                <w:szCs w:val="18"/>
                <w:lang w:val="x-none"/>
              </w:rPr>
              <w:t>0.5</w:t>
            </w:r>
          </w:p>
        </w:tc>
        <w:tc>
          <w:tcPr>
            <w:tcW w:w="1134" w:type="dxa"/>
            <w:vAlign w:val="center"/>
          </w:tcPr>
          <w:p w14:paraId="3E635FDC" w14:textId="77777777" w:rsidR="004C1381" w:rsidRDefault="004C1381" w:rsidP="004C138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5615165" w14:textId="77777777" w:rsidR="004C1381" w:rsidRDefault="004C1381" w:rsidP="004C138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750CCB25" w14:textId="017C3456" w:rsidR="004C1381" w:rsidRDefault="004C1381" w:rsidP="004C138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4C1381" w14:paraId="6D98170B" w14:textId="77777777" w:rsidTr="00183074">
        <w:trPr>
          <w:trHeight w:val="20"/>
          <w:jc w:val="center"/>
        </w:trPr>
        <w:tc>
          <w:tcPr>
            <w:tcW w:w="1247" w:type="dxa"/>
            <w:vMerge/>
            <w:vAlign w:val="center"/>
          </w:tcPr>
          <w:p w14:paraId="548DA447" w14:textId="77777777" w:rsidR="004C1381" w:rsidRDefault="004C1381" w:rsidP="004C1381">
            <w:pPr>
              <w:rPr>
                <w:rFonts w:ascii="仿宋" w:eastAsia="仿宋" w:hAnsi="仿宋"/>
                <w:sz w:val="18"/>
                <w:szCs w:val="18"/>
                <w:lang w:val="x-none"/>
              </w:rPr>
            </w:pPr>
          </w:p>
        </w:tc>
        <w:tc>
          <w:tcPr>
            <w:tcW w:w="2434" w:type="dxa"/>
            <w:vAlign w:val="center"/>
          </w:tcPr>
          <w:p w14:paraId="58E416BA" w14:textId="2D8B62FB" w:rsidR="004C1381" w:rsidRDefault="004C1381" w:rsidP="00C12E36">
            <w:pPr>
              <w:rPr>
                <w:rFonts w:ascii="仿宋" w:eastAsia="仿宋" w:hAnsi="仿宋"/>
                <w:sz w:val="18"/>
                <w:szCs w:val="18"/>
                <w:lang w:val="x-none"/>
              </w:rPr>
            </w:pPr>
            <w:r>
              <w:rPr>
                <w:rFonts w:ascii="仿宋" w:eastAsia="仿宋" w:hAnsi="仿宋" w:hint="eastAsia"/>
                <w:sz w:val="18"/>
                <w:szCs w:val="18"/>
                <w:lang w:val="x-none"/>
              </w:rPr>
              <w:t xml:space="preserve">4.3 </w:t>
            </w:r>
            <w:r w:rsidRPr="00A4595E">
              <w:rPr>
                <w:rFonts w:ascii="仿宋" w:eastAsia="仿宋" w:hAnsi="仿宋"/>
                <w:sz w:val="18"/>
                <w:szCs w:val="18"/>
                <w:lang w:val="x-none"/>
              </w:rPr>
              <w:t>《中国期刊全文数据库》</w:t>
            </w:r>
          </w:p>
        </w:tc>
        <w:tc>
          <w:tcPr>
            <w:tcW w:w="3065" w:type="dxa"/>
            <w:vAlign w:val="center"/>
          </w:tcPr>
          <w:p w14:paraId="4148BCBB" w14:textId="5E05F007" w:rsidR="004C1381" w:rsidRDefault="007B68BC" w:rsidP="004C1381">
            <w:pPr>
              <w:rPr>
                <w:rFonts w:ascii="仿宋" w:eastAsia="仿宋" w:hAnsi="仿宋"/>
                <w:sz w:val="18"/>
                <w:szCs w:val="18"/>
                <w:lang w:val="x-none"/>
              </w:rPr>
            </w:pPr>
            <w:r>
              <w:rPr>
                <w:rFonts w:ascii="仿宋" w:eastAsia="仿宋" w:hAnsi="仿宋" w:hint="eastAsia"/>
                <w:sz w:val="18"/>
                <w:szCs w:val="18"/>
                <w:lang w:val="x-none"/>
              </w:rPr>
              <w:t>概述、出版内容、资源特色</w:t>
            </w:r>
          </w:p>
        </w:tc>
        <w:tc>
          <w:tcPr>
            <w:tcW w:w="620" w:type="dxa"/>
            <w:vAlign w:val="center"/>
          </w:tcPr>
          <w:p w14:paraId="1E7D1FA3" w14:textId="76410D48" w:rsidR="004C1381" w:rsidRDefault="004C1381" w:rsidP="0086403B">
            <w:pPr>
              <w:jc w:val="cente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14F073E7" w14:textId="77777777" w:rsidR="004C1381" w:rsidRDefault="004C1381" w:rsidP="004C138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79B2249" w14:textId="77777777" w:rsidR="004C1381" w:rsidRDefault="004C1381" w:rsidP="004C138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4133718D" w14:textId="457F26CB" w:rsidR="004C1381" w:rsidRDefault="004C1381" w:rsidP="004C138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4C1381" w14:paraId="3E9CC178" w14:textId="77777777" w:rsidTr="00183074">
        <w:trPr>
          <w:trHeight w:val="20"/>
          <w:jc w:val="center"/>
        </w:trPr>
        <w:tc>
          <w:tcPr>
            <w:tcW w:w="1247" w:type="dxa"/>
            <w:vMerge/>
            <w:vAlign w:val="center"/>
          </w:tcPr>
          <w:p w14:paraId="4D9BC18D" w14:textId="77777777" w:rsidR="004C1381" w:rsidRDefault="004C1381" w:rsidP="004C1381">
            <w:pPr>
              <w:rPr>
                <w:rFonts w:ascii="仿宋" w:eastAsia="仿宋" w:hAnsi="仿宋"/>
                <w:sz w:val="18"/>
                <w:szCs w:val="18"/>
                <w:lang w:val="x-none"/>
              </w:rPr>
            </w:pPr>
          </w:p>
        </w:tc>
        <w:tc>
          <w:tcPr>
            <w:tcW w:w="2434" w:type="dxa"/>
            <w:vAlign w:val="center"/>
          </w:tcPr>
          <w:p w14:paraId="6B5D10F1" w14:textId="3DE5EBC0" w:rsidR="004C1381" w:rsidRDefault="004C1381" w:rsidP="00C12E36">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 xml:space="preserve">.4 </w:t>
            </w:r>
            <w:proofErr w:type="spellStart"/>
            <w:r w:rsidRPr="00A4595E">
              <w:rPr>
                <w:rFonts w:ascii="仿宋" w:eastAsia="仿宋" w:hAnsi="仿宋"/>
                <w:sz w:val="18"/>
                <w:szCs w:val="18"/>
                <w:lang w:val="x-none"/>
              </w:rPr>
              <w:t>ScienceDirect全文数</w:t>
            </w:r>
            <w:r w:rsidRPr="00A4595E">
              <w:rPr>
                <w:rFonts w:ascii="仿宋" w:eastAsia="仿宋" w:hAnsi="仿宋"/>
                <w:sz w:val="18"/>
                <w:szCs w:val="18"/>
                <w:lang w:val="x-none"/>
              </w:rPr>
              <w:lastRenderedPageBreak/>
              <w:t>据库</w:t>
            </w:r>
            <w:proofErr w:type="spellEnd"/>
          </w:p>
        </w:tc>
        <w:tc>
          <w:tcPr>
            <w:tcW w:w="3065" w:type="dxa"/>
            <w:vAlign w:val="center"/>
          </w:tcPr>
          <w:p w14:paraId="6C5FDBC5" w14:textId="74B182A7" w:rsidR="004C1381" w:rsidRDefault="004C1381" w:rsidP="004C1381">
            <w:pPr>
              <w:rPr>
                <w:rFonts w:ascii="仿宋" w:eastAsia="仿宋" w:hAnsi="仿宋"/>
                <w:sz w:val="18"/>
                <w:szCs w:val="18"/>
                <w:lang w:val="x-none"/>
              </w:rPr>
            </w:pPr>
            <w:r>
              <w:rPr>
                <w:rFonts w:ascii="仿宋" w:eastAsia="仿宋" w:hAnsi="仿宋" w:hint="eastAsia"/>
                <w:sz w:val="18"/>
                <w:szCs w:val="18"/>
                <w:lang w:val="x-none"/>
              </w:rPr>
              <w:lastRenderedPageBreak/>
              <w:t>概述、专业检索、叙词查找</w:t>
            </w:r>
          </w:p>
        </w:tc>
        <w:tc>
          <w:tcPr>
            <w:tcW w:w="620" w:type="dxa"/>
            <w:vAlign w:val="center"/>
          </w:tcPr>
          <w:p w14:paraId="347EF5E6" w14:textId="4CE35E40" w:rsidR="004C1381" w:rsidRDefault="00614B16" w:rsidP="0086403B">
            <w:pPr>
              <w:jc w:val="center"/>
              <w:rPr>
                <w:rFonts w:ascii="仿宋" w:eastAsia="仿宋" w:hAnsi="仿宋"/>
                <w:sz w:val="18"/>
                <w:szCs w:val="18"/>
                <w:lang w:val="x-none"/>
              </w:rPr>
            </w:pPr>
            <w:r>
              <w:rPr>
                <w:rFonts w:ascii="仿宋" w:eastAsia="仿宋" w:hAnsi="仿宋"/>
                <w:sz w:val="18"/>
                <w:szCs w:val="18"/>
                <w:lang w:val="x-none"/>
              </w:rPr>
              <w:t>1</w:t>
            </w:r>
          </w:p>
        </w:tc>
        <w:tc>
          <w:tcPr>
            <w:tcW w:w="1134" w:type="dxa"/>
            <w:vAlign w:val="center"/>
          </w:tcPr>
          <w:p w14:paraId="3A001ADB" w14:textId="77777777" w:rsidR="004C1381" w:rsidRDefault="004C1381" w:rsidP="004C138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113069F" w14:textId="77777777" w:rsidR="004C1381" w:rsidRDefault="004C1381" w:rsidP="004C1381">
            <w:pPr>
              <w:rPr>
                <w:rFonts w:ascii="仿宋" w:eastAsia="仿宋" w:hAnsi="仿宋"/>
                <w:sz w:val="18"/>
                <w:szCs w:val="18"/>
                <w:lang w:val="x-none"/>
              </w:rPr>
            </w:pPr>
            <w:r>
              <w:rPr>
                <w:rFonts w:ascii="仿宋" w:eastAsia="仿宋" w:hAnsi="仿宋" w:hint="eastAsia"/>
                <w:sz w:val="18"/>
                <w:szCs w:val="18"/>
                <w:lang w:val="x-none"/>
              </w:rPr>
              <w:lastRenderedPageBreak/>
              <w:sym w:font="Wingdings 2" w:char="F052"/>
            </w:r>
            <w:r>
              <w:rPr>
                <w:rFonts w:ascii="仿宋" w:eastAsia="仿宋" w:hAnsi="仿宋" w:hint="eastAsia"/>
                <w:sz w:val="18"/>
                <w:szCs w:val="18"/>
                <w:lang w:val="x-none"/>
              </w:rPr>
              <w:t>理解</w:t>
            </w:r>
          </w:p>
          <w:p w14:paraId="05AC5099" w14:textId="41F1CB0B" w:rsidR="004C1381" w:rsidRDefault="004C1381" w:rsidP="004C138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4C1381" w14:paraId="547B9EEC" w14:textId="77777777" w:rsidTr="00183074">
        <w:trPr>
          <w:trHeight w:val="20"/>
          <w:jc w:val="center"/>
        </w:trPr>
        <w:tc>
          <w:tcPr>
            <w:tcW w:w="1247" w:type="dxa"/>
            <w:vMerge/>
            <w:vAlign w:val="center"/>
          </w:tcPr>
          <w:p w14:paraId="5D5FEC1C" w14:textId="77777777" w:rsidR="004C1381" w:rsidRDefault="004C1381" w:rsidP="004C1381">
            <w:pPr>
              <w:rPr>
                <w:rFonts w:ascii="仿宋" w:eastAsia="仿宋" w:hAnsi="仿宋"/>
                <w:sz w:val="18"/>
                <w:szCs w:val="18"/>
                <w:lang w:val="x-none"/>
              </w:rPr>
            </w:pPr>
          </w:p>
        </w:tc>
        <w:tc>
          <w:tcPr>
            <w:tcW w:w="2434" w:type="dxa"/>
            <w:vAlign w:val="center"/>
          </w:tcPr>
          <w:p w14:paraId="43F1E289" w14:textId="54E31A5D" w:rsidR="004C1381" w:rsidRPr="00C12E36" w:rsidRDefault="004C1381" w:rsidP="004C1381">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 xml:space="preserve">.5 </w:t>
            </w:r>
            <w:proofErr w:type="spellStart"/>
            <w:r w:rsidRPr="00A4595E">
              <w:rPr>
                <w:rFonts w:ascii="仿宋" w:eastAsia="仿宋" w:hAnsi="仿宋" w:hint="eastAsia"/>
                <w:sz w:val="18"/>
                <w:szCs w:val="18"/>
                <w:lang w:val="x-none"/>
              </w:rPr>
              <w:t>Wiley</w:t>
            </w:r>
            <w:r w:rsidRPr="00A4595E">
              <w:rPr>
                <w:rFonts w:ascii="仿宋" w:eastAsia="仿宋" w:hAnsi="仿宋"/>
                <w:sz w:val="18"/>
                <w:szCs w:val="18"/>
                <w:lang w:val="x-none"/>
              </w:rPr>
              <w:t>全文数据库</w:t>
            </w:r>
            <w:proofErr w:type="spellEnd"/>
          </w:p>
        </w:tc>
        <w:tc>
          <w:tcPr>
            <w:tcW w:w="3065" w:type="dxa"/>
            <w:vAlign w:val="center"/>
          </w:tcPr>
          <w:p w14:paraId="318C7EFB" w14:textId="664700C3" w:rsidR="004C1381" w:rsidRDefault="004C1381" w:rsidP="004C1381">
            <w:pPr>
              <w:rPr>
                <w:rFonts w:ascii="仿宋" w:eastAsia="仿宋" w:hAnsi="仿宋"/>
                <w:sz w:val="18"/>
                <w:szCs w:val="18"/>
                <w:lang w:val="x-none"/>
              </w:rPr>
            </w:pPr>
            <w:r>
              <w:rPr>
                <w:rFonts w:ascii="仿宋" w:eastAsia="仿宋" w:hAnsi="仿宋" w:hint="eastAsia"/>
                <w:sz w:val="18"/>
                <w:szCs w:val="18"/>
                <w:lang w:val="x-none"/>
              </w:rPr>
              <w:t>概述、专业检索、叙词查找</w:t>
            </w:r>
          </w:p>
        </w:tc>
        <w:tc>
          <w:tcPr>
            <w:tcW w:w="620" w:type="dxa"/>
            <w:vAlign w:val="center"/>
          </w:tcPr>
          <w:p w14:paraId="75F03B85" w14:textId="0E30691F" w:rsidR="004C1381" w:rsidRDefault="004C1381" w:rsidP="0086403B">
            <w:pPr>
              <w:jc w:val="cente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74073132" w14:textId="77777777" w:rsidR="004C1381" w:rsidRDefault="004C1381" w:rsidP="004C138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2F740F3" w14:textId="77777777" w:rsidR="004C1381" w:rsidRDefault="004C1381" w:rsidP="004C138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1C286371" w14:textId="728398CB" w:rsidR="004C1381" w:rsidRDefault="004C1381" w:rsidP="004C138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810867" w14:paraId="570BBFF5" w14:textId="77777777" w:rsidTr="00810867">
        <w:trPr>
          <w:trHeight w:val="737"/>
          <w:jc w:val="center"/>
        </w:trPr>
        <w:tc>
          <w:tcPr>
            <w:tcW w:w="1247" w:type="dxa"/>
            <w:vMerge w:val="restart"/>
            <w:vAlign w:val="center"/>
          </w:tcPr>
          <w:p w14:paraId="0F044FF4" w14:textId="6CB75296" w:rsidR="00810867" w:rsidRDefault="00810867" w:rsidP="00A04709">
            <w:pPr>
              <w:rPr>
                <w:rFonts w:ascii="仿宋" w:eastAsia="仿宋" w:hAnsi="仿宋"/>
                <w:sz w:val="18"/>
                <w:szCs w:val="18"/>
                <w:lang w:val="x-none"/>
              </w:rPr>
            </w:pPr>
            <w:r w:rsidRPr="00A4595E">
              <w:rPr>
                <w:rFonts w:ascii="仿宋" w:eastAsia="仿宋" w:hAnsi="仿宋"/>
                <w:sz w:val="18"/>
                <w:szCs w:val="18"/>
                <w:lang w:val="x-none"/>
              </w:rPr>
              <w:t>第</w:t>
            </w:r>
            <w:r w:rsidRPr="00A4595E">
              <w:rPr>
                <w:rFonts w:ascii="仿宋" w:eastAsia="仿宋" w:hAnsi="仿宋" w:hint="eastAsia"/>
                <w:sz w:val="18"/>
                <w:szCs w:val="18"/>
                <w:lang w:val="x-none"/>
              </w:rPr>
              <w:t>五</w:t>
            </w:r>
            <w:r w:rsidRPr="00A4595E">
              <w:rPr>
                <w:rFonts w:ascii="仿宋" w:eastAsia="仿宋" w:hAnsi="仿宋"/>
                <w:sz w:val="18"/>
                <w:szCs w:val="18"/>
                <w:lang w:val="x-none"/>
              </w:rPr>
              <w:t>章 专利</w:t>
            </w:r>
            <w:r>
              <w:rPr>
                <w:rFonts w:ascii="仿宋" w:eastAsia="仿宋" w:hAnsi="仿宋" w:hint="eastAsia"/>
                <w:sz w:val="18"/>
                <w:szCs w:val="18"/>
                <w:lang w:val="x-none"/>
              </w:rPr>
              <w:t>信息检索</w:t>
            </w:r>
          </w:p>
        </w:tc>
        <w:tc>
          <w:tcPr>
            <w:tcW w:w="2434" w:type="dxa"/>
            <w:vAlign w:val="center"/>
          </w:tcPr>
          <w:p w14:paraId="337C0FD8" w14:textId="3F936BF1" w:rsidR="00810867" w:rsidRPr="00610017" w:rsidRDefault="00810867" w:rsidP="0053331E">
            <w:pPr>
              <w:rPr>
                <w:rFonts w:ascii="仿宋" w:eastAsia="仿宋" w:hAnsi="仿宋"/>
                <w:sz w:val="18"/>
                <w:szCs w:val="18"/>
                <w:lang w:val="x-none"/>
              </w:rPr>
            </w:pPr>
            <w:r w:rsidRPr="00610017">
              <w:rPr>
                <w:rFonts w:ascii="仿宋" w:eastAsia="仿宋" w:hAnsi="仿宋" w:hint="eastAsia"/>
                <w:sz w:val="18"/>
                <w:szCs w:val="18"/>
                <w:lang w:val="x-none"/>
              </w:rPr>
              <w:t>5</w:t>
            </w:r>
            <w:r w:rsidRPr="00610017">
              <w:rPr>
                <w:rFonts w:ascii="仿宋" w:eastAsia="仿宋" w:hAnsi="仿宋"/>
                <w:sz w:val="18"/>
                <w:szCs w:val="18"/>
                <w:lang w:val="x-none"/>
              </w:rPr>
              <w:t>.1</w:t>
            </w:r>
            <w:r w:rsidRPr="00610017">
              <w:rPr>
                <w:rFonts w:ascii="仿宋" w:eastAsia="仿宋" w:hAnsi="仿宋" w:hint="eastAsia"/>
                <w:sz w:val="18"/>
                <w:szCs w:val="18"/>
                <w:lang w:val="x-none"/>
              </w:rPr>
              <w:t xml:space="preserve"> 专利及专利检索的意义</w:t>
            </w:r>
          </w:p>
        </w:tc>
        <w:tc>
          <w:tcPr>
            <w:tcW w:w="3065" w:type="dxa"/>
            <w:vAlign w:val="center"/>
          </w:tcPr>
          <w:p w14:paraId="3978A0E5" w14:textId="4BE52192" w:rsidR="00810867" w:rsidRPr="00610017" w:rsidRDefault="00BD6AF2" w:rsidP="0053331E">
            <w:pPr>
              <w:rPr>
                <w:rFonts w:ascii="仿宋" w:eastAsia="仿宋" w:hAnsi="仿宋"/>
                <w:sz w:val="18"/>
                <w:szCs w:val="18"/>
                <w:lang w:val="x-none"/>
              </w:rPr>
            </w:pPr>
            <w:r w:rsidRPr="00BF6846">
              <w:rPr>
                <w:rFonts w:ascii="仿宋" w:eastAsia="仿宋" w:hAnsi="仿宋"/>
                <w:sz w:val="18"/>
                <w:szCs w:val="18"/>
                <w:lang w:val="x-none"/>
              </w:rPr>
              <w:t>专利信息的应用价值</w:t>
            </w:r>
          </w:p>
        </w:tc>
        <w:tc>
          <w:tcPr>
            <w:tcW w:w="620" w:type="dxa"/>
            <w:vAlign w:val="center"/>
          </w:tcPr>
          <w:p w14:paraId="63C13958" w14:textId="3F8793F1" w:rsidR="00810867" w:rsidRDefault="00712376" w:rsidP="0086403B">
            <w:pPr>
              <w:jc w:val="center"/>
              <w:rPr>
                <w:rFonts w:ascii="仿宋" w:eastAsia="仿宋" w:hAnsi="仿宋"/>
                <w:sz w:val="18"/>
                <w:szCs w:val="18"/>
                <w:lang w:val="x-none"/>
              </w:rPr>
            </w:pPr>
            <w:r>
              <w:rPr>
                <w:rFonts w:ascii="仿宋" w:eastAsia="仿宋" w:hAnsi="仿宋"/>
                <w:sz w:val="18"/>
                <w:szCs w:val="18"/>
                <w:lang w:val="x-none"/>
              </w:rPr>
              <w:t>0.5</w:t>
            </w:r>
          </w:p>
        </w:tc>
        <w:tc>
          <w:tcPr>
            <w:tcW w:w="1134" w:type="dxa"/>
            <w:vAlign w:val="center"/>
          </w:tcPr>
          <w:p w14:paraId="3D89A0E0" w14:textId="77777777" w:rsidR="00810867" w:rsidRDefault="00810867" w:rsidP="004C138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6C1E21A" w14:textId="2344B48F" w:rsidR="00810867" w:rsidRDefault="00810867" w:rsidP="004C138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C55B99" w14:paraId="670E7EBA" w14:textId="77777777" w:rsidTr="00810867">
        <w:trPr>
          <w:trHeight w:val="760"/>
          <w:jc w:val="center"/>
        </w:trPr>
        <w:tc>
          <w:tcPr>
            <w:tcW w:w="1247" w:type="dxa"/>
            <w:vMerge/>
            <w:vAlign w:val="center"/>
          </w:tcPr>
          <w:p w14:paraId="3BED0EEA" w14:textId="77777777" w:rsidR="00C55B99" w:rsidRPr="00A4595E" w:rsidRDefault="00C55B99" w:rsidP="00C55B99">
            <w:pPr>
              <w:rPr>
                <w:rFonts w:ascii="仿宋" w:eastAsia="仿宋" w:hAnsi="仿宋"/>
                <w:sz w:val="18"/>
                <w:szCs w:val="18"/>
                <w:lang w:val="x-none"/>
              </w:rPr>
            </w:pPr>
          </w:p>
        </w:tc>
        <w:tc>
          <w:tcPr>
            <w:tcW w:w="2434" w:type="dxa"/>
            <w:vAlign w:val="center"/>
          </w:tcPr>
          <w:p w14:paraId="1061EFC4" w14:textId="6FD62D0F" w:rsidR="00C55B99" w:rsidRPr="00610017" w:rsidRDefault="00C55B99" w:rsidP="00C55B99">
            <w:pPr>
              <w:rPr>
                <w:rFonts w:ascii="仿宋" w:eastAsia="仿宋" w:hAnsi="仿宋"/>
                <w:sz w:val="18"/>
                <w:szCs w:val="18"/>
                <w:lang w:val="x-none"/>
              </w:rPr>
            </w:pPr>
            <w:r w:rsidRPr="00610017">
              <w:rPr>
                <w:rFonts w:ascii="仿宋" w:eastAsia="仿宋" w:hAnsi="仿宋" w:hint="eastAsia"/>
                <w:sz w:val="18"/>
                <w:szCs w:val="18"/>
                <w:lang w:val="x-none"/>
              </w:rPr>
              <w:t>5</w:t>
            </w:r>
            <w:r w:rsidRPr="00610017">
              <w:rPr>
                <w:rFonts w:ascii="仿宋" w:eastAsia="仿宋" w:hAnsi="仿宋"/>
                <w:sz w:val="18"/>
                <w:szCs w:val="18"/>
                <w:lang w:val="x-none"/>
              </w:rPr>
              <w:t>.2</w:t>
            </w:r>
            <w:r w:rsidRPr="00610017">
              <w:rPr>
                <w:rFonts w:ascii="仿宋" w:eastAsia="仿宋" w:hAnsi="仿宋" w:hint="eastAsia"/>
                <w:sz w:val="18"/>
                <w:szCs w:val="18"/>
                <w:lang w:val="x-none"/>
              </w:rPr>
              <w:t xml:space="preserve"> 专利的基本知识</w:t>
            </w:r>
          </w:p>
        </w:tc>
        <w:tc>
          <w:tcPr>
            <w:tcW w:w="3065" w:type="dxa"/>
            <w:vAlign w:val="center"/>
          </w:tcPr>
          <w:p w14:paraId="1837F3FE" w14:textId="37078E19" w:rsidR="00C55B99" w:rsidRPr="00610017" w:rsidRDefault="00C55B99" w:rsidP="00C55B99">
            <w:pPr>
              <w:rPr>
                <w:rFonts w:ascii="仿宋" w:eastAsia="仿宋" w:hAnsi="仿宋"/>
                <w:sz w:val="18"/>
                <w:szCs w:val="18"/>
                <w:lang w:val="x-none"/>
              </w:rPr>
            </w:pPr>
            <w:r w:rsidRPr="00610017">
              <w:rPr>
                <w:rFonts w:ascii="仿宋" w:eastAsia="仿宋" w:hAnsi="仿宋" w:hint="eastAsia"/>
                <w:sz w:val="18"/>
                <w:szCs w:val="18"/>
                <w:lang w:val="x-none"/>
              </w:rPr>
              <w:t>专利相关知识、</w:t>
            </w:r>
            <w:r w:rsidRPr="00610017">
              <w:rPr>
                <w:rFonts w:ascii="仿宋" w:eastAsia="仿宋" w:hAnsi="仿宋"/>
                <w:sz w:val="18"/>
                <w:szCs w:val="18"/>
                <w:lang w:val="x-none"/>
              </w:rPr>
              <w:t>专利信息检索的主要平台和工具</w:t>
            </w:r>
          </w:p>
        </w:tc>
        <w:tc>
          <w:tcPr>
            <w:tcW w:w="620" w:type="dxa"/>
            <w:vAlign w:val="center"/>
          </w:tcPr>
          <w:p w14:paraId="35981D2F" w14:textId="705646BD" w:rsidR="00C55B99" w:rsidRDefault="00C55B99" w:rsidP="00C55B99">
            <w:pPr>
              <w:jc w:val="center"/>
              <w:rPr>
                <w:rFonts w:ascii="仿宋" w:eastAsia="仿宋" w:hAnsi="仿宋"/>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.5</w:t>
            </w:r>
          </w:p>
        </w:tc>
        <w:tc>
          <w:tcPr>
            <w:tcW w:w="1134" w:type="dxa"/>
            <w:vAlign w:val="center"/>
          </w:tcPr>
          <w:p w14:paraId="044C88DE" w14:textId="77777777" w:rsidR="00C55B99" w:rsidRDefault="00C55B99" w:rsidP="00C55B99">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72B691F" w14:textId="77777777" w:rsidR="00C55B99" w:rsidRDefault="00C55B99" w:rsidP="00C55B99">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27A4599C" w14:textId="276C6DC8" w:rsidR="00C55B99" w:rsidRDefault="00C55B99" w:rsidP="00C55B99">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C55B99" w14:paraId="653ECB28" w14:textId="77777777" w:rsidTr="00183074">
        <w:trPr>
          <w:trHeight w:val="357"/>
          <w:jc w:val="center"/>
        </w:trPr>
        <w:tc>
          <w:tcPr>
            <w:tcW w:w="1247" w:type="dxa"/>
            <w:vMerge/>
            <w:vAlign w:val="center"/>
          </w:tcPr>
          <w:p w14:paraId="5B2C8411" w14:textId="77777777" w:rsidR="00C55B99" w:rsidRPr="00A4595E" w:rsidRDefault="00C55B99" w:rsidP="00C55B99">
            <w:pPr>
              <w:rPr>
                <w:rFonts w:ascii="仿宋" w:eastAsia="仿宋" w:hAnsi="仿宋"/>
                <w:sz w:val="18"/>
                <w:szCs w:val="18"/>
                <w:lang w:val="x-none"/>
              </w:rPr>
            </w:pPr>
          </w:p>
        </w:tc>
        <w:tc>
          <w:tcPr>
            <w:tcW w:w="2434" w:type="dxa"/>
            <w:vAlign w:val="center"/>
          </w:tcPr>
          <w:p w14:paraId="55D379EF" w14:textId="64DF914D" w:rsidR="00C55B99" w:rsidRPr="00610017" w:rsidRDefault="00C55B99" w:rsidP="00C55B99">
            <w:pPr>
              <w:rPr>
                <w:rFonts w:ascii="仿宋" w:eastAsia="仿宋" w:hAnsi="仿宋"/>
                <w:sz w:val="18"/>
                <w:szCs w:val="18"/>
                <w:lang w:val="x-none"/>
              </w:rPr>
            </w:pPr>
            <w:r w:rsidRPr="00610017">
              <w:rPr>
                <w:rFonts w:ascii="仿宋" w:eastAsia="仿宋" w:hAnsi="仿宋" w:hint="eastAsia"/>
                <w:sz w:val="18"/>
                <w:szCs w:val="18"/>
                <w:lang w:val="x-none"/>
              </w:rPr>
              <w:t>5</w:t>
            </w:r>
            <w:r w:rsidRPr="00610017">
              <w:rPr>
                <w:rFonts w:ascii="仿宋" w:eastAsia="仿宋" w:hAnsi="仿宋"/>
                <w:sz w:val="18"/>
                <w:szCs w:val="18"/>
                <w:lang w:val="x-none"/>
              </w:rPr>
              <w:t>.3</w:t>
            </w:r>
            <w:r w:rsidRPr="00610017">
              <w:rPr>
                <w:rFonts w:ascii="仿宋" w:eastAsia="仿宋" w:hAnsi="仿宋" w:hint="eastAsia"/>
                <w:sz w:val="18"/>
                <w:szCs w:val="18"/>
                <w:lang w:val="x-none"/>
              </w:rPr>
              <w:t xml:space="preserve"> 专利信息检索</w:t>
            </w:r>
          </w:p>
        </w:tc>
        <w:tc>
          <w:tcPr>
            <w:tcW w:w="3065" w:type="dxa"/>
            <w:vAlign w:val="center"/>
          </w:tcPr>
          <w:p w14:paraId="2CF9A609" w14:textId="17DA19F8" w:rsidR="00C55B99" w:rsidRPr="00610017" w:rsidRDefault="00C55B99" w:rsidP="00C55B99">
            <w:pPr>
              <w:rPr>
                <w:rFonts w:ascii="仿宋" w:eastAsia="仿宋" w:hAnsi="仿宋"/>
                <w:sz w:val="18"/>
                <w:szCs w:val="18"/>
                <w:lang w:val="x-none"/>
              </w:rPr>
            </w:pPr>
            <w:r w:rsidRPr="00610017">
              <w:rPr>
                <w:rFonts w:ascii="仿宋" w:eastAsia="仿宋" w:hAnsi="仿宋" w:hint="eastAsia"/>
                <w:sz w:val="18"/>
                <w:szCs w:val="18"/>
                <w:lang w:val="x-none"/>
              </w:rPr>
              <w:t>专利检索步骤、</w:t>
            </w:r>
            <w:r w:rsidRPr="00610017">
              <w:rPr>
                <w:rFonts w:ascii="仿宋" w:eastAsia="仿宋" w:hAnsi="仿宋"/>
                <w:sz w:val="18"/>
                <w:szCs w:val="18"/>
                <w:lang w:val="x-none"/>
              </w:rPr>
              <w:t>策略与技巧</w:t>
            </w:r>
          </w:p>
        </w:tc>
        <w:tc>
          <w:tcPr>
            <w:tcW w:w="620" w:type="dxa"/>
            <w:vAlign w:val="center"/>
          </w:tcPr>
          <w:p w14:paraId="00636371" w14:textId="38E4BFAA" w:rsidR="00C55B99" w:rsidRDefault="00C55B99" w:rsidP="00C55B99">
            <w:pPr>
              <w:jc w:val="cente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4018F04A" w14:textId="77777777" w:rsidR="00C55B99" w:rsidRDefault="00C55B99" w:rsidP="00C55B99">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7C71D5A" w14:textId="77777777" w:rsidR="00C55B99" w:rsidRDefault="00C55B99" w:rsidP="00C55B99">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7FEA940E" w14:textId="4CBDD0B3" w:rsidR="00C55B99" w:rsidRDefault="00C55B99" w:rsidP="00C55B99">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C55B99" w14:paraId="05136F56" w14:textId="77777777" w:rsidTr="00810867">
        <w:trPr>
          <w:trHeight w:val="472"/>
          <w:jc w:val="center"/>
        </w:trPr>
        <w:tc>
          <w:tcPr>
            <w:tcW w:w="1247" w:type="dxa"/>
            <w:vMerge w:val="restart"/>
            <w:vAlign w:val="center"/>
          </w:tcPr>
          <w:p w14:paraId="53C64C62" w14:textId="60E9FF4F" w:rsidR="00C55B99" w:rsidRDefault="00C55B99" w:rsidP="00C55B99">
            <w:pPr>
              <w:rPr>
                <w:rFonts w:ascii="仿宋" w:eastAsia="仿宋" w:hAnsi="仿宋"/>
                <w:sz w:val="18"/>
                <w:szCs w:val="18"/>
                <w:lang w:val="x-none"/>
              </w:rPr>
            </w:pPr>
            <w:r w:rsidRPr="00A4595E">
              <w:rPr>
                <w:rFonts w:ascii="仿宋" w:eastAsia="仿宋" w:hAnsi="仿宋"/>
                <w:sz w:val="18"/>
                <w:szCs w:val="18"/>
                <w:lang w:val="x-none"/>
              </w:rPr>
              <w:t>第</w:t>
            </w:r>
            <w:r>
              <w:rPr>
                <w:rFonts w:ascii="仿宋" w:eastAsia="仿宋" w:hAnsi="仿宋" w:hint="eastAsia"/>
                <w:sz w:val="18"/>
                <w:szCs w:val="18"/>
                <w:lang w:val="x-none"/>
              </w:rPr>
              <w:t>六</w:t>
            </w:r>
            <w:r w:rsidRPr="00A4595E">
              <w:rPr>
                <w:rFonts w:ascii="仿宋" w:eastAsia="仿宋" w:hAnsi="仿宋"/>
                <w:sz w:val="18"/>
                <w:szCs w:val="18"/>
                <w:lang w:val="x-none"/>
              </w:rPr>
              <w:t>章</w:t>
            </w:r>
            <w:r>
              <w:rPr>
                <w:rFonts w:ascii="仿宋" w:eastAsia="仿宋" w:hAnsi="仿宋" w:hint="eastAsia"/>
                <w:sz w:val="18"/>
                <w:szCs w:val="18"/>
                <w:lang w:val="x-none"/>
              </w:rPr>
              <w:t xml:space="preserve"> </w:t>
            </w:r>
            <w:r w:rsidRPr="00A4595E">
              <w:rPr>
                <w:rFonts w:ascii="仿宋" w:eastAsia="仿宋" w:hAnsi="仿宋"/>
                <w:sz w:val="18"/>
                <w:szCs w:val="18"/>
                <w:lang w:val="x-none"/>
              </w:rPr>
              <w:t>学位论文信息检索</w:t>
            </w:r>
          </w:p>
        </w:tc>
        <w:tc>
          <w:tcPr>
            <w:tcW w:w="2434" w:type="dxa"/>
            <w:vAlign w:val="center"/>
          </w:tcPr>
          <w:p w14:paraId="796D20DE" w14:textId="7B9EDADB" w:rsidR="00C55B99" w:rsidRPr="00610017" w:rsidRDefault="00C55B99" w:rsidP="00C55B99">
            <w:pPr>
              <w:rPr>
                <w:rFonts w:ascii="仿宋" w:eastAsia="仿宋" w:hAnsi="仿宋"/>
                <w:sz w:val="18"/>
                <w:szCs w:val="18"/>
                <w:lang w:val="x-none"/>
              </w:rPr>
            </w:pPr>
            <w:r w:rsidRPr="00610017">
              <w:rPr>
                <w:rFonts w:ascii="仿宋" w:eastAsia="仿宋" w:hAnsi="仿宋"/>
                <w:sz w:val="18"/>
                <w:szCs w:val="18"/>
                <w:lang w:val="x-none"/>
              </w:rPr>
              <w:t>6.1</w:t>
            </w:r>
            <w:r w:rsidRPr="00610017">
              <w:rPr>
                <w:rFonts w:ascii="仿宋" w:eastAsia="仿宋" w:hAnsi="仿宋" w:hint="eastAsia"/>
                <w:sz w:val="18"/>
                <w:szCs w:val="18"/>
                <w:lang w:val="x-none"/>
              </w:rPr>
              <w:t>学位论文信息基本知识</w:t>
            </w:r>
          </w:p>
        </w:tc>
        <w:tc>
          <w:tcPr>
            <w:tcW w:w="3065" w:type="dxa"/>
            <w:vAlign w:val="center"/>
          </w:tcPr>
          <w:p w14:paraId="6A92D99C" w14:textId="7CC3CA1A" w:rsidR="00C55B99" w:rsidRPr="00610017" w:rsidRDefault="00C55B99" w:rsidP="00C55B99">
            <w:pPr>
              <w:rPr>
                <w:rFonts w:ascii="仿宋" w:eastAsia="仿宋" w:hAnsi="仿宋"/>
                <w:sz w:val="18"/>
                <w:szCs w:val="18"/>
                <w:lang w:val="x-none"/>
              </w:rPr>
            </w:pPr>
            <w:r w:rsidRPr="00610017">
              <w:rPr>
                <w:rFonts w:ascii="仿宋" w:eastAsia="仿宋" w:hAnsi="仿宋"/>
                <w:sz w:val="18"/>
                <w:szCs w:val="18"/>
                <w:lang w:val="x-none"/>
              </w:rPr>
              <w:t>学位论文的基本概念和特点</w:t>
            </w:r>
          </w:p>
        </w:tc>
        <w:tc>
          <w:tcPr>
            <w:tcW w:w="620" w:type="dxa"/>
            <w:vAlign w:val="center"/>
          </w:tcPr>
          <w:p w14:paraId="1EB32458" w14:textId="35526504" w:rsidR="00C55B99" w:rsidRDefault="00C55B99" w:rsidP="00C55B99">
            <w:pPr>
              <w:jc w:val="center"/>
              <w:rPr>
                <w:rFonts w:ascii="仿宋" w:eastAsia="仿宋" w:hAnsi="仿宋"/>
                <w:sz w:val="18"/>
                <w:szCs w:val="18"/>
                <w:lang w:val="x-none"/>
              </w:rPr>
            </w:pPr>
            <w:r>
              <w:rPr>
                <w:rFonts w:ascii="仿宋" w:eastAsia="仿宋" w:hAnsi="仿宋"/>
                <w:sz w:val="18"/>
                <w:szCs w:val="18"/>
                <w:lang w:val="x-none"/>
              </w:rPr>
              <w:t>1</w:t>
            </w:r>
          </w:p>
        </w:tc>
        <w:tc>
          <w:tcPr>
            <w:tcW w:w="1134" w:type="dxa"/>
            <w:vAlign w:val="center"/>
          </w:tcPr>
          <w:p w14:paraId="2F323A88" w14:textId="77777777" w:rsidR="00C55B99" w:rsidRDefault="00C55B99" w:rsidP="00C55B99">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986024F" w14:textId="63A7CBC6" w:rsidR="00C55B99" w:rsidRDefault="00C55B99" w:rsidP="00C55B99">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3A33F7" w14:paraId="5959249E" w14:textId="77777777" w:rsidTr="00183074">
        <w:trPr>
          <w:trHeight w:val="452"/>
          <w:jc w:val="center"/>
        </w:trPr>
        <w:tc>
          <w:tcPr>
            <w:tcW w:w="1247" w:type="dxa"/>
            <w:vMerge/>
            <w:vAlign w:val="center"/>
          </w:tcPr>
          <w:p w14:paraId="4CBC052E" w14:textId="77777777" w:rsidR="003A33F7" w:rsidRPr="00A4595E" w:rsidRDefault="003A33F7" w:rsidP="003A33F7">
            <w:pPr>
              <w:rPr>
                <w:rFonts w:ascii="仿宋" w:eastAsia="仿宋" w:hAnsi="仿宋"/>
                <w:sz w:val="18"/>
                <w:szCs w:val="18"/>
                <w:lang w:val="x-none"/>
              </w:rPr>
            </w:pPr>
          </w:p>
        </w:tc>
        <w:tc>
          <w:tcPr>
            <w:tcW w:w="2434" w:type="dxa"/>
            <w:vAlign w:val="center"/>
          </w:tcPr>
          <w:p w14:paraId="641FA640" w14:textId="089E8B0B" w:rsidR="003A33F7" w:rsidRPr="00610017" w:rsidRDefault="003A33F7" w:rsidP="003A33F7">
            <w:pPr>
              <w:rPr>
                <w:rFonts w:ascii="仿宋" w:eastAsia="仿宋" w:hAnsi="仿宋"/>
                <w:sz w:val="18"/>
                <w:szCs w:val="18"/>
                <w:lang w:val="x-none"/>
              </w:rPr>
            </w:pPr>
            <w:r w:rsidRPr="00610017">
              <w:rPr>
                <w:rFonts w:ascii="仿宋" w:eastAsia="仿宋" w:hAnsi="仿宋" w:hint="eastAsia"/>
                <w:sz w:val="18"/>
                <w:szCs w:val="18"/>
                <w:lang w:val="x-none"/>
              </w:rPr>
              <w:t>6</w:t>
            </w:r>
            <w:r w:rsidRPr="00610017">
              <w:rPr>
                <w:rFonts w:ascii="仿宋" w:eastAsia="仿宋" w:hAnsi="仿宋"/>
                <w:sz w:val="18"/>
                <w:szCs w:val="18"/>
                <w:lang w:val="x-none"/>
              </w:rPr>
              <w:t>.2</w:t>
            </w:r>
            <w:r w:rsidRPr="00610017">
              <w:rPr>
                <w:rFonts w:ascii="仿宋" w:eastAsia="仿宋" w:hAnsi="仿宋" w:hint="eastAsia"/>
                <w:sz w:val="18"/>
                <w:szCs w:val="18"/>
                <w:lang w:val="x-none"/>
              </w:rPr>
              <w:t xml:space="preserve"> 学位论文数据库</w:t>
            </w:r>
          </w:p>
        </w:tc>
        <w:tc>
          <w:tcPr>
            <w:tcW w:w="3065" w:type="dxa"/>
            <w:vAlign w:val="center"/>
          </w:tcPr>
          <w:p w14:paraId="2D39DEB6" w14:textId="2797EDFA" w:rsidR="003A33F7" w:rsidRPr="00610017" w:rsidRDefault="003A33F7" w:rsidP="003A33F7">
            <w:pPr>
              <w:rPr>
                <w:rFonts w:ascii="仿宋" w:eastAsia="仿宋" w:hAnsi="仿宋"/>
                <w:sz w:val="18"/>
                <w:szCs w:val="18"/>
                <w:lang w:val="x-none"/>
              </w:rPr>
            </w:pPr>
            <w:r w:rsidRPr="00610017">
              <w:rPr>
                <w:rFonts w:ascii="仿宋" w:eastAsia="仿宋" w:hAnsi="仿宋"/>
                <w:sz w:val="18"/>
                <w:szCs w:val="18"/>
                <w:lang w:val="x-none"/>
              </w:rPr>
              <w:t>学位论文数据库的使用方法</w:t>
            </w:r>
            <w:r w:rsidRPr="00610017">
              <w:rPr>
                <w:rFonts w:ascii="仿宋" w:eastAsia="仿宋" w:hAnsi="仿宋" w:hint="eastAsia"/>
                <w:sz w:val="18"/>
                <w:szCs w:val="18"/>
                <w:lang w:val="x-none"/>
              </w:rPr>
              <w:t>、</w:t>
            </w:r>
            <w:r w:rsidRPr="00610017">
              <w:rPr>
                <w:rFonts w:ascii="仿宋" w:eastAsia="仿宋" w:hAnsi="仿宋"/>
                <w:bCs/>
                <w:sz w:val="18"/>
                <w:szCs w:val="18"/>
                <w:lang w:val="x-none"/>
              </w:rPr>
              <w:t>制定有效的检索策略</w:t>
            </w:r>
          </w:p>
        </w:tc>
        <w:tc>
          <w:tcPr>
            <w:tcW w:w="620" w:type="dxa"/>
            <w:vAlign w:val="center"/>
          </w:tcPr>
          <w:p w14:paraId="2021B074" w14:textId="34FA0E90" w:rsidR="003A33F7" w:rsidRDefault="003A33F7" w:rsidP="003A33F7">
            <w:pPr>
              <w:jc w:val="cente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32C11C1D"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5604E1E"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477B1ECB" w14:textId="4AA1969C"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A33F7" w14:paraId="26F9ADBE" w14:textId="77777777" w:rsidTr="00183074">
        <w:trPr>
          <w:trHeight w:val="20"/>
          <w:jc w:val="center"/>
        </w:trPr>
        <w:tc>
          <w:tcPr>
            <w:tcW w:w="1247" w:type="dxa"/>
            <w:vMerge w:val="restart"/>
            <w:vAlign w:val="center"/>
          </w:tcPr>
          <w:p w14:paraId="086F33E8" w14:textId="7657682B" w:rsidR="003A33F7" w:rsidRDefault="003A33F7" w:rsidP="003A33F7">
            <w:pPr>
              <w:rPr>
                <w:rFonts w:ascii="仿宋" w:eastAsia="仿宋" w:hAnsi="仿宋"/>
                <w:sz w:val="18"/>
                <w:szCs w:val="18"/>
                <w:lang w:val="x-none"/>
              </w:rPr>
            </w:pPr>
            <w:r w:rsidRPr="00A4595E">
              <w:rPr>
                <w:rFonts w:ascii="仿宋" w:eastAsia="仿宋" w:hAnsi="仿宋"/>
                <w:sz w:val="18"/>
                <w:szCs w:val="18"/>
                <w:lang w:val="x-none"/>
              </w:rPr>
              <w:t>第</w:t>
            </w:r>
            <w:r>
              <w:rPr>
                <w:rFonts w:ascii="仿宋" w:eastAsia="仿宋" w:hAnsi="仿宋" w:hint="eastAsia"/>
                <w:sz w:val="18"/>
                <w:szCs w:val="18"/>
                <w:lang w:val="x-none"/>
              </w:rPr>
              <w:t>七</w:t>
            </w:r>
            <w:r w:rsidRPr="00A4595E">
              <w:rPr>
                <w:rFonts w:ascii="仿宋" w:eastAsia="仿宋" w:hAnsi="仿宋"/>
                <w:sz w:val="18"/>
                <w:szCs w:val="18"/>
                <w:lang w:val="x-none"/>
              </w:rPr>
              <w:t xml:space="preserve">章 </w:t>
            </w:r>
            <w:r w:rsidRPr="00A4595E">
              <w:rPr>
                <w:rFonts w:ascii="仿宋" w:eastAsia="仿宋" w:hAnsi="仿宋" w:hint="eastAsia"/>
                <w:sz w:val="18"/>
                <w:szCs w:val="18"/>
                <w:lang w:val="x-none"/>
              </w:rPr>
              <w:t>引文</w:t>
            </w:r>
            <w:r w:rsidRPr="00A4595E">
              <w:rPr>
                <w:rFonts w:ascii="仿宋" w:eastAsia="仿宋" w:hAnsi="仿宋"/>
                <w:sz w:val="18"/>
                <w:szCs w:val="18"/>
                <w:lang w:val="x-none"/>
              </w:rPr>
              <w:t>数据库及其使用方法</w:t>
            </w:r>
          </w:p>
        </w:tc>
        <w:tc>
          <w:tcPr>
            <w:tcW w:w="2434" w:type="dxa"/>
            <w:vAlign w:val="center"/>
          </w:tcPr>
          <w:p w14:paraId="2D26EF06" w14:textId="78265513" w:rsidR="003A33F7" w:rsidRDefault="003A33F7" w:rsidP="003A33F7">
            <w:pPr>
              <w:rPr>
                <w:rFonts w:ascii="仿宋" w:eastAsia="仿宋" w:hAnsi="仿宋"/>
                <w:sz w:val="18"/>
                <w:szCs w:val="18"/>
                <w:lang w:val="x-none"/>
              </w:rPr>
            </w:pPr>
            <w:r>
              <w:rPr>
                <w:rFonts w:ascii="仿宋" w:eastAsia="仿宋" w:hAnsi="仿宋"/>
                <w:sz w:val="18"/>
                <w:szCs w:val="18"/>
                <w:lang w:val="x-none"/>
              </w:rPr>
              <w:t>7.1</w:t>
            </w:r>
            <w:r w:rsidRPr="00C12E36">
              <w:rPr>
                <w:rFonts w:ascii="仿宋" w:eastAsia="仿宋" w:hAnsi="仿宋" w:hint="eastAsia"/>
                <w:sz w:val="18"/>
                <w:szCs w:val="18"/>
                <w:lang w:val="x-none"/>
              </w:rPr>
              <w:t>引文信息及相关知识</w:t>
            </w:r>
          </w:p>
        </w:tc>
        <w:tc>
          <w:tcPr>
            <w:tcW w:w="3065" w:type="dxa"/>
            <w:vAlign w:val="center"/>
          </w:tcPr>
          <w:p w14:paraId="49AC854E" w14:textId="67C3E4DF" w:rsidR="003A33F7" w:rsidRPr="00C12E36" w:rsidRDefault="003A33F7" w:rsidP="003A33F7">
            <w:pPr>
              <w:rPr>
                <w:rFonts w:ascii="仿宋" w:eastAsia="仿宋" w:hAnsi="仿宋"/>
                <w:sz w:val="18"/>
                <w:szCs w:val="18"/>
                <w:lang w:val="x-none"/>
              </w:rPr>
            </w:pPr>
            <w:r>
              <w:rPr>
                <w:rFonts w:ascii="仿宋" w:eastAsia="仿宋" w:hAnsi="仿宋" w:hint="eastAsia"/>
                <w:sz w:val="18"/>
                <w:szCs w:val="18"/>
                <w:lang w:val="x-none"/>
              </w:rPr>
              <w:t>概念、意义、</w:t>
            </w:r>
            <w:r w:rsidRPr="00C12E36">
              <w:rPr>
                <w:rFonts w:ascii="仿宋" w:eastAsia="仿宋" w:hAnsi="仿宋" w:hint="eastAsia"/>
                <w:sz w:val="18"/>
                <w:szCs w:val="18"/>
                <w:lang w:val="x-none"/>
              </w:rPr>
              <w:t>常用引文术语及数据库</w:t>
            </w:r>
          </w:p>
        </w:tc>
        <w:tc>
          <w:tcPr>
            <w:tcW w:w="620" w:type="dxa"/>
            <w:vAlign w:val="center"/>
          </w:tcPr>
          <w:p w14:paraId="7A82F027" w14:textId="5E11B70E" w:rsidR="003A33F7" w:rsidRDefault="003A33F7" w:rsidP="003A33F7">
            <w:pPr>
              <w:jc w:val="center"/>
              <w:rPr>
                <w:rFonts w:ascii="仿宋" w:eastAsia="仿宋" w:hAnsi="仿宋"/>
                <w:sz w:val="18"/>
                <w:szCs w:val="18"/>
                <w:lang w:val="x-none"/>
              </w:rPr>
            </w:pPr>
            <w:r>
              <w:rPr>
                <w:rFonts w:ascii="仿宋" w:eastAsia="仿宋" w:hAnsi="仿宋"/>
                <w:sz w:val="18"/>
                <w:szCs w:val="18"/>
                <w:lang w:val="x-none"/>
              </w:rPr>
              <w:t>0.5</w:t>
            </w:r>
          </w:p>
        </w:tc>
        <w:tc>
          <w:tcPr>
            <w:tcW w:w="1134" w:type="dxa"/>
            <w:vAlign w:val="center"/>
          </w:tcPr>
          <w:p w14:paraId="05662D91"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C43FAD0" w14:textId="25A93786"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3A33F7" w14:paraId="3AE33514" w14:textId="77777777" w:rsidTr="00183074">
        <w:trPr>
          <w:trHeight w:val="20"/>
          <w:jc w:val="center"/>
        </w:trPr>
        <w:tc>
          <w:tcPr>
            <w:tcW w:w="1247" w:type="dxa"/>
            <w:vMerge/>
            <w:vAlign w:val="center"/>
          </w:tcPr>
          <w:p w14:paraId="389D3B72" w14:textId="77777777" w:rsidR="003A33F7" w:rsidRDefault="003A33F7" w:rsidP="003A33F7">
            <w:pPr>
              <w:rPr>
                <w:rFonts w:ascii="仿宋" w:eastAsia="仿宋" w:hAnsi="仿宋"/>
                <w:sz w:val="18"/>
                <w:szCs w:val="18"/>
                <w:lang w:val="x-none"/>
              </w:rPr>
            </w:pPr>
          </w:p>
        </w:tc>
        <w:tc>
          <w:tcPr>
            <w:tcW w:w="2434" w:type="dxa"/>
            <w:vAlign w:val="center"/>
          </w:tcPr>
          <w:p w14:paraId="02FE4515" w14:textId="559AE9BC" w:rsidR="003A33F7" w:rsidRDefault="003A33F7" w:rsidP="003A33F7">
            <w:pPr>
              <w:rPr>
                <w:rFonts w:ascii="仿宋" w:eastAsia="仿宋" w:hAnsi="仿宋"/>
                <w:sz w:val="18"/>
                <w:szCs w:val="18"/>
                <w:lang w:val="x-none"/>
              </w:rPr>
            </w:pPr>
            <w:r>
              <w:rPr>
                <w:rFonts w:ascii="仿宋" w:eastAsia="仿宋" w:hAnsi="仿宋"/>
                <w:sz w:val="18"/>
                <w:szCs w:val="18"/>
                <w:lang w:val="x-none"/>
              </w:rPr>
              <w:t>7.2</w:t>
            </w:r>
            <w:r w:rsidRPr="00C12E36">
              <w:rPr>
                <w:rFonts w:ascii="仿宋" w:eastAsia="仿宋" w:hAnsi="仿宋" w:hint="eastAsia"/>
                <w:sz w:val="18"/>
                <w:szCs w:val="18"/>
                <w:lang w:val="x-none"/>
              </w:rPr>
              <w:t>获取引文信息的目的</w:t>
            </w:r>
          </w:p>
        </w:tc>
        <w:tc>
          <w:tcPr>
            <w:tcW w:w="3065" w:type="dxa"/>
            <w:vAlign w:val="center"/>
          </w:tcPr>
          <w:p w14:paraId="6FACE0BC" w14:textId="75C5B433" w:rsidR="003A33F7" w:rsidRPr="00C12E36" w:rsidRDefault="003A33F7" w:rsidP="003A33F7">
            <w:pPr>
              <w:rPr>
                <w:rFonts w:ascii="仿宋" w:eastAsia="仿宋" w:hAnsi="仿宋"/>
                <w:sz w:val="18"/>
                <w:szCs w:val="18"/>
                <w:lang w:val="x-none"/>
              </w:rPr>
            </w:pPr>
            <w:r w:rsidRPr="00C12E36">
              <w:rPr>
                <w:rFonts w:ascii="仿宋" w:eastAsia="仿宋" w:hAnsi="仿宋" w:hint="eastAsia"/>
                <w:sz w:val="18"/>
                <w:szCs w:val="18"/>
                <w:lang w:val="x-none"/>
              </w:rPr>
              <w:t>介绍引文信息获取兼具检索与评价两个功能。</w:t>
            </w:r>
          </w:p>
        </w:tc>
        <w:tc>
          <w:tcPr>
            <w:tcW w:w="620" w:type="dxa"/>
            <w:vAlign w:val="center"/>
          </w:tcPr>
          <w:p w14:paraId="56368FA6" w14:textId="76B36CEE" w:rsidR="003A33F7" w:rsidRDefault="003A33F7" w:rsidP="003A33F7">
            <w:pPr>
              <w:jc w:val="center"/>
              <w:rPr>
                <w:rFonts w:ascii="仿宋" w:eastAsia="仿宋" w:hAnsi="仿宋"/>
                <w:sz w:val="18"/>
                <w:szCs w:val="18"/>
                <w:lang w:val="x-none"/>
              </w:rPr>
            </w:pPr>
            <w:r>
              <w:rPr>
                <w:rFonts w:ascii="仿宋" w:eastAsia="仿宋" w:hAnsi="仿宋"/>
                <w:sz w:val="18"/>
                <w:szCs w:val="18"/>
                <w:lang w:val="x-none"/>
              </w:rPr>
              <w:t>0.5</w:t>
            </w:r>
          </w:p>
        </w:tc>
        <w:tc>
          <w:tcPr>
            <w:tcW w:w="1134" w:type="dxa"/>
            <w:vAlign w:val="center"/>
          </w:tcPr>
          <w:p w14:paraId="3F2C05BD"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6E4EFB7"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631ADBF" w14:textId="67CD00F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A33F7" w14:paraId="63F9B543" w14:textId="77777777" w:rsidTr="00183074">
        <w:trPr>
          <w:trHeight w:val="20"/>
          <w:jc w:val="center"/>
        </w:trPr>
        <w:tc>
          <w:tcPr>
            <w:tcW w:w="1247" w:type="dxa"/>
            <w:vMerge/>
            <w:vAlign w:val="center"/>
          </w:tcPr>
          <w:p w14:paraId="30ADCB97" w14:textId="77777777" w:rsidR="003A33F7" w:rsidRDefault="003A33F7" w:rsidP="003A33F7">
            <w:pPr>
              <w:rPr>
                <w:rFonts w:ascii="仿宋" w:eastAsia="仿宋" w:hAnsi="仿宋"/>
                <w:sz w:val="18"/>
                <w:szCs w:val="18"/>
                <w:lang w:val="x-none"/>
              </w:rPr>
            </w:pPr>
          </w:p>
        </w:tc>
        <w:tc>
          <w:tcPr>
            <w:tcW w:w="2434" w:type="dxa"/>
            <w:vAlign w:val="center"/>
          </w:tcPr>
          <w:p w14:paraId="16683068" w14:textId="7A583CD5" w:rsidR="003A33F7" w:rsidRDefault="003A33F7" w:rsidP="003A33F7">
            <w:pPr>
              <w:rPr>
                <w:rFonts w:ascii="仿宋" w:eastAsia="仿宋" w:hAnsi="仿宋"/>
                <w:sz w:val="18"/>
                <w:szCs w:val="18"/>
                <w:lang w:val="x-none"/>
              </w:rPr>
            </w:pPr>
            <w:r>
              <w:rPr>
                <w:rFonts w:ascii="仿宋" w:eastAsia="仿宋" w:hAnsi="仿宋"/>
                <w:sz w:val="18"/>
                <w:szCs w:val="18"/>
                <w:lang w:val="x-none"/>
              </w:rPr>
              <w:t>7.3</w:t>
            </w:r>
            <w:r w:rsidRPr="00C12E36">
              <w:rPr>
                <w:rFonts w:ascii="仿宋" w:eastAsia="仿宋" w:hAnsi="仿宋" w:hint="eastAsia"/>
                <w:sz w:val="18"/>
                <w:szCs w:val="18"/>
                <w:lang w:val="x-none"/>
              </w:rPr>
              <w:t>中外文引文信息获取工具</w:t>
            </w:r>
          </w:p>
        </w:tc>
        <w:tc>
          <w:tcPr>
            <w:tcW w:w="3065" w:type="dxa"/>
            <w:vAlign w:val="center"/>
          </w:tcPr>
          <w:p w14:paraId="3615C360" w14:textId="6B23EAFF" w:rsidR="003A33F7" w:rsidRPr="00C12E36" w:rsidRDefault="003A33F7" w:rsidP="003A33F7">
            <w:pPr>
              <w:rPr>
                <w:rFonts w:ascii="仿宋" w:eastAsia="仿宋" w:hAnsi="仿宋"/>
                <w:sz w:val="18"/>
                <w:szCs w:val="18"/>
                <w:lang w:val="x-none"/>
              </w:rPr>
            </w:pPr>
            <w:r w:rsidRPr="00C12E36">
              <w:rPr>
                <w:rFonts w:ascii="仿宋" w:eastAsia="仿宋" w:hAnsi="仿宋" w:hint="eastAsia"/>
                <w:sz w:val="18"/>
                <w:szCs w:val="18"/>
                <w:lang w:val="x-none"/>
              </w:rPr>
              <w:t>介绍中外文引文数据库、期刊引证报告</w:t>
            </w:r>
            <w:r w:rsidRPr="00C12E36">
              <w:rPr>
                <w:rFonts w:ascii="仿宋" w:eastAsia="仿宋" w:hAnsi="仿宋"/>
                <w:sz w:val="18"/>
                <w:szCs w:val="18"/>
                <w:lang w:val="x-none"/>
              </w:rPr>
              <w:t>(JCR)</w:t>
            </w:r>
            <w:r w:rsidRPr="00C12E36">
              <w:rPr>
                <w:rFonts w:ascii="仿宋" w:eastAsia="仿宋" w:hAnsi="仿宋" w:hint="eastAsia"/>
                <w:sz w:val="18"/>
                <w:szCs w:val="18"/>
                <w:lang w:val="x-none"/>
              </w:rPr>
              <w:t>、</w:t>
            </w:r>
            <w:proofErr w:type="spellStart"/>
            <w:r w:rsidRPr="00C12E36">
              <w:rPr>
                <w:rFonts w:ascii="仿宋" w:eastAsia="仿宋" w:hAnsi="仿宋"/>
                <w:sz w:val="18"/>
                <w:szCs w:val="18"/>
                <w:lang w:val="x-none"/>
              </w:rPr>
              <w:t>ESI</w:t>
            </w:r>
            <w:r w:rsidRPr="00C12E36">
              <w:rPr>
                <w:rFonts w:ascii="仿宋" w:eastAsia="仿宋" w:hAnsi="仿宋" w:hint="eastAsia"/>
                <w:sz w:val="18"/>
                <w:szCs w:val="18"/>
                <w:lang w:val="x-none"/>
              </w:rPr>
              <w:t>基本科学指标等</w:t>
            </w:r>
            <w:proofErr w:type="spellEnd"/>
          </w:p>
        </w:tc>
        <w:tc>
          <w:tcPr>
            <w:tcW w:w="620" w:type="dxa"/>
            <w:vAlign w:val="center"/>
          </w:tcPr>
          <w:p w14:paraId="7BF4F930" w14:textId="73F66AB4" w:rsidR="003A33F7" w:rsidRDefault="003A33F7" w:rsidP="003A33F7">
            <w:pPr>
              <w:jc w:val="center"/>
              <w:rPr>
                <w:rFonts w:ascii="仿宋" w:eastAsia="仿宋" w:hAnsi="仿宋"/>
                <w:sz w:val="18"/>
                <w:szCs w:val="18"/>
                <w:lang w:val="x-none"/>
              </w:rPr>
            </w:pPr>
            <w:r>
              <w:rPr>
                <w:rFonts w:ascii="仿宋" w:eastAsia="仿宋" w:hAnsi="仿宋"/>
                <w:sz w:val="18"/>
                <w:szCs w:val="18"/>
                <w:lang w:val="x-none"/>
              </w:rPr>
              <w:t>1</w:t>
            </w:r>
          </w:p>
        </w:tc>
        <w:tc>
          <w:tcPr>
            <w:tcW w:w="1134" w:type="dxa"/>
            <w:vAlign w:val="center"/>
          </w:tcPr>
          <w:p w14:paraId="3EAAFA7E"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00892F0" w14:textId="7DEA360C"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3A33F7" w14:paraId="5BA18744" w14:textId="77777777" w:rsidTr="00183074">
        <w:trPr>
          <w:trHeight w:val="20"/>
          <w:jc w:val="center"/>
        </w:trPr>
        <w:tc>
          <w:tcPr>
            <w:tcW w:w="1247" w:type="dxa"/>
            <w:vMerge w:val="restart"/>
            <w:vAlign w:val="center"/>
          </w:tcPr>
          <w:p w14:paraId="687CAC5F" w14:textId="16D41EC2"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t>第八章 标准文献</w:t>
            </w:r>
            <w:r w:rsidR="001E648C">
              <w:rPr>
                <w:rFonts w:ascii="仿宋" w:eastAsia="仿宋" w:hAnsi="仿宋" w:hint="eastAsia"/>
                <w:sz w:val="18"/>
                <w:szCs w:val="18"/>
                <w:lang w:val="x-none"/>
              </w:rPr>
              <w:t>及其</w:t>
            </w:r>
            <w:r>
              <w:rPr>
                <w:rFonts w:ascii="仿宋" w:eastAsia="仿宋" w:hAnsi="仿宋" w:hint="eastAsia"/>
                <w:sz w:val="18"/>
                <w:szCs w:val="18"/>
                <w:lang w:val="x-none"/>
              </w:rPr>
              <w:t>检索</w:t>
            </w:r>
          </w:p>
        </w:tc>
        <w:tc>
          <w:tcPr>
            <w:tcW w:w="2434" w:type="dxa"/>
            <w:vAlign w:val="center"/>
          </w:tcPr>
          <w:p w14:paraId="11EDA576" w14:textId="042106AF" w:rsidR="003A33F7" w:rsidRPr="00430213" w:rsidRDefault="003A33F7" w:rsidP="003A33F7">
            <w:pPr>
              <w:rPr>
                <w:rFonts w:ascii="仿宋" w:eastAsia="仿宋" w:hAnsi="仿宋"/>
                <w:sz w:val="18"/>
                <w:szCs w:val="18"/>
                <w:lang w:val="x-none"/>
              </w:rPr>
            </w:pPr>
            <w:r>
              <w:rPr>
                <w:rFonts w:ascii="仿宋" w:eastAsia="仿宋" w:hAnsi="仿宋" w:hint="eastAsia"/>
                <w:sz w:val="18"/>
                <w:szCs w:val="18"/>
                <w:lang w:val="x-none"/>
              </w:rPr>
              <w:t>8</w:t>
            </w:r>
            <w:r>
              <w:rPr>
                <w:rFonts w:ascii="仿宋" w:eastAsia="仿宋" w:hAnsi="仿宋"/>
                <w:sz w:val="18"/>
                <w:szCs w:val="18"/>
                <w:lang w:val="x-none"/>
              </w:rPr>
              <w:t xml:space="preserve">.1 </w:t>
            </w:r>
            <w:r>
              <w:rPr>
                <w:rFonts w:ascii="仿宋" w:eastAsia="仿宋" w:hAnsi="仿宋" w:hint="eastAsia"/>
                <w:sz w:val="18"/>
                <w:szCs w:val="18"/>
                <w:lang w:val="x-none"/>
              </w:rPr>
              <w:t>标准基础知识</w:t>
            </w:r>
          </w:p>
        </w:tc>
        <w:tc>
          <w:tcPr>
            <w:tcW w:w="3065" w:type="dxa"/>
            <w:vAlign w:val="center"/>
          </w:tcPr>
          <w:p w14:paraId="64F15763" w14:textId="7964DAA9" w:rsidR="003A33F7" w:rsidRPr="00C12E36" w:rsidRDefault="003A33F7" w:rsidP="003A33F7">
            <w:pPr>
              <w:rPr>
                <w:rFonts w:ascii="仿宋" w:eastAsia="仿宋" w:hAnsi="仿宋"/>
                <w:sz w:val="18"/>
                <w:szCs w:val="18"/>
                <w:lang w:val="x-none"/>
              </w:rPr>
            </w:pPr>
            <w:r w:rsidRPr="00FB4D2F">
              <w:rPr>
                <w:rFonts w:ascii="仿宋" w:eastAsia="仿宋" w:hAnsi="仿宋"/>
                <w:sz w:val="18"/>
                <w:szCs w:val="18"/>
                <w:lang w:val="x-none"/>
              </w:rPr>
              <w:t>介绍标准的定义、性质、作用及分类方法</w:t>
            </w:r>
            <w:r w:rsidRPr="00FB4D2F">
              <w:rPr>
                <w:rFonts w:ascii="仿宋" w:eastAsia="仿宋" w:hAnsi="仿宋" w:hint="eastAsia"/>
                <w:sz w:val="18"/>
                <w:szCs w:val="18"/>
                <w:lang w:val="x-none"/>
              </w:rPr>
              <w:t>等。</w:t>
            </w:r>
          </w:p>
        </w:tc>
        <w:tc>
          <w:tcPr>
            <w:tcW w:w="620" w:type="dxa"/>
            <w:vAlign w:val="center"/>
          </w:tcPr>
          <w:p w14:paraId="19B261A9" w14:textId="6D94A03C" w:rsidR="003A33F7" w:rsidRDefault="003A33F7" w:rsidP="003A33F7">
            <w:pPr>
              <w:jc w:val="center"/>
              <w:rPr>
                <w:rFonts w:ascii="仿宋" w:eastAsia="仿宋" w:hAnsi="仿宋"/>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.5</w:t>
            </w:r>
          </w:p>
        </w:tc>
        <w:tc>
          <w:tcPr>
            <w:tcW w:w="1134" w:type="dxa"/>
            <w:vAlign w:val="center"/>
          </w:tcPr>
          <w:p w14:paraId="704307E3"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B594B10" w14:textId="0F0A079B"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3A33F7" w14:paraId="50A9CE5E" w14:textId="77777777" w:rsidTr="00183074">
        <w:trPr>
          <w:trHeight w:val="20"/>
          <w:jc w:val="center"/>
        </w:trPr>
        <w:tc>
          <w:tcPr>
            <w:tcW w:w="1247" w:type="dxa"/>
            <w:vMerge/>
            <w:vAlign w:val="center"/>
          </w:tcPr>
          <w:p w14:paraId="6D624419" w14:textId="77777777" w:rsidR="003A33F7" w:rsidRDefault="003A33F7" w:rsidP="003A33F7">
            <w:pPr>
              <w:rPr>
                <w:rFonts w:ascii="仿宋" w:eastAsia="仿宋" w:hAnsi="仿宋"/>
                <w:sz w:val="18"/>
                <w:szCs w:val="18"/>
                <w:lang w:val="x-none"/>
              </w:rPr>
            </w:pPr>
          </w:p>
        </w:tc>
        <w:tc>
          <w:tcPr>
            <w:tcW w:w="2434" w:type="dxa"/>
            <w:vAlign w:val="center"/>
          </w:tcPr>
          <w:p w14:paraId="6DDB7169" w14:textId="79606E23"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t>8</w:t>
            </w:r>
            <w:r>
              <w:rPr>
                <w:rFonts w:ascii="仿宋" w:eastAsia="仿宋" w:hAnsi="仿宋"/>
                <w:sz w:val="18"/>
                <w:szCs w:val="18"/>
                <w:lang w:val="x-none"/>
              </w:rPr>
              <w:t xml:space="preserve">.2 </w:t>
            </w:r>
            <w:r>
              <w:rPr>
                <w:rFonts w:ascii="仿宋" w:eastAsia="仿宋" w:hAnsi="仿宋" w:hint="eastAsia"/>
                <w:sz w:val="18"/>
                <w:szCs w:val="18"/>
                <w:lang w:val="x-none"/>
              </w:rPr>
              <w:t>国内标准及其检索</w:t>
            </w:r>
          </w:p>
        </w:tc>
        <w:tc>
          <w:tcPr>
            <w:tcW w:w="3065" w:type="dxa"/>
            <w:vAlign w:val="center"/>
          </w:tcPr>
          <w:p w14:paraId="169AAC94" w14:textId="28F33F31" w:rsidR="003A33F7" w:rsidRPr="00C12E36" w:rsidRDefault="003A33F7" w:rsidP="003A33F7">
            <w:pPr>
              <w:rPr>
                <w:rFonts w:ascii="仿宋" w:eastAsia="仿宋" w:hAnsi="仿宋"/>
                <w:sz w:val="18"/>
                <w:szCs w:val="18"/>
                <w:lang w:val="x-none"/>
              </w:rPr>
            </w:pPr>
            <w:r w:rsidRPr="00FB4D2F">
              <w:rPr>
                <w:rFonts w:ascii="仿宋" w:eastAsia="仿宋" w:hAnsi="仿宋" w:hint="eastAsia"/>
                <w:sz w:val="18"/>
                <w:szCs w:val="18"/>
                <w:lang w:val="x-none"/>
              </w:rPr>
              <w:t>介绍</w:t>
            </w:r>
            <w:r w:rsidRPr="00FB4D2F">
              <w:rPr>
                <w:rFonts w:ascii="仿宋" w:eastAsia="仿宋" w:hAnsi="仿宋"/>
                <w:sz w:val="18"/>
                <w:szCs w:val="18"/>
                <w:lang w:val="x-none"/>
              </w:rPr>
              <w:t>国内标准体系的构成、分类、特点及其发展历程</w:t>
            </w:r>
            <w:r w:rsidRPr="00FB4D2F">
              <w:rPr>
                <w:rFonts w:ascii="仿宋" w:eastAsia="仿宋" w:hAnsi="仿宋" w:hint="eastAsia"/>
                <w:sz w:val="18"/>
                <w:szCs w:val="18"/>
                <w:lang w:val="x-none"/>
              </w:rPr>
              <w:t>；</w:t>
            </w:r>
            <w:r w:rsidRPr="00FB4D2F">
              <w:rPr>
                <w:rFonts w:ascii="仿宋" w:eastAsia="仿宋" w:hAnsi="仿宋"/>
                <w:sz w:val="18"/>
                <w:szCs w:val="18"/>
                <w:lang w:val="x-none"/>
              </w:rPr>
              <w:t>常用的国内标准检索工具、数据库及其使用方法</w:t>
            </w:r>
            <w:r w:rsidRPr="00FB4D2F">
              <w:rPr>
                <w:rFonts w:ascii="仿宋" w:eastAsia="仿宋" w:hAnsi="仿宋" w:hint="eastAsia"/>
                <w:sz w:val="18"/>
                <w:szCs w:val="18"/>
                <w:lang w:val="x-none"/>
              </w:rPr>
              <w:t>。</w:t>
            </w:r>
          </w:p>
        </w:tc>
        <w:tc>
          <w:tcPr>
            <w:tcW w:w="620" w:type="dxa"/>
            <w:vAlign w:val="center"/>
          </w:tcPr>
          <w:p w14:paraId="46DB5EBD" w14:textId="79D403D9" w:rsidR="003A33F7" w:rsidRDefault="003A33F7" w:rsidP="003A33F7">
            <w:pPr>
              <w:jc w:val="cente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2404BC7B"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4BF7BA5"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68CE629B" w14:textId="20F7554A"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A33F7" w14:paraId="162EE57C" w14:textId="77777777" w:rsidTr="00183074">
        <w:trPr>
          <w:trHeight w:val="20"/>
          <w:jc w:val="center"/>
        </w:trPr>
        <w:tc>
          <w:tcPr>
            <w:tcW w:w="1247" w:type="dxa"/>
            <w:vMerge/>
            <w:vAlign w:val="center"/>
          </w:tcPr>
          <w:p w14:paraId="0F23F727" w14:textId="77777777" w:rsidR="003A33F7" w:rsidRDefault="003A33F7" w:rsidP="003A33F7">
            <w:pPr>
              <w:rPr>
                <w:rFonts w:ascii="仿宋" w:eastAsia="仿宋" w:hAnsi="仿宋"/>
                <w:sz w:val="18"/>
                <w:szCs w:val="18"/>
                <w:lang w:val="x-none"/>
              </w:rPr>
            </w:pPr>
          </w:p>
        </w:tc>
        <w:tc>
          <w:tcPr>
            <w:tcW w:w="2434" w:type="dxa"/>
            <w:vAlign w:val="center"/>
          </w:tcPr>
          <w:p w14:paraId="71CD4D9C" w14:textId="1C144261"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t>8</w:t>
            </w:r>
            <w:r>
              <w:rPr>
                <w:rFonts w:ascii="仿宋" w:eastAsia="仿宋" w:hAnsi="仿宋"/>
                <w:sz w:val="18"/>
                <w:szCs w:val="18"/>
                <w:lang w:val="x-none"/>
              </w:rPr>
              <w:t xml:space="preserve">.3 </w:t>
            </w:r>
            <w:r>
              <w:rPr>
                <w:rFonts w:ascii="仿宋" w:eastAsia="仿宋" w:hAnsi="仿宋" w:hint="eastAsia"/>
                <w:sz w:val="18"/>
                <w:szCs w:val="18"/>
                <w:lang w:val="x-none"/>
              </w:rPr>
              <w:t>国际标准及其检索</w:t>
            </w:r>
          </w:p>
        </w:tc>
        <w:tc>
          <w:tcPr>
            <w:tcW w:w="3065" w:type="dxa"/>
            <w:vAlign w:val="center"/>
          </w:tcPr>
          <w:p w14:paraId="6C274D95" w14:textId="470CE29E" w:rsidR="003A33F7" w:rsidRPr="00C12E36" w:rsidRDefault="003A33F7" w:rsidP="003A33F7">
            <w:pPr>
              <w:rPr>
                <w:rFonts w:ascii="仿宋" w:eastAsia="仿宋" w:hAnsi="仿宋"/>
                <w:sz w:val="18"/>
                <w:szCs w:val="18"/>
                <w:lang w:val="x-none"/>
              </w:rPr>
            </w:pPr>
            <w:r w:rsidRPr="00FB4D2F">
              <w:rPr>
                <w:rFonts w:ascii="仿宋" w:eastAsia="仿宋" w:hAnsi="仿宋" w:hint="eastAsia"/>
                <w:sz w:val="18"/>
                <w:szCs w:val="18"/>
                <w:lang w:val="x-none"/>
              </w:rPr>
              <w:t>介绍</w:t>
            </w:r>
            <w:r w:rsidRPr="00FB4D2F">
              <w:rPr>
                <w:rFonts w:ascii="仿宋" w:eastAsia="仿宋" w:hAnsi="仿宋"/>
                <w:sz w:val="18"/>
                <w:szCs w:val="18"/>
                <w:lang w:val="x-none"/>
              </w:rPr>
              <w:t>国际标准的制定程序、发布流程及其在国际贸易中的作用</w:t>
            </w:r>
            <w:r w:rsidRPr="00FB4D2F">
              <w:rPr>
                <w:rFonts w:ascii="仿宋" w:eastAsia="仿宋" w:hAnsi="仿宋" w:hint="eastAsia"/>
                <w:sz w:val="18"/>
                <w:szCs w:val="18"/>
                <w:lang w:val="x-none"/>
              </w:rPr>
              <w:t>；</w:t>
            </w:r>
            <w:r w:rsidRPr="00FB4D2F">
              <w:rPr>
                <w:rFonts w:ascii="仿宋" w:eastAsia="仿宋" w:hAnsi="仿宋"/>
                <w:sz w:val="18"/>
                <w:szCs w:val="18"/>
                <w:lang w:val="x-none"/>
              </w:rPr>
              <w:t>常用的国际标准检索工具、数据库及其使用方法</w:t>
            </w:r>
            <w:r w:rsidRPr="00FB4D2F">
              <w:rPr>
                <w:rFonts w:ascii="仿宋" w:eastAsia="仿宋" w:hAnsi="仿宋" w:hint="eastAsia"/>
                <w:sz w:val="18"/>
                <w:szCs w:val="18"/>
                <w:lang w:val="x-none"/>
              </w:rPr>
              <w:t>。</w:t>
            </w:r>
          </w:p>
        </w:tc>
        <w:tc>
          <w:tcPr>
            <w:tcW w:w="620" w:type="dxa"/>
            <w:vAlign w:val="center"/>
          </w:tcPr>
          <w:p w14:paraId="3AD84D55" w14:textId="06482E7E" w:rsidR="003A33F7" w:rsidRDefault="003A33F7" w:rsidP="003A33F7">
            <w:pPr>
              <w:jc w:val="center"/>
              <w:rPr>
                <w:rFonts w:ascii="仿宋" w:eastAsia="仿宋" w:hAnsi="仿宋"/>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.5</w:t>
            </w:r>
          </w:p>
        </w:tc>
        <w:tc>
          <w:tcPr>
            <w:tcW w:w="1134" w:type="dxa"/>
            <w:vAlign w:val="center"/>
          </w:tcPr>
          <w:p w14:paraId="4B8FC462"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56DCEE6"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171B87A1" w14:textId="40A72B9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A33F7" w14:paraId="77B9AB12" w14:textId="77777777" w:rsidTr="00183074">
        <w:trPr>
          <w:trHeight w:val="20"/>
          <w:jc w:val="center"/>
        </w:trPr>
        <w:tc>
          <w:tcPr>
            <w:tcW w:w="1247" w:type="dxa"/>
            <w:vMerge w:val="restart"/>
            <w:vAlign w:val="center"/>
          </w:tcPr>
          <w:p w14:paraId="6E1EDC70" w14:textId="390FFA7D" w:rsidR="003A33F7" w:rsidRDefault="003A33F7" w:rsidP="003A33F7">
            <w:pPr>
              <w:rPr>
                <w:rFonts w:ascii="仿宋" w:eastAsia="仿宋" w:hAnsi="仿宋"/>
                <w:sz w:val="18"/>
                <w:szCs w:val="18"/>
                <w:lang w:val="x-none"/>
              </w:rPr>
            </w:pPr>
            <w:r w:rsidRPr="00A4595E">
              <w:rPr>
                <w:rFonts w:ascii="仿宋" w:eastAsia="仿宋" w:hAnsi="仿宋"/>
                <w:sz w:val="18"/>
                <w:szCs w:val="18"/>
                <w:lang w:val="x-none"/>
              </w:rPr>
              <w:t>第</w:t>
            </w:r>
            <w:r>
              <w:rPr>
                <w:rFonts w:ascii="仿宋" w:eastAsia="仿宋" w:hAnsi="仿宋" w:hint="eastAsia"/>
                <w:sz w:val="18"/>
                <w:szCs w:val="18"/>
                <w:lang w:val="x-none"/>
              </w:rPr>
              <w:t>九</w:t>
            </w:r>
            <w:r w:rsidRPr="00A4595E">
              <w:rPr>
                <w:rFonts w:ascii="仿宋" w:eastAsia="仿宋" w:hAnsi="仿宋"/>
                <w:sz w:val="18"/>
                <w:szCs w:val="18"/>
                <w:lang w:val="x-none"/>
              </w:rPr>
              <w:t>章 如何利用文献资料进行科学研究</w:t>
            </w:r>
          </w:p>
        </w:tc>
        <w:tc>
          <w:tcPr>
            <w:tcW w:w="2434" w:type="dxa"/>
            <w:vAlign w:val="center"/>
          </w:tcPr>
          <w:p w14:paraId="30FBAB26" w14:textId="425B0FFC" w:rsidR="003A33F7" w:rsidRPr="00C12E36" w:rsidRDefault="003A33F7" w:rsidP="003A33F7">
            <w:pPr>
              <w:rPr>
                <w:rFonts w:ascii="仿宋" w:eastAsia="仿宋" w:hAnsi="仿宋"/>
                <w:sz w:val="18"/>
                <w:szCs w:val="18"/>
                <w:lang w:val="x-none"/>
              </w:rPr>
            </w:pPr>
            <w:r>
              <w:rPr>
                <w:rFonts w:ascii="仿宋" w:eastAsia="仿宋" w:hAnsi="仿宋"/>
                <w:sz w:val="18"/>
                <w:szCs w:val="18"/>
                <w:lang w:val="x-none"/>
              </w:rPr>
              <w:t>9.1</w:t>
            </w:r>
            <w:r w:rsidRPr="00C12E36">
              <w:rPr>
                <w:rFonts w:ascii="仿宋" w:eastAsia="仿宋" w:hAnsi="仿宋" w:hint="eastAsia"/>
                <w:sz w:val="18"/>
                <w:szCs w:val="18"/>
                <w:lang w:val="x-none"/>
              </w:rPr>
              <w:t>信息检索与科学研究的关系</w:t>
            </w:r>
          </w:p>
        </w:tc>
        <w:tc>
          <w:tcPr>
            <w:tcW w:w="3065" w:type="dxa"/>
            <w:vAlign w:val="center"/>
          </w:tcPr>
          <w:p w14:paraId="41E1B163" w14:textId="0BE186F8" w:rsidR="003A33F7" w:rsidRDefault="003A33F7" w:rsidP="003A33F7">
            <w:pPr>
              <w:rPr>
                <w:rFonts w:ascii="仿宋" w:eastAsia="仿宋" w:hAnsi="仿宋"/>
                <w:sz w:val="18"/>
                <w:szCs w:val="18"/>
                <w:lang w:val="x-none"/>
              </w:rPr>
            </w:pPr>
            <w:r w:rsidRPr="00C12E36">
              <w:rPr>
                <w:rFonts w:ascii="仿宋" w:eastAsia="仿宋" w:hAnsi="仿宋" w:hint="eastAsia"/>
                <w:sz w:val="18"/>
                <w:szCs w:val="18"/>
                <w:lang w:val="x-none"/>
              </w:rPr>
              <w:t>不同科研类型、不同科研层次对信息检索的要求</w:t>
            </w:r>
          </w:p>
        </w:tc>
        <w:tc>
          <w:tcPr>
            <w:tcW w:w="620" w:type="dxa"/>
            <w:vAlign w:val="center"/>
          </w:tcPr>
          <w:p w14:paraId="0A5F01FA" w14:textId="251B27A5" w:rsidR="003A33F7" w:rsidRDefault="003A33F7" w:rsidP="003A33F7">
            <w:pPr>
              <w:jc w:val="center"/>
              <w:rPr>
                <w:rFonts w:ascii="仿宋" w:eastAsia="仿宋" w:hAnsi="仿宋"/>
                <w:sz w:val="18"/>
                <w:szCs w:val="18"/>
                <w:lang w:val="x-none"/>
              </w:rPr>
            </w:pPr>
            <w:r>
              <w:rPr>
                <w:rFonts w:ascii="仿宋" w:eastAsia="仿宋" w:hAnsi="仿宋"/>
                <w:sz w:val="18"/>
                <w:szCs w:val="18"/>
                <w:lang w:val="x-none"/>
              </w:rPr>
              <w:t>0.5</w:t>
            </w:r>
          </w:p>
        </w:tc>
        <w:tc>
          <w:tcPr>
            <w:tcW w:w="1134" w:type="dxa"/>
            <w:vAlign w:val="center"/>
          </w:tcPr>
          <w:p w14:paraId="07EC5BFF"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191F8D1"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79DB9395" w14:textId="28031FBA"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A33F7" w14:paraId="4D16B065" w14:textId="77777777" w:rsidTr="00183074">
        <w:trPr>
          <w:trHeight w:val="20"/>
          <w:jc w:val="center"/>
        </w:trPr>
        <w:tc>
          <w:tcPr>
            <w:tcW w:w="1247" w:type="dxa"/>
            <w:vMerge/>
            <w:vAlign w:val="center"/>
          </w:tcPr>
          <w:p w14:paraId="5715B12B" w14:textId="77777777" w:rsidR="003A33F7" w:rsidRDefault="003A33F7" w:rsidP="003A33F7">
            <w:pPr>
              <w:rPr>
                <w:rFonts w:ascii="仿宋" w:eastAsia="仿宋" w:hAnsi="仿宋"/>
                <w:sz w:val="18"/>
                <w:szCs w:val="18"/>
                <w:lang w:val="x-none"/>
              </w:rPr>
            </w:pPr>
          </w:p>
        </w:tc>
        <w:tc>
          <w:tcPr>
            <w:tcW w:w="2434" w:type="dxa"/>
            <w:vAlign w:val="center"/>
          </w:tcPr>
          <w:p w14:paraId="763AB35B" w14:textId="061643DB" w:rsidR="003A33F7" w:rsidRDefault="003A33F7" w:rsidP="003A33F7">
            <w:pPr>
              <w:rPr>
                <w:rFonts w:ascii="仿宋" w:eastAsia="仿宋" w:hAnsi="仿宋"/>
                <w:sz w:val="18"/>
                <w:szCs w:val="18"/>
                <w:lang w:val="x-none"/>
              </w:rPr>
            </w:pPr>
            <w:r>
              <w:rPr>
                <w:rFonts w:ascii="仿宋" w:eastAsia="仿宋" w:hAnsi="仿宋"/>
                <w:sz w:val="18"/>
                <w:szCs w:val="18"/>
                <w:lang w:val="x-none"/>
              </w:rPr>
              <w:t>9.2</w:t>
            </w:r>
            <w:r w:rsidRPr="00C12E36">
              <w:rPr>
                <w:rFonts w:ascii="仿宋" w:eastAsia="仿宋" w:hAnsi="仿宋" w:hint="eastAsia"/>
                <w:sz w:val="18"/>
                <w:szCs w:val="18"/>
                <w:lang w:val="x-none"/>
              </w:rPr>
              <w:t>研究过程中信息检索的常见错误及改进方法</w:t>
            </w:r>
          </w:p>
        </w:tc>
        <w:tc>
          <w:tcPr>
            <w:tcW w:w="3065" w:type="dxa"/>
            <w:vAlign w:val="center"/>
          </w:tcPr>
          <w:p w14:paraId="3C542073" w14:textId="2CE89A3E" w:rsidR="003A33F7" w:rsidRPr="00C12E36" w:rsidRDefault="003A33F7" w:rsidP="003A33F7">
            <w:pPr>
              <w:rPr>
                <w:rFonts w:ascii="仿宋" w:eastAsia="仿宋" w:hAnsi="仿宋"/>
                <w:sz w:val="18"/>
                <w:szCs w:val="18"/>
                <w:lang w:val="x-none"/>
              </w:rPr>
            </w:pPr>
            <w:r w:rsidRPr="00C12E36">
              <w:rPr>
                <w:rFonts w:ascii="仿宋" w:eastAsia="仿宋" w:hAnsi="仿宋" w:hint="eastAsia"/>
                <w:sz w:val="18"/>
                <w:szCs w:val="18"/>
                <w:lang w:val="x-none"/>
              </w:rPr>
              <w:t>（1）</w:t>
            </w:r>
            <w:proofErr w:type="gramStart"/>
            <w:r w:rsidRPr="00C12E36">
              <w:rPr>
                <w:rFonts w:ascii="仿宋" w:eastAsia="仿宋" w:hAnsi="仿宋" w:hint="eastAsia"/>
                <w:sz w:val="18"/>
                <w:szCs w:val="18"/>
                <w:lang w:val="x-none"/>
              </w:rPr>
              <w:t>望题生</w:t>
            </w:r>
            <w:proofErr w:type="gramEnd"/>
            <w:r w:rsidRPr="00C12E36">
              <w:rPr>
                <w:rFonts w:ascii="仿宋" w:eastAsia="仿宋" w:hAnsi="仿宋" w:hint="eastAsia"/>
                <w:sz w:val="18"/>
                <w:szCs w:val="18"/>
                <w:lang w:val="x-none"/>
              </w:rPr>
              <w:t>义</w:t>
            </w:r>
          </w:p>
          <w:p w14:paraId="026DA3A3" w14:textId="51A46108" w:rsidR="003A33F7" w:rsidRPr="00C12E36" w:rsidRDefault="003A33F7" w:rsidP="003A33F7">
            <w:pPr>
              <w:rPr>
                <w:rFonts w:ascii="仿宋" w:eastAsia="仿宋" w:hAnsi="仿宋"/>
                <w:sz w:val="18"/>
                <w:szCs w:val="18"/>
                <w:lang w:val="x-none"/>
              </w:rPr>
            </w:pPr>
            <w:r w:rsidRPr="00C12E36">
              <w:rPr>
                <w:rFonts w:ascii="仿宋" w:eastAsia="仿宋" w:hAnsi="仿宋" w:hint="eastAsia"/>
                <w:sz w:val="18"/>
                <w:szCs w:val="18"/>
                <w:lang w:val="x-none"/>
              </w:rPr>
              <w:t>（2）忽视对参考文献的追踪</w:t>
            </w:r>
          </w:p>
          <w:p w14:paraId="432B5F1C" w14:textId="0C0AAE38" w:rsidR="003A33F7" w:rsidRPr="00C12E36" w:rsidRDefault="003A33F7" w:rsidP="003A33F7">
            <w:pPr>
              <w:rPr>
                <w:rFonts w:ascii="仿宋" w:eastAsia="仿宋" w:hAnsi="仿宋"/>
                <w:sz w:val="18"/>
                <w:szCs w:val="18"/>
                <w:lang w:val="x-none"/>
              </w:rPr>
            </w:pPr>
            <w:r w:rsidRPr="00C12E36">
              <w:rPr>
                <w:rFonts w:ascii="仿宋" w:eastAsia="仿宋" w:hAnsi="仿宋" w:hint="eastAsia"/>
                <w:sz w:val="18"/>
                <w:szCs w:val="18"/>
                <w:lang w:val="x-none"/>
              </w:rPr>
              <w:t>（3）忽视对领军人物和课题组全方位的了解</w:t>
            </w:r>
          </w:p>
          <w:p w14:paraId="71EC862B" w14:textId="04E294ED" w:rsidR="003A33F7" w:rsidRPr="00C12E36" w:rsidRDefault="003A33F7" w:rsidP="003A33F7">
            <w:pPr>
              <w:rPr>
                <w:rFonts w:ascii="仿宋" w:eastAsia="仿宋" w:hAnsi="仿宋"/>
                <w:sz w:val="18"/>
                <w:szCs w:val="18"/>
                <w:lang w:val="x-none"/>
              </w:rPr>
            </w:pPr>
            <w:r w:rsidRPr="00C12E36">
              <w:rPr>
                <w:rFonts w:ascii="仿宋" w:eastAsia="仿宋" w:hAnsi="仿宋" w:hint="eastAsia"/>
                <w:sz w:val="18"/>
                <w:szCs w:val="18"/>
                <w:lang w:val="x-none"/>
              </w:rPr>
              <w:t>（4）忽视对重要杂志的追踪</w:t>
            </w:r>
          </w:p>
          <w:p w14:paraId="19E41E07" w14:textId="69231E67" w:rsidR="003A33F7" w:rsidRPr="00C12E36" w:rsidRDefault="003A33F7" w:rsidP="003A33F7">
            <w:pPr>
              <w:rPr>
                <w:rFonts w:ascii="仿宋" w:eastAsia="仿宋" w:hAnsi="仿宋"/>
                <w:sz w:val="18"/>
                <w:szCs w:val="18"/>
                <w:lang w:val="x-none"/>
              </w:rPr>
            </w:pPr>
            <w:r w:rsidRPr="00C12E36">
              <w:rPr>
                <w:rFonts w:ascii="仿宋" w:eastAsia="仿宋" w:hAnsi="仿宋" w:hint="eastAsia"/>
                <w:sz w:val="18"/>
                <w:szCs w:val="18"/>
                <w:lang w:val="x-none"/>
              </w:rPr>
              <w:lastRenderedPageBreak/>
              <w:t>（5）不会批判性地阅读文献</w:t>
            </w:r>
          </w:p>
          <w:p w14:paraId="44FFAA1C" w14:textId="60C8D58B" w:rsidR="003A33F7" w:rsidRDefault="003A33F7" w:rsidP="003A33F7">
            <w:pPr>
              <w:rPr>
                <w:rFonts w:ascii="仿宋" w:eastAsia="仿宋" w:hAnsi="仿宋"/>
                <w:sz w:val="18"/>
                <w:szCs w:val="18"/>
                <w:lang w:val="x-none"/>
              </w:rPr>
            </w:pPr>
            <w:r w:rsidRPr="00C12E36">
              <w:rPr>
                <w:rFonts w:ascii="仿宋" w:eastAsia="仿宋" w:hAnsi="仿宋" w:hint="eastAsia"/>
                <w:sz w:val="18"/>
                <w:szCs w:val="18"/>
                <w:lang w:val="x-none"/>
              </w:rPr>
              <w:t>（6）沉溺于检索</w:t>
            </w:r>
          </w:p>
        </w:tc>
        <w:tc>
          <w:tcPr>
            <w:tcW w:w="620" w:type="dxa"/>
            <w:vAlign w:val="center"/>
          </w:tcPr>
          <w:p w14:paraId="1F2DDE59" w14:textId="06E9BBC4" w:rsidR="003A33F7" w:rsidRDefault="003A33F7" w:rsidP="003A33F7">
            <w:pPr>
              <w:jc w:val="center"/>
              <w:rPr>
                <w:rFonts w:ascii="仿宋" w:eastAsia="仿宋" w:hAnsi="仿宋"/>
                <w:sz w:val="18"/>
                <w:szCs w:val="18"/>
                <w:lang w:val="x-none"/>
              </w:rPr>
            </w:pPr>
            <w:r>
              <w:rPr>
                <w:rFonts w:ascii="仿宋" w:eastAsia="仿宋" w:hAnsi="仿宋"/>
                <w:sz w:val="18"/>
                <w:szCs w:val="18"/>
                <w:lang w:val="x-none"/>
              </w:rPr>
              <w:lastRenderedPageBreak/>
              <w:t>0.5</w:t>
            </w:r>
          </w:p>
        </w:tc>
        <w:tc>
          <w:tcPr>
            <w:tcW w:w="1134" w:type="dxa"/>
            <w:vAlign w:val="center"/>
          </w:tcPr>
          <w:p w14:paraId="1AE4E615"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A5B805B"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DB7BE92" w14:textId="0357FCE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A33F7" w14:paraId="12DB8F83" w14:textId="77777777" w:rsidTr="00183074">
        <w:trPr>
          <w:trHeight w:val="20"/>
          <w:jc w:val="center"/>
        </w:trPr>
        <w:tc>
          <w:tcPr>
            <w:tcW w:w="1247" w:type="dxa"/>
            <w:vMerge/>
            <w:vAlign w:val="center"/>
          </w:tcPr>
          <w:p w14:paraId="0E3B5CEE" w14:textId="77777777" w:rsidR="003A33F7" w:rsidRDefault="003A33F7" w:rsidP="003A33F7">
            <w:pPr>
              <w:rPr>
                <w:rFonts w:ascii="仿宋" w:eastAsia="仿宋" w:hAnsi="仿宋"/>
                <w:sz w:val="18"/>
                <w:szCs w:val="18"/>
                <w:lang w:val="x-none"/>
              </w:rPr>
            </w:pPr>
          </w:p>
        </w:tc>
        <w:tc>
          <w:tcPr>
            <w:tcW w:w="2434" w:type="dxa"/>
            <w:vAlign w:val="center"/>
          </w:tcPr>
          <w:p w14:paraId="1668D4E1" w14:textId="6DB4D48E" w:rsidR="003A33F7" w:rsidRPr="00C12E36" w:rsidRDefault="003A33F7" w:rsidP="003A33F7">
            <w:pPr>
              <w:rPr>
                <w:rFonts w:ascii="仿宋" w:eastAsia="仿宋" w:hAnsi="仿宋"/>
                <w:sz w:val="18"/>
                <w:szCs w:val="18"/>
                <w:lang w:val="x-none"/>
              </w:rPr>
            </w:pPr>
            <w:r>
              <w:rPr>
                <w:rFonts w:ascii="仿宋" w:eastAsia="仿宋" w:hAnsi="仿宋"/>
                <w:sz w:val="18"/>
                <w:szCs w:val="18"/>
                <w:lang w:val="x-none"/>
              </w:rPr>
              <w:t>9.3</w:t>
            </w:r>
            <w:r w:rsidRPr="00C12E36">
              <w:rPr>
                <w:rFonts w:ascii="仿宋" w:eastAsia="仿宋" w:hAnsi="仿宋" w:hint="eastAsia"/>
                <w:sz w:val="18"/>
                <w:szCs w:val="18"/>
                <w:lang w:val="x-none"/>
              </w:rPr>
              <w:t>检索结果过多或过少的原因和对策</w:t>
            </w:r>
          </w:p>
        </w:tc>
        <w:tc>
          <w:tcPr>
            <w:tcW w:w="3065" w:type="dxa"/>
            <w:vAlign w:val="center"/>
          </w:tcPr>
          <w:p w14:paraId="4EBB7AFA" w14:textId="3061ABA4" w:rsidR="003A33F7" w:rsidRDefault="003A33F7" w:rsidP="003A33F7">
            <w:pPr>
              <w:rPr>
                <w:rFonts w:ascii="仿宋" w:eastAsia="仿宋" w:hAnsi="仿宋"/>
                <w:sz w:val="18"/>
                <w:szCs w:val="18"/>
                <w:lang w:val="x-none"/>
              </w:rPr>
            </w:pPr>
            <w:r w:rsidRPr="00C12E36">
              <w:rPr>
                <w:rFonts w:ascii="仿宋" w:eastAsia="仿宋" w:hAnsi="仿宋" w:hint="eastAsia"/>
                <w:sz w:val="18"/>
                <w:szCs w:val="18"/>
                <w:lang w:val="x-none"/>
              </w:rPr>
              <w:t>举例说明检索结果过多或过少的原因及解决办法</w:t>
            </w:r>
          </w:p>
        </w:tc>
        <w:tc>
          <w:tcPr>
            <w:tcW w:w="620" w:type="dxa"/>
            <w:vAlign w:val="center"/>
          </w:tcPr>
          <w:p w14:paraId="0969AE5A" w14:textId="372A5EDA" w:rsidR="003A33F7" w:rsidRDefault="003A33F7" w:rsidP="003A33F7">
            <w:pPr>
              <w:jc w:val="center"/>
              <w:rPr>
                <w:rFonts w:ascii="仿宋" w:eastAsia="仿宋" w:hAnsi="仿宋"/>
                <w:sz w:val="18"/>
                <w:szCs w:val="18"/>
                <w:lang w:val="x-none"/>
              </w:rPr>
            </w:pPr>
            <w:r>
              <w:rPr>
                <w:rFonts w:ascii="仿宋" w:eastAsia="仿宋" w:hAnsi="仿宋"/>
                <w:sz w:val="18"/>
                <w:szCs w:val="18"/>
                <w:lang w:val="x-none"/>
              </w:rPr>
              <w:t>1</w:t>
            </w:r>
          </w:p>
        </w:tc>
        <w:tc>
          <w:tcPr>
            <w:tcW w:w="1134" w:type="dxa"/>
            <w:vAlign w:val="center"/>
          </w:tcPr>
          <w:p w14:paraId="618DD53A"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939EB76"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5DDDFDEF"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36526AE4" w14:textId="7F15129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综合分析</w:t>
            </w:r>
          </w:p>
        </w:tc>
      </w:tr>
      <w:tr w:rsidR="003A33F7" w14:paraId="37E9612B" w14:textId="77777777" w:rsidTr="00183074">
        <w:trPr>
          <w:trHeight w:val="20"/>
          <w:jc w:val="center"/>
        </w:trPr>
        <w:tc>
          <w:tcPr>
            <w:tcW w:w="1247" w:type="dxa"/>
            <w:vMerge w:val="restart"/>
            <w:vAlign w:val="center"/>
          </w:tcPr>
          <w:p w14:paraId="47C29FB2" w14:textId="127B9960" w:rsidR="003A33F7" w:rsidRDefault="003A33F7" w:rsidP="003A33F7">
            <w:pPr>
              <w:rPr>
                <w:rFonts w:ascii="仿宋" w:eastAsia="仿宋" w:hAnsi="仿宋"/>
                <w:sz w:val="18"/>
                <w:szCs w:val="18"/>
                <w:lang w:val="x-none"/>
              </w:rPr>
            </w:pPr>
            <w:r w:rsidRPr="00A4595E">
              <w:rPr>
                <w:rFonts w:ascii="仿宋" w:eastAsia="仿宋" w:hAnsi="仿宋"/>
                <w:sz w:val="18"/>
                <w:szCs w:val="18"/>
                <w:lang w:val="x-none"/>
              </w:rPr>
              <w:t>第</w:t>
            </w:r>
            <w:r>
              <w:rPr>
                <w:rFonts w:ascii="仿宋" w:eastAsia="仿宋" w:hAnsi="仿宋" w:hint="eastAsia"/>
                <w:sz w:val="18"/>
                <w:szCs w:val="18"/>
                <w:lang w:val="x-none"/>
              </w:rPr>
              <w:t>十</w:t>
            </w:r>
            <w:r w:rsidRPr="00A4595E">
              <w:rPr>
                <w:rFonts w:ascii="仿宋" w:eastAsia="仿宋" w:hAnsi="仿宋"/>
                <w:sz w:val="18"/>
                <w:szCs w:val="18"/>
                <w:lang w:val="x-none"/>
              </w:rPr>
              <w:t>章 科技论文写作训练</w:t>
            </w:r>
          </w:p>
        </w:tc>
        <w:tc>
          <w:tcPr>
            <w:tcW w:w="2434" w:type="dxa"/>
            <w:vAlign w:val="center"/>
          </w:tcPr>
          <w:p w14:paraId="10754C34" w14:textId="54D25003" w:rsidR="003A33F7" w:rsidRPr="00A4595E" w:rsidRDefault="003A33F7" w:rsidP="003A33F7">
            <w:pPr>
              <w:rPr>
                <w:rFonts w:ascii="仿宋" w:eastAsia="仿宋" w:hAnsi="仿宋"/>
                <w:sz w:val="18"/>
                <w:szCs w:val="18"/>
                <w:lang w:val="x-none"/>
              </w:rPr>
            </w:pPr>
            <w:r>
              <w:rPr>
                <w:rFonts w:ascii="仿宋" w:eastAsia="仿宋" w:hAnsi="仿宋"/>
                <w:sz w:val="18"/>
                <w:szCs w:val="18"/>
                <w:lang w:val="x-none"/>
              </w:rPr>
              <w:t>10.1</w:t>
            </w:r>
            <w:r w:rsidRPr="00A4595E">
              <w:rPr>
                <w:rFonts w:ascii="仿宋" w:eastAsia="仿宋" w:hAnsi="仿宋"/>
                <w:sz w:val="18"/>
                <w:szCs w:val="18"/>
                <w:lang w:val="x-none"/>
              </w:rPr>
              <w:t>科技论文写作</w:t>
            </w:r>
            <w:r>
              <w:rPr>
                <w:rFonts w:ascii="仿宋" w:eastAsia="仿宋" w:hAnsi="仿宋" w:hint="eastAsia"/>
                <w:sz w:val="18"/>
                <w:szCs w:val="18"/>
                <w:lang w:val="x-none"/>
              </w:rPr>
              <w:t>概述</w:t>
            </w:r>
          </w:p>
        </w:tc>
        <w:tc>
          <w:tcPr>
            <w:tcW w:w="3065" w:type="dxa"/>
            <w:vAlign w:val="center"/>
          </w:tcPr>
          <w:p w14:paraId="7EF926E0" w14:textId="7AA520AD" w:rsidR="003A33F7" w:rsidRPr="00C12E36" w:rsidRDefault="003A33F7" w:rsidP="003A33F7">
            <w:pPr>
              <w:rPr>
                <w:rFonts w:ascii="仿宋" w:eastAsia="仿宋" w:hAnsi="仿宋"/>
                <w:sz w:val="18"/>
                <w:szCs w:val="18"/>
                <w:lang w:val="x-none"/>
              </w:rPr>
            </w:pPr>
            <w:r w:rsidRPr="00C12E36">
              <w:rPr>
                <w:rFonts w:ascii="仿宋" w:eastAsia="仿宋" w:hAnsi="仿宋" w:hint="eastAsia"/>
                <w:sz w:val="18"/>
                <w:szCs w:val="18"/>
                <w:lang w:val="x-none"/>
              </w:rPr>
              <w:t>科技论文的定义、分类</w:t>
            </w:r>
          </w:p>
        </w:tc>
        <w:tc>
          <w:tcPr>
            <w:tcW w:w="620" w:type="dxa"/>
            <w:vAlign w:val="center"/>
          </w:tcPr>
          <w:p w14:paraId="37556439" w14:textId="58BC51C1" w:rsidR="003A33F7" w:rsidRDefault="003A33F7" w:rsidP="003A33F7">
            <w:pPr>
              <w:jc w:val="center"/>
              <w:rPr>
                <w:rFonts w:ascii="仿宋" w:eastAsia="仿宋" w:hAnsi="仿宋"/>
                <w:sz w:val="18"/>
                <w:szCs w:val="18"/>
                <w:lang w:val="x-none"/>
              </w:rPr>
            </w:pPr>
            <w:r>
              <w:rPr>
                <w:rFonts w:ascii="仿宋" w:eastAsia="仿宋" w:hAnsi="仿宋"/>
                <w:sz w:val="18"/>
                <w:szCs w:val="18"/>
                <w:lang w:val="x-none"/>
              </w:rPr>
              <w:t>0.5</w:t>
            </w:r>
          </w:p>
        </w:tc>
        <w:tc>
          <w:tcPr>
            <w:tcW w:w="1134" w:type="dxa"/>
            <w:vAlign w:val="center"/>
          </w:tcPr>
          <w:p w14:paraId="563C9DB3"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1F2BA7E" w14:textId="539446A0"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3A33F7" w14:paraId="76963960" w14:textId="77777777" w:rsidTr="00183074">
        <w:trPr>
          <w:trHeight w:val="20"/>
          <w:jc w:val="center"/>
        </w:trPr>
        <w:tc>
          <w:tcPr>
            <w:tcW w:w="1247" w:type="dxa"/>
            <w:vMerge/>
            <w:vAlign w:val="center"/>
          </w:tcPr>
          <w:p w14:paraId="370F565B" w14:textId="77777777" w:rsidR="003A33F7" w:rsidRDefault="003A33F7" w:rsidP="003A33F7">
            <w:pPr>
              <w:rPr>
                <w:rFonts w:ascii="仿宋" w:eastAsia="仿宋" w:hAnsi="仿宋"/>
                <w:sz w:val="18"/>
                <w:szCs w:val="18"/>
                <w:lang w:val="x-none"/>
              </w:rPr>
            </w:pPr>
          </w:p>
        </w:tc>
        <w:tc>
          <w:tcPr>
            <w:tcW w:w="2434" w:type="dxa"/>
            <w:vAlign w:val="center"/>
          </w:tcPr>
          <w:p w14:paraId="6270B5CD" w14:textId="723D09F4" w:rsidR="003A33F7" w:rsidRDefault="003A33F7" w:rsidP="003A33F7">
            <w:pPr>
              <w:rPr>
                <w:rFonts w:ascii="仿宋" w:eastAsia="仿宋" w:hAnsi="仿宋"/>
                <w:sz w:val="18"/>
                <w:szCs w:val="18"/>
                <w:lang w:val="x-none"/>
              </w:rPr>
            </w:pPr>
            <w:r>
              <w:rPr>
                <w:rFonts w:ascii="仿宋" w:eastAsia="仿宋" w:hAnsi="仿宋"/>
                <w:sz w:val="18"/>
                <w:szCs w:val="18"/>
                <w:lang w:val="x-none"/>
              </w:rPr>
              <w:t>10.2</w:t>
            </w:r>
            <w:r w:rsidRPr="00A4595E">
              <w:rPr>
                <w:rFonts w:ascii="仿宋" w:eastAsia="仿宋" w:hAnsi="仿宋"/>
                <w:sz w:val="18"/>
                <w:szCs w:val="18"/>
                <w:lang w:val="x-none"/>
              </w:rPr>
              <w:t>科技论文格式及编排</w:t>
            </w:r>
          </w:p>
        </w:tc>
        <w:tc>
          <w:tcPr>
            <w:tcW w:w="3065" w:type="dxa"/>
            <w:vAlign w:val="center"/>
          </w:tcPr>
          <w:p w14:paraId="18FB6406" w14:textId="610E2310" w:rsidR="003A33F7" w:rsidRDefault="003A33F7" w:rsidP="003A33F7">
            <w:pPr>
              <w:rPr>
                <w:rFonts w:ascii="仿宋" w:eastAsia="仿宋" w:hAnsi="仿宋"/>
                <w:sz w:val="18"/>
                <w:szCs w:val="18"/>
                <w:lang w:val="x-none"/>
              </w:rPr>
            </w:pPr>
            <w:r w:rsidRPr="00C12E36">
              <w:rPr>
                <w:rFonts w:ascii="仿宋" w:eastAsia="仿宋" w:hAnsi="仿宋" w:hint="eastAsia"/>
                <w:sz w:val="18"/>
                <w:szCs w:val="18"/>
                <w:lang w:val="x-none"/>
              </w:rPr>
              <w:t>科技论文的写作格式、写作规范</w:t>
            </w:r>
          </w:p>
        </w:tc>
        <w:tc>
          <w:tcPr>
            <w:tcW w:w="620" w:type="dxa"/>
            <w:vAlign w:val="center"/>
          </w:tcPr>
          <w:p w14:paraId="7F38F8E4" w14:textId="59625D2B" w:rsidR="003A33F7" w:rsidRDefault="003A33F7" w:rsidP="003A33F7">
            <w:pPr>
              <w:jc w:val="center"/>
              <w:rPr>
                <w:rFonts w:ascii="仿宋" w:eastAsia="仿宋" w:hAnsi="仿宋"/>
                <w:sz w:val="18"/>
                <w:szCs w:val="18"/>
                <w:lang w:val="x-none"/>
              </w:rPr>
            </w:pPr>
            <w:r>
              <w:rPr>
                <w:rFonts w:ascii="仿宋" w:eastAsia="仿宋" w:hAnsi="仿宋"/>
                <w:sz w:val="18"/>
                <w:szCs w:val="18"/>
                <w:lang w:val="x-none"/>
              </w:rPr>
              <w:t>1</w:t>
            </w:r>
            <w:r w:rsidR="00516836">
              <w:rPr>
                <w:rFonts w:ascii="仿宋" w:eastAsia="仿宋" w:hAnsi="仿宋"/>
                <w:sz w:val="18"/>
                <w:szCs w:val="18"/>
                <w:lang w:val="x-none"/>
              </w:rPr>
              <w:t>.5</w:t>
            </w:r>
          </w:p>
        </w:tc>
        <w:tc>
          <w:tcPr>
            <w:tcW w:w="1134" w:type="dxa"/>
            <w:vAlign w:val="center"/>
          </w:tcPr>
          <w:p w14:paraId="2A8821FD"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438CBC2E"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47B1444E" w14:textId="091BFF50"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A33F7" w14:paraId="643E29BD" w14:textId="77777777" w:rsidTr="00183074">
        <w:trPr>
          <w:trHeight w:val="20"/>
          <w:jc w:val="center"/>
        </w:trPr>
        <w:tc>
          <w:tcPr>
            <w:tcW w:w="1247" w:type="dxa"/>
            <w:vMerge w:val="restart"/>
            <w:vAlign w:val="center"/>
          </w:tcPr>
          <w:p w14:paraId="3A58D80E" w14:textId="5C21DCD7" w:rsidR="003A33F7" w:rsidRDefault="003A33F7" w:rsidP="003A33F7">
            <w:pPr>
              <w:rPr>
                <w:rFonts w:ascii="仿宋" w:eastAsia="仿宋" w:hAnsi="仿宋"/>
                <w:sz w:val="18"/>
                <w:szCs w:val="18"/>
                <w:lang w:val="x-none"/>
              </w:rPr>
            </w:pPr>
            <w:r w:rsidRPr="008D53C2">
              <w:rPr>
                <w:rFonts w:ascii="仿宋" w:eastAsia="仿宋" w:hAnsi="仿宋" w:hint="eastAsia"/>
                <w:sz w:val="18"/>
                <w:szCs w:val="18"/>
                <w:lang w:val="x-none"/>
              </w:rPr>
              <w:t>第十</w:t>
            </w:r>
            <w:r w:rsidR="003A51C7">
              <w:rPr>
                <w:rFonts w:ascii="仿宋" w:eastAsia="仿宋" w:hAnsi="仿宋" w:hint="eastAsia"/>
                <w:sz w:val="18"/>
                <w:szCs w:val="18"/>
                <w:lang w:val="x-none"/>
              </w:rPr>
              <w:t>一</w:t>
            </w:r>
            <w:r w:rsidRPr="008D53C2">
              <w:rPr>
                <w:rFonts w:ascii="仿宋" w:eastAsia="仿宋" w:hAnsi="仿宋" w:hint="eastAsia"/>
                <w:sz w:val="18"/>
                <w:szCs w:val="18"/>
                <w:lang w:val="x-none"/>
              </w:rPr>
              <w:t>章</w:t>
            </w:r>
            <w:r>
              <w:rPr>
                <w:rFonts w:ascii="仿宋" w:eastAsia="仿宋" w:hAnsi="仿宋"/>
                <w:sz w:val="18"/>
                <w:szCs w:val="18"/>
                <w:lang w:val="x-none"/>
              </w:rPr>
              <w:t xml:space="preserve"> </w:t>
            </w:r>
            <w:r w:rsidRPr="008D53C2">
              <w:rPr>
                <w:rFonts w:ascii="仿宋" w:eastAsia="仿宋" w:hAnsi="仿宋" w:hint="eastAsia"/>
                <w:sz w:val="18"/>
                <w:szCs w:val="18"/>
                <w:lang w:val="x-none"/>
              </w:rPr>
              <w:t>科技论文投稿</w:t>
            </w:r>
          </w:p>
        </w:tc>
        <w:tc>
          <w:tcPr>
            <w:tcW w:w="2434" w:type="dxa"/>
            <w:vAlign w:val="center"/>
          </w:tcPr>
          <w:p w14:paraId="7D65611B" w14:textId="29F4BD98"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t>1</w:t>
            </w:r>
            <w:r w:rsidR="003A51C7">
              <w:rPr>
                <w:rFonts w:ascii="仿宋" w:eastAsia="仿宋" w:hAnsi="仿宋"/>
                <w:sz w:val="18"/>
                <w:szCs w:val="18"/>
                <w:lang w:val="x-none"/>
              </w:rPr>
              <w:t>1</w:t>
            </w:r>
            <w:r>
              <w:rPr>
                <w:rFonts w:ascii="仿宋" w:eastAsia="仿宋" w:hAnsi="仿宋"/>
                <w:sz w:val="18"/>
                <w:szCs w:val="18"/>
                <w:lang w:val="x-none"/>
              </w:rPr>
              <w:t>.1</w:t>
            </w:r>
            <w:r w:rsidRPr="008D53C2">
              <w:rPr>
                <w:rFonts w:ascii="仿宋" w:eastAsia="仿宋" w:hAnsi="仿宋" w:hint="eastAsia"/>
                <w:sz w:val="18"/>
                <w:szCs w:val="18"/>
                <w:lang w:val="x-none"/>
              </w:rPr>
              <w:t xml:space="preserve"> 如何选投稿对象</w:t>
            </w:r>
          </w:p>
        </w:tc>
        <w:tc>
          <w:tcPr>
            <w:tcW w:w="3065" w:type="dxa"/>
            <w:vAlign w:val="center"/>
          </w:tcPr>
          <w:p w14:paraId="354B48B6" w14:textId="64558EB5" w:rsidR="003A33F7" w:rsidRPr="00C12E36" w:rsidRDefault="003A33F7" w:rsidP="003A33F7">
            <w:pPr>
              <w:rPr>
                <w:rFonts w:ascii="仿宋" w:eastAsia="仿宋" w:hAnsi="仿宋"/>
                <w:sz w:val="18"/>
                <w:szCs w:val="18"/>
                <w:lang w:val="x-none"/>
              </w:rPr>
            </w:pPr>
            <w:r w:rsidRPr="004A3672">
              <w:rPr>
                <w:rFonts w:ascii="仿宋" w:eastAsia="仿宋" w:hAnsi="仿宋"/>
                <w:sz w:val="18"/>
                <w:szCs w:val="18"/>
                <w:lang w:val="x-none"/>
              </w:rPr>
              <w:t>指导学生如何根据论文的研究领域、质量及目标期刊的声誉、影响因子等因素，合理选择投稿期刊，提高论文发表成功率。</w:t>
            </w:r>
          </w:p>
        </w:tc>
        <w:tc>
          <w:tcPr>
            <w:tcW w:w="620" w:type="dxa"/>
            <w:vAlign w:val="center"/>
          </w:tcPr>
          <w:p w14:paraId="24314A5B" w14:textId="7608AC84" w:rsidR="003A33F7" w:rsidRDefault="003A33F7" w:rsidP="003A33F7">
            <w:pPr>
              <w:jc w:val="center"/>
              <w:rPr>
                <w:rFonts w:ascii="仿宋" w:eastAsia="仿宋" w:hAnsi="仿宋"/>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.5</w:t>
            </w:r>
          </w:p>
        </w:tc>
        <w:tc>
          <w:tcPr>
            <w:tcW w:w="1134" w:type="dxa"/>
            <w:vAlign w:val="center"/>
          </w:tcPr>
          <w:p w14:paraId="09C01F9B"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2A89264C"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11FE4F8A" w14:textId="6A8EF2CB"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A33F7" w14:paraId="4AC1B3BA" w14:textId="77777777" w:rsidTr="00183074">
        <w:trPr>
          <w:trHeight w:val="20"/>
          <w:jc w:val="center"/>
        </w:trPr>
        <w:tc>
          <w:tcPr>
            <w:tcW w:w="1247" w:type="dxa"/>
            <w:vMerge/>
            <w:vAlign w:val="center"/>
          </w:tcPr>
          <w:p w14:paraId="3F8C8FE7" w14:textId="77777777" w:rsidR="003A33F7" w:rsidRDefault="003A33F7" w:rsidP="003A33F7">
            <w:pPr>
              <w:rPr>
                <w:rFonts w:ascii="仿宋" w:eastAsia="仿宋" w:hAnsi="仿宋"/>
                <w:sz w:val="18"/>
                <w:szCs w:val="18"/>
                <w:lang w:val="x-none"/>
              </w:rPr>
            </w:pPr>
          </w:p>
        </w:tc>
        <w:tc>
          <w:tcPr>
            <w:tcW w:w="2434" w:type="dxa"/>
            <w:vAlign w:val="center"/>
          </w:tcPr>
          <w:p w14:paraId="0E796F7C" w14:textId="6036E58E"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t>1</w:t>
            </w:r>
            <w:r w:rsidR="003A51C7">
              <w:rPr>
                <w:rFonts w:ascii="仿宋" w:eastAsia="仿宋" w:hAnsi="仿宋"/>
                <w:sz w:val="18"/>
                <w:szCs w:val="18"/>
                <w:lang w:val="x-none"/>
              </w:rPr>
              <w:t>1</w:t>
            </w:r>
            <w:r>
              <w:rPr>
                <w:rFonts w:ascii="仿宋" w:eastAsia="仿宋" w:hAnsi="仿宋"/>
                <w:sz w:val="18"/>
                <w:szCs w:val="18"/>
                <w:lang w:val="x-none"/>
              </w:rPr>
              <w:t>.2</w:t>
            </w:r>
            <w:r w:rsidRPr="008D53C2">
              <w:rPr>
                <w:rFonts w:ascii="仿宋" w:eastAsia="仿宋" w:hAnsi="仿宋" w:hint="eastAsia"/>
                <w:sz w:val="18"/>
                <w:szCs w:val="18"/>
                <w:lang w:val="x-none"/>
              </w:rPr>
              <w:t xml:space="preserve"> 编辑与外审</w:t>
            </w:r>
          </w:p>
        </w:tc>
        <w:tc>
          <w:tcPr>
            <w:tcW w:w="3065" w:type="dxa"/>
            <w:vAlign w:val="center"/>
          </w:tcPr>
          <w:p w14:paraId="63B69501" w14:textId="7700A454" w:rsidR="003A33F7" w:rsidRPr="00C12E36" w:rsidRDefault="003A33F7" w:rsidP="003A33F7">
            <w:pPr>
              <w:rPr>
                <w:rFonts w:ascii="仿宋" w:eastAsia="仿宋" w:hAnsi="仿宋"/>
                <w:sz w:val="18"/>
                <w:szCs w:val="18"/>
                <w:lang w:val="x-none"/>
              </w:rPr>
            </w:pPr>
            <w:r w:rsidRPr="004A3672">
              <w:rPr>
                <w:rFonts w:ascii="仿宋" w:eastAsia="仿宋" w:hAnsi="仿宋"/>
                <w:sz w:val="18"/>
                <w:szCs w:val="18"/>
                <w:lang w:val="x-none"/>
              </w:rPr>
              <w:t>阐述论文投稿后，编辑对稿件进行初步筛选、送审至同行专家进行外部评审的流程，以及作者如何与编辑和审稿人进行有效沟通的重要性。</w:t>
            </w:r>
          </w:p>
        </w:tc>
        <w:tc>
          <w:tcPr>
            <w:tcW w:w="620" w:type="dxa"/>
            <w:vAlign w:val="center"/>
          </w:tcPr>
          <w:p w14:paraId="6E7F209A" w14:textId="6C539DC1" w:rsidR="003A33F7" w:rsidRDefault="003A33F7" w:rsidP="003A33F7">
            <w:pPr>
              <w:jc w:val="center"/>
              <w:rPr>
                <w:rFonts w:ascii="仿宋" w:eastAsia="仿宋" w:hAnsi="仿宋"/>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.5</w:t>
            </w:r>
          </w:p>
        </w:tc>
        <w:tc>
          <w:tcPr>
            <w:tcW w:w="1134" w:type="dxa"/>
            <w:vAlign w:val="center"/>
          </w:tcPr>
          <w:p w14:paraId="09055700"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2CE75B24"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1E129A99" w14:textId="42A03A23"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A33F7" w14:paraId="5A2E55EE" w14:textId="77777777" w:rsidTr="00183074">
        <w:trPr>
          <w:trHeight w:val="20"/>
          <w:jc w:val="center"/>
        </w:trPr>
        <w:tc>
          <w:tcPr>
            <w:tcW w:w="1247" w:type="dxa"/>
            <w:vMerge/>
            <w:vAlign w:val="center"/>
          </w:tcPr>
          <w:p w14:paraId="0F217AB6" w14:textId="77777777" w:rsidR="003A33F7" w:rsidRDefault="003A33F7" w:rsidP="003A33F7">
            <w:pPr>
              <w:rPr>
                <w:rFonts w:ascii="仿宋" w:eastAsia="仿宋" w:hAnsi="仿宋"/>
                <w:sz w:val="18"/>
                <w:szCs w:val="18"/>
                <w:lang w:val="x-none"/>
              </w:rPr>
            </w:pPr>
          </w:p>
        </w:tc>
        <w:tc>
          <w:tcPr>
            <w:tcW w:w="2434" w:type="dxa"/>
            <w:vAlign w:val="center"/>
          </w:tcPr>
          <w:p w14:paraId="126D4215" w14:textId="79A736D0"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t>1</w:t>
            </w:r>
            <w:r w:rsidR="003A51C7">
              <w:rPr>
                <w:rFonts w:ascii="仿宋" w:eastAsia="仿宋" w:hAnsi="仿宋"/>
                <w:sz w:val="18"/>
                <w:szCs w:val="18"/>
                <w:lang w:val="x-none"/>
              </w:rPr>
              <w:t>1</w:t>
            </w:r>
            <w:r>
              <w:rPr>
                <w:rFonts w:ascii="仿宋" w:eastAsia="仿宋" w:hAnsi="仿宋"/>
                <w:sz w:val="18"/>
                <w:szCs w:val="18"/>
                <w:lang w:val="x-none"/>
              </w:rPr>
              <w:t>.3</w:t>
            </w:r>
            <w:r w:rsidRPr="008D53C2">
              <w:rPr>
                <w:rFonts w:ascii="仿宋" w:eastAsia="仿宋" w:hAnsi="仿宋" w:hint="eastAsia"/>
                <w:sz w:val="18"/>
                <w:szCs w:val="18"/>
                <w:lang w:val="x-none"/>
              </w:rPr>
              <w:t xml:space="preserve"> 更正样稿</w:t>
            </w:r>
          </w:p>
        </w:tc>
        <w:tc>
          <w:tcPr>
            <w:tcW w:w="3065" w:type="dxa"/>
            <w:vAlign w:val="center"/>
          </w:tcPr>
          <w:p w14:paraId="048CC852" w14:textId="0D7635B7" w:rsidR="003A33F7" w:rsidRPr="00C12E36" w:rsidRDefault="003A33F7" w:rsidP="003A33F7">
            <w:pPr>
              <w:rPr>
                <w:rFonts w:ascii="仿宋" w:eastAsia="仿宋" w:hAnsi="仿宋"/>
                <w:sz w:val="18"/>
                <w:szCs w:val="18"/>
                <w:lang w:val="x-none"/>
              </w:rPr>
            </w:pPr>
            <w:r w:rsidRPr="004A3672">
              <w:rPr>
                <w:rFonts w:ascii="仿宋" w:eastAsia="仿宋" w:hAnsi="仿宋"/>
                <w:sz w:val="18"/>
                <w:szCs w:val="18"/>
                <w:lang w:val="x-none"/>
              </w:rPr>
              <w:t>教授学生在收到编辑返回的样稿后，如何根据审稿意见和编辑建议进行仔细校对和修改，确保论文内容准确、格式规范，提高论文质量</w:t>
            </w:r>
          </w:p>
        </w:tc>
        <w:tc>
          <w:tcPr>
            <w:tcW w:w="620" w:type="dxa"/>
            <w:vAlign w:val="center"/>
          </w:tcPr>
          <w:p w14:paraId="27ED971B" w14:textId="222FEC35" w:rsidR="003A33F7" w:rsidRDefault="003A33F7" w:rsidP="003A33F7">
            <w:pPr>
              <w:jc w:val="center"/>
              <w:rPr>
                <w:rFonts w:ascii="仿宋" w:eastAsia="仿宋" w:hAnsi="仿宋"/>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.5</w:t>
            </w:r>
          </w:p>
        </w:tc>
        <w:tc>
          <w:tcPr>
            <w:tcW w:w="1134" w:type="dxa"/>
            <w:vAlign w:val="center"/>
          </w:tcPr>
          <w:p w14:paraId="17E32430"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FF0063F"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60CAABD1" w14:textId="362CA3A9"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A33F7" w14:paraId="65F59BCC" w14:textId="77777777" w:rsidTr="00183074">
        <w:trPr>
          <w:trHeight w:val="20"/>
          <w:jc w:val="center"/>
        </w:trPr>
        <w:tc>
          <w:tcPr>
            <w:tcW w:w="1247" w:type="dxa"/>
            <w:vMerge/>
            <w:vAlign w:val="center"/>
          </w:tcPr>
          <w:p w14:paraId="0ED24361" w14:textId="77777777" w:rsidR="003A33F7" w:rsidRDefault="003A33F7" w:rsidP="003A33F7">
            <w:pPr>
              <w:rPr>
                <w:rFonts w:ascii="仿宋" w:eastAsia="仿宋" w:hAnsi="仿宋"/>
                <w:sz w:val="18"/>
                <w:szCs w:val="18"/>
                <w:lang w:val="x-none"/>
              </w:rPr>
            </w:pPr>
          </w:p>
        </w:tc>
        <w:tc>
          <w:tcPr>
            <w:tcW w:w="2434" w:type="dxa"/>
            <w:vAlign w:val="center"/>
          </w:tcPr>
          <w:p w14:paraId="336F87E0" w14:textId="467D9B74"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t>1</w:t>
            </w:r>
            <w:r w:rsidR="003A51C7">
              <w:rPr>
                <w:rFonts w:ascii="仿宋" w:eastAsia="仿宋" w:hAnsi="仿宋"/>
                <w:sz w:val="18"/>
                <w:szCs w:val="18"/>
                <w:lang w:val="x-none"/>
              </w:rPr>
              <w:t>1</w:t>
            </w:r>
            <w:r>
              <w:rPr>
                <w:rFonts w:ascii="仿宋" w:eastAsia="仿宋" w:hAnsi="仿宋"/>
                <w:sz w:val="18"/>
                <w:szCs w:val="18"/>
                <w:lang w:val="x-none"/>
              </w:rPr>
              <w:t>.4</w:t>
            </w:r>
            <w:r w:rsidRPr="008D53C2">
              <w:rPr>
                <w:rFonts w:ascii="仿宋" w:eastAsia="仿宋" w:hAnsi="仿宋" w:hint="eastAsia"/>
                <w:sz w:val="18"/>
                <w:szCs w:val="18"/>
                <w:lang w:val="x-none"/>
              </w:rPr>
              <w:t xml:space="preserve"> 作者的责任</w:t>
            </w:r>
          </w:p>
        </w:tc>
        <w:tc>
          <w:tcPr>
            <w:tcW w:w="3065" w:type="dxa"/>
            <w:vAlign w:val="center"/>
          </w:tcPr>
          <w:p w14:paraId="58BC7996" w14:textId="2226D9E7" w:rsidR="003A33F7" w:rsidRPr="00C12E36" w:rsidRDefault="003A33F7" w:rsidP="003A33F7">
            <w:pPr>
              <w:rPr>
                <w:rFonts w:ascii="仿宋" w:eastAsia="仿宋" w:hAnsi="仿宋"/>
                <w:sz w:val="18"/>
                <w:szCs w:val="18"/>
                <w:lang w:val="x-none"/>
              </w:rPr>
            </w:pPr>
            <w:r w:rsidRPr="004A3672">
              <w:rPr>
                <w:rFonts w:ascii="仿宋" w:eastAsia="仿宋" w:hAnsi="仿宋"/>
                <w:sz w:val="18"/>
                <w:szCs w:val="18"/>
                <w:lang w:val="x-none"/>
              </w:rPr>
              <w:t>明确作者在论文投稿、发表过程中的各项责任，包括确保论文原创性、准确性、遵守学术道德、及时回应审稿意见等，强调学术诚信的重要性。</w:t>
            </w:r>
          </w:p>
        </w:tc>
        <w:tc>
          <w:tcPr>
            <w:tcW w:w="620" w:type="dxa"/>
            <w:vAlign w:val="center"/>
          </w:tcPr>
          <w:p w14:paraId="519147D5" w14:textId="4D95D3DC" w:rsidR="003A33F7" w:rsidRDefault="003A33F7" w:rsidP="003A33F7">
            <w:pPr>
              <w:jc w:val="center"/>
              <w:rPr>
                <w:rFonts w:ascii="仿宋" w:eastAsia="仿宋" w:hAnsi="仿宋"/>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.25</w:t>
            </w:r>
          </w:p>
        </w:tc>
        <w:tc>
          <w:tcPr>
            <w:tcW w:w="1134" w:type="dxa"/>
            <w:vAlign w:val="center"/>
          </w:tcPr>
          <w:p w14:paraId="698F5F23"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4D7D9623" w14:textId="7ABE7C70"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3A33F7" w14:paraId="42246CCF" w14:textId="77777777" w:rsidTr="00183074">
        <w:trPr>
          <w:trHeight w:val="20"/>
          <w:jc w:val="center"/>
        </w:trPr>
        <w:tc>
          <w:tcPr>
            <w:tcW w:w="1247" w:type="dxa"/>
            <w:vMerge/>
            <w:vAlign w:val="center"/>
          </w:tcPr>
          <w:p w14:paraId="7E87F372" w14:textId="77777777" w:rsidR="003A33F7" w:rsidRDefault="003A33F7" w:rsidP="003A33F7">
            <w:pPr>
              <w:rPr>
                <w:rFonts w:ascii="仿宋" w:eastAsia="仿宋" w:hAnsi="仿宋"/>
                <w:sz w:val="18"/>
                <w:szCs w:val="18"/>
                <w:lang w:val="x-none"/>
              </w:rPr>
            </w:pPr>
          </w:p>
        </w:tc>
        <w:tc>
          <w:tcPr>
            <w:tcW w:w="2434" w:type="dxa"/>
            <w:vAlign w:val="center"/>
          </w:tcPr>
          <w:p w14:paraId="40935520" w14:textId="2CD7DB85"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t>1</w:t>
            </w:r>
            <w:r w:rsidR="003A51C7">
              <w:rPr>
                <w:rFonts w:ascii="仿宋" w:eastAsia="仿宋" w:hAnsi="仿宋"/>
                <w:sz w:val="18"/>
                <w:szCs w:val="18"/>
                <w:lang w:val="x-none"/>
              </w:rPr>
              <w:t>1</w:t>
            </w:r>
            <w:r>
              <w:rPr>
                <w:rFonts w:ascii="仿宋" w:eastAsia="仿宋" w:hAnsi="仿宋"/>
                <w:sz w:val="18"/>
                <w:szCs w:val="18"/>
                <w:lang w:val="x-none"/>
              </w:rPr>
              <w:t>.5</w:t>
            </w:r>
            <w:r w:rsidRPr="008D53C2">
              <w:rPr>
                <w:rFonts w:ascii="仿宋" w:eastAsia="仿宋" w:hAnsi="仿宋" w:hint="eastAsia"/>
                <w:sz w:val="18"/>
                <w:szCs w:val="18"/>
                <w:lang w:val="x-none"/>
              </w:rPr>
              <w:t xml:space="preserve"> SCI 投稿各阶段的电子邮件参考模板</w:t>
            </w:r>
          </w:p>
        </w:tc>
        <w:tc>
          <w:tcPr>
            <w:tcW w:w="3065" w:type="dxa"/>
            <w:vAlign w:val="center"/>
          </w:tcPr>
          <w:p w14:paraId="6F357813" w14:textId="0BBB7313" w:rsidR="003A33F7" w:rsidRPr="00C12E36" w:rsidRDefault="003A33F7" w:rsidP="003A33F7">
            <w:pPr>
              <w:rPr>
                <w:rFonts w:ascii="仿宋" w:eastAsia="仿宋" w:hAnsi="仿宋"/>
                <w:sz w:val="18"/>
                <w:szCs w:val="18"/>
                <w:lang w:val="x-none"/>
              </w:rPr>
            </w:pPr>
            <w:r w:rsidRPr="004A3672">
              <w:rPr>
                <w:rFonts w:ascii="仿宋" w:eastAsia="仿宋" w:hAnsi="仿宋"/>
                <w:sz w:val="18"/>
                <w:szCs w:val="18"/>
                <w:lang w:val="x-none"/>
              </w:rPr>
              <w:t>提供SCI论文投稿过程中各个阶段（如投稿、催稿、修改稿提交、审稿意见回复等）的电子邮件模板，帮助学生学习如何撰写专业、得体的邮件，提高与编辑和审稿人沟通的效率。这些模板可作为参考，具体邮件内容需根据实际情况调整。</w:t>
            </w:r>
          </w:p>
        </w:tc>
        <w:tc>
          <w:tcPr>
            <w:tcW w:w="620" w:type="dxa"/>
            <w:vAlign w:val="center"/>
          </w:tcPr>
          <w:p w14:paraId="714C6DBB" w14:textId="0D6563D1" w:rsidR="003A33F7" w:rsidRDefault="003A33F7" w:rsidP="003A33F7">
            <w:pPr>
              <w:jc w:val="center"/>
              <w:rPr>
                <w:rFonts w:ascii="仿宋" w:eastAsia="仿宋" w:hAnsi="仿宋"/>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.25</w:t>
            </w:r>
          </w:p>
        </w:tc>
        <w:tc>
          <w:tcPr>
            <w:tcW w:w="1134" w:type="dxa"/>
            <w:vAlign w:val="center"/>
          </w:tcPr>
          <w:p w14:paraId="7977C2FB"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2801298" w14:textId="77777777"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1C1A9074" w14:textId="06560AFE" w:rsidR="003A33F7" w:rsidRDefault="003A33F7" w:rsidP="003A33F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A51C7" w14:paraId="71B02278" w14:textId="77777777" w:rsidTr="00183074">
        <w:trPr>
          <w:trHeight w:val="20"/>
          <w:jc w:val="center"/>
        </w:trPr>
        <w:tc>
          <w:tcPr>
            <w:tcW w:w="1247" w:type="dxa"/>
            <w:vMerge w:val="restart"/>
            <w:vAlign w:val="center"/>
          </w:tcPr>
          <w:p w14:paraId="4D42814A" w14:textId="7065FC4C" w:rsidR="003A51C7" w:rsidRDefault="003A51C7" w:rsidP="003A51C7">
            <w:pPr>
              <w:rPr>
                <w:rFonts w:ascii="仿宋" w:eastAsia="仿宋" w:hAnsi="仿宋"/>
                <w:sz w:val="18"/>
                <w:szCs w:val="18"/>
                <w:lang w:val="x-none"/>
              </w:rPr>
            </w:pPr>
            <w:r>
              <w:rPr>
                <w:rFonts w:ascii="仿宋" w:eastAsia="仿宋" w:hAnsi="仿宋" w:hint="eastAsia"/>
                <w:sz w:val="18"/>
                <w:szCs w:val="18"/>
                <w:lang w:val="x-none"/>
              </w:rPr>
              <w:t>第十</w:t>
            </w:r>
            <w:r>
              <w:rPr>
                <w:rFonts w:ascii="仿宋" w:eastAsia="仿宋" w:hAnsi="仿宋" w:hint="eastAsia"/>
                <w:sz w:val="18"/>
                <w:szCs w:val="18"/>
                <w:lang w:val="x-none"/>
              </w:rPr>
              <w:t>二</w:t>
            </w:r>
            <w:r>
              <w:rPr>
                <w:rFonts w:ascii="仿宋" w:eastAsia="仿宋" w:hAnsi="仿宋" w:hint="eastAsia"/>
                <w:sz w:val="18"/>
                <w:szCs w:val="18"/>
                <w:lang w:val="x-none"/>
              </w:rPr>
              <w:t>章</w:t>
            </w:r>
            <w:r w:rsidRPr="005E3F73">
              <w:rPr>
                <w:rFonts w:ascii="仿宋" w:eastAsia="仿宋" w:hAnsi="仿宋" w:hint="eastAsia"/>
                <w:sz w:val="18"/>
                <w:szCs w:val="18"/>
                <w:lang w:val="x-none"/>
              </w:rPr>
              <w:t>本科毕业设计（论文）撰写</w:t>
            </w:r>
          </w:p>
        </w:tc>
        <w:tc>
          <w:tcPr>
            <w:tcW w:w="2434" w:type="dxa"/>
            <w:vAlign w:val="center"/>
          </w:tcPr>
          <w:p w14:paraId="0B66D42B" w14:textId="1C2A2651" w:rsidR="003A51C7" w:rsidRDefault="003A51C7" w:rsidP="003A51C7">
            <w:pPr>
              <w:rPr>
                <w:rFonts w:ascii="仿宋" w:eastAsia="仿宋" w:hAnsi="仿宋" w:hint="eastAsia"/>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2</w:t>
            </w:r>
            <w:r>
              <w:rPr>
                <w:rFonts w:ascii="仿宋" w:eastAsia="仿宋" w:hAnsi="仿宋"/>
                <w:sz w:val="18"/>
                <w:szCs w:val="18"/>
                <w:lang w:val="x-none"/>
              </w:rPr>
              <w:t xml:space="preserve">.1 </w:t>
            </w:r>
            <w:r>
              <w:rPr>
                <w:rFonts w:ascii="仿宋" w:eastAsia="仿宋" w:hAnsi="仿宋" w:hint="eastAsia"/>
                <w:sz w:val="18"/>
                <w:szCs w:val="18"/>
                <w:lang w:val="x-none"/>
              </w:rPr>
              <w:t>毕业设计（论文）的概念和种类</w:t>
            </w:r>
          </w:p>
        </w:tc>
        <w:tc>
          <w:tcPr>
            <w:tcW w:w="3065" w:type="dxa"/>
            <w:vAlign w:val="center"/>
          </w:tcPr>
          <w:p w14:paraId="02E638C3" w14:textId="6FB05DBC" w:rsidR="003A51C7" w:rsidRPr="004A3672" w:rsidRDefault="003A51C7" w:rsidP="003A51C7">
            <w:pPr>
              <w:rPr>
                <w:rFonts w:ascii="仿宋" w:eastAsia="仿宋" w:hAnsi="仿宋"/>
                <w:sz w:val="18"/>
                <w:szCs w:val="18"/>
                <w:lang w:val="x-none"/>
              </w:rPr>
            </w:pPr>
            <w:r w:rsidRPr="00B33D64">
              <w:rPr>
                <w:rFonts w:ascii="仿宋" w:eastAsia="仿宋" w:hAnsi="仿宋"/>
                <w:sz w:val="18"/>
                <w:szCs w:val="18"/>
                <w:lang w:val="x-none"/>
              </w:rPr>
              <w:t>明确毕业设计（论文）作为本科教育重要环节的定义，以及介绍其多样化的形式，如实验、设计、理论研究等。</w:t>
            </w:r>
          </w:p>
        </w:tc>
        <w:tc>
          <w:tcPr>
            <w:tcW w:w="620" w:type="dxa"/>
            <w:vAlign w:val="center"/>
          </w:tcPr>
          <w:p w14:paraId="551C3AB9" w14:textId="5C08E6E3" w:rsidR="003A51C7" w:rsidRDefault="003A51C7" w:rsidP="003A51C7">
            <w:pPr>
              <w:jc w:val="center"/>
              <w:rPr>
                <w:rFonts w:ascii="仿宋" w:eastAsia="仿宋" w:hAnsi="仿宋" w:hint="eastAsia"/>
                <w:sz w:val="18"/>
                <w:szCs w:val="18"/>
                <w:lang w:val="x-none"/>
              </w:rPr>
            </w:pPr>
            <w:r>
              <w:rPr>
                <w:rFonts w:ascii="仿宋" w:eastAsia="仿宋" w:hAnsi="仿宋"/>
                <w:sz w:val="18"/>
                <w:szCs w:val="18"/>
                <w:lang w:val="x-none"/>
              </w:rPr>
              <w:t>1</w:t>
            </w:r>
          </w:p>
        </w:tc>
        <w:tc>
          <w:tcPr>
            <w:tcW w:w="1134" w:type="dxa"/>
            <w:vAlign w:val="center"/>
          </w:tcPr>
          <w:p w14:paraId="5C8E7A64" w14:textId="77777777" w:rsidR="003A51C7" w:rsidRDefault="003A51C7" w:rsidP="003A51C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705B9A8" w14:textId="60FA25B1" w:rsidR="003A51C7" w:rsidRDefault="003A51C7" w:rsidP="003A51C7">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3A51C7" w14:paraId="09716719" w14:textId="77777777" w:rsidTr="00183074">
        <w:trPr>
          <w:trHeight w:val="20"/>
          <w:jc w:val="center"/>
        </w:trPr>
        <w:tc>
          <w:tcPr>
            <w:tcW w:w="1247" w:type="dxa"/>
            <w:vMerge/>
            <w:vAlign w:val="center"/>
          </w:tcPr>
          <w:p w14:paraId="298E1F59" w14:textId="77777777" w:rsidR="003A51C7" w:rsidRDefault="003A51C7" w:rsidP="003A51C7">
            <w:pPr>
              <w:rPr>
                <w:rFonts w:ascii="仿宋" w:eastAsia="仿宋" w:hAnsi="仿宋" w:hint="eastAsia"/>
                <w:sz w:val="18"/>
                <w:szCs w:val="18"/>
                <w:lang w:val="x-none"/>
              </w:rPr>
            </w:pPr>
          </w:p>
        </w:tc>
        <w:tc>
          <w:tcPr>
            <w:tcW w:w="2434" w:type="dxa"/>
            <w:vAlign w:val="center"/>
          </w:tcPr>
          <w:p w14:paraId="4C557378" w14:textId="38F699E4" w:rsidR="003A51C7" w:rsidRDefault="003A51C7" w:rsidP="003A51C7">
            <w:pPr>
              <w:rPr>
                <w:rFonts w:ascii="仿宋" w:eastAsia="仿宋" w:hAnsi="仿宋" w:hint="eastAsia"/>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2</w:t>
            </w:r>
            <w:r>
              <w:rPr>
                <w:rFonts w:ascii="仿宋" w:eastAsia="仿宋" w:hAnsi="仿宋"/>
                <w:sz w:val="18"/>
                <w:szCs w:val="18"/>
                <w:lang w:val="x-none"/>
              </w:rPr>
              <w:t xml:space="preserve">.2 </w:t>
            </w:r>
            <w:r>
              <w:rPr>
                <w:rFonts w:ascii="仿宋" w:eastAsia="仿宋" w:hAnsi="仿宋" w:hint="eastAsia"/>
                <w:sz w:val="18"/>
                <w:szCs w:val="18"/>
                <w:lang w:val="x-none"/>
              </w:rPr>
              <w:t>毕业设计（论文）的基本特征与基本要求</w:t>
            </w:r>
          </w:p>
        </w:tc>
        <w:tc>
          <w:tcPr>
            <w:tcW w:w="3065" w:type="dxa"/>
            <w:vAlign w:val="center"/>
          </w:tcPr>
          <w:p w14:paraId="053BB025" w14:textId="5FEE0829" w:rsidR="003A51C7" w:rsidRPr="00B33D64" w:rsidRDefault="003A51C7" w:rsidP="003A51C7">
            <w:pPr>
              <w:rPr>
                <w:rFonts w:ascii="仿宋" w:eastAsia="仿宋" w:hAnsi="仿宋"/>
                <w:sz w:val="18"/>
                <w:szCs w:val="18"/>
                <w:lang w:val="x-none"/>
              </w:rPr>
            </w:pPr>
            <w:r w:rsidRPr="00B33D64">
              <w:rPr>
                <w:rFonts w:ascii="仿宋" w:eastAsia="仿宋" w:hAnsi="仿宋"/>
                <w:sz w:val="18"/>
                <w:szCs w:val="18"/>
                <w:lang w:val="x-none"/>
              </w:rPr>
              <w:t>阐述毕业设计（论文）应具备的创新性、科学性、实用性等核心特征，并强调选题、方法、论证、格式等方面的基本要求。</w:t>
            </w:r>
          </w:p>
        </w:tc>
        <w:tc>
          <w:tcPr>
            <w:tcW w:w="620" w:type="dxa"/>
            <w:vAlign w:val="center"/>
          </w:tcPr>
          <w:p w14:paraId="5DE11DFB" w14:textId="49BBE7B5" w:rsidR="003A51C7" w:rsidRDefault="003A51C7" w:rsidP="003A51C7">
            <w:pPr>
              <w:jc w:val="center"/>
              <w:rPr>
                <w:rFonts w:ascii="仿宋" w:eastAsia="仿宋" w:hAnsi="仿宋"/>
                <w:sz w:val="18"/>
                <w:szCs w:val="18"/>
                <w:lang w:val="x-none"/>
              </w:rPr>
            </w:pPr>
            <w:r>
              <w:rPr>
                <w:rFonts w:ascii="仿宋" w:eastAsia="仿宋" w:hAnsi="仿宋"/>
                <w:sz w:val="18"/>
                <w:szCs w:val="18"/>
                <w:lang w:val="x-none"/>
              </w:rPr>
              <w:t>2</w:t>
            </w:r>
          </w:p>
        </w:tc>
        <w:tc>
          <w:tcPr>
            <w:tcW w:w="1134" w:type="dxa"/>
            <w:vAlign w:val="center"/>
          </w:tcPr>
          <w:p w14:paraId="48B4EA4A" w14:textId="77777777" w:rsidR="003A51C7" w:rsidRDefault="003A51C7" w:rsidP="003A51C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F8CE30F" w14:textId="77777777" w:rsidR="003A51C7" w:rsidRDefault="003A51C7" w:rsidP="003A51C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20481C46" w14:textId="3AEFAFE9" w:rsidR="003A51C7" w:rsidRDefault="003A51C7" w:rsidP="003A51C7">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A51C7" w14:paraId="3294B7F6" w14:textId="77777777" w:rsidTr="00183074">
        <w:trPr>
          <w:trHeight w:val="20"/>
          <w:jc w:val="center"/>
        </w:trPr>
        <w:tc>
          <w:tcPr>
            <w:tcW w:w="1247" w:type="dxa"/>
            <w:vMerge/>
            <w:vAlign w:val="center"/>
          </w:tcPr>
          <w:p w14:paraId="651DE086" w14:textId="77777777" w:rsidR="003A51C7" w:rsidRDefault="003A51C7" w:rsidP="003A51C7">
            <w:pPr>
              <w:rPr>
                <w:rFonts w:ascii="仿宋" w:eastAsia="仿宋" w:hAnsi="仿宋" w:hint="eastAsia"/>
                <w:sz w:val="18"/>
                <w:szCs w:val="18"/>
                <w:lang w:val="x-none"/>
              </w:rPr>
            </w:pPr>
          </w:p>
        </w:tc>
        <w:tc>
          <w:tcPr>
            <w:tcW w:w="2434" w:type="dxa"/>
            <w:vAlign w:val="center"/>
          </w:tcPr>
          <w:p w14:paraId="463B50EB" w14:textId="65016B51" w:rsidR="003A51C7" w:rsidRDefault="003A51C7" w:rsidP="003A51C7">
            <w:pPr>
              <w:rPr>
                <w:rFonts w:ascii="仿宋" w:eastAsia="仿宋" w:hAnsi="仿宋" w:hint="eastAsia"/>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2</w:t>
            </w:r>
            <w:r>
              <w:rPr>
                <w:rFonts w:ascii="仿宋" w:eastAsia="仿宋" w:hAnsi="仿宋"/>
                <w:sz w:val="18"/>
                <w:szCs w:val="18"/>
                <w:lang w:val="x-none"/>
              </w:rPr>
              <w:t xml:space="preserve">.3 </w:t>
            </w:r>
            <w:r>
              <w:rPr>
                <w:rFonts w:ascii="仿宋" w:eastAsia="仿宋" w:hAnsi="仿宋" w:hint="eastAsia"/>
                <w:sz w:val="18"/>
                <w:szCs w:val="18"/>
                <w:lang w:val="x-none"/>
              </w:rPr>
              <w:t>毕业设计（论文）的写作目的及意义</w:t>
            </w:r>
          </w:p>
        </w:tc>
        <w:tc>
          <w:tcPr>
            <w:tcW w:w="3065" w:type="dxa"/>
            <w:vAlign w:val="center"/>
          </w:tcPr>
          <w:p w14:paraId="6C9C11D9" w14:textId="64671861" w:rsidR="003A51C7" w:rsidRPr="00B33D64" w:rsidRDefault="003A51C7" w:rsidP="003A51C7">
            <w:pPr>
              <w:rPr>
                <w:rFonts w:ascii="仿宋" w:eastAsia="仿宋" w:hAnsi="仿宋"/>
                <w:sz w:val="18"/>
                <w:szCs w:val="18"/>
                <w:lang w:val="x-none"/>
              </w:rPr>
            </w:pPr>
            <w:r w:rsidRPr="00B33D64">
              <w:rPr>
                <w:rFonts w:ascii="仿宋" w:eastAsia="仿宋" w:hAnsi="仿宋"/>
                <w:sz w:val="18"/>
                <w:szCs w:val="18"/>
                <w:lang w:val="x-none"/>
              </w:rPr>
              <w:t>强调毕业设计（论文）在提升学生能力、促进学术发展及评估教育质量方</w:t>
            </w:r>
            <w:r w:rsidRPr="00B33D64">
              <w:rPr>
                <w:rFonts w:ascii="仿宋" w:eastAsia="仿宋" w:hAnsi="仿宋"/>
                <w:sz w:val="18"/>
                <w:szCs w:val="18"/>
                <w:lang w:val="x-none"/>
              </w:rPr>
              <w:lastRenderedPageBreak/>
              <w:t>面的作用，明确其对学生未来发展的重要意义。</w:t>
            </w:r>
          </w:p>
        </w:tc>
        <w:tc>
          <w:tcPr>
            <w:tcW w:w="620" w:type="dxa"/>
            <w:vAlign w:val="center"/>
          </w:tcPr>
          <w:p w14:paraId="3A65A0CD" w14:textId="621F1E39" w:rsidR="003A51C7" w:rsidRDefault="003A51C7" w:rsidP="003A51C7">
            <w:pPr>
              <w:jc w:val="center"/>
              <w:rPr>
                <w:rFonts w:ascii="仿宋" w:eastAsia="仿宋" w:hAnsi="仿宋"/>
                <w:sz w:val="18"/>
                <w:szCs w:val="18"/>
                <w:lang w:val="x-none"/>
              </w:rPr>
            </w:pPr>
            <w:r>
              <w:rPr>
                <w:rFonts w:ascii="仿宋" w:eastAsia="仿宋" w:hAnsi="仿宋"/>
                <w:sz w:val="18"/>
                <w:szCs w:val="18"/>
                <w:lang w:val="x-none"/>
              </w:rPr>
              <w:lastRenderedPageBreak/>
              <w:t>1</w:t>
            </w:r>
          </w:p>
        </w:tc>
        <w:tc>
          <w:tcPr>
            <w:tcW w:w="1134" w:type="dxa"/>
            <w:vAlign w:val="center"/>
          </w:tcPr>
          <w:p w14:paraId="5ED75A81" w14:textId="77777777" w:rsidR="003A51C7" w:rsidRDefault="003A51C7" w:rsidP="003A51C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7D6B2C2" w14:textId="06B7F2FD" w:rsidR="003A51C7" w:rsidRDefault="003A51C7" w:rsidP="003A51C7">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bl>
    <w:p w14:paraId="50420222" w14:textId="77777777" w:rsidR="000F1964" w:rsidRPr="00613316" w:rsidRDefault="00D8667E" w:rsidP="00AC5BFF">
      <w:pPr>
        <w:ind w:firstLineChars="200" w:firstLine="360"/>
        <w:rPr>
          <w:rFonts w:ascii="仿宋" w:eastAsia="仿宋" w:hAnsi="仿宋"/>
          <w:sz w:val="18"/>
          <w:szCs w:val="18"/>
          <w:lang w:val="x-none"/>
        </w:rPr>
      </w:pPr>
      <w:r w:rsidRPr="003B38A8">
        <w:rPr>
          <w:rFonts w:ascii="仿宋" w:eastAsia="仿宋" w:hAnsi="仿宋" w:hint="eastAsia"/>
          <w:sz w:val="18"/>
          <w:szCs w:val="18"/>
          <w:lang w:val="x-none"/>
        </w:rPr>
        <w:t>注：在“</w:t>
      </w:r>
      <w:r w:rsidR="005C0AEB" w:rsidRPr="003B38A8">
        <w:rPr>
          <w:rFonts w:ascii="仿宋" w:eastAsia="仿宋" w:hAnsi="仿宋" w:hint="eastAsia"/>
          <w:sz w:val="18"/>
          <w:szCs w:val="18"/>
          <w:lang w:val="x-none"/>
        </w:rPr>
        <w:t>学习</w:t>
      </w:r>
      <w:r w:rsidRPr="003B38A8">
        <w:rPr>
          <w:rFonts w:ascii="仿宋" w:eastAsia="仿宋" w:hAnsi="仿宋" w:hint="eastAsia"/>
          <w:sz w:val="18"/>
          <w:szCs w:val="18"/>
          <w:lang w:val="x-none"/>
        </w:rPr>
        <w:t>要求”</w:t>
      </w:r>
      <w:r w:rsidR="00784BB5" w:rsidRPr="003B38A8">
        <w:rPr>
          <w:rFonts w:ascii="仿宋" w:eastAsia="仿宋" w:hAnsi="仿宋" w:hint="eastAsia"/>
          <w:sz w:val="18"/>
          <w:szCs w:val="18"/>
          <w:lang w:val="x-none"/>
        </w:rPr>
        <w:t>一栏补充</w:t>
      </w:r>
      <w:r w:rsidR="00323C78">
        <w:rPr>
          <w:rFonts w:ascii="仿宋" w:eastAsia="仿宋" w:hAnsi="仿宋" w:hint="eastAsia"/>
          <w:sz w:val="18"/>
          <w:szCs w:val="18"/>
          <w:lang w:val="x-none"/>
        </w:rPr>
        <w:t>选项</w:t>
      </w:r>
      <w:r w:rsidR="00784BB5" w:rsidRPr="003B38A8">
        <w:rPr>
          <w:rFonts w:ascii="仿宋" w:eastAsia="仿宋" w:hAnsi="仿宋" w:hint="eastAsia"/>
          <w:sz w:val="18"/>
          <w:szCs w:val="18"/>
          <w:lang w:val="x-none"/>
        </w:rPr>
        <w:t>，</w:t>
      </w:r>
      <w:r w:rsidR="00784BB5" w:rsidRPr="003B38A8">
        <w:rPr>
          <w:rFonts w:ascii="仿宋" w:eastAsia="仿宋" w:hAnsi="仿宋"/>
          <w:sz w:val="18"/>
          <w:szCs w:val="18"/>
          <w:lang w:val="x-none"/>
        </w:rPr>
        <w:t>可以多选</w:t>
      </w:r>
      <w:r w:rsidRPr="003B38A8">
        <w:rPr>
          <w:rFonts w:ascii="仿宋" w:eastAsia="仿宋" w:hAnsi="仿宋" w:hint="eastAsia"/>
          <w:sz w:val="18"/>
          <w:szCs w:val="18"/>
          <w:lang w:val="x-none"/>
        </w:rPr>
        <w:t>，无要求</w:t>
      </w:r>
      <w:r w:rsidR="006E61EC" w:rsidRPr="003B38A8">
        <w:rPr>
          <w:rFonts w:ascii="仿宋" w:eastAsia="仿宋" w:hAnsi="仿宋" w:hint="eastAsia"/>
          <w:sz w:val="18"/>
          <w:szCs w:val="18"/>
          <w:lang w:val="x-none"/>
        </w:rPr>
        <w:t>可</w:t>
      </w:r>
      <w:r w:rsidRPr="003B38A8">
        <w:rPr>
          <w:rFonts w:ascii="仿宋" w:eastAsia="仿宋" w:hAnsi="仿宋" w:hint="eastAsia"/>
          <w:sz w:val="18"/>
          <w:szCs w:val="18"/>
          <w:lang w:val="x-none"/>
        </w:rPr>
        <w:t>不填</w:t>
      </w:r>
      <w:r w:rsidR="00323C78">
        <w:rPr>
          <w:rFonts w:ascii="仿宋" w:eastAsia="仿宋" w:hAnsi="仿宋" w:hint="eastAsia"/>
          <w:sz w:val="18"/>
          <w:szCs w:val="18"/>
          <w:lang w:val="x-none"/>
        </w:rPr>
        <w:t>，</w:t>
      </w:r>
      <w:r w:rsidR="00323C78">
        <w:rPr>
          <w:rFonts w:ascii="仿宋" w:eastAsia="仿宋" w:hAnsi="仿宋"/>
          <w:sz w:val="18"/>
          <w:szCs w:val="18"/>
          <w:lang w:val="x-none"/>
        </w:rPr>
        <w:t>也可自定要求</w:t>
      </w:r>
      <w:r w:rsidRPr="003B38A8">
        <w:rPr>
          <w:rFonts w:ascii="仿宋" w:eastAsia="仿宋" w:hAnsi="仿宋" w:hint="eastAsia"/>
          <w:sz w:val="18"/>
          <w:szCs w:val="18"/>
          <w:lang w:val="x-none"/>
        </w:rPr>
        <w:t>。</w:t>
      </w:r>
      <w:r w:rsidRPr="0028273B">
        <w:rPr>
          <w:rFonts w:ascii="仿宋" w:eastAsia="仿宋" w:hAnsi="仿宋" w:hint="eastAsia"/>
          <w:b/>
          <w:sz w:val="18"/>
          <w:szCs w:val="18"/>
          <w:lang w:val="x-none"/>
        </w:rPr>
        <w:t>记忆，</w:t>
      </w:r>
      <w:r w:rsidRPr="00613316">
        <w:rPr>
          <w:rFonts w:ascii="仿宋" w:eastAsia="仿宋" w:hAnsi="仿宋" w:hint="eastAsia"/>
          <w:sz w:val="18"/>
          <w:szCs w:val="18"/>
          <w:lang w:val="x-none"/>
        </w:rPr>
        <w:t>指能从记忆库中找到相关的知识、概念、术语或材料与当前的信息进行比较、确认，能记住并能不加理解的列出、描述这些知识、概念、术语或材料；</w:t>
      </w:r>
      <w:r w:rsidRPr="00B3682A">
        <w:rPr>
          <w:rFonts w:ascii="仿宋" w:eastAsia="仿宋" w:hAnsi="仿宋" w:hint="eastAsia"/>
          <w:b/>
          <w:sz w:val="18"/>
          <w:szCs w:val="18"/>
          <w:lang w:val="x-none"/>
        </w:rPr>
        <w:t>理解，</w:t>
      </w:r>
      <w:r w:rsidR="00784BB5" w:rsidRPr="00613316">
        <w:rPr>
          <w:rFonts w:ascii="仿宋" w:eastAsia="仿宋" w:hAnsi="仿宋" w:hint="eastAsia"/>
          <w:sz w:val="18"/>
          <w:szCs w:val="18"/>
          <w:lang w:val="x-none"/>
        </w:rPr>
        <w:t>指</w:t>
      </w:r>
      <w:r w:rsidR="00A639D1" w:rsidRPr="00613316">
        <w:rPr>
          <w:rFonts w:ascii="仿宋" w:eastAsia="仿宋" w:hAnsi="仿宋" w:hint="eastAsia"/>
          <w:sz w:val="18"/>
          <w:szCs w:val="18"/>
          <w:lang w:val="x-none"/>
        </w:rPr>
        <w:t>能对所</w:t>
      </w:r>
      <w:r w:rsidRPr="00613316">
        <w:rPr>
          <w:rFonts w:ascii="仿宋" w:eastAsia="仿宋" w:hAnsi="仿宋" w:hint="eastAsia"/>
          <w:sz w:val="18"/>
          <w:szCs w:val="18"/>
          <w:lang w:val="x-none"/>
        </w:rPr>
        <w:t>学的内容作归纳、分类、解释</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总结、推断和一定程度的发挥；</w:t>
      </w:r>
      <w:r w:rsidRPr="00B3682A">
        <w:rPr>
          <w:rFonts w:ascii="仿宋" w:eastAsia="仿宋" w:hAnsi="仿宋" w:hint="eastAsia"/>
          <w:b/>
          <w:sz w:val="18"/>
          <w:szCs w:val="18"/>
          <w:lang w:val="x-none"/>
        </w:rPr>
        <w:t>应用，</w:t>
      </w:r>
      <w:r w:rsidRPr="00613316">
        <w:rPr>
          <w:rFonts w:ascii="仿宋" w:eastAsia="仿宋" w:hAnsi="仿宋" w:hint="eastAsia"/>
          <w:sz w:val="18"/>
          <w:szCs w:val="18"/>
          <w:lang w:val="x-none"/>
        </w:rPr>
        <w:t>指能选择正确的程序应用、实施所学到的内容，并能进行必要的计算或决断；</w:t>
      </w:r>
      <w:r w:rsidRPr="00B3682A">
        <w:rPr>
          <w:rFonts w:ascii="仿宋" w:eastAsia="仿宋" w:hAnsi="仿宋" w:hint="eastAsia"/>
          <w:b/>
          <w:sz w:val="18"/>
          <w:szCs w:val="18"/>
          <w:lang w:val="x-none"/>
        </w:rPr>
        <w:t>综合分析，</w:t>
      </w:r>
      <w:r w:rsidR="006E61EC">
        <w:rPr>
          <w:rFonts w:ascii="仿宋" w:eastAsia="仿宋" w:hAnsi="仿宋" w:hint="eastAsia"/>
          <w:sz w:val="18"/>
          <w:szCs w:val="18"/>
          <w:lang w:val="x-none"/>
        </w:rPr>
        <w:t>指能将所学的内容分解并找出它们的相互关系和构成，</w:t>
      </w:r>
      <w:r w:rsidRPr="00613316">
        <w:rPr>
          <w:rFonts w:ascii="仿宋" w:eastAsia="仿宋" w:hAnsi="仿宋" w:hint="eastAsia"/>
          <w:sz w:val="18"/>
          <w:szCs w:val="18"/>
          <w:lang w:val="x-none"/>
        </w:rPr>
        <w:t>或能计划、创造、建造</w:t>
      </w:r>
      <w:r w:rsidR="003B38A8">
        <w:rPr>
          <w:rFonts w:ascii="仿宋" w:eastAsia="仿宋" w:hAnsi="仿宋" w:hint="eastAsia"/>
          <w:sz w:val="18"/>
          <w:szCs w:val="18"/>
          <w:lang w:val="x-none"/>
        </w:rPr>
        <w:t>、</w:t>
      </w:r>
      <w:r w:rsidRPr="00613316">
        <w:rPr>
          <w:rFonts w:ascii="仿宋" w:eastAsia="仿宋" w:hAnsi="仿宋" w:hint="eastAsia"/>
          <w:sz w:val="18"/>
          <w:szCs w:val="18"/>
          <w:lang w:val="x-none"/>
        </w:rPr>
        <w:t>有改变的重构</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或能作评论、总结、估计、预测、评估、论证和答辩。</w:t>
      </w:r>
    </w:p>
    <w:p w14:paraId="61276672" w14:textId="00009DAD" w:rsidR="00D81961" w:rsidRPr="00D81961" w:rsidRDefault="00D81961" w:rsidP="00C25C32">
      <w:pPr>
        <w:ind w:firstLineChars="200" w:firstLine="420"/>
        <w:rPr>
          <w:rFonts w:ascii="黑体" w:eastAsia="黑体" w:hAnsi="黑体"/>
          <w:szCs w:val="21"/>
          <w:lang w:val="en-GB"/>
        </w:rPr>
      </w:pPr>
      <w:r w:rsidRPr="00D81961">
        <w:rPr>
          <w:rFonts w:ascii="黑体" w:eastAsia="黑体" w:hAnsi="黑体"/>
          <w:szCs w:val="21"/>
          <w:lang w:val="en-GB"/>
        </w:rPr>
        <w:t>上机内容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2891"/>
        <w:gridCol w:w="1417"/>
        <w:gridCol w:w="624"/>
        <w:gridCol w:w="624"/>
        <w:gridCol w:w="624"/>
      </w:tblGrid>
      <w:tr w:rsidR="00FA70BB" w:rsidRPr="00C25C32" w14:paraId="20DCD053" w14:textId="77777777" w:rsidTr="000A6985">
        <w:trPr>
          <w:trHeight w:val="20"/>
          <w:jc w:val="center"/>
        </w:trPr>
        <w:tc>
          <w:tcPr>
            <w:tcW w:w="397" w:type="dxa"/>
            <w:vAlign w:val="center"/>
          </w:tcPr>
          <w:p w14:paraId="3F920366" w14:textId="77777777" w:rsidR="00FA70BB" w:rsidRPr="00C25C32" w:rsidRDefault="00FA70BB" w:rsidP="000A6985">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序号</w:t>
            </w:r>
          </w:p>
        </w:tc>
        <w:tc>
          <w:tcPr>
            <w:tcW w:w="1701" w:type="dxa"/>
            <w:vAlign w:val="center"/>
          </w:tcPr>
          <w:p w14:paraId="5F992DAE" w14:textId="77777777" w:rsidR="00FA70BB" w:rsidRPr="00C25C32" w:rsidRDefault="00FA70BB" w:rsidP="000A6985">
            <w:pPr>
              <w:spacing w:before="120" w:after="120" w:line="276" w:lineRule="auto"/>
              <w:jc w:val="center"/>
              <w:rPr>
                <w:rFonts w:ascii="仿宋" w:eastAsia="仿宋" w:hAnsi="仿宋"/>
                <w:b/>
                <w:sz w:val="18"/>
                <w:szCs w:val="18"/>
              </w:rPr>
            </w:pPr>
            <w:r>
              <w:rPr>
                <w:rFonts w:ascii="仿宋" w:eastAsia="仿宋" w:hAnsi="仿宋" w:hint="eastAsia"/>
                <w:b/>
                <w:sz w:val="18"/>
                <w:szCs w:val="18"/>
              </w:rPr>
              <w:t>上机</w:t>
            </w:r>
            <w:r w:rsidRPr="00C25C32">
              <w:rPr>
                <w:rFonts w:ascii="仿宋" w:eastAsia="仿宋" w:hAnsi="仿宋" w:hint="eastAsia"/>
                <w:b/>
                <w:sz w:val="18"/>
                <w:szCs w:val="18"/>
              </w:rPr>
              <w:t>项目名称</w:t>
            </w:r>
          </w:p>
        </w:tc>
        <w:tc>
          <w:tcPr>
            <w:tcW w:w="2891" w:type="dxa"/>
            <w:vAlign w:val="center"/>
          </w:tcPr>
          <w:p w14:paraId="127A4CF2" w14:textId="77777777" w:rsidR="00FA70BB" w:rsidRPr="00C25C32" w:rsidRDefault="00FA70BB" w:rsidP="000A6985">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主要内容</w:t>
            </w:r>
          </w:p>
        </w:tc>
        <w:tc>
          <w:tcPr>
            <w:tcW w:w="1417" w:type="dxa"/>
            <w:vAlign w:val="center"/>
          </w:tcPr>
          <w:p w14:paraId="78E6A67E" w14:textId="77777777" w:rsidR="00FA70BB" w:rsidRDefault="00FA70BB" w:rsidP="000A6985">
            <w:pPr>
              <w:spacing w:before="120" w:after="120" w:line="276" w:lineRule="auto"/>
              <w:jc w:val="center"/>
              <w:rPr>
                <w:rFonts w:ascii="仿宋" w:eastAsia="仿宋" w:hAnsi="仿宋"/>
                <w:b/>
                <w:sz w:val="18"/>
                <w:szCs w:val="18"/>
              </w:rPr>
            </w:pPr>
            <w:r>
              <w:rPr>
                <w:rFonts w:ascii="仿宋" w:eastAsia="仿宋" w:hAnsi="仿宋" w:hint="eastAsia"/>
                <w:b/>
                <w:sz w:val="18"/>
                <w:szCs w:val="18"/>
              </w:rPr>
              <w:t>主要使用</w:t>
            </w:r>
            <w:r>
              <w:rPr>
                <w:rFonts w:ascii="仿宋" w:eastAsia="仿宋" w:hAnsi="仿宋"/>
                <w:b/>
                <w:sz w:val="18"/>
                <w:szCs w:val="18"/>
              </w:rPr>
              <w:t>软件</w:t>
            </w:r>
          </w:p>
        </w:tc>
        <w:tc>
          <w:tcPr>
            <w:tcW w:w="624" w:type="dxa"/>
            <w:vAlign w:val="center"/>
          </w:tcPr>
          <w:p w14:paraId="438E3406" w14:textId="77777777" w:rsidR="00FA70BB" w:rsidRPr="00C25C32" w:rsidRDefault="00FA70BB" w:rsidP="000A6985">
            <w:pPr>
              <w:spacing w:before="120" w:after="120" w:line="276" w:lineRule="auto"/>
              <w:jc w:val="center"/>
              <w:rPr>
                <w:rFonts w:ascii="仿宋" w:eastAsia="仿宋" w:hAnsi="仿宋"/>
                <w:b/>
                <w:sz w:val="18"/>
                <w:szCs w:val="18"/>
              </w:rPr>
            </w:pPr>
            <w:r>
              <w:rPr>
                <w:rFonts w:ascii="仿宋" w:eastAsia="仿宋" w:hAnsi="仿宋" w:hint="eastAsia"/>
                <w:b/>
                <w:sz w:val="18"/>
                <w:szCs w:val="18"/>
              </w:rPr>
              <w:t>机位需求</w:t>
            </w:r>
          </w:p>
        </w:tc>
        <w:tc>
          <w:tcPr>
            <w:tcW w:w="624" w:type="dxa"/>
            <w:vAlign w:val="center"/>
          </w:tcPr>
          <w:p w14:paraId="416E9495" w14:textId="77777777" w:rsidR="00FA70BB" w:rsidRPr="00C25C32" w:rsidRDefault="00FA70BB" w:rsidP="000A6985">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每组人数</w:t>
            </w:r>
          </w:p>
        </w:tc>
        <w:tc>
          <w:tcPr>
            <w:tcW w:w="624" w:type="dxa"/>
            <w:vAlign w:val="center"/>
          </w:tcPr>
          <w:p w14:paraId="4A470021" w14:textId="77777777" w:rsidR="00FA70BB" w:rsidRPr="00C25C32" w:rsidRDefault="00FA70BB" w:rsidP="000A6985">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学时</w:t>
            </w:r>
          </w:p>
        </w:tc>
      </w:tr>
      <w:tr w:rsidR="0042133E" w:rsidRPr="00753477" w14:paraId="235BB0A0" w14:textId="77777777" w:rsidTr="00857FBC">
        <w:trPr>
          <w:trHeight w:val="20"/>
          <w:jc w:val="center"/>
        </w:trPr>
        <w:tc>
          <w:tcPr>
            <w:tcW w:w="397" w:type="dxa"/>
            <w:vAlign w:val="center"/>
          </w:tcPr>
          <w:p w14:paraId="5230CDED" w14:textId="4FF8D6B1" w:rsidR="0042133E" w:rsidRPr="006C5B9F" w:rsidRDefault="0042133E" w:rsidP="006C5B9F">
            <w:pPr>
              <w:jc w:val="center"/>
              <w:rPr>
                <w:rFonts w:ascii="仿宋" w:eastAsia="仿宋" w:hAnsi="仿宋"/>
                <w:sz w:val="18"/>
                <w:szCs w:val="18"/>
                <w:lang w:val="x-none"/>
              </w:rPr>
            </w:pPr>
            <w:r w:rsidRPr="006C5B9F">
              <w:rPr>
                <w:rFonts w:ascii="仿宋" w:eastAsia="仿宋" w:hAnsi="仿宋" w:hint="eastAsia"/>
                <w:sz w:val="18"/>
                <w:szCs w:val="18"/>
                <w:lang w:val="x-none"/>
              </w:rPr>
              <w:t>1</w:t>
            </w:r>
          </w:p>
        </w:tc>
        <w:tc>
          <w:tcPr>
            <w:tcW w:w="1701" w:type="dxa"/>
            <w:vAlign w:val="center"/>
          </w:tcPr>
          <w:p w14:paraId="3558EBC5" w14:textId="0EC6ACDE" w:rsidR="0042133E" w:rsidRPr="006C5B9F" w:rsidRDefault="0042133E" w:rsidP="006A24CB">
            <w:pPr>
              <w:rPr>
                <w:rFonts w:ascii="仿宋" w:eastAsia="仿宋" w:hAnsi="仿宋"/>
                <w:sz w:val="18"/>
                <w:szCs w:val="18"/>
                <w:lang w:val="x-none"/>
              </w:rPr>
            </w:pPr>
            <w:r w:rsidRPr="006C5B9F">
              <w:rPr>
                <w:rFonts w:ascii="仿宋" w:eastAsia="仿宋" w:hAnsi="仿宋"/>
                <w:sz w:val="18"/>
                <w:szCs w:val="18"/>
                <w:lang w:val="x-none"/>
              </w:rPr>
              <w:t xml:space="preserve">第一章 </w:t>
            </w:r>
            <w:r w:rsidRPr="006C5B9F">
              <w:rPr>
                <w:rFonts w:ascii="仿宋" w:eastAsia="仿宋" w:hAnsi="仿宋" w:hint="eastAsia"/>
                <w:sz w:val="18"/>
                <w:szCs w:val="18"/>
                <w:lang w:val="x-none"/>
              </w:rPr>
              <w:t>文献检索基础知识</w:t>
            </w:r>
          </w:p>
        </w:tc>
        <w:tc>
          <w:tcPr>
            <w:tcW w:w="2891" w:type="dxa"/>
            <w:vAlign w:val="center"/>
          </w:tcPr>
          <w:p w14:paraId="2F59A2E8" w14:textId="6A3A3980" w:rsidR="0042133E" w:rsidRPr="006C5B9F" w:rsidRDefault="006B0EF3" w:rsidP="006A24CB">
            <w:pPr>
              <w:rPr>
                <w:rFonts w:ascii="仿宋" w:eastAsia="仿宋" w:hAnsi="仿宋"/>
                <w:sz w:val="18"/>
                <w:szCs w:val="18"/>
                <w:lang w:val="x-none"/>
              </w:rPr>
            </w:pPr>
            <w:r w:rsidRPr="006C5B9F">
              <w:rPr>
                <w:rFonts w:ascii="仿宋" w:eastAsia="仿宋" w:hAnsi="仿宋" w:hint="eastAsia"/>
                <w:sz w:val="18"/>
                <w:szCs w:val="18"/>
                <w:lang w:val="x-none"/>
              </w:rPr>
              <w:t>结合课堂介绍内容</w:t>
            </w:r>
            <w:r w:rsidR="00C812A3" w:rsidRPr="006C5B9F">
              <w:rPr>
                <w:rFonts w:ascii="仿宋" w:eastAsia="仿宋" w:hAnsi="仿宋" w:hint="eastAsia"/>
                <w:sz w:val="18"/>
                <w:szCs w:val="18"/>
                <w:lang w:val="x-none"/>
              </w:rPr>
              <w:t>，</w:t>
            </w:r>
            <w:proofErr w:type="gramStart"/>
            <w:r w:rsidR="00C812A3" w:rsidRPr="006C5B9F">
              <w:rPr>
                <w:rFonts w:ascii="仿宋" w:eastAsia="仿宋" w:hAnsi="仿宋" w:hint="eastAsia"/>
                <w:sz w:val="18"/>
                <w:szCs w:val="18"/>
                <w:lang w:val="x-none"/>
              </w:rPr>
              <w:t>做相关</w:t>
            </w:r>
            <w:proofErr w:type="gramEnd"/>
            <w:r w:rsidR="00C812A3" w:rsidRPr="006C5B9F">
              <w:rPr>
                <w:rFonts w:ascii="仿宋" w:eastAsia="仿宋" w:hAnsi="仿宋" w:hint="eastAsia"/>
                <w:sz w:val="18"/>
                <w:szCs w:val="18"/>
                <w:lang w:val="x-none"/>
              </w:rPr>
              <w:t>训练</w:t>
            </w:r>
            <w:r w:rsidRPr="006C5B9F">
              <w:rPr>
                <w:rFonts w:ascii="仿宋" w:eastAsia="仿宋" w:hAnsi="仿宋" w:hint="eastAsia"/>
                <w:sz w:val="18"/>
                <w:szCs w:val="18"/>
                <w:lang w:val="x-none"/>
              </w:rPr>
              <w:t>，如：</w:t>
            </w:r>
            <w:r w:rsidR="0042133E" w:rsidRPr="006C5B9F">
              <w:rPr>
                <w:rFonts w:ascii="仿宋" w:eastAsia="仿宋" w:hAnsi="仿宋" w:hint="eastAsia"/>
                <w:sz w:val="18"/>
                <w:szCs w:val="18"/>
                <w:lang w:val="x-none"/>
              </w:rPr>
              <w:t>你打算报考研究生/</w:t>
            </w:r>
            <w:proofErr w:type="spellStart"/>
            <w:r w:rsidR="0042133E" w:rsidRPr="006C5B9F">
              <w:rPr>
                <w:rFonts w:ascii="仿宋" w:eastAsia="仿宋" w:hAnsi="仿宋" w:hint="eastAsia"/>
                <w:sz w:val="18"/>
                <w:szCs w:val="18"/>
                <w:lang w:val="x-none"/>
              </w:rPr>
              <w:t>找工作</w:t>
            </w:r>
            <w:proofErr w:type="spellEnd"/>
            <w:r w:rsidR="0042133E" w:rsidRPr="006C5B9F">
              <w:rPr>
                <w:rFonts w:ascii="仿宋" w:eastAsia="仿宋" w:hAnsi="仿宋" w:hint="eastAsia"/>
                <w:sz w:val="18"/>
                <w:szCs w:val="18"/>
                <w:lang w:val="x-none"/>
              </w:rPr>
              <w:t>/</w:t>
            </w:r>
            <w:proofErr w:type="spellStart"/>
            <w:r w:rsidR="0042133E" w:rsidRPr="006C5B9F">
              <w:rPr>
                <w:rFonts w:ascii="仿宋" w:eastAsia="仿宋" w:hAnsi="仿宋" w:hint="eastAsia"/>
                <w:sz w:val="18"/>
                <w:szCs w:val="18"/>
                <w:lang w:val="x-none"/>
              </w:rPr>
              <w:t>创业，你最应该关注的信息有哪些？对应的获取渠道是什么</w:t>
            </w:r>
            <w:proofErr w:type="spellEnd"/>
            <w:r w:rsidR="0042133E" w:rsidRPr="006C5B9F">
              <w:rPr>
                <w:rFonts w:ascii="仿宋" w:eastAsia="仿宋" w:hAnsi="仿宋" w:hint="eastAsia"/>
                <w:sz w:val="18"/>
                <w:szCs w:val="18"/>
                <w:lang w:val="x-none"/>
              </w:rPr>
              <w:t>？</w:t>
            </w:r>
          </w:p>
        </w:tc>
        <w:tc>
          <w:tcPr>
            <w:tcW w:w="1417" w:type="dxa"/>
            <w:vAlign w:val="center"/>
          </w:tcPr>
          <w:p w14:paraId="1CCB7CEB" w14:textId="7CEFAE84" w:rsidR="0042133E" w:rsidRPr="006C5B9F" w:rsidRDefault="00E65261" w:rsidP="006C5B9F">
            <w:pPr>
              <w:jc w:val="center"/>
              <w:rPr>
                <w:rFonts w:ascii="仿宋" w:eastAsia="仿宋" w:hAnsi="仿宋"/>
                <w:sz w:val="18"/>
                <w:szCs w:val="18"/>
                <w:lang w:val="x-none"/>
              </w:rPr>
            </w:pPr>
            <w:r w:rsidRPr="006C5B9F">
              <w:rPr>
                <w:rFonts w:ascii="仿宋" w:eastAsia="仿宋" w:hAnsi="仿宋" w:hint="eastAsia"/>
                <w:sz w:val="18"/>
                <w:szCs w:val="18"/>
                <w:lang w:val="x-none"/>
              </w:rPr>
              <w:t>浏览器</w:t>
            </w:r>
          </w:p>
        </w:tc>
        <w:tc>
          <w:tcPr>
            <w:tcW w:w="624" w:type="dxa"/>
            <w:vAlign w:val="center"/>
          </w:tcPr>
          <w:p w14:paraId="458406A8" w14:textId="4788AEA9" w:rsidR="0042133E" w:rsidRPr="006C5B9F" w:rsidRDefault="001479DF" w:rsidP="00857FBC">
            <w:pPr>
              <w:jc w:val="center"/>
              <w:rPr>
                <w:rFonts w:ascii="仿宋" w:eastAsia="仿宋" w:hAnsi="仿宋"/>
                <w:sz w:val="18"/>
                <w:szCs w:val="18"/>
                <w:lang w:val="x-none"/>
              </w:rPr>
            </w:pPr>
            <w:r>
              <w:rPr>
                <w:rFonts w:ascii="仿宋" w:eastAsia="仿宋" w:hAnsi="仿宋" w:hint="eastAsia"/>
                <w:sz w:val="18"/>
                <w:szCs w:val="18"/>
                <w:lang w:val="x-none"/>
              </w:rPr>
              <w:t>每人1个</w:t>
            </w:r>
          </w:p>
        </w:tc>
        <w:tc>
          <w:tcPr>
            <w:tcW w:w="624" w:type="dxa"/>
            <w:vAlign w:val="center"/>
          </w:tcPr>
          <w:p w14:paraId="75003937" w14:textId="054D1265" w:rsidR="0042133E" w:rsidRPr="006C5B9F" w:rsidRDefault="00E65261" w:rsidP="006C5B9F">
            <w:pPr>
              <w:jc w:val="center"/>
              <w:rPr>
                <w:rFonts w:ascii="仿宋" w:eastAsia="仿宋" w:hAnsi="仿宋"/>
                <w:sz w:val="18"/>
                <w:szCs w:val="18"/>
                <w:lang w:val="x-none"/>
              </w:rPr>
            </w:pPr>
            <w:r w:rsidRPr="006C5B9F">
              <w:rPr>
                <w:rFonts w:ascii="仿宋" w:eastAsia="仿宋" w:hAnsi="仿宋" w:hint="eastAsia"/>
                <w:sz w:val="18"/>
                <w:szCs w:val="18"/>
                <w:lang w:val="x-none"/>
              </w:rPr>
              <w:t>1</w:t>
            </w:r>
          </w:p>
        </w:tc>
        <w:tc>
          <w:tcPr>
            <w:tcW w:w="624" w:type="dxa"/>
            <w:vAlign w:val="center"/>
          </w:tcPr>
          <w:p w14:paraId="249FD92F" w14:textId="6E23FE4E" w:rsidR="0042133E" w:rsidRPr="006C5B9F" w:rsidRDefault="00D46940" w:rsidP="006C5B9F">
            <w:pPr>
              <w:jc w:val="center"/>
              <w:rPr>
                <w:rFonts w:ascii="仿宋" w:eastAsia="仿宋" w:hAnsi="仿宋"/>
                <w:sz w:val="18"/>
                <w:szCs w:val="18"/>
                <w:lang w:val="x-none"/>
              </w:rPr>
            </w:pPr>
            <w:r>
              <w:rPr>
                <w:rFonts w:ascii="仿宋" w:eastAsia="仿宋" w:hAnsi="仿宋"/>
                <w:sz w:val="18"/>
                <w:szCs w:val="18"/>
                <w:lang w:val="x-none"/>
              </w:rPr>
              <w:t>1</w:t>
            </w:r>
          </w:p>
        </w:tc>
      </w:tr>
      <w:tr w:rsidR="001479DF" w:rsidRPr="00753477" w14:paraId="3AF2D1A9" w14:textId="77777777" w:rsidTr="00857FBC">
        <w:trPr>
          <w:trHeight w:val="20"/>
          <w:jc w:val="center"/>
        </w:trPr>
        <w:tc>
          <w:tcPr>
            <w:tcW w:w="397" w:type="dxa"/>
            <w:vAlign w:val="center"/>
          </w:tcPr>
          <w:p w14:paraId="0F93A7B8" w14:textId="18513479" w:rsidR="001479DF" w:rsidRPr="006C5B9F" w:rsidRDefault="001479DF" w:rsidP="001479DF">
            <w:pPr>
              <w:jc w:val="center"/>
              <w:rPr>
                <w:rFonts w:ascii="仿宋" w:eastAsia="仿宋" w:hAnsi="仿宋"/>
                <w:sz w:val="18"/>
                <w:szCs w:val="18"/>
                <w:lang w:val="x-none"/>
              </w:rPr>
            </w:pPr>
            <w:r w:rsidRPr="006C5B9F">
              <w:rPr>
                <w:rFonts w:ascii="仿宋" w:eastAsia="仿宋" w:hAnsi="仿宋" w:hint="eastAsia"/>
                <w:sz w:val="18"/>
                <w:szCs w:val="18"/>
                <w:lang w:val="x-none"/>
              </w:rPr>
              <w:t>2</w:t>
            </w:r>
          </w:p>
        </w:tc>
        <w:tc>
          <w:tcPr>
            <w:tcW w:w="1701" w:type="dxa"/>
            <w:vAlign w:val="center"/>
          </w:tcPr>
          <w:p w14:paraId="2E95FD29" w14:textId="76E26FC6" w:rsidR="001479DF" w:rsidRPr="006C5B9F" w:rsidRDefault="001479DF" w:rsidP="001479DF">
            <w:pPr>
              <w:rPr>
                <w:rFonts w:ascii="仿宋" w:eastAsia="仿宋" w:hAnsi="仿宋"/>
                <w:sz w:val="18"/>
                <w:szCs w:val="18"/>
                <w:lang w:val="x-none"/>
              </w:rPr>
            </w:pPr>
            <w:r w:rsidRPr="006C5B9F">
              <w:rPr>
                <w:rFonts w:ascii="仿宋" w:eastAsia="仿宋" w:hAnsi="仿宋"/>
                <w:sz w:val="18"/>
                <w:szCs w:val="18"/>
                <w:lang w:val="x-none"/>
              </w:rPr>
              <w:t>第</w:t>
            </w:r>
            <w:r w:rsidRPr="006C5B9F">
              <w:rPr>
                <w:rFonts w:ascii="仿宋" w:eastAsia="仿宋" w:hAnsi="仿宋" w:hint="eastAsia"/>
                <w:sz w:val="18"/>
                <w:szCs w:val="18"/>
                <w:lang w:val="x-none"/>
              </w:rPr>
              <w:t>二</w:t>
            </w:r>
            <w:r w:rsidRPr="006C5B9F">
              <w:rPr>
                <w:rFonts w:ascii="仿宋" w:eastAsia="仿宋" w:hAnsi="仿宋"/>
                <w:sz w:val="18"/>
                <w:szCs w:val="18"/>
                <w:lang w:val="x-none"/>
              </w:rPr>
              <w:t xml:space="preserve">章 </w:t>
            </w:r>
            <w:r w:rsidRPr="006C5B9F">
              <w:rPr>
                <w:rFonts w:ascii="仿宋" w:eastAsia="仿宋" w:hAnsi="仿宋" w:hint="eastAsia"/>
                <w:sz w:val="18"/>
                <w:szCs w:val="18"/>
                <w:lang w:val="x-none"/>
              </w:rPr>
              <w:t>网络信息资源检索</w:t>
            </w:r>
          </w:p>
        </w:tc>
        <w:tc>
          <w:tcPr>
            <w:tcW w:w="2891" w:type="dxa"/>
            <w:vAlign w:val="center"/>
          </w:tcPr>
          <w:p w14:paraId="4B1DD407" w14:textId="45684F59" w:rsidR="001479DF" w:rsidRPr="006C5B9F" w:rsidRDefault="001479DF" w:rsidP="001479DF">
            <w:pPr>
              <w:rPr>
                <w:rFonts w:ascii="仿宋" w:eastAsia="仿宋" w:hAnsi="仿宋"/>
                <w:sz w:val="18"/>
                <w:szCs w:val="18"/>
                <w:lang w:val="x-none"/>
              </w:rPr>
            </w:pPr>
            <w:proofErr w:type="gramStart"/>
            <w:r w:rsidRPr="006C5B9F">
              <w:rPr>
                <w:rFonts w:ascii="仿宋" w:eastAsia="仿宋" w:hAnsi="仿宋" w:hint="eastAsia"/>
                <w:sz w:val="18"/>
                <w:szCs w:val="18"/>
                <w:lang w:val="x-none"/>
              </w:rPr>
              <w:t>结合过控专业</w:t>
            </w:r>
            <w:proofErr w:type="gramEnd"/>
            <w:r w:rsidRPr="006C5B9F">
              <w:rPr>
                <w:rFonts w:ascii="仿宋" w:eastAsia="仿宋" w:hAnsi="仿宋" w:hint="eastAsia"/>
                <w:sz w:val="18"/>
                <w:szCs w:val="18"/>
                <w:lang w:val="x-none"/>
              </w:rPr>
              <w:t>，自命题检索文献，并完成相关检索要求。</w:t>
            </w:r>
          </w:p>
        </w:tc>
        <w:tc>
          <w:tcPr>
            <w:tcW w:w="1417" w:type="dxa"/>
            <w:vAlign w:val="center"/>
          </w:tcPr>
          <w:p w14:paraId="525BEAFB" w14:textId="7587B51F" w:rsidR="001479DF" w:rsidRPr="006C5B9F" w:rsidRDefault="001479DF" w:rsidP="001479DF">
            <w:pPr>
              <w:jc w:val="center"/>
              <w:rPr>
                <w:rFonts w:ascii="仿宋" w:eastAsia="仿宋" w:hAnsi="仿宋"/>
                <w:sz w:val="18"/>
                <w:szCs w:val="18"/>
                <w:lang w:val="x-none"/>
              </w:rPr>
            </w:pPr>
            <w:r w:rsidRPr="006C5B9F">
              <w:rPr>
                <w:rFonts w:ascii="仿宋" w:eastAsia="仿宋" w:hAnsi="仿宋" w:hint="eastAsia"/>
                <w:sz w:val="18"/>
                <w:szCs w:val="18"/>
                <w:lang w:val="x-none"/>
              </w:rPr>
              <w:t>浏览器</w:t>
            </w:r>
          </w:p>
        </w:tc>
        <w:tc>
          <w:tcPr>
            <w:tcW w:w="624" w:type="dxa"/>
            <w:vAlign w:val="center"/>
          </w:tcPr>
          <w:p w14:paraId="2B52823E" w14:textId="66A56025" w:rsidR="001479DF" w:rsidRPr="006C5B9F" w:rsidRDefault="001479DF" w:rsidP="00857FBC">
            <w:pPr>
              <w:jc w:val="center"/>
              <w:rPr>
                <w:rFonts w:ascii="仿宋" w:eastAsia="仿宋" w:hAnsi="仿宋"/>
                <w:sz w:val="18"/>
                <w:szCs w:val="18"/>
                <w:lang w:val="x-none"/>
              </w:rPr>
            </w:pPr>
            <w:r w:rsidRPr="008B4C5D">
              <w:rPr>
                <w:rFonts w:ascii="仿宋" w:eastAsia="仿宋" w:hAnsi="仿宋" w:hint="eastAsia"/>
                <w:sz w:val="18"/>
                <w:szCs w:val="18"/>
                <w:lang w:val="x-none"/>
              </w:rPr>
              <w:t>每人1个</w:t>
            </w:r>
          </w:p>
        </w:tc>
        <w:tc>
          <w:tcPr>
            <w:tcW w:w="624" w:type="dxa"/>
            <w:vAlign w:val="center"/>
          </w:tcPr>
          <w:p w14:paraId="175B3CF2" w14:textId="5BC90A2F" w:rsidR="001479DF" w:rsidRPr="006C5B9F" w:rsidRDefault="001479DF" w:rsidP="001479DF">
            <w:pPr>
              <w:jc w:val="center"/>
              <w:rPr>
                <w:rFonts w:ascii="仿宋" w:eastAsia="仿宋" w:hAnsi="仿宋"/>
                <w:sz w:val="18"/>
                <w:szCs w:val="18"/>
                <w:lang w:val="x-none"/>
              </w:rPr>
            </w:pPr>
            <w:r w:rsidRPr="006C5B9F">
              <w:rPr>
                <w:rFonts w:ascii="仿宋" w:eastAsia="仿宋" w:hAnsi="仿宋" w:hint="eastAsia"/>
                <w:sz w:val="18"/>
                <w:szCs w:val="18"/>
                <w:lang w:val="x-none"/>
              </w:rPr>
              <w:t>1</w:t>
            </w:r>
          </w:p>
        </w:tc>
        <w:tc>
          <w:tcPr>
            <w:tcW w:w="624" w:type="dxa"/>
            <w:vAlign w:val="center"/>
          </w:tcPr>
          <w:p w14:paraId="223DE123" w14:textId="2CE11CED" w:rsidR="001479DF" w:rsidRPr="006C5B9F" w:rsidRDefault="006B331B" w:rsidP="001479DF">
            <w:pPr>
              <w:jc w:val="center"/>
              <w:rPr>
                <w:rFonts w:ascii="仿宋" w:eastAsia="仿宋" w:hAnsi="仿宋"/>
                <w:sz w:val="18"/>
                <w:szCs w:val="18"/>
                <w:lang w:val="x-none"/>
              </w:rPr>
            </w:pPr>
            <w:r>
              <w:rPr>
                <w:rFonts w:ascii="仿宋" w:eastAsia="仿宋" w:hAnsi="仿宋"/>
                <w:sz w:val="18"/>
                <w:szCs w:val="18"/>
                <w:lang w:val="x-none"/>
              </w:rPr>
              <w:t>2</w:t>
            </w:r>
          </w:p>
        </w:tc>
      </w:tr>
      <w:tr w:rsidR="001479DF" w:rsidRPr="00753477" w14:paraId="5115B1BE" w14:textId="77777777" w:rsidTr="00857FBC">
        <w:trPr>
          <w:trHeight w:val="20"/>
          <w:jc w:val="center"/>
        </w:trPr>
        <w:tc>
          <w:tcPr>
            <w:tcW w:w="397" w:type="dxa"/>
            <w:vAlign w:val="center"/>
          </w:tcPr>
          <w:p w14:paraId="7C6D86F0" w14:textId="7E56B635" w:rsidR="001479DF" w:rsidRPr="006C5B9F" w:rsidRDefault="001479DF" w:rsidP="001479DF">
            <w:pPr>
              <w:jc w:val="center"/>
              <w:rPr>
                <w:rFonts w:ascii="仿宋" w:eastAsia="仿宋" w:hAnsi="仿宋"/>
                <w:sz w:val="18"/>
                <w:szCs w:val="18"/>
                <w:lang w:val="x-none"/>
              </w:rPr>
            </w:pPr>
            <w:r w:rsidRPr="006C5B9F">
              <w:rPr>
                <w:rFonts w:ascii="仿宋" w:eastAsia="仿宋" w:hAnsi="仿宋" w:hint="eastAsia"/>
                <w:sz w:val="18"/>
                <w:szCs w:val="18"/>
                <w:lang w:val="x-none"/>
              </w:rPr>
              <w:t>3</w:t>
            </w:r>
          </w:p>
        </w:tc>
        <w:tc>
          <w:tcPr>
            <w:tcW w:w="1701" w:type="dxa"/>
            <w:vAlign w:val="center"/>
          </w:tcPr>
          <w:p w14:paraId="10DEB008" w14:textId="67E708CC" w:rsidR="001479DF" w:rsidRPr="006C5B9F" w:rsidRDefault="001479DF" w:rsidP="001479DF">
            <w:pPr>
              <w:rPr>
                <w:rFonts w:ascii="仿宋" w:eastAsia="仿宋" w:hAnsi="仿宋"/>
                <w:sz w:val="18"/>
                <w:szCs w:val="18"/>
                <w:lang w:val="x-none"/>
              </w:rPr>
            </w:pPr>
            <w:r w:rsidRPr="006C5B9F">
              <w:rPr>
                <w:rFonts w:ascii="仿宋" w:eastAsia="仿宋" w:hAnsi="仿宋"/>
                <w:sz w:val="18"/>
                <w:szCs w:val="18"/>
                <w:lang w:val="x-none"/>
              </w:rPr>
              <w:t>第</w:t>
            </w:r>
            <w:r w:rsidRPr="006C5B9F">
              <w:rPr>
                <w:rFonts w:ascii="仿宋" w:eastAsia="仿宋" w:hAnsi="仿宋" w:hint="eastAsia"/>
                <w:sz w:val="18"/>
                <w:szCs w:val="18"/>
                <w:lang w:val="x-none"/>
              </w:rPr>
              <w:t>三</w:t>
            </w:r>
            <w:r w:rsidRPr="006C5B9F">
              <w:rPr>
                <w:rFonts w:ascii="仿宋" w:eastAsia="仿宋" w:hAnsi="仿宋"/>
                <w:sz w:val="18"/>
                <w:szCs w:val="18"/>
                <w:lang w:val="x-none"/>
              </w:rPr>
              <w:t>章 图书检索</w:t>
            </w:r>
          </w:p>
        </w:tc>
        <w:tc>
          <w:tcPr>
            <w:tcW w:w="2891" w:type="dxa"/>
            <w:vAlign w:val="center"/>
          </w:tcPr>
          <w:p w14:paraId="4A13ECB6" w14:textId="72A85700" w:rsidR="001479DF" w:rsidRPr="006C5B9F" w:rsidRDefault="001479DF" w:rsidP="001479DF">
            <w:pPr>
              <w:rPr>
                <w:rFonts w:ascii="仿宋" w:eastAsia="仿宋" w:hAnsi="仿宋"/>
                <w:sz w:val="18"/>
                <w:szCs w:val="18"/>
                <w:lang w:val="x-none"/>
              </w:rPr>
            </w:pPr>
            <w:r w:rsidRPr="006C5B9F">
              <w:rPr>
                <w:rFonts w:ascii="仿宋" w:eastAsia="仿宋" w:hAnsi="仿宋" w:hint="eastAsia"/>
                <w:sz w:val="18"/>
                <w:szCs w:val="18"/>
                <w:lang w:val="x-none"/>
              </w:rPr>
              <w:t>利用图书检索数据库，完成相关检索要求。</w:t>
            </w:r>
          </w:p>
        </w:tc>
        <w:tc>
          <w:tcPr>
            <w:tcW w:w="1417" w:type="dxa"/>
            <w:vAlign w:val="center"/>
          </w:tcPr>
          <w:p w14:paraId="796CD8BB" w14:textId="723C6004" w:rsidR="001479DF" w:rsidRPr="006C5B9F" w:rsidRDefault="001479DF" w:rsidP="001479DF">
            <w:pPr>
              <w:jc w:val="center"/>
              <w:rPr>
                <w:rFonts w:ascii="仿宋" w:eastAsia="仿宋" w:hAnsi="仿宋"/>
                <w:sz w:val="18"/>
                <w:szCs w:val="18"/>
                <w:lang w:val="x-none"/>
              </w:rPr>
            </w:pPr>
            <w:r w:rsidRPr="006C5B9F">
              <w:rPr>
                <w:rFonts w:ascii="仿宋" w:eastAsia="仿宋" w:hAnsi="仿宋" w:hint="eastAsia"/>
                <w:sz w:val="18"/>
                <w:szCs w:val="18"/>
                <w:lang w:val="x-none"/>
              </w:rPr>
              <w:t>浏览器</w:t>
            </w:r>
          </w:p>
        </w:tc>
        <w:tc>
          <w:tcPr>
            <w:tcW w:w="624" w:type="dxa"/>
            <w:vAlign w:val="center"/>
          </w:tcPr>
          <w:p w14:paraId="5FC37D3C" w14:textId="7D8D9507" w:rsidR="001479DF" w:rsidRPr="006C5B9F" w:rsidRDefault="001479DF" w:rsidP="00857FBC">
            <w:pPr>
              <w:jc w:val="center"/>
              <w:rPr>
                <w:rFonts w:ascii="仿宋" w:eastAsia="仿宋" w:hAnsi="仿宋"/>
                <w:sz w:val="18"/>
                <w:szCs w:val="18"/>
                <w:lang w:val="x-none"/>
              </w:rPr>
            </w:pPr>
            <w:r w:rsidRPr="008B4C5D">
              <w:rPr>
                <w:rFonts w:ascii="仿宋" w:eastAsia="仿宋" w:hAnsi="仿宋" w:hint="eastAsia"/>
                <w:sz w:val="18"/>
                <w:szCs w:val="18"/>
                <w:lang w:val="x-none"/>
              </w:rPr>
              <w:t>每人1个</w:t>
            </w:r>
          </w:p>
        </w:tc>
        <w:tc>
          <w:tcPr>
            <w:tcW w:w="624" w:type="dxa"/>
            <w:vAlign w:val="center"/>
          </w:tcPr>
          <w:p w14:paraId="69A85803" w14:textId="5951471C" w:rsidR="001479DF" w:rsidRPr="006C5B9F" w:rsidRDefault="001479DF" w:rsidP="001479DF">
            <w:pPr>
              <w:jc w:val="center"/>
              <w:rPr>
                <w:rFonts w:ascii="仿宋" w:eastAsia="仿宋" w:hAnsi="仿宋"/>
                <w:sz w:val="18"/>
                <w:szCs w:val="18"/>
                <w:lang w:val="x-none"/>
              </w:rPr>
            </w:pPr>
            <w:r w:rsidRPr="006C5B9F">
              <w:rPr>
                <w:rFonts w:ascii="仿宋" w:eastAsia="仿宋" w:hAnsi="仿宋" w:hint="eastAsia"/>
                <w:sz w:val="18"/>
                <w:szCs w:val="18"/>
                <w:lang w:val="x-none"/>
              </w:rPr>
              <w:t>1</w:t>
            </w:r>
          </w:p>
        </w:tc>
        <w:tc>
          <w:tcPr>
            <w:tcW w:w="624" w:type="dxa"/>
            <w:vAlign w:val="center"/>
          </w:tcPr>
          <w:p w14:paraId="7A455689" w14:textId="226644D8" w:rsidR="001479DF" w:rsidRPr="006C5B9F" w:rsidRDefault="00D46940" w:rsidP="001479DF">
            <w:pPr>
              <w:jc w:val="center"/>
              <w:rPr>
                <w:rFonts w:ascii="仿宋" w:eastAsia="仿宋" w:hAnsi="仿宋"/>
                <w:sz w:val="18"/>
                <w:szCs w:val="18"/>
                <w:lang w:val="x-none"/>
              </w:rPr>
            </w:pPr>
            <w:r>
              <w:rPr>
                <w:rFonts w:ascii="仿宋" w:eastAsia="仿宋" w:hAnsi="仿宋"/>
                <w:sz w:val="18"/>
                <w:szCs w:val="18"/>
                <w:lang w:val="x-none"/>
              </w:rPr>
              <w:t>2</w:t>
            </w:r>
          </w:p>
        </w:tc>
      </w:tr>
      <w:tr w:rsidR="001479DF" w:rsidRPr="00753477" w14:paraId="345AB08D" w14:textId="77777777" w:rsidTr="00857FBC">
        <w:trPr>
          <w:trHeight w:val="20"/>
          <w:jc w:val="center"/>
        </w:trPr>
        <w:tc>
          <w:tcPr>
            <w:tcW w:w="397" w:type="dxa"/>
            <w:vAlign w:val="center"/>
          </w:tcPr>
          <w:p w14:paraId="33812162" w14:textId="5F990E8E" w:rsidR="001479DF" w:rsidRPr="006C5B9F" w:rsidRDefault="001479DF" w:rsidP="001479DF">
            <w:pPr>
              <w:jc w:val="center"/>
              <w:rPr>
                <w:rFonts w:ascii="仿宋" w:eastAsia="仿宋" w:hAnsi="仿宋"/>
                <w:sz w:val="18"/>
                <w:szCs w:val="18"/>
                <w:lang w:val="x-none"/>
              </w:rPr>
            </w:pPr>
            <w:r w:rsidRPr="006C5B9F">
              <w:rPr>
                <w:rFonts w:ascii="仿宋" w:eastAsia="仿宋" w:hAnsi="仿宋" w:hint="eastAsia"/>
                <w:sz w:val="18"/>
                <w:szCs w:val="18"/>
                <w:lang w:val="x-none"/>
              </w:rPr>
              <w:t>4</w:t>
            </w:r>
          </w:p>
        </w:tc>
        <w:tc>
          <w:tcPr>
            <w:tcW w:w="1701" w:type="dxa"/>
            <w:vAlign w:val="center"/>
          </w:tcPr>
          <w:p w14:paraId="7BEA82D7" w14:textId="25495C58" w:rsidR="001479DF" w:rsidRPr="006C5B9F" w:rsidRDefault="001479DF" w:rsidP="001479DF">
            <w:pPr>
              <w:rPr>
                <w:rFonts w:ascii="仿宋" w:eastAsia="仿宋" w:hAnsi="仿宋"/>
                <w:sz w:val="18"/>
                <w:szCs w:val="18"/>
                <w:lang w:val="x-none"/>
              </w:rPr>
            </w:pPr>
            <w:r w:rsidRPr="006C5B9F">
              <w:rPr>
                <w:rFonts w:ascii="仿宋" w:eastAsia="仿宋" w:hAnsi="仿宋"/>
                <w:sz w:val="18"/>
                <w:szCs w:val="18"/>
                <w:lang w:val="x-none"/>
              </w:rPr>
              <w:t>第</w:t>
            </w:r>
            <w:r w:rsidRPr="006C5B9F">
              <w:rPr>
                <w:rFonts w:ascii="仿宋" w:eastAsia="仿宋" w:hAnsi="仿宋" w:hint="eastAsia"/>
                <w:sz w:val="18"/>
                <w:szCs w:val="18"/>
                <w:lang w:val="x-none"/>
              </w:rPr>
              <w:t>四</w:t>
            </w:r>
            <w:r w:rsidRPr="006C5B9F">
              <w:rPr>
                <w:rFonts w:ascii="仿宋" w:eastAsia="仿宋" w:hAnsi="仿宋"/>
                <w:sz w:val="18"/>
                <w:szCs w:val="18"/>
                <w:lang w:val="x-none"/>
              </w:rPr>
              <w:t>章 电子期刊检索</w:t>
            </w:r>
          </w:p>
        </w:tc>
        <w:tc>
          <w:tcPr>
            <w:tcW w:w="2891" w:type="dxa"/>
            <w:vAlign w:val="center"/>
          </w:tcPr>
          <w:p w14:paraId="6EAA74EE" w14:textId="16AD3422" w:rsidR="001479DF" w:rsidRPr="006C5B9F" w:rsidRDefault="001479DF" w:rsidP="001479DF">
            <w:pPr>
              <w:rPr>
                <w:rFonts w:ascii="仿宋" w:eastAsia="仿宋" w:hAnsi="仿宋"/>
                <w:sz w:val="18"/>
                <w:szCs w:val="18"/>
                <w:lang w:val="x-none"/>
              </w:rPr>
            </w:pPr>
            <w:r w:rsidRPr="006C5B9F">
              <w:rPr>
                <w:rFonts w:ascii="仿宋" w:eastAsia="仿宋" w:hAnsi="仿宋" w:hint="eastAsia"/>
                <w:sz w:val="18"/>
                <w:szCs w:val="18"/>
                <w:lang w:val="x-none"/>
              </w:rPr>
              <w:t>利用电子期刊检索数据库，完成相关检索要求。</w:t>
            </w:r>
          </w:p>
        </w:tc>
        <w:tc>
          <w:tcPr>
            <w:tcW w:w="1417" w:type="dxa"/>
            <w:vAlign w:val="center"/>
          </w:tcPr>
          <w:p w14:paraId="1C54ADFF" w14:textId="113C801A" w:rsidR="001479DF" w:rsidRPr="006C5B9F" w:rsidRDefault="001479DF" w:rsidP="001479DF">
            <w:pPr>
              <w:jc w:val="center"/>
              <w:rPr>
                <w:rFonts w:ascii="仿宋" w:eastAsia="仿宋" w:hAnsi="仿宋"/>
                <w:sz w:val="18"/>
                <w:szCs w:val="18"/>
                <w:lang w:val="x-none"/>
              </w:rPr>
            </w:pPr>
            <w:r w:rsidRPr="006C5B9F">
              <w:rPr>
                <w:rFonts w:ascii="仿宋" w:eastAsia="仿宋" w:hAnsi="仿宋" w:hint="eastAsia"/>
                <w:sz w:val="18"/>
                <w:szCs w:val="18"/>
                <w:lang w:val="x-none"/>
              </w:rPr>
              <w:t>浏览器</w:t>
            </w:r>
          </w:p>
        </w:tc>
        <w:tc>
          <w:tcPr>
            <w:tcW w:w="624" w:type="dxa"/>
            <w:vAlign w:val="center"/>
          </w:tcPr>
          <w:p w14:paraId="77A3D9E3" w14:textId="4C843B22" w:rsidR="001479DF" w:rsidRPr="006C5B9F" w:rsidRDefault="001479DF" w:rsidP="00857FBC">
            <w:pPr>
              <w:jc w:val="center"/>
              <w:rPr>
                <w:rFonts w:ascii="仿宋" w:eastAsia="仿宋" w:hAnsi="仿宋"/>
                <w:sz w:val="18"/>
                <w:szCs w:val="18"/>
                <w:lang w:val="x-none"/>
              </w:rPr>
            </w:pPr>
            <w:r w:rsidRPr="008B4C5D">
              <w:rPr>
                <w:rFonts w:ascii="仿宋" w:eastAsia="仿宋" w:hAnsi="仿宋" w:hint="eastAsia"/>
                <w:sz w:val="18"/>
                <w:szCs w:val="18"/>
                <w:lang w:val="x-none"/>
              </w:rPr>
              <w:t>每人1个</w:t>
            </w:r>
          </w:p>
        </w:tc>
        <w:tc>
          <w:tcPr>
            <w:tcW w:w="624" w:type="dxa"/>
            <w:vAlign w:val="center"/>
          </w:tcPr>
          <w:p w14:paraId="63EAD9E4" w14:textId="137BDD2E" w:rsidR="001479DF" w:rsidRPr="006C5B9F" w:rsidRDefault="001479DF" w:rsidP="001479DF">
            <w:pPr>
              <w:jc w:val="center"/>
              <w:rPr>
                <w:rFonts w:ascii="仿宋" w:eastAsia="仿宋" w:hAnsi="仿宋"/>
                <w:sz w:val="18"/>
                <w:szCs w:val="18"/>
                <w:lang w:val="x-none"/>
              </w:rPr>
            </w:pPr>
            <w:r w:rsidRPr="006C5B9F">
              <w:rPr>
                <w:rFonts w:ascii="仿宋" w:eastAsia="仿宋" w:hAnsi="仿宋" w:hint="eastAsia"/>
                <w:sz w:val="18"/>
                <w:szCs w:val="18"/>
                <w:lang w:val="x-none"/>
              </w:rPr>
              <w:t>1</w:t>
            </w:r>
          </w:p>
        </w:tc>
        <w:tc>
          <w:tcPr>
            <w:tcW w:w="624" w:type="dxa"/>
            <w:vAlign w:val="center"/>
          </w:tcPr>
          <w:p w14:paraId="43B5E68E" w14:textId="6A1420E5" w:rsidR="001479DF" w:rsidRPr="006C5B9F" w:rsidRDefault="00D46940" w:rsidP="001479DF">
            <w:pPr>
              <w:jc w:val="center"/>
              <w:rPr>
                <w:rFonts w:ascii="仿宋" w:eastAsia="仿宋" w:hAnsi="仿宋"/>
                <w:sz w:val="18"/>
                <w:szCs w:val="18"/>
                <w:lang w:val="x-none"/>
              </w:rPr>
            </w:pPr>
            <w:r>
              <w:rPr>
                <w:rFonts w:ascii="仿宋" w:eastAsia="仿宋" w:hAnsi="仿宋"/>
                <w:sz w:val="18"/>
                <w:szCs w:val="18"/>
                <w:lang w:val="x-none"/>
              </w:rPr>
              <w:t>2</w:t>
            </w:r>
          </w:p>
        </w:tc>
      </w:tr>
      <w:tr w:rsidR="007149F2" w:rsidRPr="00753477" w14:paraId="4FDA24AE" w14:textId="77777777" w:rsidTr="00857FBC">
        <w:trPr>
          <w:trHeight w:val="20"/>
          <w:jc w:val="center"/>
        </w:trPr>
        <w:tc>
          <w:tcPr>
            <w:tcW w:w="397" w:type="dxa"/>
            <w:vAlign w:val="center"/>
          </w:tcPr>
          <w:p w14:paraId="53461315" w14:textId="0DD04ECE" w:rsidR="007149F2" w:rsidRPr="006C5B9F" w:rsidRDefault="007149F2" w:rsidP="007149F2">
            <w:pPr>
              <w:jc w:val="center"/>
              <w:rPr>
                <w:rFonts w:ascii="仿宋" w:eastAsia="仿宋" w:hAnsi="仿宋"/>
                <w:sz w:val="18"/>
                <w:szCs w:val="18"/>
                <w:lang w:val="x-none"/>
              </w:rPr>
            </w:pPr>
            <w:r w:rsidRPr="006C5B9F">
              <w:rPr>
                <w:rFonts w:ascii="仿宋" w:eastAsia="仿宋" w:hAnsi="仿宋" w:hint="eastAsia"/>
                <w:sz w:val="18"/>
                <w:szCs w:val="18"/>
                <w:lang w:val="x-none"/>
              </w:rPr>
              <w:t>5</w:t>
            </w:r>
          </w:p>
        </w:tc>
        <w:tc>
          <w:tcPr>
            <w:tcW w:w="1701" w:type="dxa"/>
            <w:vAlign w:val="center"/>
          </w:tcPr>
          <w:p w14:paraId="4256F35B" w14:textId="7467D312" w:rsidR="007149F2" w:rsidRPr="006C5B9F" w:rsidRDefault="007149F2" w:rsidP="007149F2">
            <w:pPr>
              <w:rPr>
                <w:rFonts w:ascii="仿宋" w:eastAsia="仿宋" w:hAnsi="仿宋"/>
                <w:sz w:val="18"/>
                <w:szCs w:val="18"/>
                <w:lang w:val="x-none"/>
              </w:rPr>
            </w:pPr>
            <w:r w:rsidRPr="006C5B9F">
              <w:rPr>
                <w:rFonts w:ascii="仿宋" w:eastAsia="仿宋" w:hAnsi="仿宋"/>
                <w:sz w:val="18"/>
                <w:szCs w:val="18"/>
                <w:lang w:val="x-none"/>
              </w:rPr>
              <w:t>第</w:t>
            </w:r>
            <w:r w:rsidRPr="006C5B9F">
              <w:rPr>
                <w:rFonts w:ascii="仿宋" w:eastAsia="仿宋" w:hAnsi="仿宋" w:hint="eastAsia"/>
                <w:sz w:val="18"/>
                <w:szCs w:val="18"/>
                <w:lang w:val="x-none"/>
              </w:rPr>
              <w:t>五</w:t>
            </w:r>
            <w:r w:rsidRPr="006C5B9F">
              <w:rPr>
                <w:rFonts w:ascii="仿宋" w:eastAsia="仿宋" w:hAnsi="仿宋"/>
                <w:sz w:val="18"/>
                <w:szCs w:val="18"/>
                <w:lang w:val="x-none"/>
              </w:rPr>
              <w:t>章 专利信息检索</w:t>
            </w:r>
          </w:p>
        </w:tc>
        <w:tc>
          <w:tcPr>
            <w:tcW w:w="2891" w:type="dxa"/>
            <w:vAlign w:val="center"/>
          </w:tcPr>
          <w:p w14:paraId="1CC2C506" w14:textId="03AAD0BC" w:rsidR="007149F2" w:rsidRPr="006C5B9F" w:rsidRDefault="007149F2" w:rsidP="007149F2">
            <w:pPr>
              <w:rPr>
                <w:rFonts w:ascii="仿宋" w:eastAsia="仿宋" w:hAnsi="仿宋"/>
                <w:sz w:val="18"/>
                <w:szCs w:val="18"/>
                <w:lang w:val="x-none"/>
              </w:rPr>
            </w:pPr>
            <w:r w:rsidRPr="006C5B9F">
              <w:rPr>
                <w:rFonts w:ascii="仿宋" w:eastAsia="仿宋" w:hAnsi="仿宋" w:hint="eastAsia"/>
                <w:sz w:val="18"/>
                <w:szCs w:val="18"/>
                <w:lang w:val="x-none"/>
              </w:rPr>
              <w:t>利用专利检索数据库，完成相关检索要求。</w:t>
            </w:r>
          </w:p>
        </w:tc>
        <w:tc>
          <w:tcPr>
            <w:tcW w:w="1417" w:type="dxa"/>
            <w:vAlign w:val="center"/>
          </w:tcPr>
          <w:p w14:paraId="770D3E49" w14:textId="590B28A8" w:rsidR="007149F2" w:rsidRPr="006C5B9F" w:rsidRDefault="007149F2" w:rsidP="007149F2">
            <w:pPr>
              <w:jc w:val="center"/>
              <w:rPr>
                <w:rFonts w:ascii="仿宋" w:eastAsia="仿宋" w:hAnsi="仿宋"/>
                <w:sz w:val="18"/>
                <w:szCs w:val="18"/>
                <w:lang w:val="x-none"/>
              </w:rPr>
            </w:pPr>
            <w:r w:rsidRPr="006C5B9F">
              <w:rPr>
                <w:rFonts w:ascii="仿宋" w:eastAsia="仿宋" w:hAnsi="仿宋" w:hint="eastAsia"/>
                <w:sz w:val="18"/>
                <w:szCs w:val="18"/>
                <w:lang w:val="x-none"/>
              </w:rPr>
              <w:t>浏览器</w:t>
            </w:r>
          </w:p>
        </w:tc>
        <w:tc>
          <w:tcPr>
            <w:tcW w:w="624" w:type="dxa"/>
            <w:vAlign w:val="center"/>
          </w:tcPr>
          <w:p w14:paraId="521B5ED2" w14:textId="513A19BE" w:rsidR="007149F2" w:rsidRPr="006C5B9F" w:rsidRDefault="007149F2" w:rsidP="007149F2">
            <w:pPr>
              <w:jc w:val="center"/>
              <w:rPr>
                <w:rFonts w:ascii="仿宋" w:eastAsia="仿宋" w:hAnsi="仿宋"/>
                <w:sz w:val="18"/>
                <w:szCs w:val="18"/>
                <w:lang w:val="x-none"/>
              </w:rPr>
            </w:pPr>
            <w:r w:rsidRPr="008B4C5D">
              <w:rPr>
                <w:rFonts w:ascii="仿宋" w:eastAsia="仿宋" w:hAnsi="仿宋" w:hint="eastAsia"/>
                <w:sz w:val="18"/>
                <w:szCs w:val="18"/>
                <w:lang w:val="x-none"/>
              </w:rPr>
              <w:t>每人1个</w:t>
            </w:r>
          </w:p>
        </w:tc>
        <w:tc>
          <w:tcPr>
            <w:tcW w:w="624" w:type="dxa"/>
            <w:vAlign w:val="center"/>
          </w:tcPr>
          <w:p w14:paraId="7F117221" w14:textId="7A400AB6" w:rsidR="007149F2" w:rsidRPr="006C5B9F" w:rsidRDefault="007149F2" w:rsidP="007149F2">
            <w:pPr>
              <w:jc w:val="center"/>
              <w:rPr>
                <w:rFonts w:ascii="仿宋" w:eastAsia="仿宋" w:hAnsi="仿宋"/>
                <w:sz w:val="18"/>
                <w:szCs w:val="18"/>
                <w:lang w:val="x-none"/>
              </w:rPr>
            </w:pPr>
            <w:r w:rsidRPr="006C5B9F">
              <w:rPr>
                <w:rFonts w:ascii="仿宋" w:eastAsia="仿宋" w:hAnsi="仿宋" w:hint="eastAsia"/>
                <w:sz w:val="18"/>
                <w:szCs w:val="18"/>
                <w:lang w:val="x-none"/>
              </w:rPr>
              <w:t>1</w:t>
            </w:r>
          </w:p>
        </w:tc>
        <w:tc>
          <w:tcPr>
            <w:tcW w:w="624" w:type="dxa"/>
            <w:vAlign w:val="center"/>
          </w:tcPr>
          <w:p w14:paraId="5B546601" w14:textId="25791AAE" w:rsidR="007149F2" w:rsidRPr="006C5B9F" w:rsidRDefault="007149F2" w:rsidP="007149F2">
            <w:pPr>
              <w:jc w:val="center"/>
              <w:rPr>
                <w:rFonts w:ascii="仿宋" w:eastAsia="仿宋" w:hAnsi="仿宋"/>
                <w:sz w:val="18"/>
                <w:szCs w:val="18"/>
                <w:lang w:val="x-none"/>
              </w:rPr>
            </w:pPr>
            <w:r>
              <w:rPr>
                <w:rFonts w:ascii="仿宋" w:eastAsia="仿宋" w:hAnsi="仿宋" w:hint="eastAsia"/>
                <w:sz w:val="18"/>
                <w:szCs w:val="18"/>
                <w:lang w:val="x-none"/>
              </w:rPr>
              <w:t>1</w:t>
            </w:r>
          </w:p>
        </w:tc>
      </w:tr>
      <w:tr w:rsidR="007149F2" w:rsidRPr="00753477" w14:paraId="122DEAD1" w14:textId="77777777" w:rsidTr="00857FBC">
        <w:trPr>
          <w:trHeight w:val="20"/>
          <w:jc w:val="center"/>
        </w:trPr>
        <w:tc>
          <w:tcPr>
            <w:tcW w:w="397" w:type="dxa"/>
            <w:vAlign w:val="center"/>
          </w:tcPr>
          <w:p w14:paraId="4FB771AB" w14:textId="0B6BF9EC" w:rsidR="007149F2" w:rsidRPr="006C5B9F" w:rsidRDefault="007149F2" w:rsidP="007149F2">
            <w:pPr>
              <w:jc w:val="center"/>
              <w:rPr>
                <w:rFonts w:ascii="仿宋" w:eastAsia="仿宋" w:hAnsi="仿宋"/>
                <w:sz w:val="18"/>
                <w:szCs w:val="18"/>
                <w:lang w:val="x-none"/>
              </w:rPr>
            </w:pPr>
            <w:r w:rsidRPr="006C5B9F">
              <w:rPr>
                <w:rFonts w:ascii="仿宋" w:eastAsia="仿宋" w:hAnsi="仿宋" w:hint="eastAsia"/>
                <w:sz w:val="18"/>
                <w:szCs w:val="18"/>
                <w:lang w:val="x-none"/>
              </w:rPr>
              <w:t>6</w:t>
            </w:r>
          </w:p>
        </w:tc>
        <w:tc>
          <w:tcPr>
            <w:tcW w:w="1701" w:type="dxa"/>
            <w:vAlign w:val="center"/>
          </w:tcPr>
          <w:p w14:paraId="4B9090ED" w14:textId="6FDC6050" w:rsidR="007149F2" w:rsidRPr="006C5B9F" w:rsidRDefault="007149F2" w:rsidP="007149F2">
            <w:pPr>
              <w:rPr>
                <w:rFonts w:ascii="仿宋" w:eastAsia="仿宋" w:hAnsi="仿宋"/>
                <w:sz w:val="18"/>
                <w:szCs w:val="18"/>
                <w:lang w:val="x-none"/>
              </w:rPr>
            </w:pPr>
            <w:r w:rsidRPr="00A4595E">
              <w:rPr>
                <w:rFonts w:ascii="仿宋" w:eastAsia="仿宋" w:hAnsi="仿宋"/>
                <w:sz w:val="18"/>
                <w:szCs w:val="18"/>
                <w:lang w:val="x-none"/>
              </w:rPr>
              <w:t>第</w:t>
            </w:r>
            <w:r>
              <w:rPr>
                <w:rFonts w:ascii="仿宋" w:eastAsia="仿宋" w:hAnsi="仿宋" w:hint="eastAsia"/>
                <w:sz w:val="18"/>
                <w:szCs w:val="18"/>
                <w:lang w:val="x-none"/>
              </w:rPr>
              <w:t>六</w:t>
            </w:r>
            <w:r w:rsidRPr="00A4595E">
              <w:rPr>
                <w:rFonts w:ascii="仿宋" w:eastAsia="仿宋" w:hAnsi="仿宋"/>
                <w:sz w:val="18"/>
                <w:szCs w:val="18"/>
                <w:lang w:val="x-none"/>
              </w:rPr>
              <w:t>章</w:t>
            </w:r>
            <w:r>
              <w:rPr>
                <w:rFonts w:ascii="仿宋" w:eastAsia="仿宋" w:hAnsi="仿宋" w:hint="eastAsia"/>
                <w:sz w:val="18"/>
                <w:szCs w:val="18"/>
                <w:lang w:val="x-none"/>
              </w:rPr>
              <w:t xml:space="preserve"> </w:t>
            </w:r>
            <w:r w:rsidRPr="00A4595E">
              <w:rPr>
                <w:rFonts w:ascii="仿宋" w:eastAsia="仿宋" w:hAnsi="仿宋"/>
                <w:sz w:val="18"/>
                <w:szCs w:val="18"/>
                <w:lang w:val="x-none"/>
              </w:rPr>
              <w:t>学位论文信息检索</w:t>
            </w:r>
          </w:p>
        </w:tc>
        <w:tc>
          <w:tcPr>
            <w:tcW w:w="2891" w:type="dxa"/>
            <w:vAlign w:val="center"/>
          </w:tcPr>
          <w:p w14:paraId="0414ABD8" w14:textId="4B167A69" w:rsidR="007149F2" w:rsidRPr="006C5B9F" w:rsidRDefault="007149F2" w:rsidP="007149F2">
            <w:pPr>
              <w:rPr>
                <w:rFonts w:ascii="仿宋" w:eastAsia="仿宋" w:hAnsi="仿宋"/>
                <w:sz w:val="18"/>
                <w:szCs w:val="18"/>
                <w:lang w:val="x-none"/>
              </w:rPr>
            </w:pPr>
            <w:r w:rsidRPr="006C5B9F">
              <w:rPr>
                <w:rFonts w:ascii="仿宋" w:eastAsia="仿宋" w:hAnsi="仿宋" w:hint="eastAsia"/>
                <w:sz w:val="18"/>
                <w:szCs w:val="18"/>
                <w:lang w:val="x-none"/>
              </w:rPr>
              <w:t>利用学位检索数据库，完成相关检索要求。</w:t>
            </w:r>
          </w:p>
        </w:tc>
        <w:tc>
          <w:tcPr>
            <w:tcW w:w="1417" w:type="dxa"/>
            <w:vAlign w:val="center"/>
          </w:tcPr>
          <w:p w14:paraId="2811257B" w14:textId="1C238C40" w:rsidR="007149F2" w:rsidRPr="006C5B9F" w:rsidRDefault="007149F2" w:rsidP="007149F2">
            <w:pPr>
              <w:jc w:val="center"/>
              <w:rPr>
                <w:rFonts w:ascii="仿宋" w:eastAsia="仿宋" w:hAnsi="仿宋"/>
                <w:sz w:val="18"/>
                <w:szCs w:val="18"/>
                <w:lang w:val="x-none"/>
              </w:rPr>
            </w:pPr>
            <w:r w:rsidRPr="006C5B9F">
              <w:rPr>
                <w:rFonts w:ascii="仿宋" w:eastAsia="仿宋" w:hAnsi="仿宋" w:hint="eastAsia"/>
                <w:sz w:val="18"/>
                <w:szCs w:val="18"/>
                <w:lang w:val="x-none"/>
              </w:rPr>
              <w:t>浏览器</w:t>
            </w:r>
          </w:p>
        </w:tc>
        <w:tc>
          <w:tcPr>
            <w:tcW w:w="624" w:type="dxa"/>
            <w:vAlign w:val="center"/>
          </w:tcPr>
          <w:p w14:paraId="34D7B960" w14:textId="6D66BB58" w:rsidR="007149F2" w:rsidRPr="006C5B9F" w:rsidRDefault="007149F2" w:rsidP="007149F2">
            <w:pPr>
              <w:jc w:val="center"/>
              <w:rPr>
                <w:rFonts w:ascii="仿宋" w:eastAsia="仿宋" w:hAnsi="仿宋"/>
                <w:sz w:val="18"/>
                <w:szCs w:val="18"/>
                <w:lang w:val="x-none"/>
              </w:rPr>
            </w:pPr>
            <w:r w:rsidRPr="008B4C5D">
              <w:rPr>
                <w:rFonts w:ascii="仿宋" w:eastAsia="仿宋" w:hAnsi="仿宋" w:hint="eastAsia"/>
                <w:sz w:val="18"/>
                <w:szCs w:val="18"/>
                <w:lang w:val="x-none"/>
              </w:rPr>
              <w:t>每人1个</w:t>
            </w:r>
          </w:p>
        </w:tc>
        <w:tc>
          <w:tcPr>
            <w:tcW w:w="624" w:type="dxa"/>
            <w:vAlign w:val="center"/>
          </w:tcPr>
          <w:p w14:paraId="52EF5B9C" w14:textId="2B9D70FD" w:rsidR="007149F2" w:rsidRPr="006C5B9F" w:rsidRDefault="007149F2" w:rsidP="007149F2">
            <w:pPr>
              <w:jc w:val="center"/>
              <w:rPr>
                <w:rFonts w:ascii="仿宋" w:eastAsia="仿宋" w:hAnsi="仿宋"/>
                <w:sz w:val="18"/>
                <w:szCs w:val="18"/>
                <w:lang w:val="x-none"/>
              </w:rPr>
            </w:pPr>
            <w:r w:rsidRPr="006C5B9F">
              <w:rPr>
                <w:rFonts w:ascii="仿宋" w:eastAsia="仿宋" w:hAnsi="仿宋" w:hint="eastAsia"/>
                <w:sz w:val="18"/>
                <w:szCs w:val="18"/>
                <w:lang w:val="x-none"/>
              </w:rPr>
              <w:t>1</w:t>
            </w:r>
          </w:p>
        </w:tc>
        <w:tc>
          <w:tcPr>
            <w:tcW w:w="624" w:type="dxa"/>
            <w:vAlign w:val="center"/>
          </w:tcPr>
          <w:p w14:paraId="439A514E" w14:textId="3201492C" w:rsidR="007149F2" w:rsidRPr="006C5B9F" w:rsidRDefault="007149F2" w:rsidP="007149F2">
            <w:pPr>
              <w:jc w:val="center"/>
              <w:rPr>
                <w:rFonts w:ascii="仿宋" w:eastAsia="仿宋" w:hAnsi="仿宋"/>
                <w:sz w:val="18"/>
                <w:szCs w:val="18"/>
                <w:lang w:val="x-none"/>
              </w:rPr>
            </w:pPr>
            <w:r>
              <w:rPr>
                <w:rFonts w:ascii="仿宋" w:eastAsia="仿宋" w:hAnsi="仿宋" w:hint="eastAsia"/>
                <w:sz w:val="18"/>
                <w:szCs w:val="18"/>
                <w:lang w:val="x-none"/>
              </w:rPr>
              <w:t>1</w:t>
            </w:r>
          </w:p>
        </w:tc>
      </w:tr>
      <w:tr w:rsidR="007149F2" w:rsidRPr="00753477" w14:paraId="2758C6C8" w14:textId="77777777" w:rsidTr="00857FBC">
        <w:trPr>
          <w:trHeight w:val="20"/>
          <w:jc w:val="center"/>
        </w:trPr>
        <w:tc>
          <w:tcPr>
            <w:tcW w:w="397" w:type="dxa"/>
            <w:vAlign w:val="center"/>
          </w:tcPr>
          <w:p w14:paraId="201718E3" w14:textId="485F9858" w:rsidR="007149F2" w:rsidRPr="006C5B9F" w:rsidRDefault="007149F2" w:rsidP="007149F2">
            <w:pPr>
              <w:jc w:val="center"/>
              <w:rPr>
                <w:rFonts w:ascii="仿宋" w:eastAsia="仿宋" w:hAnsi="仿宋"/>
                <w:sz w:val="18"/>
                <w:szCs w:val="18"/>
                <w:lang w:val="x-none"/>
              </w:rPr>
            </w:pPr>
            <w:r w:rsidRPr="006C5B9F">
              <w:rPr>
                <w:rFonts w:ascii="仿宋" w:eastAsia="仿宋" w:hAnsi="仿宋" w:hint="eastAsia"/>
                <w:sz w:val="18"/>
                <w:szCs w:val="18"/>
                <w:lang w:val="x-none"/>
              </w:rPr>
              <w:t>7</w:t>
            </w:r>
          </w:p>
        </w:tc>
        <w:tc>
          <w:tcPr>
            <w:tcW w:w="1701" w:type="dxa"/>
            <w:vAlign w:val="center"/>
          </w:tcPr>
          <w:p w14:paraId="31226FF1" w14:textId="3032F507" w:rsidR="007149F2" w:rsidRPr="006C5B9F" w:rsidRDefault="007149F2" w:rsidP="007149F2">
            <w:pPr>
              <w:rPr>
                <w:rFonts w:ascii="仿宋" w:eastAsia="仿宋" w:hAnsi="仿宋"/>
                <w:sz w:val="18"/>
                <w:szCs w:val="18"/>
                <w:lang w:val="x-none"/>
              </w:rPr>
            </w:pPr>
            <w:r w:rsidRPr="00A4595E">
              <w:rPr>
                <w:rFonts w:ascii="仿宋" w:eastAsia="仿宋" w:hAnsi="仿宋"/>
                <w:sz w:val="18"/>
                <w:szCs w:val="18"/>
                <w:lang w:val="x-none"/>
              </w:rPr>
              <w:t>第</w:t>
            </w:r>
            <w:r>
              <w:rPr>
                <w:rFonts w:ascii="仿宋" w:eastAsia="仿宋" w:hAnsi="仿宋" w:hint="eastAsia"/>
                <w:sz w:val="18"/>
                <w:szCs w:val="18"/>
                <w:lang w:val="x-none"/>
              </w:rPr>
              <w:t>七</w:t>
            </w:r>
            <w:r w:rsidRPr="00A4595E">
              <w:rPr>
                <w:rFonts w:ascii="仿宋" w:eastAsia="仿宋" w:hAnsi="仿宋"/>
                <w:sz w:val="18"/>
                <w:szCs w:val="18"/>
                <w:lang w:val="x-none"/>
              </w:rPr>
              <w:t xml:space="preserve">章 </w:t>
            </w:r>
            <w:r w:rsidRPr="00A4595E">
              <w:rPr>
                <w:rFonts w:ascii="仿宋" w:eastAsia="仿宋" w:hAnsi="仿宋" w:hint="eastAsia"/>
                <w:sz w:val="18"/>
                <w:szCs w:val="18"/>
                <w:lang w:val="x-none"/>
              </w:rPr>
              <w:t>引文</w:t>
            </w:r>
            <w:r w:rsidRPr="00A4595E">
              <w:rPr>
                <w:rFonts w:ascii="仿宋" w:eastAsia="仿宋" w:hAnsi="仿宋"/>
                <w:sz w:val="18"/>
                <w:szCs w:val="18"/>
                <w:lang w:val="x-none"/>
              </w:rPr>
              <w:t>数据库及其使用方法</w:t>
            </w:r>
          </w:p>
        </w:tc>
        <w:tc>
          <w:tcPr>
            <w:tcW w:w="2891" w:type="dxa"/>
            <w:vAlign w:val="center"/>
          </w:tcPr>
          <w:p w14:paraId="112D423A" w14:textId="0591ED3D" w:rsidR="007149F2" w:rsidRPr="006C5B9F" w:rsidRDefault="007149F2" w:rsidP="007149F2">
            <w:pPr>
              <w:rPr>
                <w:rFonts w:ascii="仿宋" w:eastAsia="仿宋" w:hAnsi="仿宋"/>
                <w:sz w:val="18"/>
                <w:szCs w:val="18"/>
                <w:lang w:val="x-none"/>
              </w:rPr>
            </w:pPr>
            <w:r w:rsidRPr="006C5B9F">
              <w:rPr>
                <w:rFonts w:ascii="仿宋" w:eastAsia="仿宋" w:hAnsi="仿宋" w:hint="eastAsia"/>
                <w:sz w:val="18"/>
                <w:szCs w:val="18"/>
                <w:lang w:val="x-none"/>
              </w:rPr>
              <w:t>利用引文检索数据库，完成相关检索要求。</w:t>
            </w:r>
          </w:p>
        </w:tc>
        <w:tc>
          <w:tcPr>
            <w:tcW w:w="1417" w:type="dxa"/>
            <w:vAlign w:val="center"/>
          </w:tcPr>
          <w:p w14:paraId="10525E1A" w14:textId="1AC83736" w:rsidR="007149F2" w:rsidRPr="006C5B9F" w:rsidRDefault="007149F2" w:rsidP="007149F2">
            <w:pPr>
              <w:jc w:val="center"/>
              <w:rPr>
                <w:rFonts w:ascii="仿宋" w:eastAsia="仿宋" w:hAnsi="仿宋"/>
                <w:sz w:val="18"/>
                <w:szCs w:val="18"/>
                <w:lang w:val="x-none"/>
              </w:rPr>
            </w:pPr>
            <w:r w:rsidRPr="006C5B9F">
              <w:rPr>
                <w:rFonts w:ascii="仿宋" w:eastAsia="仿宋" w:hAnsi="仿宋" w:hint="eastAsia"/>
                <w:sz w:val="18"/>
                <w:szCs w:val="18"/>
                <w:lang w:val="x-none"/>
              </w:rPr>
              <w:t>浏览器</w:t>
            </w:r>
          </w:p>
        </w:tc>
        <w:tc>
          <w:tcPr>
            <w:tcW w:w="624" w:type="dxa"/>
            <w:vAlign w:val="center"/>
          </w:tcPr>
          <w:p w14:paraId="42F0B34F" w14:textId="1577FA76" w:rsidR="007149F2" w:rsidRPr="006C5B9F" w:rsidRDefault="007149F2" w:rsidP="007149F2">
            <w:pPr>
              <w:jc w:val="center"/>
              <w:rPr>
                <w:rFonts w:ascii="仿宋" w:eastAsia="仿宋" w:hAnsi="仿宋"/>
                <w:sz w:val="18"/>
                <w:szCs w:val="18"/>
                <w:lang w:val="x-none"/>
              </w:rPr>
            </w:pPr>
            <w:r w:rsidRPr="008B4C5D">
              <w:rPr>
                <w:rFonts w:ascii="仿宋" w:eastAsia="仿宋" w:hAnsi="仿宋" w:hint="eastAsia"/>
                <w:sz w:val="18"/>
                <w:szCs w:val="18"/>
                <w:lang w:val="x-none"/>
              </w:rPr>
              <w:t>每人1个</w:t>
            </w:r>
          </w:p>
        </w:tc>
        <w:tc>
          <w:tcPr>
            <w:tcW w:w="624" w:type="dxa"/>
            <w:vAlign w:val="center"/>
          </w:tcPr>
          <w:p w14:paraId="271BA974" w14:textId="0C10AA02" w:rsidR="007149F2" w:rsidRPr="006C5B9F" w:rsidRDefault="007149F2" w:rsidP="007149F2">
            <w:pPr>
              <w:jc w:val="center"/>
              <w:rPr>
                <w:rFonts w:ascii="仿宋" w:eastAsia="仿宋" w:hAnsi="仿宋"/>
                <w:sz w:val="18"/>
                <w:szCs w:val="18"/>
                <w:lang w:val="x-none"/>
              </w:rPr>
            </w:pPr>
            <w:r w:rsidRPr="006C5B9F">
              <w:rPr>
                <w:rFonts w:ascii="仿宋" w:eastAsia="仿宋" w:hAnsi="仿宋" w:hint="eastAsia"/>
                <w:sz w:val="18"/>
                <w:szCs w:val="18"/>
                <w:lang w:val="x-none"/>
              </w:rPr>
              <w:t>1</w:t>
            </w:r>
          </w:p>
        </w:tc>
        <w:tc>
          <w:tcPr>
            <w:tcW w:w="624" w:type="dxa"/>
            <w:vAlign w:val="center"/>
          </w:tcPr>
          <w:p w14:paraId="6B40931E" w14:textId="7660ED28" w:rsidR="007149F2" w:rsidRPr="006C5B9F" w:rsidRDefault="007149F2" w:rsidP="007149F2">
            <w:pPr>
              <w:jc w:val="center"/>
              <w:rPr>
                <w:rFonts w:ascii="仿宋" w:eastAsia="仿宋" w:hAnsi="仿宋"/>
                <w:sz w:val="18"/>
                <w:szCs w:val="18"/>
                <w:lang w:val="x-none"/>
              </w:rPr>
            </w:pPr>
            <w:r>
              <w:rPr>
                <w:rFonts w:ascii="仿宋" w:eastAsia="仿宋" w:hAnsi="仿宋" w:hint="eastAsia"/>
                <w:sz w:val="18"/>
                <w:szCs w:val="18"/>
                <w:lang w:val="x-none"/>
              </w:rPr>
              <w:t>1</w:t>
            </w:r>
          </w:p>
        </w:tc>
      </w:tr>
      <w:tr w:rsidR="00843F0D" w:rsidRPr="00753477" w14:paraId="716AD5EA" w14:textId="77777777" w:rsidTr="00857FBC">
        <w:trPr>
          <w:trHeight w:val="20"/>
          <w:jc w:val="center"/>
        </w:trPr>
        <w:tc>
          <w:tcPr>
            <w:tcW w:w="397" w:type="dxa"/>
            <w:vAlign w:val="center"/>
          </w:tcPr>
          <w:p w14:paraId="78DDF1A2" w14:textId="166437FF" w:rsidR="00843F0D" w:rsidRPr="006C5B9F" w:rsidRDefault="00843F0D" w:rsidP="00843F0D">
            <w:pPr>
              <w:jc w:val="center"/>
              <w:rPr>
                <w:rFonts w:ascii="仿宋" w:eastAsia="仿宋" w:hAnsi="仿宋"/>
                <w:sz w:val="18"/>
                <w:szCs w:val="18"/>
                <w:lang w:val="x-none"/>
              </w:rPr>
            </w:pPr>
            <w:r w:rsidRPr="006C5B9F">
              <w:rPr>
                <w:rFonts w:ascii="仿宋" w:eastAsia="仿宋" w:hAnsi="仿宋" w:hint="eastAsia"/>
                <w:sz w:val="18"/>
                <w:szCs w:val="18"/>
                <w:lang w:val="x-none"/>
              </w:rPr>
              <w:t>8</w:t>
            </w:r>
          </w:p>
        </w:tc>
        <w:tc>
          <w:tcPr>
            <w:tcW w:w="1701" w:type="dxa"/>
            <w:vAlign w:val="center"/>
          </w:tcPr>
          <w:p w14:paraId="758BB9FA" w14:textId="44F15821" w:rsidR="00843F0D" w:rsidRPr="006C5B9F" w:rsidRDefault="00843F0D" w:rsidP="00843F0D">
            <w:pPr>
              <w:rPr>
                <w:rFonts w:ascii="仿宋" w:eastAsia="仿宋" w:hAnsi="仿宋"/>
                <w:sz w:val="18"/>
                <w:szCs w:val="18"/>
                <w:lang w:val="x-none"/>
              </w:rPr>
            </w:pPr>
            <w:r>
              <w:rPr>
                <w:rFonts w:ascii="仿宋" w:eastAsia="仿宋" w:hAnsi="仿宋" w:hint="eastAsia"/>
                <w:sz w:val="18"/>
                <w:szCs w:val="18"/>
                <w:lang w:val="x-none"/>
              </w:rPr>
              <w:t>第八章 标准文献</w:t>
            </w:r>
            <w:r w:rsidR="00156095">
              <w:rPr>
                <w:rFonts w:ascii="仿宋" w:eastAsia="仿宋" w:hAnsi="仿宋" w:hint="eastAsia"/>
                <w:sz w:val="18"/>
                <w:szCs w:val="18"/>
                <w:lang w:val="x-none"/>
              </w:rPr>
              <w:t>及其</w:t>
            </w:r>
            <w:r>
              <w:rPr>
                <w:rFonts w:ascii="仿宋" w:eastAsia="仿宋" w:hAnsi="仿宋" w:hint="eastAsia"/>
                <w:sz w:val="18"/>
                <w:szCs w:val="18"/>
                <w:lang w:val="x-none"/>
              </w:rPr>
              <w:t>检索</w:t>
            </w:r>
          </w:p>
        </w:tc>
        <w:tc>
          <w:tcPr>
            <w:tcW w:w="2891" w:type="dxa"/>
            <w:vAlign w:val="center"/>
          </w:tcPr>
          <w:p w14:paraId="0C6A9BD7" w14:textId="4477972C" w:rsidR="00843F0D" w:rsidRPr="006C5B9F" w:rsidRDefault="00843F0D" w:rsidP="00843F0D">
            <w:pPr>
              <w:rPr>
                <w:rFonts w:ascii="仿宋" w:eastAsia="仿宋" w:hAnsi="仿宋"/>
                <w:sz w:val="18"/>
                <w:szCs w:val="18"/>
                <w:lang w:val="x-none"/>
              </w:rPr>
            </w:pPr>
            <w:r w:rsidRPr="006C5B9F">
              <w:rPr>
                <w:rFonts w:ascii="仿宋" w:eastAsia="仿宋" w:hAnsi="仿宋" w:hint="eastAsia"/>
                <w:sz w:val="18"/>
                <w:szCs w:val="18"/>
                <w:lang w:val="x-none"/>
              </w:rPr>
              <w:t>利用</w:t>
            </w:r>
            <w:r>
              <w:rPr>
                <w:rFonts w:ascii="仿宋" w:eastAsia="仿宋" w:hAnsi="仿宋" w:hint="eastAsia"/>
                <w:sz w:val="18"/>
                <w:szCs w:val="18"/>
                <w:lang w:val="x-none"/>
              </w:rPr>
              <w:t>标准文献</w:t>
            </w:r>
            <w:r w:rsidRPr="006C5B9F">
              <w:rPr>
                <w:rFonts w:ascii="仿宋" w:eastAsia="仿宋" w:hAnsi="仿宋" w:hint="eastAsia"/>
                <w:sz w:val="18"/>
                <w:szCs w:val="18"/>
                <w:lang w:val="x-none"/>
              </w:rPr>
              <w:t>检索数据库，完成相关检索要求。</w:t>
            </w:r>
          </w:p>
        </w:tc>
        <w:tc>
          <w:tcPr>
            <w:tcW w:w="1417" w:type="dxa"/>
            <w:vAlign w:val="center"/>
          </w:tcPr>
          <w:p w14:paraId="70E94FDC" w14:textId="0DFAE2CB" w:rsidR="00843F0D" w:rsidRPr="006C5B9F" w:rsidRDefault="00843F0D" w:rsidP="00843F0D">
            <w:pPr>
              <w:jc w:val="center"/>
              <w:rPr>
                <w:rFonts w:ascii="仿宋" w:eastAsia="仿宋" w:hAnsi="仿宋"/>
                <w:sz w:val="18"/>
                <w:szCs w:val="18"/>
                <w:lang w:val="x-none"/>
              </w:rPr>
            </w:pPr>
            <w:r w:rsidRPr="006C5B9F">
              <w:rPr>
                <w:rFonts w:ascii="仿宋" w:eastAsia="仿宋" w:hAnsi="仿宋" w:hint="eastAsia"/>
                <w:sz w:val="18"/>
                <w:szCs w:val="18"/>
                <w:lang w:val="x-none"/>
              </w:rPr>
              <w:t>浏览器</w:t>
            </w:r>
          </w:p>
        </w:tc>
        <w:tc>
          <w:tcPr>
            <w:tcW w:w="624" w:type="dxa"/>
            <w:vAlign w:val="center"/>
          </w:tcPr>
          <w:p w14:paraId="41A99313" w14:textId="6E0473A9" w:rsidR="00843F0D" w:rsidRPr="006C5B9F" w:rsidRDefault="00843F0D" w:rsidP="00843F0D">
            <w:pPr>
              <w:jc w:val="center"/>
              <w:rPr>
                <w:rFonts w:ascii="仿宋" w:eastAsia="仿宋" w:hAnsi="仿宋"/>
                <w:sz w:val="18"/>
                <w:szCs w:val="18"/>
                <w:lang w:val="x-none"/>
              </w:rPr>
            </w:pPr>
            <w:r w:rsidRPr="008B4C5D">
              <w:rPr>
                <w:rFonts w:ascii="仿宋" w:eastAsia="仿宋" w:hAnsi="仿宋" w:hint="eastAsia"/>
                <w:sz w:val="18"/>
                <w:szCs w:val="18"/>
                <w:lang w:val="x-none"/>
              </w:rPr>
              <w:t>每人1个</w:t>
            </w:r>
          </w:p>
        </w:tc>
        <w:tc>
          <w:tcPr>
            <w:tcW w:w="624" w:type="dxa"/>
            <w:vAlign w:val="center"/>
          </w:tcPr>
          <w:p w14:paraId="217C05F6" w14:textId="7A7BEA04" w:rsidR="00843F0D" w:rsidRPr="006C5B9F" w:rsidRDefault="00843F0D" w:rsidP="00843F0D">
            <w:pPr>
              <w:jc w:val="center"/>
              <w:rPr>
                <w:rFonts w:ascii="仿宋" w:eastAsia="仿宋" w:hAnsi="仿宋"/>
                <w:sz w:val="18"/>
                <w:szCs w:val="18"/>
                <w:lang w:val="x-none"/>
              </w:rPr>
            </w:pPr>
            <w:r w:rsidRPr="006C5B9F">
              <w:rPr>
                <w:rFonts w:ascii="仿宋" w:eastAsia="仿宋" w:hAnsi="仿宋" w:hint="eastAsia"/>
                <w:sz w:val="18"/>
                <w:szCs w:val="18"/>
                <w:lang w:val="x-none"/>
              </w:rPr>
              <w:t>1</w:t>
            </w:r>
          </w:p>
        </w:tc>
        <w:tc>
          <w:tcPr>
            <w:tcW w:w="624" w:type="dxa"/>
            <w:vAlign w:val="center"/>
          </w:tcPr>
          <w:p w14:paraId="2DFD81D7" w14:textId="7F76FF01" w:rsidR="00843F0D" w:rsidRPr="006C5B9F" w:rsidRDefault="00843F0D" w:rsidP="00843F0D">
            <w:pPr>
              <w:jc w:val="center"/>
              <w:rPr>
                <w:rFonts w:ascii="仿宋" w:eastAsia="仿宋" w:hAnsi="仿宋"/>
                <w:sz w:val="18"/>
                <w:szCs w:val="18"/>
                <w:lang w:val="x-none"/>
              </w:rPr>
            </w:pPr>
            <w:r>
              <w:rPr>
                <w:rFonts w:ascii="仿宋" w:eastAsia="仿宋" w:hAnsi="仿宋" w:hint="eastAsia"/>
                <w:sz w:val="18"/>
                <w:szCs w:val="18"/>
                <w:lang w:val="x-none"/>
              </w:rPr>
              <w:t>1</w:t>
            </w:r>
          </w:p>
        </w:tc>
      </w:tr>
      <w:tr w:rsidR="00DA58FA" w:rsidRPr="00753477" w14:paraId="79D3DA90" w14:textId="77777777" w:rsidTr="00DA58FA">
        <w:trPr>
          <w:trHeight w:val="20"/>
          <w:jc w:val="center"/>
        </w:trPr>
        <w:tc>
          <w:tcPr>
            <w:tcW w:w="397" w:type="dxa"/>
            <w:vAlign w:val="center"/>
          </w:tcPr>
          <w:p w14:paraId="1FE8C71F" w14:textId="4E331934" w:rsidR="00DA58FA" w:rsidRPr="006C5B9F" w:rsidRDefault="00DA58FA" w:rsidP="00DA58FA">
            <w:pPr>
              <w:jc w:val="center"/>
              <w:rPr>
                <w:rFonts w:ascii="仿宋" w:eastAsia="仿宋" w:hAnsi="仿宋"/>
                <w:sz w:val="18"/>
                <w:szCs w:val="18"/>
                <w:lang w:val="x-none"/>
              </w:rPr>
            </w:pPr>
            <w:r>
              <w:rPr>
                <w:rFonts w:ascii="仿宋" w:eastAsia="仿宋" w:hAnsi="仿宋" w:hint="eastAsia"/>
                <w:sz w:val="18"/>
                <w:szCs w:val="18"/>
                <w:lang w:val="x-none"/>
              </w:rPr>
              <w:t>9</w:t>
            </w:r>
          </w:p>
        </w:tc>
        <w:tc>
          <w:tcPr>
            <w:tcW w:w="1701" w:type="dxa"/>
            <w:vAlign w:val="center"/>
          </w:tcPr>
          <w:p w14:paraId="402BA610" w14:textId="4BE12695" w:rsidR="00DA58FA" w:rsidRPr="006C5B9F" w:rsidRDefault="00DA58FA" w:rsidP="00DA58FA">
            <w:pPr>
              <w:rPr>
                <w:rFonts w:ascii="仿宋" w:eastAsia="仿宋" w:hAnsi="仿宋"/>
                <w:sz w:val="18"/>
                <w:szCs w:val="18"/>
                <w:lang w:val="x-none"/>
              </w:rPr>
            </w:pPr>
            <w:r w:rsidRPr="00A4595E">
              <w:rPr>
                <w:rFonts w:ascii="仿宋" w:eastAsia="仿宋" w:hAnsi="仿宋"/>
                <w:sz w:val="18"/>
                <w:szCs w:val="18"/>
                <w:lang w:val="x-none"/>
              </w:rPr>
              <w:t>第</w:t>
            </w:r>
            <w:r>
              <w:rPr>
                <w:rFonts w:ascii="仿宋" w:eastAsia="仿宋" w:hAnsi="仿宋" w:hint="eastAsia"/>
                <w:sz w:val="18"/>
                <w:szCs w:val="18"/>
                <w:lang w:val="x-none"/>
              </w:rPr>
              <w:t>九</w:t>
            </w:r>
            <w:r w:rsidRPr="00A4595E">
              <w:rPr>
                <w:rFonts w:ascii="仿宋" w:eastAsia="仿宋" w:hAnsi="仿宋"/>
                <w:sz w:val="18"/>
                <w:szCs w:val="18"/>
                <w:lang w:val="x-none"/>
              </w:rPr>
              <w:t>章 如何利用文献资料进行科学研究</w:t>
            </w:r>
          </w:p>
        </w:tc>
        <w:tc>
          <w:tcPr>
            <w:tcW w:w="2891" w:type="dxa"/>
            <w:vAlign w:val="center"/>
          </w:tcPr>
          <w:p w14:paraId="658E7752" w14:textId="27209CFA" w:rsidR="00DA58FA" w:rsidRPr="006C5B9F" w:rsidRDefault="00DA58FA" w:rsidP="00DA58FA">
            <w:pPr>
              <w:rPr>
                <w:rFonts w:ascii="仿宋" w:eastAsia="仿宋" w:hAnsi="仿宋"/>
                <w:sz w:val="18"/>
                <w:szCs w:val="18"/>
                <w:lang w:val="x-none"/>
              </w:rPr>
            </w:pPr>
            <w:r w:rsidRPr="006C5B9F">
              <w:rPr>
                <w:rFonts w:ascii="仿宋" w:eastAsia="仿宋" w:hAnsi="仿宋" w:hint="eastAsia"/>
                <w:sz w:val="18"/>
                <w:szCs w:val="18"/>
                <w:lang w:val="x-none"/>
              </w:rPr>
              <w:t>根据研究主题，结合信息检索的5个步骤，检索相关文献。</w:t>
            </w:r>
          </w:p>
        </w:tc>
        <w:tc>
          <w:tcPr>
            <w:tcW w:w="1417" w:type="dxa"/>
            <w:vAlign w:val="center"/>
          </w:tcPr>
          <w:p w14:paraId="258477E1" w14:textId="0D1AD85E" w:rsidR="00DA58FA" w:rsidRPr="006C5B9F" w:rsidRDefault="00DA58FA" w:rsidP="00DA58FA">
            <w:pPr>
              <w:jc w:val="center"/>
              <w:rPr>
                <w:rFonts w:ascii="仿宋" w:eastAsia="仿宋" w:hAnsi="仿宋"/>
                <w:sz w:val="18"/>
                <w:szCs w:val="18"/>
                <w:lang w:val="x-none"/>
              </w:rPr>
            </w:pPr>
            <w:r w:rsidRPr="0025592F">
              <w:rPr>
                <w:rFonts w:ascii="仿宋" w:eastAsia="仿宋" w:hAnsi="仿宋" w:hint="eastAsia"/>
                <w:sz w:val="18"/>
                <w:szCs w:val="18"/>
                <w:lang w:val="x-none"/>
              </w:rPr>
              <w:t>浏览器</w:t>
            </w:r>
          </w:p>
        </w:tc>
        <w:tc>
          <w:tcPr>
            <w:tcW w:w="624" w:type="dxa"/>
            <w:vAlign w:val="center"/>
          </w:tcPr>
          <w:p w14:paraId="65F7CC93" w14:textId="539581ED" w:rsidR="00DA58FA" w:rsidRPr="008B4C5D" w:rsidRDefault="00DA58FA" w:rsidP="00DA58FA">
            <w:pPr>
              <w:jc w:val="center"/>
              <w:rPr>
                <w:rFonts w:ascii="仿宋" w:eastAsia="仿宋" w:hAnsi="仿宋"/>
                <w:sz w:val="18"/>
                <w:szCs w:val="18"/>
                <w:lang w:val="x-none"/>
              </w:rPr>
            </w:pPr>
            <w:r w:rsidRPr="000829F6">
              <w:rPr>
                <w:rFonts w:ascii="仿宋" w:eastAsia="仿宋" w:hAnsi="仿宋" w:hint="eastAsia"/>
                <w:sz w:val="18"/>
                <w:szCs w:val="18"/>
                <w:lang w:val="x-none"/>
              </w:rPr>
              <w:t>每人1个</w:t>
            </w:r>
          </w:p>
        </w:tc>
        <w:tc>
          <w:tcPr>
            <w:tcW w:w="624" w:type="dxa"/>
            <w:vAlign w:val="center"/>
          </w:tcPr>
          <w:p w14:paraId="6E701B6F" w14:textId="7FAC6A19" w:rsidR="00DA58FA" w:rsidRPr="006C5B9F" w:rsidRDefault="00DA58FA" w:rsidP="00DA58FA">
            <w:pPr>
              <w:jc w:val="center"/>
              <w:rPr>
                <w:rFonts w:ascii="仿宋" w:eastAsia="仿宋" w:hAnsi="仿宋"/>
                <w:sz w:val="18"/>
                <w:szCs w:val="18"/>
                <w:lang w:val="x-none"/>
              </w:rPr>
            </w:pPr>
            <w:r>
              <w:rPr>
                <w:rFonts w:ascii="仿宋" w:eastAsia="仿宋" w:hAnsi="仿宋" w:hint="eastAsia"/>
                <w:sz w:val="18"/>
                <w:szCs w:val="18"/>
                <w:lang w:val="x-none"/>
              </w:rPr>
              <w:t>1</w:t>
            </w:r>
          </w:p>
        </w:tc>
        <w:tc>
          <w:tcPr>
            <w:tcW w:w="624" w:type="dxa"/>
            <w:vAlign w:val="center"/>
          </w:tcPr>
          <w:p w14:paraId="5DD97113" w14:textId="1321C3B9" w:rsidR="00DA58FA" w:rsidRPr="006C5B9F" w:rsidRDefault="00DA58FA" w:rsidP="00DA58FA">
            <w:pPr>
              <w:jc w:val="center"/>
              <w:rPr>
                <w:rFonts w:ascii="仿宋" w:eastAsia="仿宋" w:hAnsi="仿宋"/>
                <w:sz w:val="18"/>
                <w:szCs w:val="18"/>
                <w:lang w:val="x-none"/>
              </w:rPr>
            </w:pPr>
            <w:r>
              <w:rPr>
                <w:rFonts w:ascii="仿宋" w:eastAsia="仿宋" w:hAnsi="仿宋" w:hint="eastAsia"/>
                <w:sz w:val="18"/>
                <w:szCs w:val="18"/>
                <w:lang w:val="x-none"/>
              </w:rPr>
              <w:t>1</w:t>
            </w:r>
          </w:p>
        </w:tc>
      </w:tr>
      <w:tr w:rsidR="00DA58FA" w:rsidRPr="00753477" w14:paraId="564D1122" w14:textId="77777777" w:rsidTr="00DA58FA">
        <w:trPr>
          <w:trHeight w:val="20"/>
          <w:jc w:val="center"/>
        </w:trPr>
        <w:tc>
          <w:tcPr>
            <w:tcW w:w="397" w:type="dxa"/>
            <w:vAlign w:val="center"/>
          </w:tcPr>
          <w:p w14:paraId="7F9E3F7E" w14:textId="58D20FDD" w:rsidR="00DA58FA" w:rsidRPr="006C5B9F" w:rsidRDefault="00DA58FA" w:rsidP="00DA58FA">
            <w:pPr>
              <w:jc w:val="center"/>
              <w:rPr>
                <w:rFonts w:ascii="仿宋" w:eastAsia="仿宋" w:hAnsi="仿宋"/>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0</w:t>
            </w:r>
          </w:p>
        </w:tc>
        <w:tc>
          <w:tcPr>
            <w:tcW w:w="1701" w:type="dxa"/>
            <w:vAlign w:val="center"/>
          </w:tcPr>
          <w:p w14:paraId="74F6CC64" w14:textId="6AC348C0" w:rsidR="00DA58FA" w:rsidRPr="006C5B9F" w:rsidRDefault="00DA58FA" w:rsidP="00DA58FA">
            <w:pPr>
              <w:rPr>
                <w:rFonts w:ascii="仿宋" w:eastAsia="仿宋" w:hAnsi="仿宋"/>
                <w:sz w:val="18"/>
                <w:szCs w:val="18"/>
                <w:lang w:val="x-none"/>
              </w:rPr>
            </w:pPr>
            <w:r w:rsidRPr="00A4595E">
              <w:rPr>
                <w:rFonts w:ascii="仿宋" w:eastAsia="仿宋" w:hAnsi="仿宋"/>
                <w:sz w:val="18"/>
                <w:szCs w:val="18"/>
                <w:lang w:val="x-none"/>
              </w:rPr>
              <w:t>第</w:t>
            </w:r>
            <w:r>
              <w:rPr>
                <w:rFonts w:ascii="仿宋" w:eastAsia="仿宋" w:hAnsi="仿宋" w:hint="eastAsia"/>
                <w:sz w:val="18"/>
                <w:szCs w:val="18"/>
                <w:lang w:val="x-none"/>
              </w:rPr>
              <w:t>十</w:t>
            </w:r>
            <w:r w:rsidRPr="00A4595E">
              <w:rPr>
                <w:rFonts w:ascii="仿宋" w:eastAsia="仿宋" w:hAnsi="仿宋"/>
                <w:sz w:val="18"/>
                <w:szCs w:val="18"/>
                <w:lang w:val="x-none"/>
              </w:rPr>
              <w:t>章 科技论文写作训练</w:t>
            </w:r>
          </w:p>
        </w:tc>
        <w:tc>
          <w:tcPr>
            <w:tcW w:w="2891" w:type="dxa"/>
            <w:vAlign w:val="center"/>
          </w:tcPr>
          <w:p w14:paraId="3B0C0FD7" w14:textId="12B0AD57" w:rsidR="00DA58FA" w:rsidRPr="006C5B9F" w:rsidRDefault="00DA58FA" w:rsidP="00DA58FA">
            <w:pPr>
              <w:rPr>
                <w:rFonts w:ascii="仿宋" w:eastAsia="仿宋" w:hAnsi="仿宋"/>
                <w:sz w:val="18"/>
                <w:szCs w:val="18"/>
                <w:lang w:val="x-none"/>
              </w:rPr>
            </w:pPr>
            <w:r w:rsidRPr="006C5B9F">
              <w:rPr>
                <w:rFonts w:ascii="仿宋" w:eastAsia="仿宋" w:hAnsi="仿宋"/>
                <w:sz w:val="18"/>
                <w:szCs w:val="18"/>
                <w:lang w:val="x-none"/>
              </w:rPr>
              <w:t>科技论文写作</w:t>
            </w:r>
            <w:r>
              <w:rPr>
                <w:rFonts w:ascii="仿宋" w:eastAsia="仿宋" w:hAnsi="仿宋" w:hint="eastAsia"/>
                <w:sz w:val="18"/>
                <w:szCs w:val="18"/>
                <w:lang w:val="x-none"/>
              </w:rPr>
              <w:t>练习</w:t>
            </w:r>
            <w:r w:rsidR="00475512">
              <w:rPr>
                <w:rFonts w:ascii="仿宋" w:eastAsia="仿宋" w:hAnsi="仿宋" w:hint="eastAsia"/>
                <w:sz w:val="18"/>
                <w:szCs w:val="18"/>
                <w:lang w:val="x-none"/>
              </w:rPr>
              <w:t>。</w:t>
            </w:r>
          </w:p>
        </w:tc>
        <w:tc>
          <w:tcPr>
            <w:tcW w:w="1417" w:type="dxa"/>
            <w:vAlign w:val="center"/>
          </w:tcPr>
          <w:p w14:paraId="58C87A27" w14:textId="59EB3E7A" w:rsidR="00DA58FA" w:rsidRPr="006C5B9F" w:rsidRDefault="00DA58FA" w:rsidP="00DA58FA">
            <w:pPr>
              <w:jc w:val="center"/>
              <w:rPr>
                <w:rFonts w:ascii="仿宋" w:eastAsia="仿宋" w:hAnsi="仿宋"/>
                <w:sz w:val="18"/>
                <w:szCs w:val="18"/>
                <w:lang w:val="x-none"/>
              </w:rPr>
            </w:pPr>
            <w:r w:rsidRPr="0025592F">
              <w:rPr>
                <w:rFonts w:ascii="仿宋" w:eastAsia="仿宋" w:hAnsi="仿宋" w:hint="eastAsia"/>
                <w:sz w:val="18"/>
                <w:szCs w:val="18"/>
                <w:lang w:val="x-none"/>
              </w:rPr>
              <w:t>浏览器</w:t>
            </w:r>
          </w:p>
        </w:tc>
        <w:tc>
          <w:tcPr>
            <w:tcW w:w="624" w:type="dxa"/>
            <w:vAlign w:val="center"/>
          </w:tcPr>
          <w:p w14:paraId="1E031C36" w14:textId="29A654A4" w:rsidR="00DA58FA" w:rsidRPr="008B4C5D" w:rsidRDefault="00DA58FA" w:rsidP="00DA58FA">
            <w:pPr>
              <w:jc w:val="center"/>
              <w:rPr>
                <w:rFonts w:ascii="仿宋" w:eastAsia="仿宋" w:hAnsi="仿宋"/>
                <w:sz w:val="18"/>
                <w:szCs w:val="18"/>
                <w:lang w:val="x-none"/>
              </w:rPr>
            </w:pPr>
            <w:r w:rsidRPr="000829F6">
              <w:rPr>
                <w:rFonts w:ascii="仿宋" w:eastAsia="仿宋" w:hAnsi="仿宋" w:hint="eastAsia"/>
                <w:sz w:val="18"/>
                <w:szCs w:val="18"/>
                <w:lang w:val="x-none"/>
              </w:rPr>
              <w:t>每人1个</w:t>
            </w:r>
          </w:p>
        </w:tc>
        <w:tc>
          <w:tcPr>
            <w:tcW w:w="624" w:type="dxa"/>
            <w:vAlign w:val="center"/>
          </w:tcPr>
          <w:p w14:paraId="785E089F" w14:textId="146F3EAA" w:rsidR="00DA58FA" w:rsidRPr="006C5B9F" w:rsidRDefault="00DA58FA" w:rsidP="00DA58FA">
            <w:pPr>
              <w:jc w:val="center"/>
              <w:rPr>
                <w:rFonts w:ascii="仿宋" w:eastAsia="仿宋" w:hAnsi="仿宋"/>
                <w:sz w:val="18"/>
                <w:szCs w:val="18"/>
                <w:lang w:val="x-none"/>
              </w:rPr>
            </w:pPr>
            <w:r>
              <w:rPr>
                <w:rFonts w:ascii="仿宋" w:eastAsia="仿宋" w:hAnsi="仿宋" w:hint="eastAsia"/>
                <w:sz w:val="18"/>
                <w:szCs w:val="18"/>
                <w:lang w:val="x-none"/>
              </w:rPr>
              <w:t>1</w:t>
            </w:r>
          </w:p>
        </w:tc>
        <w:tc>
          <w:tcPr>
            <w:tcW w:w="624" w:type="dxa"/>
            <w:vAlign w:val="center"/>
          </w:tcPr>
          <w:p w14:paraId="4A7DC721" w14:textId="115E5B83" w:rsidR="00DA58FA" w:rsidRPr="006C5B9F" w:rsidRDefault="00DA58FA" w:rsidP="00DA58FA">
            <w:pPr>
              <w:jc w:val="center"/>
              <w:rPr>
                <w:rFonts w:ascii="仿宋" w:eastAsia="仿宋" w:hAnsi="仿宋"/>
                <w:sz w:val="18"/>
                <w:szCs w:val="18"/>
                <w:lang w:val="x-none"/>
              </w:rPr>
            </w:pPr>
            <w:r>
              <w:rPr>
                <w:rFonts w:ascii="仿宋" w:eastAsia="仿宋" w:hAnsi="仿宋" w:hint="eastAsia"/>
                <w:sz w:val="18"/>
                <w:szCs w:val="18"/>
                <w:lang w:val="x-none"/>
              </w:rPr>
              <w:t>1</w:t>
            </w:r>
          </w:p>
        </w:tc>
      </w:tr>
      <w:tr w:rsidR="00DA58FA" w:rsidRPr="00753477" w14:paraId="0BFA23C0" w14:textId="77777777" w:rsidTr="00DA58FA">
        <w:trPr>
          <w:trHeight w:val="20"/>
          <w:jc w:val="center"/>
        </w:trPr>
        <w:tc>
          <w:tcPr>
            <w:tcW w:w="397" w:type="dxa"/>
            <w:vAlign w:val="center"/>
          </w:tcPr>
          <w:p w14:paraId="00E3B543" w14:textId="49F3F947" w:rsidR="00DA58FA" w:rsidRDefault="00DA58FA" w:rsidP="00DA58FA">
            <w:pPr>
              <w:jc w:val="center"/>
              <w:rPr>
                <w:rFonts w:ascii="仿宋" w:eastAsia="仿宋" w:hAnsi="仿宋"/>
                <w:sz w:val="18"/>
                <w:szCs w:val="18"/>
                <w:lang w:val="x-none"/>
              </w:rPr>
            </w:pPr>
            <w:r>
              <w:rPr>
                <w:rFonts w:ascii="仿宋" w:eastAsia="仿宋" w:hAnsi="仿宋" w:hint="eastAsia"/>
                <w:sz w:val="18"/>
                <w:szCs w:val="18"/>
                <w:lang w:val="x-none"/>
              </w:rPr>
              <w:t>1</w:t>
            </w:r>
            <w:r w:rsidR="00A701F3">
              <w:rPr>
                <w:rFonts w:ascii="仿宋" w:eastAsia="仿宋" w:hAnsi="仿宋"/>
                <w:sz w:val="18"/>
                <w:szCs w:val="18"/>
                <w:lang w:val="x-none"/>
              </w:rPr>
              <w:t>1</w:t>
            </w:r>
          </w:p>
        </w:tc>
        <w:tc>
          <w:tcPr>
            <w:tcW w:w="1701" w:type="dxa"/>
            <w:vAlign w:val="center"/>
          </w:tcPr>
          <w:p w14:paraId="3AAD77D9" w14:textId="5E13EF37" w:rsidR="00DA58FA" w:rsidRDefault="00DA58FA" w:rsidP="00DA58FA">
            <w:pPr>
              <w:rPr>
                <w:rFonts w:ascii="仿宋" w:eastAsia="仿宋" w:hAnsi="仿宋"/>
                <w:sz w:val="18"/>
                <w:szCs w:val="18"/>
                <w:lang w:val="x-none"/>
              </w:rPr>
            </w:pPr>
            <w:r w:rsidRPr="008D53C2">
              <w:rPr>
                <w:rFonts w:ascii="仿宋" w:eastAsia="仿宋" w:hAnsi="仿宋" w:hint="eastAsia"/>
                <w:sz w:val="18"/>
                <w:szCs w:val="18"/>
                <w:lang w:val="x-none"/>
              </w:rPr>
              <w:t>第十</w:t>
            </w:r>
            <w:r w:rsidR="00A701F3">
              <w:rPr>
                <w:rFonts w:ascii="仿宋" w:eastAsia="仿宋" w:hAnsi="仿宋" w:hint="eastAsia"/>
                <w:sz w:val="18"/>
                <w:szCs w:val="18"/>
                <w:lang w:val="x-none"/>
              </w:rPr>
              <w:t>一</w:t>
            </w:r>
            <w:r w:rsidRPr="008D53C2">
              <w:rPr>
                <w:rFonts w:ascii="仿宋" w:eastAsia="仿宋" w:hAnsi="仿宋" w:hint="eastAsia"/>
                <w:sz w:val="18"/>
                <w:szCs w:val="18"/>
                <w:lang w:val="x-none"/>
              </w:rPr>
              <w:t>章</w:t>
            </w:r>
            <w:r>
              <w:rPr>
                <w:rFonts w:ascii="仿宋" w:eastAsia="仿宋" w:hAnsi="仿宋"/>
                <w:sz w:val="18"/>
                <w:szCs w:val="18"/>
                <w:lang w:val="x-none"/>
              </w:rPr>
              <w:t xml:space="preserve"> </w:t>
            </w:r>
            <w:r w:rsidRPr="008D53C2">
              <w:rPr>
                <w:rFonts w:ascii="仿宋" w:eastAsia="仿宋" w:hAnsi="仿宋" w:hint="eastAsia"/>
                <w:sz w:val="18"/>
                <w:szCs w:val="18"/>
                <w:lang w:val="x-none"/>
              </w:rPr>
              <w:t>科技论文投稿</w:t>
            </w:r>
          </w:p>
        </w:tc>
        <w:tc>
          <w:tcPr>
            <w:tcW w:w="2891" w:type="dxa"/>
            <w:vAlign w:val="center"/>
          </w:tcPr>
          <w:p w14:paraId="2BDB95A1" w14:textId="1E25167B" w:rsidR="00DA58FA" w:rsidRPr="006C5B9F" w:rsidRDefault="00DA58FA" w:rsidP="00DA58FA">
            <w:pPr>
              <w:rPr>
                <w:rFonts w:ascii="仿宋" w:eastAsia="仿宋" w:hAnsi="仿宋"/>
                <w:sz w:val="18"/>
                <w:szCs w:val="18"/>
                <w:lang w:val="x-none"/>
              </w:rPr>
            </w:pPr>
            <w:r>
              <w:rPr>
                <w:rFonts w:ascii="仿宋" w:eastAsia="仿宋" w:hAnsi="仿宋" w:hint="eastAsia"/>
                <w:sz w:val="18"/>
                <w:szCs w:val="18"/>
                <w:lang w:val="x-none"/>
              </w:rPr>
              <w:t>熟悉中英文期刊投稿平台及投稿步骤；能够根据论文研究内容选择合适的投稿期刊。</w:t>
            </w:r>
          </w:p>
        </w:tc>
        <w:tc>
          <w:tcPr>
            <w:tcW w:w="1417" w:type="dxa"/>
            <w:vAlign w:val="center"/>
          </w:tcPr>
          <w:p w14:paraId="2207FF9B" w14:textId="1DD0D418" w:rsidR="00DA58FA" w:rsidRPr="006C5B9F" w:rsidRDefault="00DA58FA" w:rsidP="00DA58FA">
            <w:pPr>
              <w:jc w:val="center"/>
              <w:rPr>
                <w:rFonts w:ascii="仿宋" w:eastAsia="仿宋" w:hAnsi="仿宋"/>
                <w:sz w:val="18"/>
                <w:szCs w:val="18"/>
                <w:lang w:val="x-none"/>
              </w:rPr>
            </w:pPr>
            <w:r w:rsidRPr="0025592F">
              <w:rPr>
                <w:rFonts w:ascii="仿宋" w:eastAsia="仿宋" w:hAnsi="仿宋" w:hint="eastAsia"/>
                <w:sz w:val="18"/>
                <w:szCs w:val="18"/>
                <w:lang w:val="x-none"/>
              </w:rPr>
              <w:t>浏览器</w:t>
            </w:r>
          </w:p>
        </w:tc>
        <w:tc>
          <w:tcPr>
            <w:tcW w:w="624" w:type="dxa"/>
            <w:vAlign w:val="center"/>
          </w:tcPr>
          <w:p w14:paraId="27E5A70A" w14:textId="2C43E3CF" w:rsidR="00DA58FA" w:rsidRPr="008B4C5D" w:rsidRDefault="00DA58FA" w:rsidP="00DA58FA">
            <w:pPr>
              <w:jc w:val="center"/>
              <w:rPr>
                <w:rFonts w:ascii="仿宋" w:eastAsia="仿宋" w:hAnsi="仿宋"/>
                <w:sz w:val="18"/>
                <w:szCs w:val="18"/>
                <w:lang w:val="x-none"/>
              </w:rPr>
            </w:pPr>
            <w:r w:rsidRPr="000829F6">
              <w:rPr>
                <w:rFonts w:ascii="仿宋" w:eastAsia="仿宋" w:hAnsi="仿宋" w:hint="eastAsia"/>
                <w:sz w:val="18"/>
                <w:szCs w:val="18"/>
                <w:lang w:val="x-none"/>
              </w:rPr>
              <w:t>每人1个</w:t>
            </w:r>
          </w:p>
        </w:tc>
        <w:tc>
          <w:tcPr>
            <w:tcW w:w="624" w:type="dxa"/>
            <w:vAlign w:val="center"/>
          </w:tcPr>
          <w:p w14:paraId="3045FA48" w14:textId="13383A05" w:rsidR="00DA58FA" w:rsidRPr="006C5B9F" w:rsidRDefault="00DA58FA" w:rsidP="00DA58FA">
            <w:pPr>
              <w:jc w:val="center"/>
              <w:rPr>
                <w:rFonts w:ascii="仿宋" w:eastAsia="仿宋" w:hAnsi="仿宋"/>
                <w:sz w:val="18"/>
                <w:szCs w:val="18"/>
                <w:lang w:val="x-none"/>
              </w:rPr>
            </w:pPr>
            <w:r>
              <w:rPr>
                <w:rFonts w:ascii="仿宋" w:eastAsia="仿宋" w:hAnsi="仿宋" w:hint="eastAsia"/>
                <w:sz w:val="18"/>
                <w:szCs w:val="18"/>
                <w:lang w:val="x-none"/>
              </w:rPr>
              <w:t>1</w:t>
            </w:r>
          </w:p>
        </w:tc>
        <w:tc>
          <w:tcPr>
            <w:tcW w:w="624" w:type="dxa"/>
            <w:vAlign w:val="center"/>
          </w:tcPr>
          <w:p w14:paraId="079F7939" w14:textId="562019E5" w:rsidR="00DA58FA" w:rsidRDefault="00DA58FA" w:rsidP="00DA58FA">
            <w:pPr>
              <w:jc w:val="center"/>
              <w:rPr>
                <w:rFonts w:ascii="仿宋" w:eastAsia="仿宋" w:hAnsi="仿宋"/>
                <w:sz w:val="18"/>
                <w:szCs w:val="18"/>
                <w:lang w:val="x-none"/>
              </w:rPr>
            </w:pPr>
            <w:r>
              <w:rPr>
                <w:rFonts w:ascii="仿宋" w:eastAsia="仿宋" w:hAnsi="仿宋"/>
                <w:sz w:val="18"/>
                <w:szCs w:val="18"/>
                <w:lang w:val="x-none"/>
              </w:rPr>
              <w:t>1</w:t>
            </w:r>
          </w:p>
        </w:tc>
      </w:tr>
      <w:tr w:rsidR="00A701F3" w:rsidRPr="00753477" w14:paraId="654C3295" w14:textId="77777777" w:rsidTr="00E56CC3">
        <w:trPr>
          <w:trHeight w:val="20"/>
          <w:jc w:val="center"/>
        </w:trPr>
        <w:tc>
          <w:tcPr>
            <w:tcW w:w="397" w:type="dxa"/>
            <w:vAlign w:val="center"/>
          </w:tcPr>
          <w:p w14:paraId="1A6C6A07" w14:textId="687921AC" w:rsidR="00A701F3" w:rsidRPr="006C5B9F" w:rsidRDefault="00A701F3" w:rsidP="00E56CC3">
            <w:pPr>
              <w:jc w:val="center"/>
              <w:rPr>
                <w:rFonts w:ascii="仿宋" w:eastAsia="仿宋" w:hAnsi="仿宋"/>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2</w:t>
            </w:r>
          </w:p>
        </w:tc>
        <w:tc>
          <w:tcPr>
            <w:tcW w:w="1701" w:type="dxa"/>
            <w:vAlign w:val="center"/>
          </w:tcPr>
          <w:p w14:paraId="4C2C555A" w14:textId="6B243584" w:rsidR="00A701F3" w:rsidRPr="006C5B9F" w:rsidRDefault="00A701F3" w:rsidP="00E56CC3">
            <w:pPr>
              <w:rPr>
                <w:rFonts w:ascii="仿宋" w:eastAsia="仿宋" w:hAnsi="仿宋"/>
                <w:sz w:val="18"/>
                <w:szCs w:val="18"/>
                <w:lang w:val="x-none"/>
              </w:rPr>
            </w:pPr>
            <w:r>
              <w:rPr>
                <w:rFonts w:ascii="仿宋" w:eastAsia="仿宋" w:hAnsi="仿宋" w:hint="eastAsia"/>
                <w:sz w:val="18"/>
                <w:szCs w:val="18"/>
                <w:lang w:val="x-none"/>
              </w:rPr>
              <w:t>第十</w:t>
            </w:r>
            <w:r>
              <w:rPr>
                <w:rFonts w:ascii="仿宋" w:eastAsia="仿宋" w:hAnsi="仿宋" w:hint="eastAsia"/>
                <w:sz w:val="18"/>
                <w:szCs w:val="18"/>
                <w:lang w:val="x-none"/>
              </w:rPr>
              <w:t>二</w:t>
            </w:r>
            <w:r>
              <w:rPr>
                <w:rFonts w:ascii="仿宋" w:eastAsia="仿宋" w:hAnsi="仿宋" w:hint="eastAsia"/>
                <w:sz w:val="18"/>
                <w:szCs w:val="18"/>
                <w:lang w:val="x-none"/>
              </w:rPr>
              <w:t>章</w:t>
            </w:r>
            <w:r w:rsidR="00B50C59">
              <w:rPr>
                <w:rFonts w:ascii="仿宋" w:eastAsia="仿宋" w:hAnsi="仿宋" w:hint="eastAsia"/>
                <w:sz w:val="18"/>
                <w:szCs w:val="18"/>
                <w:lang w:val="x-none"/>
              </w:rPr>
              <w:t xml:space="preserve"> </w:t>
            </w:r>
            <w:r w:rsidRPr="005E3F73">
              <w:rPr>
                <w:rFonts w:ascii="仿宋" w:eastAsia="仿宋" w:hAnsi="仿宋" w:hint="eastAsia"/>
                <w:sz w:val="18"/>
                <w:szCs w:val="18"/>
                <w:lang w:val="x-none"/>
              </w:rPr>
              <w:t>本科毕业设计（论文）撰写</w:t>
            </w:r>
          </w:p>
        </w:tc>
        <w:tc>
          <w:tcPr>
            <w:tcW w:w="2891" w:type="dxa"/>
            <w:vAlign w:val="center"/>
          </w:tcPr>
          <w:p w14:paraId="5BD32A1F" w14:textId="77777777" w:rsidR="00A701F3" w:rsidRPr="006C5B9F" w:rsidRDefault="00A701F3" w:rsidP="00E56CC3">
            <w:pPr>
              <w:rPr>
                <w:rFonts w:ascii="仿宋" w:eastAsia="仿宋" w:hAnsi="仿宋"/>
                <w:sz w:val="18"/>
                <w:szCs w:val="18"/>
                <w:lang w:val="x-none"/>
              </w:rPr>
            </w:pPr>
            <w:r w:rsidRPr="002A5D7E">
              <w:rPr>
                <w:rFonts w:ascii="仿宋" w:eastAsia="仿宋" w:hAnsi="仿宋" w:hint="eastAsia"/>
                <w:sz w:val="18"/>
                <w:szCs w:val="18"/>
                <w:lang w:val="x-none"/>
              </w:rPr>
              <w:t>搜索与专业相关的学术论文，按照《本科生毕业设计（论文）写作指南》的要求及《本科毕业论文格式范本》的格式进行编辑。</w:t>
            </w:r>
          </w:p>
        </w:tc>
        <w:tc>
          <w:tcPr>
            <w:tcW w:w="1417" w:type="dxa"/>
            <w:vAlign w:val="center"/>
          </w:tcPr>
          <w:p w14:paraId="4F03CB97" w14:textId="77777777" w:rsidR="00A701F3" w:rsidRPr="006C5B9F" w:rsidRDefault="00A701F3" w:rsidP="00E56CC3">
            <w:pPr>
              <w:jc w:val="center"/>
              <w:rPr>
                <w:rFonts w:ascii="仿宋" w:eastAsia="仿宋" w:hAnsi="仿宋"/>
                <w:sz w:val="18"/>
                <w:szCs w:val="18"/>
                <w:lang w:val="x-none"/>
              </w:rPr>
            </w:pPr>
            <w:r w:rsidRPr="0025592F">
              <w:rPr>
                <w:rFonts w:ascii="仿宋" w:eastAsia="仿宋" w:hAnsi="仿宋" w:hint="eastAsia"/>
                <w:sz w:val="18"/>
                <w:szCs w:val="18"/>
                <w:lang w:val="x-none"/>
              </w:rPr>
              <w:t>浏览器</w:t>
            </w:r>
          </w:p>
        </w:tc>
        <w:tc>
          <w:tcPr>
            <w:tcW w:w="624" w:type="dxa"/>
            <w:vAlign w:val="center"/>
          </w:tcPr>
          <w:p w14:paraId="5FA64203" w14:textId="77777777" w:rsidR="00A701F3" w:rsidRPr="008B4C5D" w:rsidRDefault="00A701F3" w:rsidP="00E56CC3">
            <w:pPr>
              <w:jc w:val="center"/>
              <w:rPr>
                <w:rFonts w:ascii="仿宋" w:eastAsia="仿宋" w:hAnsi="仿宋"/>
                <w:sz w:val="18"/>
                <w:szCs w:val="18"/>
                <w:lang w:val="x-none"/>
              </w:rPr>
            </w:pPr>
            <w:r w:rsidRPr="000829F6">
              <w:rPr>
                <w:rFonts w:ascii="仿宋" w:eastAsia="仿宋" w:hAnsi="仿宋" w:hint="eastAsia"/>
                <w:sz w:val="18"/>
                <w:szCs w:val="18"/>
                <w:lang w:val="x-none"/>
              </w:rPr>
              <w:t>每人1个</w:t>
            </w:r>
          </w:p>
        </w:tc>
        <w:tc>
          <w:tcPr>
            <w:tcW w:w="624" w:type="dxa"/>
            <w:vAlign w:val="center"/>
          </w:tcPr>
          <w:p w14:paraId="083F44FC" w14:textId="77777777" w:rsidR="00A701F3" w:rsidRPr="006C5B9F" w:rsidRDefault="00A701F3" w:rsidP="00E56CC3">
            <w:pPr>
              <w:jc w:val="center"/>
              <w:rPr>
                <w:rFonts w:ascii="仿宋" w:eastAsia="仿宋" w:hAnsi="仿宋"/>
                <w:sz w:val="18"/>
                <w:szCs w:val="18"/>
                <w:lang w:val="x-none"/>
              </w:rPr>
            </w:pPr>
            <w:r>
              <w:rPr>
                <w:rFonts w:ascii="仿宋" w:eastAsia="仿宋" w:hAnsi="仿宋" w:hint="eastAsia"/>
                <w:sz w:val="18"/>
                <w:szCs w:val="18"/>
                <w:lang w:val="x-none"/>
              </w:rPr>
              <w:t>1</w:t>
            </w:r>
          </w:p>
        </w:tc>
        <w:tc>
          <w:tcPr>
            <w:tcW w:w="624" w:type="dxa"/>
            <w:vAlign w:val="center"/>
          </w:tcPr>
          <w:p w14:paraId="7E462D7E" w14:textId="77777777" w:rsidR="00A701F3" w:rsidRPr="006C5B9F" w:rsidRDefault="00A701F3" w:rsidP="00E56CC3">
            <w:pPr>
              <w:jc w:val="center"/>
              <w:rPr>
                <w:rFonts w:ascii="仿宋" w:eastAsia="仿宋" w:hAnsi="仿宋"/>
                <w:sz w:val="18"/>
                <w:szCs w:val="18"/>
                <w:lang w:val="x-none"/>
              </w:rPr>
            </w:pPr>
            <w:r>
              <w:rPr>
                <w:rFonts w:ascii="仿宋" w:eastAsia="仿宋" w:hAnsi="仿宋"/>
                <w:sz w:val="18"/>
                <w:szCs w:val="18"/>
                <w:lang w:val="x-none"/>
              </w:rPr>
              <w:t>2</w:t>
            </w:r>
          </w:p>
        </w:tc>
      </w:tr>
    </w:tbl>
    <w:p w14:paraId="106200FC"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1ACC8D0E" w14:textId="306BD60D" w:rsidR="00AC5BFF" w:rsidRPr="00535334" w:rsidRDefault="00535334" w:rsidP="00407823">
      <w:pPr>
        <w:adjustRightInd w:val="0"/>
        <w:snapToGrid w:val="0"/>
        <w:spacing w:line="360" w:lineRule="auto"/>
        <w:ind w:firstLineChars="200" w:firstLine="420"/>
        <w:rPr>
          <w:rFonts w:ascii="仿宋" w:eastAsia="仿宋" w:hAnsi="仿宋"/>
          <w:szCs w:val="21"/>
        </w:rPr>
      </w:pPr>
      <w:r w:rsidRPr="00535334">
        <w:rPr>
          <w:rFonts w:ascii="仿宋" w:eastAsia="仿宋" w:hAnsi="仿宋" w:hint="eastAsia"/>
          <w:szCs w:val="21"/>
        </w:rPr>
        <w:lastRenderedPageBreak/>
        <w:t>教学过程包括理论授课、课题讨论、上机操作等方式。通过完成作业促进知识学习和能力培养。</w:t>
      </w:r>
    </w:p>
    <w:p w14:paraId="344C0CD5"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tbl>
      <w:tblPr>
        <w:tblStyle w:val="a9"/>
        <w:tblW w:w="0" w:type="auto"/>
        <w:tblLook w:val="04A0" w:firstRow="1" w:lastRow="0" w:firstColumn="1" w:lastColumn="0" w:noHBand="0" w:noVBand="1"/>
      </w:tblPr>
      <w:tblGrid>
        <w:gridCol w:w="4248"/>
        <w:gridCol w:w="4048"/>
      </w:tblGrid>
      <w:tr w:rsidR="003A41E0" w:rsidRPr="003A41E0" w14:paraId="00899031" w14:textId="146F7A70" w:rsidTr="003A41E0">
        <w:tc>
          <w:tcPr>
            <w:tcW w:w="4248" w:type="dxa"/>
          </w:tcPr>
          <w:p w14:paraId="22AA7650" w14:textId="1916A644" w:rsidR="003A41E0" w:rsidRPr="003A41E0" w:rsidRDefault="003A41E0" w:rsidP="00AE1FC1">
            <w:pPr>
              <w:rPr>
                <w:rFonts w:ascii="仿宋" w:eastAsia="仿宋" w:hAnsi="仿宋"/>
                <w:szCs w:val="21"/>
              </w:rPr>
            </w:pPr>
            <w:proofErr w:type="gramStart"/>
            <w:r w:rsidRPr="003A41E0">
              <w:rPr>
                <w:rFonts w:ascii="仿宋" w:eastAsia="仿宋" w:hAnsi="仿宋" w:hint="eastAsia"/>
                <w:szCs w:val="21"/>
              </w:rPr>
              <w:t>是否排考</w:t>
            </w:r>
            <w:proofErr w:type="gramEnd"/>
          </w:p>
        </w:tc>
        <w:tc>
          <w:tcPr>
            <w:tcW w:w="4048" w:type="dxa"/>
          </w:tcPr>
          <w:p w14:paraId="13B8DF66" w14:textId="3E2B0781" w:rsidR="003A41E0" w:rsidRPr="003A41E0" w:rsidRDefault="00535334" w:rsidP="00AE1FC1">
            <w:pPr>
              <w:rPr>
                <w:rFonts w:ascii="仿宋" w:eastAsia="仿宋" w:hAnsi="仿宋"/>
                <w:szCs w:val="21"/>
              </w:rPr>
            </w:pPr>
            <w:r>
              <w:rPr>
                <w:rFonts w:ascii="仿宋" w:eastAsia="仿宋" w:hAnsi="仿宋" w:hint="eastAsia"/>
                <w:szCs w:val="21"/>
              </w:rPr>
              <w:t>是</w:t>
            </w:r>
          </w:p>
        </w:tc>
      </w:tr>
      <w:tr w:rsidR="003A41E0" w:rsidRPr="003A41E0" w14:paraId="551472D2" w14:textId="365F1530" w:rsidTr="003A41E0">
        <w:tc>
          <w:tcPr>
            <w:tcW w:w="4248" w:type="dxa"/>
          </w:tcPr>
          <w:p w14:paraId="386D52F6" w14:textId="14F5491C" w:rsidR="003A41E0" w:rsidRPr="003A41E0" w:rsidRDefault="003A41E0" w:rsidP="00AE1FC1">
            <w:pPr>
              <w:rPr>
                <w:rFonts w:ascii="仿宋" w:eastAsia="仿宋" w:hAnsi="仿宋"/>
                <w:szCs w:val="21"/>
              </w:rPr>
            </w:pPr>
            <w:r w:rsidRPr="003A41E0">
              <w:rPr>
                <w:rFonts w:ascii="仿宋" w:eastAsia="仿宋" w:hAnsi="仿宋" w:hint="eastAsia"/>
                <w:szCs w:val="21"/>
              </w:rPr>
              <w:t>考核形式</w:t>
            </w:r>
          </w:p>
        </w:tc>
        <w:tc>
          <w:tcPr>
            <w:tcW w:w="4048" w:type="dxa"/>
          </w:tcPr>
          <w:p w14:paraId="78BC90B3" w14:textId="72E9BF83" w:rsidR="003A41E0" w:rsidRPr="003A41E0" w:rsidRDefault="00F1692B" w:rsidP="00AE1FC1">
            <w:pPr>
              <w:rPr>
                <w:rFonts w:ascii="仿宋" w:eastAsia="仿宋" w:hAnsi="仿宋"/>
                <w:szCs w:val="21"/>
              </w:rPr>
            </w:pPr>
            <w:r>
              <w:rPr>
                <w:rFonts w:ascii="仿宋" w:eastAsia="仿宋" w:hAnsi="仿宋" w:hint="eastAsia"/>
                <w:szCs w:val="21"/>
              </w:rPr>
              <w:t>笔试（闭卷）</w:t>
            </w:r>
          </w:p>
        </w:tc>
      </w:tr>
      <w:tr w:rsidR="003A41E0" w:rsidRPr="003A41E0" w14:paraId="02C581B2" w14:textId="7508210E" w:rsidTr="003A41E0">
        <w:tc>
          <w:tcPr>
            <w:tcW w:w="4248" w:type="dxa"/>
          </w:tcPr>
          <w:p w14:paraId="0C85C439" w14:textId="210278D0" w:rsidR="003A41E0" w:rsidRPr="003A41E0" w:rsidRDefault="003A41E0" w:rsidP="00AE1FC1">
            <w:pPr>
              <w:rPr>
                <w:rFonts w:ascii="仿宋" w:eastAsia="仿宋" w:hAnsi="仿宋"/>
                <w:szCs w:val="21"/>
              </w:rPr>
            </w:pPr>
            <w:r w:rsidRPr="003A41E0">
              <w:rPr>
                <w:rFonts w:ascii="仿宋" w:eastAsia="仿宋" w:hAnsi="仿宋" w:hint="eastAsia"/>
                <w:szCs w:val="21"/>
              </w:rPr>
              <w:t>成绩评定方式</w:t>
            </w:r>
          </w:p>
        </w:tc>
        <w:tc>
          <w:tcPr>
            <w:tcW w:w="4048" w:type="dxa"/>
          </w:tcPr>
          <w:p w14:paraId="53E90401" w14:textId="444AA9D5" w:rsidR="003A41E0" w:rsidRPr="003A41E0" w:rsidRDefault="009F48E2" w:rsidP="00AE1FC1">
            <w:pPr>
              <w:rPr>
                <w:rFonts w:ascii="仿宋" w:eastAsia="仿宋" w:hAnsi="仿宋"/>
                <w:szCs w:val="21"/>
              </w:rPr>
            </w:pPr>
            <w:r>
              <w:rPr>
                <w:rFonts w:ascii="仿宋" w:eastAsia="仿宋" w:hAnsi="仿宋" w:hint="eastAsia"/>
                <w:szCs w:val="21"/>
              </w:rPr>
              <w:t>百分制</w:t>
            </w:r>
          </w:p>
        </w:tc>
      </w:tr>
      <w:tr w:rsidR="003A41E0" w:rsidRPr="003A41E0" w14:paraId="0F288626" w14:textId="2D4B8630" w:rsidTr="003A41E0">
        <w:tc>
          <w:tcPr>
            <w:tcW w:w="4248" w:type="dxa"/>
          </w:tcPr>
          <w:p w14:paraId="6E0D4BF9" w14:textId="76E17B88" w:rsidR="003A41E0" w:rsidRPr="003A41E0" w:rsidRDefault="003A41E0" w:rsidP="00AE1FC1">
            <w:pPr>
              <w:rPr>
                <w:rFonts w:ascii="仿宋" w:eastAsia="仿宋" w:hAnsi="仿宋"/>
                <w:szCs w:val="21"/>
              </w:rPr>
            </w:pPr>
            <w:r w:rsidRPr="003A41E0">
              <w:rPr>
                <w:rFonts w:ascii="仿宋" w:eastAsia="仿宋" w:hAnsi="仿宋" w:hint="eastAsia"/>
                <w:szCs w:val="21"/>
              </w:rPr>
              <w:t>过程成绩/%</w:t>
            </w:r>
          </w:p>
        </w:tc>
        <w:tc>
          <w:tcPr>
            <w:tcW w:w="4048" w:type="dxa"/>
          </w:tcPr>
          <w:p w14:paraId="4567A186" w14:textId="6E090142" w:rsidR="003A41E0" w:rsidRPr="003A41E0" w:rsidRDefault="00407823" w:rsidP="00AE1FC1">
            <w:pPr>
              <w:rPr>
                <w:rFonts w:ascii="仿宋" w:eastAsia="仿宋" w:hAnsi="仿宋"/>
                <w:szCs w:val="21"/>
              </w:rPr>
            </w:pPr>
            <w:r>
              <w:rPr>
                <w:rFonts w:ascii="仿宋" w:eastAsia="仿宋" w:hAnsi="仿宋" w:hint="eastAsia"/>
                <w:szCs w:val="21"/>
              </w:rPr>
              <w:t>40</w:t>
            </w:r>
          </w:p>
        </w:tc>
      </w:tr>
      <w:tr w:rsidR="003A41E0" w:rsidRPr="003A41E0" w14:paraId="795AED9E" w14:textId="33AC7376" w:rsidTr="003A41E0">
        <w:tc>
          <w:tcPr>
            <w:tcW w:w="4248" w:type="dxa"/>
          </w:tcPr>
          <w:p w14:paraId="20AF1F92" w14:textId="434D048C" w:rsidR="003A41E0" w:rsidRPr="003A41E0" w:rsidRDefault="003A41E0" w:rsidP="00AE1FC1">
            <w:pPr>
              <w:rPr>
                <w:rFonts w:ascii="仿宋" w:eastAsia="仿宋" w:hAnsi="仿宋"/>
                <w:szCs w:val="21"/>
              </w:rPr>
            </w:pPr>
            <w:r w:rsidRPr="003A41E0">
              <w:rPr>
                <w:rFonts w:ascii="仿宋" w:eastAsia="仿宋" w:hAnsi="仿宋" w:hint="eastAsia"/>
                <w:szCs w:val="21"/>
              </w:rPr>
              <w:t>实验成绩/%</w:t>
            </w:r>
          </w:p>
        </w:tc>
        <w:tc>
          <w:tcPr>
            <w:tcW w:w="4048" w:type="dxa"/>
          </w:tcPr>
          <w:p w14:paraId="79D65147" w14:textId="6A822A40" w:rsidR="003A41E0" w:rsidRPr="003A41E0" w:rsidRDefault="00407823" w:rsidP="00AE1FC1">
            <w:pPr>
              <w:rPr>
                <w:rFonts w:ascii="仿宋" w:eastAsia="仿宋" w:hAnsi="仿宋"/>
                <w:szCs w:val="21"/>
              </w:rPr>
            </w:pPr>
            <w:r>
              <w:rPr>
                <w:rFonts w:ascii="仿宋" w:eastAsia="仿宋" w:hAnsi="仿宋" w:hint="eastAsia"/>
                <w:szCs w:val="21"/>
              </w:rPr>
              <w:t>0</w:t>
            </w:r>
          </w:p>
        </w:tc>
      </w:tr>
      <w:tr w:rsidR="003A41E0" w:rsidRPr="003A41E0" w14:paraId="21E43D56" w14:textId="2DF901B6" w:rsidTr="003A41E0">
        <w:tc>
          <w:tcPr>
            <w:tcW w:w="4248" w:type="dxa"/>
          </w:tcPr>
          <w:p w14:paraId="305AAE7A" w14:textId="7CB43750" w:rsidR="003A41E0" w:rsidRPr="003A41E0" w:rsidRDefault="003A41E0" w:rsidP="00AE1FC1">
            <w:pPr>
              <w:rPr>
                <w:rFonts w:ascii="仿宋" w:eastAsia="仿宋" w:hAnsi="仿宋"/>
                <w:szCs w:val="21"/>
              </w:rPr>
            </w:pPr>
            <w:proofErr w:type="gramStart"/>
            <w:r w:rsidRPr="003A41E0">
              <w:rPr>
                <w:rFonts w:ascii="仿宋" w:eastAsia="仿宋" w:hAnsi="仿宋" w:hint="eastAsia"/>
                <w:szCs w:val="21"/>
              </w:rPr>
              <w:t>结课考试</w:t>
            </w:r>
            <w:proofErr w:type="gramEnd"/>
            <w:r w:rsidRPr="003A41E0">
              <w:rPr>
                <w:rFonts w:ascii="仿宋" w:eastAsia="仿宋" w:hAnsi="仿宋" w:hint="eastAsia"/>
                <w:szCs w:val="21"/>
              </w:rPr>
              <w:t>成绩/%</w:t>
            </w:r>
          </w:p>
        </w:tc>
        <w:tc>
          <w:tcPr>
            <w:tcW w:w="4048" w:type="dxa"/>
          </w:tcPr>
          <w:p w14:paraId="44C372C4" w14:textId="5762FD51" w:rsidR="003A41E0" w:rsidRPr="003A41E0" w:rsidRDefault="00407823" w:rsidP="00AE1FC1">
            <w:pPr>
              <w:rPr>
                <w:rFonts w:ascii="仿宋" w:eastAsia="仿宋" w:hAnsi="仿宋"/>
                <w:szCs w:val="21"/>
              </w:rPr>
            </w:pPr>
            <w:r>
              <w:rPr>
                <w:rFonts w:ascii="仿宋" w:eastAsia="仿宋" w:hAnsi="仿宋" w:hint="eastAsia"/>
                <w:szCs w:val="21"/>
              </w:rPr>
              <w:t>60</w:t>
            </w:r>
          </w:p>
        </w:tc>
      </w:tr>
    </w:tbl>
    <w:p w14:paraId="44BE5A55"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559C3B14"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（一）教材</w:t>
      </w:r>
    </w:p>
    <w:p w14:paraId="07A18F22" w14:textId="276F35E0" w:rsidR="001179A2" w:rsidRPr="00AC5BFF" w:rsidRDefault="001179A2" w:rsidP="00E2386D">
      <w:pPr>
        <w:spacing w:line="360" w:lineRule="auto"/>
        <w:ind w:firstLineChars="200" w:firstLine="420"/>
        <w:rPr>
          <w:rFonts w:ascii="仿宋" w:eastAsia="仿宋" w:hAnsi="仿宋"/>
          <w:szCs w:val="21"/>
        </w:rPr>
      </w:pPr>
      <w:r w:rsidRPr="00980F79">
        <w:rPr>
          <w:rFonts w:ascii="仿宋" w:eastAsia="仿宋" w:hAnsi="仿宋" w:hint="eastAsia"/>
          <w:szCs w:val="21"/>
        </w:rPr>
        <w:t>《中英文科技论文写作教程》，</w:t>
      </w:r>
      <w:r w:rsidR="00980F79" w:rsidRPr="00980F79">
        <w:rPr>
          <w:rFonts w:ascii="仿宋" w:eastAsia="仿宋" w:hAnsi="仿宋" w:hint="eastAsia"/>
          <w:szCs w:val="21"/>
        </w:rPr>
        <w:t>第一版，</w:t>
      </w:r>
      <w:r w:rsidRPr="00980F79">
        <w:rPr>
          <w:rFonts w:ascii="仿宋" w:eastAsia="仿宋" w:hAnsi="仿宋" w:hint="eastAsia"/>
          <w:szCs w:val="21"/>
        </w:rPr>
        <w:t>刘振海，高等教育出版社，2007</w:t>
      </w:r>
      <w:r w:rsidR="00980F79" w:rsidRPr="00980F79">
        <w:rPr>
          <w:rFonts w:ascii="仿宋" w:eastAsia="仿宋" w:hAnsi="仿宋" w:hint="eastAsia"/>
          <w:szCs w:val="21"/>
        </w:rPr>
        <w:t>年，</w:t>
      </w:r>
      <w:r w:rsidR="00980F79">
        <w:rPr>
          <w:rFonts w:ascii="仿宋" w:eastAsia="仿宋" w:hAnsi="仿宋"/>
          <w:szCs w:val="21"/>
        </w:rPr>
        <w:t>ISBN：</w:t>
      </w:r>
      <w:r w:rsidR="00980F79" w:rsidRPr="00980F79">
        <w:rPr>
          <w:rFonts w:ascii="仿宋" w:eastAsia="仿宋" w:hAnsi="仿宋"/>
          <w:szCs w:val="21"/>
        </w:rPr>
        <w:t>9787040224528</w:t>
      </w:r>
      <w:r w:rsidRPr="00980F79">
        <w:rPr>
          <w:rFonts w:ascii="仿宋" w:eastAsia="仿宋" w:hAnsi="仿宋" w:hint="eastAsia"/>
          <w:szCs w:val="21"/>
        </w:rPr>
        <w:t>。</w:t>
      </w:r>
    </w:p>
    <w:p w14:paraId="6272353D"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（二）参考书目或文献</w:t>
      </w:r>
    </w:p>
    <w:p w14:paraId="03176E66" w14:textId="236AD167" w:rsidR="00980F79" w:rsidRPr="00980F79" w:rsidRDefault="00980F79" w:rsidP="00E2386D">
      <w:pPr>
        <w:spacing w:line="360" w:lineRule="auto"/>
        <w:ind w:firstLineChars="200" w:firstLine="420"/>
        <w:rPr>
          <w:rFonts w:ascii="仿宋" w:eastAsia="仿宋" w:hAnsi="仿宋"/>
          <w:szCs w:val="21"/>
        </w:rPr>
      </w:pPr>
      <w:bookmarkStart w:id="0" w:name="OLE_LINK3"/>
      <w:r w:rsidRPr="00980F79">
        <w:rPr>
          <w:rFonts w:ascii="仿宋" w:eastAsia="仿宋" w:hAnsi="仿宋" w:hint="eastAsia"/>
          <w:szCs w:val="21"/>
        </w:rPr>
        <w:t>《科技文献信息检索与利用》，第四版 ，时雪峰、陈萍秀、刘艳磊、龚宏，清华大学出版社/</w:t>
      </w:r>
      <w:r w:rsidRPr="00980F79">
        <w:rPr>
          <w:rFonts w:ascii="仿宋" w:eastAsia="仿宋" w:hAnsi="仿宋"/>
          <w:szCs w:val="21"/>
        </w:rPr>
        <w:t>北京交通大学出版社</w:t>
      </w:r>
      <w:r w:rsidRPr="00980F79">
        <w:rPr>
          <w:rFonts w:ascii="仿宋" w:eastAsia="仿宋" w:hAnsi="仿宋" w:hint="eastAsia"/>
          <w:szCs w:val="21"/>
        </w:rPr>
        <w:t>，2015年</w:t>
      </w:r>
      <w:bookmarkEnd w:id="0"/>
      <w:r w:rsidRPr="00980F79">
        <w:rPr>
          <w:rFonts w:ascii="仿宋" w:eastAsia="仿宋" w:hAnsi="仿宋" w:hint="eastAsia"/>
          <w:szCs w:val="21"/>
        </w:rPr>
        <w:t>，</w:t>
      </w:r>
      <w:r>
        <w:rPr>
          <w:rFonts w:ascii="仿宋" w:eastAsia="仿宋" w:hAnsi="仿宋"/>
          <w:szCs w:val="21"/>
        </w:rPr>
        <w:t>ISBN：</w:t>
      </w:r>
      <w:r w:rsidRPr="00980F79">
        <w:rPr>
          <w:rFonts w:ascii="仿宋" w:eastAsia="仿宋" w:hAnsi="仿宋"/>
          <w:szCs w:val="21"/>
        </w:rPr>
        <w:t>9787512123984</w:t>
      </w:r>
      <w:r w:rsidRPr="00980F79">
        <w:rPr>
          <w:rFonts w:ascii="仿宋" w:eastAsia="仿宋" w:hAnsi="仿宋" w:hint="eastAsia"/>
          <w:szCs w:val="21"/>
        </w:rPr>
        <w:t>。</w:t>
      </w:r>
    </w:p>
    <w:p w14:paraId="34F2F681" w14:textId="761E2A79" w:rsidR="00980F79" w:rsidRPr="00980F79" w:rsidRDefault="00980F79" w:rsidP="00E2386D">
      <w:pPr>
        <w:spacing w:line="360" w:lineRule="auto"/>
        <w:ind w:firstLineChars="200" w:firstLine="420"/>
        <w:rPr>
          <w:rFonts w:ascii="仿宋" w:eastAsia="仿宋" w:hAnsi="仿宋"/>
          <w:szCs w:val="21"/>
        </w:rPr>
      </w:pPr>
      <w:r w:rsidRPr="00980F79">
        <w:rPr>
          <w:rFonts w:ascii="仿宋" w:eastAsia="仿宋" w:hAnsi="仿宋" w:hint="eastAsia"/>
          <w:szCs w:val="21"/>
        </w:rPr>
        <w:t>《过程装备与控制工程专业英语》，第一版，徐鸿、董其伍，化学工业出版社，2000年，</w:t>
      </w:r>
      <w:r>
        <w:rPr>
          <w:rFonts w:ascii="仿宋" w:eastAsia="仿宋" w:hAnsi="仿宋"/>
          <w:szCs w:val="21"/>
        </w:rPr>
        <w:t>ISBN：</w:t>
      </w:r>
      <w:r w:rsidRPr="00980F79">
        <w:rPr>
          <w:rFonts w:ascii="仿宋" w:eastAsia="仿宋" w:hAnsi="仿宋"/>
          <w:szCs w:val="21"/>
        </w:rPr>
        <w:t>9787502526504</w:t>
      </w:r>
      <w:r w:rsidRPr="00980F79">
        <w:rPr>
          <w:rFonts w:ascii="仿宋" w:eastAsia="仿宋" w:hAnsi="仿宋" w:hint="eastAsia"/>
          <w:szCs w:val="21"/>
        </w:rPr>
        <w:t>。</w:t>
      </w:r>
    </w:p>
    <w:p w14:paraId="62D497C2" w14:textId="77777777" w:rsidR="006F22B1" w:rsidRDefault="006F22B1" w:rsidP="006F22B1">
      <w:pPr>
        <w:ind w:firstLineChars="200" w:firstLine="420"/>
        <w:rPr>
          <w:rFonts w:ascii="仿宋" w:eastAsia="仿宋" w:hAnsi="仿宋"/>
          <w:szCs w:val="21"/>
          <w:lang w:val="en-GB"/>
        </w:rPr>
      </w:pPr>
    </w:p>
    <w:p w14:paraId="10CED661" w14:textId="77777777" w:rsidR="009631F6" w:rsidRPr="00D769CC" w:rsidRDefault="009631F6" w:rsidP="006F22B1">
      <w:pPr>
        <w:ind w:firstLineChars="200" w:firstLine="420"/>
        <w:rPr>
          <w:rFonts w:ascii="仿宋" w:eastAsia="仿宋" w:hAnsi="仿宋"/>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609C60F0" w14:textId="77777777" w:rsidTr="006F22B1">
        <w:trPr>
          <w:trHeight w:val="454"/>
          <w:jc w:val="right"/>
        </w:trPr>
        <w:tc>
          <w:tcPr>
            <w:tcW w:w="4678" w:type="dxa"/>
            <w:vAlign w:val="center"/>
          </w:tcPr>
          <w:p w14:paraId="6A03061A" w14:textId="77777777" w:rsidR="006F22B1" w:rsidRDefault="006F22B1" w:rsidP="00AE1FC1">
            <w:pPr>
              <w:rPr>
                <w:rFonts w:ascii="黑体" w:eastAsia="黑体" w:hAnsi="黑体"/>
                <w:szCs w:val="21"/>
                <w:lang w:val="en-GB"/>
              </w:rPr>
            </w:pPr>
          </w:p>
        </w:tc>
        <w:tc>
          <w:tcPr>
            <w:tcW w:w="3316" w:type="dxa"/>
            <w:vAlign w:val="center"/>
          </w:tcPr>
          <w:p w14:paraId="110DFC7F" w14:textId="01B8C4AA" w:rsidR="006F22B1" w:rsidRDefault="006F22B1" w:rsidP="00AE1FC1">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1F757D">
              <w:rPr>
                <w:rFonts w:ascii="仿宋" w:eastAsia="仿宋" w:hAnsi="仿宋" w:hint="eastAsia"/>
                <w:szCs w:val="21"/>
                <w:lang w:val="en-GB"/>
              </w:rPr>
              <w:t>张晓蕾</w:t>
            </w:r>
          </w:p>
        </w:tc>
      </w:tr>
      <w:tr w:rsidR="006F22B1" w14:paraId="0E562E34" w14:textId="77777777" w:rsidTr="006F22B1">
        <w:trPr>
          <w:trHeight w:val="454"/>
          <w:jc w:val="right"/>
        </w:trPr>
        <w:tc>
          <w:tcPr>
            <w:tcW w:w="4678" w:type="dxa"/>
            <w:vAlign w:val="center"/>
          </w:tcPr>
          <w:p w14:paraId="6A3FB7FE" w14:textId="77777777" w:rsidR="006F22B1" w:rsidRDefault="006F22B1" w:rsidP="00AE1FC1">
            <w:pPr>
              <w:rPr>
                <w:rFonts w:ascii="黑体" w:eastAsia="黑体" w:hAnsi="黑体"/>
                <w:szCs w:val="21"/>
                <w:lang w:val="en-GB"/>
              </w:rPr>
            </w:pPr>
          </w:p>
        </w:tc>
        <w:tc>
          <w:tcPr>
            <w:tcW w:w="3316" w:type="dxa"/>
            <w:vAlign w:val="center"/>
          </w:tcPr>
          <w:p w14:paraId="29827F30" w14:textId="1EBECB20" w:rsidR="006F22B1" w:rsidRDefault="006F22B1" w:rsidP="00E53C11">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1F757D">
              <w:rPr>
                <w:rFonts w:ascii="仿宋" w:eastAsia="仿宋" w:hAnsi="仿宋" w:hint="eastAsia"/>
                <w:szCs w:val="21"/>
                <w:lang w:val="en-GB"/>
              </w:rPr>
              <w:t>赵旭亮</w:t>
            </w:r>
          </w:p>
        </w:tc>
      </w:tr>
      <w:tr w:rsidR="006F22B1" w14:paraId="673C4AC8" w14:textId="77777777" w:rsidTr="006F22B1">
        <w:trPr>
          <w:trHeight w:val="454"/>
          <w:jc w:val="right"/>
        </w:trPr>
        <w:tc>
          <w:tcPr>
            <w:tcW w:w="4678" w:type="dxa"/>
            <w:vAlign w:val="center"/>
          </w:tcPr>
          <w:p w14:paraId="1B374B99" w14:textId="77777777" w:rsidR="006F22B1" w:rsidRDefault="006F22B1" w:rsidP="00AE1FC1">
            <w:pPr>
              <w:rPr>
                <w:rFonts w:ascii="黑体" w:eastAsia="黑体" w:hAnsi="黑体"/>
                <w:szCs w:val="21"/>
                <w:lang w:val="en-GB"/>
              </w:rPr>
            </w:pPr>
          </w:p>
        </w:tc>
        <w:tc>
          <w:tcPr>
            <w:tcW w:w="3316" w:type="dxa"/>
            <w:vAlign w:val="center"/>
          </w:tcPr>
          <w:p w14:paraId="335BE3BB" w14:textId="7B473794" w:rsidR="006F22B1" w:rsidRPr="006F22B1" w:rsidRDefault="006F22B1" w:rsidP="00FF20D2">
            <w:pPr>
              <w:rPr>
                <w:rFonts w:ascii="仿宋" w:eastAsia="仿宋" w:hAnsi="仿宋"/>
                <w:szCs w:val="21"/>
                <w:lang w:val="en-GB"/>
              </w:rPr>
            </w:pPr>
            <w:r w:rsidRPr="006F22B1">
              <w:rPr>
                <w:rFonts w:ascii="仿宋" w:eastAsia="仿宋" w:hAnsi="仿宋" w:hint="eastAsia"/>
                <w:szCs w:val="21"/>
                <w:lang w:val="en-GB"/>
              </w:rPr>
              <w:t>制（修）订时间：202</w:t>
            </w:r>
            <w:r w:rsidR="00CE00A2">
              <w:rPr>
                <w:rFonts w:ascii="仿宋" w:eastAsia="仿宋" w:hAnsi="仿宋"/>
                <w:szCs w:val="21"/>
                <w:lang w:val="en-GB"/>
              </w:rPr>
              <w:t>4</w:t>
            </w:r>
            <w:r w:rsidRPr="006F22B1">
              <w:rPr>
                <w:rFonts w:ascii="仿宋" w:eastAsia="仿宋" w:hAnsi="仿宋" w:hint="eastAsia"/>
                <w:szCs w:val="21"/>
                <w:lang w:val="en-GB"/>
              </w:rPr>
              <w:t>年</w:t>
            </w:r>
            <w:r w:rsidR="00CE00A2">
              <w:rPr>
                <w:rFonts w:ascii="仿宋" w:eastAsia="仿宋" w:hAnsi="仿宋"/>
                <w:szCs w:val="21"/>
                <w:lang w:val="en-GB"/>
              </w:rPr>
              <w:t>8</w:t>
            </w:r>
            <w:r w:rsidRPr="006F22B1">
              <w:rPr>
                <w:rFonts w:ascii="仿宋" w:eastAsia="仿宋" w:hAnsi="仿宋" w:hint="eastAsia"/>
                <w:szCs w:val="21"/>
                <w:lang w:val="en-GB"/>
              </w:rPr>
              <w:t>月</w:t>
            </w:r>
          </w:p>
        </w:tc>
      </w:tr>
    </w:tbl>
    <w:p w14:paraId="0F0DD04C" w14:textId="77777777" w:rsidR="001C7304" w:rsidRDefault="001C7304">
      <w:pPr>
        <w:widowControl/>
        <w:jc w:val="left"/>
        <w:rPr>
          <w:rFonts w:ascii="仿宋" w:eastAsia="仿宋" w:hAnsi="仿宋"/>
          <w:szCs w:val="21"/>
        </w:rPr>
      </w:pPr>
      <w:r>
        <w:rPr>
          <w:rFonts w:ascii="仿宋" w:eastAsia="仿宋" w:hAnsi="仿宋"/>
          <w:szCs w:val="21"/>
        </w:rPr>
        <w:br w:type="page"/>
      </w:r>
    </w:p>
    <w:p w14:paraId="1FFCADD5" w14:textId="29585F87" w:rsidR="001C7304" w:rsidRPr="00EA1986" w:rsidRDefault="001C7304" w:rsidP="001C7304">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002030C8" w:rsidRPr="00B64D74">
        <w:rPr>
          <w:rFonts w:ascii="Times New Roman" w:eastAsia="黑体" w:hAnsi="Times New Roman" w:cs="Times New Roman"/>
          <w:b/>
          <w:sz w:val="32"/>
          <w:szCs w:val="21"/>
          <w:lang w:val="en-GB"/>
        </w:rPr>
        <w:t>English Literature Retrieval and Scientific Writing</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14:paraId="3BA57D06" w14:textId="77777777"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EA1986" w14:paraId="371E48DF" w14:textId="77777777" w:rsidTr="00AE1FC1">
        <w:trPr>
          <w:jc w:val="right"/>
        </w:trPr>
        <w:tc>
          <w:tcPr>
            <w:tcW w:w="4025" w:type="dxa"/>
            <w:vAlign w:val="center"/>
          </w:tcPr>
          <w:p w14:paraId="56BA354E" w14:textId="775DAC0E" w:rsidR="001C7304" w:rsidRPr="001164F4" w:rsidRDefault="001C7304" w:rsidP="00AE1FC1">
            <w:pPr>
              <w:rPr>
                <w:rFonts w:ascii="Times New Roman" w:hAnsi="Times New Roman" w:cs="Times New Roman"/>
              </w:rPr>
            </w:pPr>
            <w:r w:rsidRPr="00EA1986">
              <w:rPr>
                <w:rFonts w:ascii="Times New Roman" w:hAnsi="Times New Roman" w:cs="Times New Roman"/>
              </w:rPr>
              <w:t>Course Name:</w:t>
            </w:r>
            <w:r w:rsidR="00970FC4" w:rsidRPr="00EA1986">
              <w:rPr>
                <w:rFonts w:ascii="Times New Roman" w:hAnsi="Times New Roman" w:cs="Times New Roman"/>
              </w:rPr>
              <w:t xml:space="preserve"> </w:t>
            </w:r>
            <w:r w:rsidR="002030C8" w:rsidRPr="001164F4">
              <w:rPr>
                <w:rFonts w:ascii="Times New Roman" w:hAnsi="Times New Roman" w:cs="Times New Roman"/>
              </w:rPr>
              <w:t>English Literature Retrieval and Scientific Writing</w:t>
            </w:r>
          </w:p>
        </w:tc>
        <w:tc>
          <w:tcPr>
            <w:tcW w:w="3969" w:type="dxa"/>
            <w:vAlign w:val="center"/>
          </w:tcPr>
          <w:p w14:paraId="409BE147" w14:textId="73D1026D" w:rsidR="001C7304" w:rsidRPr="00EA1986" w:rsidRDefault="001C7304" w:rsidP="00AE1FC1">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970FC4" w:rsidRPr="00EA1986">
              <w:rPr>
                <w:rFonts w:ascii="Times New Roman" w:eastAsia="仿宋" w:hAnsi="Times New Roman" w:cs="Times New Roman"/>
                <w:szCs w:val="21"/>
                <w:lang w:val="en-GB"/>
              </w:rPr>
              <w:t xml:space="preserve"> </w:t>
            </w:r>
            <w:r w:rsidR="002030C8" w:rsidRPr="001164F4">
              <w:rPr>
                <w:rFonts w:ascii="Times New Roman" w:eastAsia="仿宋" w:hAnsi="Times New Roman" w:cs="Times New Roman" w:hint="eastAsia"/>
                <w:szCs w:val="21"/>
                <w:lang w:val="en-GB"/>
              </w:rPr>
              <w:t>专业英语文献检索与写作</w:t>
            </w:r>
          </w:p>
        </w:tc>
      </w:tr>
      <w:tr w:rsidR="001C7304" w:rsidRPr="00EA1986" w14:paraId="65BC774A" w14:textId="77777777" w:rsidTr="00AE1FC1">
        <w:trPr>
          <w:jc w:val="right"/>
        </w:trPr>
        <w:tc>
          <w:tcPr>
            <w:tcW w:w="4025" w:type="dxa"/>
            <w:vAlign w:val="center"/>
          </w:tcPr>
          <w:p w14:paraId="1FDE51F4" w14:textId="5AB457A2" w:rsidR="001C7304" w:rsidRPr="00EA1986" w:rsidRDefault="001C7304" w:rsidP="004904BB">
            <w:pPr>
              <w:rPr>
                <w:rFonts w:ascii="Times New Roman" w:eastAsia="黑体"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r w:rsidR="002030C8" w:rsidRPr="00357EA5">
              <w:rPr>
                <w:rFonts w:ascii="Times New Roman" w:eastAsia="仿宋_GB2312" w:hAnsi="Times New Roman" w:cs="Times New Roman"/>
                <w:color w:val="000000"/>
                <w:szCs w:val="28"/>
              </w:rPr>
              <w:t>100306T018</w:t>
            </w:r>
          </w:p>
        </w:tc>
        <w:tc>
          <w:tcPr>
            <w:tcW w:w="3969" w:type="dxa"/>
            <w:vAlign w:val="center"/>
          </w:tcPr>
          <w:p w14:paraId="2EFAC74C" w14:textId="31041C81" w:rsidR="001C7304" w:rsidRPr="00EA1986" w:rsidRDefault="004904BB" w:rsidP="00AE1FC1">
            <w:pPr>
              <w:rPr>
                <w:rFonts w:ascii="Times New Roman" w:eastAsia="黑体" w:hAnsi="Times New Roman" w:cs="Times New Roman"/>
                <w:szCs w:val="21"/>
                <w:lang w:val="en-GB"/>
              </w:rPr>
            </w:pPr>
            <w:r w:rsidRPr="00EA1986">
              <w:rPr>
                <w:rFonts w:ascii="Times New Roman" w:hAnsi="Times New Roman" w:cs="Times New Roman"/>
              </w:rPr>
              <w:t>Total Credits:</w:t>
            </w:r>
            <w:r w:rsidR="00970FC4" w:rsidRPr="00EA1986">
              <w:rPr>
                <w:rFonts w:ascii="Times New Roman" w:hAnsi="Times New Roman" w:cs="Times New Roman"/>
              </w:rPr>
              <w:t xml:space="preserve"> </w:t>
            </w:r>
            <w:r w:rsidR="002030C8">
              <w:rPr>
                <w:rFonts w:ascii="Times New Roman" w:hAnsi="Times New Roman" w:cs="Times New Roman"/>
              </w:rPr>
              <w:t>2</w:t>
            </w:r>
          </w:p>
        </w:tc>
      </w:tr>
      <w:tr w:rsidR="001C7304" w:rsidRPr="00EA1986" w14:paraId="04FAFF6B" w14:textId="77777777" w:rsidTr="00AE1FC1">
        <w:trPr>
          <w:jc w:val="right"/>
        </w:trPr>
        <w:tc>
          <w:tcPr>
            <w:tcW w:w="4025" w:type="dxa"/>
            <w:vAlign w:val="center"/>
          </w:tcPr>
          <w:p w14:paraId="0A393312" w14:textId="3F2607C0" w:rsidR="001C7304" w:rsidRPr="00EA1986" w:rsidRDefault="004904BB" w:rsidP="00AE1FC1">
            <w:pPr>
              <w:rPr>
                <w:rFonts w:ascii="Times New Roman" w:eastAsia="黑体" w:hAnsi="Times New Roman" w:cs="Times New Roman"/>
                <w:szCs w:val="21"/>
                <w:lang w:val="en-GB"/>
              </w:rPr>
            </w:pPr>
            <w:r w:rsidRPr="00EA1986">
              <w:rPr>
                <w:rFonts w:ascii="Times New Roman" w:hAnsi="Times New Roman" w:cs="Times New Roman"/>
              </w:rPr>
              <w:t>Total Hours:</w:t>
            </w:r>
            <w:r w:rsidR="00970FC4" w:rsidRPr="00EA1986">
              <w:rPr>
                <w:rFonts w:ascii="Times New Roman" w:hAnsi="Times New Roman" w:cs="Times New Roman"/>
              </w:rPr>
              <w:t xml:space="preserve"> </w:t>
            </w:r>
            <w:r w:rsidR="002030C8">
              <w:rPr>
                <w:rFonts w:ascii="Times New Roman" w:hAnsi="Times New Roman" w:cs="Times New Roman"/>
              </w:rPr>
              <w:t>32</w:t>
            </w:r>
          </w:p>
        </w:tc>
        <w:tc>
          <w:tcPr>
            <w:tcW w:w="3969" w:type="dxa"/>
            <w:vAlign w:val="center"/>
          </w:tcPr>
          <w:p w14:paraId="4F68DD34" w14:textId="237EB4FD" w:rsidR="001C7304" w:rsidRPr="00EA1986" w:rsidRDefault="004904BB" w:rsidP="00AE1FC1">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970FC4" w:rsidRPr="00EA1986">
              <w:rPr>
                <w:rFonts w:ascii="Times New Roman" w:eastAsia="黑体" w:hAnsi="Times New Roman" w:cs="Times New Roman"/>
                <w:szCs w:val="21"/>
                <w:lang w:val="en-GB"/>
              </w:rPr>
              <w:t xml:space="preserve"> </w:t>
            </w:r>
            <w:r w:rsidR="002030C8">
              <w:rPr>
                <w:rFonts w:ascii="Times New Roman" w:eastAsia="黑体" w:hAnsi="Times New Roman" w:cs="Times New Roman"/>
                <w:szCs w:val="21"/>
                <w:lang w:val="en-GB"/>
              </w:rPr>
              <w:t>16</w:t>
            </w:r>
          </w:p>
        </w:tc>
      </w:tr>
      <w:tr w:rsidR="001C7304" w:rsidRPr="00EA1986" w14:paraId="3848E81B" w14:textId="77777777" w:rsidTr="00AE1FC1">
        <w:trPr>
          <w:jc w:val="right"/>
        </w:trPr>
        <w:tc>
          <w:tcPr>
            <w:tcW w:w="4025" w:type="dxa"/>
            <w:vAlign w:val="center"/>
          </w:tcPr>
          <w:p w14:paraId="2C255216" w14:textId="6C072462" w:rsidR="001C7304" w:rsidRPr="00EA1986" w:rsidRDefault="001C7304" w:rsidP="00AE1FC1">
            <w:pPr>
              <w:rPr>
                <w:rFonts w:ascii="Times New Roman" w:eastAsia="黑体" w:hAnsi="Times New Roman" w:cs="Times New Roman"/>
                <w:szCs w:val="21"/>
                <w:lang w:val="en-GB"/>
              </w:rPr>
            </w:pPr>
            <w:r w:rsidRPr="00EA1986">
              <w:rPr>
                <w:rFonts w:ascii="Times New Roman" w:hAnsi="Times New Roman" w:cs="Times New Roman"/>
              </w:rPr>
              <w:t>Lab Hours:</w:t>
            </w:r>
            <w:r w:rsidR="00970FC4" w:rsidRPr="00EA1986">
              <w:rPr>
                <w:rFonts w:ascii="Times New Roman" w:hAnsi="Times New Roman" w:cs="Times New Roman"/>
              </w:rPr>
              <w:t xml:space="preserve"> </w:t>
            </w:r>
            <w:r w:rsidR="002030C8">
              <w:rPr>
                <w:rFonts w:ascii="Times New Roman" w:hAnsi="Times New Roman" w:cs="Times New Roman"/>
              </w:rPr>
              <w:t>0</w:t>
            </w:r>
          </w:p>
        </w:tc>
        <w:tc>
          <w:tcPr>
            <w:tcW w:w="3969" w:type="dxa"/>
            <w:vAlign w:val="center"/>
          </w:tcPr>
          <w:p w14:paraId="2ECAE1E5" w14:textId="3A1FAB9B" w:rsidR="001C7304" w:rsidRPr="00EA1986" w:rsidRDefault="001C7304" w:rsidP="00AE1FC1">
            <w:pPr>
              <w:rPr>
                <w:rFonts w:ascii="Times New Roman" w:eastAsia="黑体" w:hAnsi="Times New Roman" w:cs="Times New Roman"/>
                <w:szCs w:val="21"/>
                <w:lang w:val="en-GB"/>
              </w:rPr>
            </w:pPr>
            <w:r w:rsidRPr="00EA1986">
              <w:rPr>
                <w:rFonts w:ascii="Times New Roman" w:hAnsi="Times New Roman" w:cs="Times New Roman"/>
              </w:rPr>
              <w:t>Computer Lab Hours:</w:t>
            </w:r>
            <w:r w:rsidR="00970FC4" w:rsidRPr="00EA1986">
              <w:rPr>
                <w:rFonts w:ascii="Times New Roman" w:hAnsi="Times New Roman" w:cs="Times New Roman"/>
              </w:rPr>
              <w:t xml:space="preserve"> </w:t>
            </w:r>
            <w:r w:rsidR="002030C8">
              <w:rPr>
                <w:rFonts w:ascii="Times New Roman" w:hAnsi="Times New Roman" w:cs="Times New Roman"/>
              </w:rPr>
              <w:t>16</w:t>
            </w:r>
          </w:p>
        </w:tc>
      </w:tr>
      <w:tr w:rsidR="001C7304" w:rsidRPr="00EA1986" w14:paraId="06C453F7" w14:textId="77777777" w:rsidTr="00AE1FC1">
        <w:trPr>
          <w:jc w:val="right"/>
        </w:trPr>
        <w:tc>
          <w:tcPr>
            <w:tcW w:w="4025" w:type="dxa"/>
            <w:vAlign w:val="center"/>
          </w:tcPr>
          <w:p w14:paraId="5FFD2C72" w14:textId="16515AF1" w:rsidR="001C7304" w:rsidRPr="00EA1986" w:rsidRDefault="004904BB" w:rsidP="001C7304">
            <w:pPr>
              <w:rPr>
                <w:rFonts w:ascii="Times New Roman" w:eastAsia="黑体" w:hAnsi="Times New Roman" w:cs="Times New Roman"/>
                <w:szCs w:val="21"/>
                <w:lang w:val="en-GB"/>
              </w:rPr>
            </w:pPr>
            <w:r w:rsidRPr="00EA1986">
              <w:rPr>
                <w:rFonts w:ascii="Times New Roman" w:hAnsi="Times New Roman" w:cs="Times New Roman"/>
              </w:rPr>
              <w:t>Offering College:</w:t>
            </w:r>
            <w:r w:rsidR="00970FC4" w:rsidRPr="00EA1986">
              <w:rPr>
                <w:rFonts w:ascii="Times New Roman" w:hAnsi="Times New Roman" w:cs="Times New Roman"/>
              </w:rPr>
              <w:t xml:space="preserve"> </w:t>
            </w:r>
            <w:r w:rsidR="00EC58E5">
              <w:rPr>
                <w:rFonts w:ascii="Times New Roman" w:hAnsi="Times New Roman" w:cs="Times New Roman"/>
                <w:color w:val="2B2B2B"/>
                <w:szCs w:val="21"/>
              </w:rPr>
              <w:t>Institute of technology</w:t>
            </w:r>
          </w:p>
        </w:tc>
        <w:tc>
          <w:tcPr>
            <w:tcW w:w="3969" w:type="dxa"/>
            <w:vAlign w:val="center"/>
          </w:tcPr>
          <w:p w14:paraId="0E9F0D0D" w14:textId="2C313FFE" w:rsidR="001C7304" w:rsidRPr="00EA1986" w:rsidRDefault="001C7304" w:rsidP="00AE1FC1">
            <w:pPr>
              <w:rPr>
                <w:rFonts w:ascii="Times New Roman" w:eastAsia="黑体" w:hAnsi="Times New Roman" w:cs="Times New Roman"/>
                <w:szCs w:val="21"/>
                <w:lang w:val="en-GB"/>
              </w:rPr>
            </w:pPr>
            <w:r w:rsidRPr="00EA1986">
              <w:rPr>
                <w:rFonts w:ascii="Times New Roman" w:hAnsi="Times New Roman" w:cs="Times New Roman"/>
              </w:rPr>
              <w:t>Corresponding Majors:</w:t>
            </w:r>
            <w:r w:rsidR="00970FC4" w:rsidRPr="00EA1986">
              <w:rPr>
                <w:rFonts w:ascii="Times New Roman" w:hAnsi="Times New Roman" w:cs="Times New Roman"/>
              </w:rPr>
              <w:t xml:space="preserve"> </w:t>
            </w:r>
            <w:r w:rsidR="00EC58E5" w:rsidRPr="00C479D3">
              <w:rPr>
                <w:rFonts w:ascii="Times New Roman" w:hAnsi="Times New Roman" w:cs="Times New Roman"/>
              </w:rPr>
              <w:t>Professional English for Process Equipment</w:t>
            </w:r>
          </w:p>
        </w:tc>
      </w:tr>
      <w:tr w:rsidR="001C7304" w:rsidRPr="00EA1986" w14:paraId="4EB4F12E" w14:textId="77777777" w:rsidTr="00970FC4">
        <w:trPr>
          <w:trHeight w:val="63"/>
          <w:jc w:val="right"/>
        </w:trPr>
        <w:tc>
          <w:tcPr>
            <w:tcW w:w="4025" w:type="dxa"/>
            <w:vAlign w:val="center"/>
          </w:tcPr>
          <w:p w14:paraId="34D5CC99" w14:textId="690BC3F4" w:rsidR="001C7304" w:rsidRPr="00EA1986" w:rsidRDefault="00970FC4" w:rsidP="002030C8">
            <w:pPr>
              <w:rPr>
                <w:rFonts w:ascii="Times New Roman" w:eastAsia="黑体" w:hAnsi="Times New Roman" w:cs="Times New Roman"/>
                <w:szCs w:val="21"/>
                <w:lang w:val="en-GB"/>
              </w:rPr>
            </w:pPr>
            <w:r w:rsidRPr="00EA1986">
              <w:rPr>
                <w:rFonts w:ascii="Times New Roman" w:hAnsi="Times New Roman" w:cs="Times New Roman"/>
              </w:rPr>
              <w:t>Course Type: Elective</w:t>
            </w:r>
          </w:p>
        </w:tc>
        <w:tc>
          <w:tcPr>
            <w:tcW w:w="3969" w:type="dxa"/>
            <w:vAlign w:val="center"/>
          </w:tcPr>
          <w:p w14:paraId="0916E752" w14:textId="48ADA608" w:rsidR="001C7304" w:rsidRPr="00EA1986" w:rsidRDefault="00970FC4" w:rsidP="00AE1FC1">
            <w:pPr>
              <w:rPr>
                <w:rFonts w:ascii="Times New Roman" w:eastAsia="黑体" w:hAnsi="Times New Roman" w:cs="Times New Roman"/>
                <w:szCs w:val="21"/>
                <w:lang w:val="en-GB"/>
              </w:rPr>
            </w:pPr>
            <w:r w:rsidRPr="00EA1986">
              <w:rPr>
                <w:rFonts w:ascii="Times New Roman" w:hAnsi="Times New Roman" w:cs="Times New Roman"/>
              </w:rPr>
              <w:t xml:space="preserve">Prerequisite: </w:t>
            </w:r>
            <w:r w:rsidR="00EC58E5" w:rsidRPr="00EC58E5">
              <w:rPr>
                <w:rFonts w:ascii="Times New Roman" w:hAnsi="Times New Roman" w:cs="Times New Roman"/>
              </w:rPr>
              <w:t>Professional English for Process Equipment</w:t>
            </w:r>
          </w:p>
        </w:tc>
      </w:tr>
    </w:tbl>
    <w:p w14:paraId="0E955AFD" w14:textId="693F8B80" w:rsidR="00A869CB"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7B6112C7" w14:textId="77777777" w:rsidR="00DF626D" w:rsidRPr="00DF626D" w:rsidRDefault="00DF626D" w:rsidP="00DF626D">
      <w:pPr>
        <w:snapToGrid w:val="0"/>
        <w:spacing w:line="312" w:lineRule="auto"/>
        <w:ind w:firstLineChars="200" w:firstLine="440"/>
        <w:rPr>
          <w:rFonts w:ascii="Times New Roman" w:eastAsia="仿宋_GB2312" w:hAnsi="Times New Roman" w:cs="Times New Roman"/>
          <w:lang w:val="en-GB"/>
        </w:rPr>
      </w:pPr>
      <w:r w:rsidRPr="00DF626D">
        <w:rPr>
          <w:rFonts w:ascii="Times New Roman" w:hAnsi="Times New Roman" w:cs="Times New Roman"/>
          <w:sz w:val="22"/>
          <w:szCs w:val="21"/>
        </w:rPr>
        <w:t>English Literature Retrieval and Scientific Writing</w:t>
      </w:r>
      <w:r w:rsidRPr="00DF626D">
        <w:rPr>
          <w:rFonts w:ascii="Times New Roman" w:eastAsia="仿宋_GB2312" w:hAnsi="Times New Roman" w:cs="Times New Roman"/>
          <w:lang w:val="en-GB"/>
        </w:rPr>
        <w:t xml:space="preserve"> is an elective course for undergraduates majoring in process equipment and control. It is a teaching activity conducted by students who have mastered the basic characteristics and vocabulary of scientific and Technological English and have certain reading ability of scientific and technological literature after learning the course.</w:t>
      </w:r>
    </w:p>
    <w:p w14:paraId="45D79AF9" w14:textId="1DD0AAE2" w:rsidR="00DF626D" w:rsidRPr="00DF626D" w:rsidRDefault="00DF626D" w:rsidP="005D0B00">
      <w:pPr>
        <w:snapToGrid w:val="0"/>
        <w:spacing w:line="312" w:lineRule="auto"/>
        <w:ind w:firstLineChars="200" w:firstLine="420"/>
        <w:rPr>
          <w:rFonts w:ascii="Times New Roman" w:eastAsia="黑体" w:hAnsi="Times New Roman" w:cs="Times New Roman"/>
          <w:b/>
          <w:szCs w:val="21"/>
          <w:lang w:val="en-GB"/>
        </w:rPr>
      </w:pPr>
      <w:r w:rsidRPr="00DF626D">
        <w:rPr>
          <w:rFonts w:ascii="Times New Roman" w:eastAsia="仿宋_GB2312" w:hAnsi="Times New Roman" w:cs="Times New Roman"/>
          <w:lang w:val="en-GB"/>
        </w:rPr>
        <w:t>Its task is to enable students to master the basic methods of literature retrieval and data query, establish information awareness, and have the ability to obtain, process and apply information; to master the basic methods of scientific and technological writing, and to have certain professional English writing ability. It will lay a foundation for the successful completion of graduation thesis and the future scientific research, development and other practical work of this major.</w:t>
      </w:r>
    </w:p>
    <w:p w14:paraId="5DB02D0E"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42736E19" w14:textId="77777777" w:rsidR="005D0B00" w:rsidRPr="005D0B00" w:rsidRDefault="005D0B00" w:rsidP="005D0B00">
      <w:pPr>
        <w:snapToGrid w:val="0"/>
        <w:spacing w:line="312" w:lineRule="auto"/>
        <w:ind w:firstLineChars="200" w:firstLine="440"/>
        <w:rPr>
          <w:rFonts w:ascii="Times New Roman" w:eastAsia="仿宋_GB2312" w:hAnsi="Times New Roman" w:cs="Times New Roman"/>
          <w:lang w:val="en-GB"/>
        </w:rPr>
      </w:pPr>
      <w:r w:rsidRPr="005D0B00">
        <w:rPr>
          <w:rFonts w:ascii="Times New Roman" w:hAnsi="Times New Roman" w:cs="Times New Roman"/>
          <w:sz w:val="22"/>
          <w:szCs w:val="21"/>
        </w:rPr>
        <w:t>English Literature Retrieval and Scientific Writing</w:t>
      </w:r>
      <w:r w:rsidRPr="005D0B00">
        <w:rPr>
          <w:rFonts w:ascii="Times New Roman" w:eastAsia="仿宋_GB2312" w:hAnsi="Times New Roman" w:cs="Times New Roman"/>
          <w:lang w:val="en-GB"/>
        </w:rPr>
        <w:t xml:space="preserve"> is a scientific method course integrating theory, method and practice. Its purpose is to make college students have a deeper understanding of the characteristics and functions of scientific literature, acquire the ability of collecting, sorting, processing and utilizing literature information, exercise the foundation of students' scientific and technological thesis writing, and lay a foundation for the successful completion of course thesis or graduation thesis. At the same time, it is necessary to cultivate students' preliminary awareness of intellectual property rights and academic ethics, establish an academic atmosphere of respecting knowledge and being brave in innovation, and improve students' ability of learning, research and innovation, so as to better adapt to the needs of today's knowledge economy and information society.</w:t>
      </w:r>
    </w:p>
    <w:p w14:paraId="61539CA2" w14:textId="77777777" w:rsidR="005D0B00" w:rsidRPr="005D0B00" w:rsidRDefault="005D0B00" w:rsidP="005D0B00">
      <w:pPr>
        <w:snapToGrid w:val="0"/>
        <w:spacing w:line="312" w:lineRule="auto"/>
        <w:ind w:firstLineChars="200" w:firstLine="420"/>
        <w:rPr>
          <w:rFonts w:ascii="Times New Roman" w:eastAsia="仿宋_GB2312" w:hAnsi="Times New Roman" w:cs="Times New Roman"/>
          <w:lang w:val="en-GB"/>
        </w:rPr>
      </w:pPr>
      <w:r w:rsidRPr="005D0B00">
        <w:rPr>
          <w:rFonts w:ascii="Times New Roman" w:eastAsia="仿宋_GB2312" w:hAnsi="Times New Roman" w:cs="Times New Roman"/>
          <w:lang w:val="en-GB"/>
        </w:rPr>
        <w:t xml:space="preserve">Through the study of this course, students can master the basic knowledge of literature information retrieval and information processing skills, more </w:t>
      </w:r>
      <w:proofErr w:type="spellStart"/>
      <w:r w:rsidRPr="005D0B00">
        <w:rPr>
          <w:rFonts w:ascii="Times New Roman" w:eastAsia="仿宋_GB2312" w:hAnsi="Times New Roman" w:cs="Times New Roman"/>
          <w:lang w:val="en-GB"/>
        </w:rPr>
        <w:t>skillfully</w:t>
      </w:r>
      <w:proofErr w:type="spellEnd"/>
      <w:r w:rsidRPr="005D0B00">
        <w:rPr>
          <w:rFonts w:ascii="Times New Roman" w:eastAsia="仿宋_GB2312" w:hAnsi="Times New Roman" w:cs="Times New Roman"/>
          <w:lang w:val="en-GB"/>
        </w:rPr>
        <w:t xml:space="preserve"> use the traditional literature retrieval tools and network academic database of library collection to check and obtain the literature information needed in learning and research, and have a certain understanding of the laws and regulations and common sense of information security and intellectual property Form the consciousness and concept of responsible use of literature resources. Master the basic methods of writing scientific papers, be familiar with the format requirements of scientific papers, learn to quote literature information, and initially learn to reasonably express scientific information and academic views. Master the copyright knowledge of scientific and technological literature, and understand the academic and moral norms in the writing of scientific and technological papers.</w:t>
      </w:r>
    </w:p>
    <w:p w14:paraId="5F2A05D3"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lastRenderedPageBreak/>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tbl>
      <w:tblPr>
        <w:tblStyle w:val="1"/>
        <w:tblW w:w="0" w:type="auto"/>
        <w:jc w:val="center"/>
        <w:tblLayout w:type="fixed"/>
        <w:tblLook w:val="04A0" w:firstRow="1" w:lastRow="0" w:firstColumn="1" w:lastColumn="0" w:noHBand="0" w:noVBand="1"/>
      </w:tblPr>
      <w:tblGrid>
        <w:gridCol w:w="1247"/>
        <w:gridCol w:w="1814"/>
        <w:gridCol w:w="3030"/>
        <w:gridCol w:w="567"/>
        <w:gridCol w:w="1619"/>
      </w:tblGrid>
      <w:tr w:rsidR="004C3A3A" w:rsidRPr="00EA1986" w14:paraId="1A8D7A76" w14:textId="77777777" w:rsidTr="004C3A3A">
        <w:trPr>
          <w:trHeight w:val="20"/>
          <w:tblHeader/>
          <w:jc w:val="center"/>
        </w:trPr>
        <w:tc>
          <w:tcPr>
            <w:tcW w:w="3061" w:type="dxa"/>
            <w:gridSpan w:val="2"/>
            <w:vAlign w:val="center"/>
          </w:tcPr>
          <w:p w14:paraId="6A2E4944" w14:textId="77777777" w:rsidR="004C3A3A" w:rsidRPr="00EA1986" w:rsidRDefault="004C3A3A" w:rsidP="00AE1FC1">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Chapter/Unit</w:t>
            </w:r>
          </w:p>
        </w:tc>
        <w:tc>
          <w:tcPr>
            <w:tcW w:w="3030" w:type="dxa"/>
            <w:vAlign w:val="center"/>
          </w:tcPr>
          <w:p w14:paraId="0CBD98D6" w14:textId="77777777" w:rsidR="004C3A3A" w:rsidRPr="00EA1986" w:rsidRDefault="004C3A3A" w:rsidP="004C3A3A">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Contents and Key Points</w:t>
            </w:r>
          </w:p>
        </w:tc>
        <w:tc>
          <w:tcPr>
            <w:tcW w:w="567" w:type="dxa"/>
            <w:vAlign w:val="center"/>
          </w:tcPr>
          <w:p w14:paraId="609D0921" w14:textId="77777777" w:rsidR="004C3A3A" w:rsidRPr="00EA1986" w:rsidRDefault="004C3A3A" w:rsidP="00AE1FC1">
            <w:pPr>
              <w:jc w:val="center"/>
              <w:rPr>
                <w:rFonts w:ascii="Times New Roman" w:eastAsia="仿宋" w:hAnsi="Times New Roman" w:cs="Times New Roman"/>
                <w:b/>
                <w:sz w:val="18"/>
                <w:szCs w:val="18"/>
                <w:lang w:val="x-none"/>
              </w:rPr>
            </w:pPr>
            <w:proofErr w:type="spellStart"/>
            <w:r w:rsidRPr="00EA1986">
              <w:rPr>
                <w:rFonts w:ascii="Times New Roman" w:eastAsia="仿宋" w:hAnsi="Times New Roman" w:cs="Times New Roman"/>
                <w:b/>
                <w:sz w:val="18"/>
                <w:szCs w:val="18"/>
                <w:lang w:val="x-none"/>
              </w:rPr>
              <w:t>hrs</w:t>
            </w:r>
            <w:proofErr w:type="spellEnd"/>
          </w:p>
        </w:tc>
        <w:tc>
          <w:tcPr>
            <w:tcW w:w="1619" w:type="dxa"/>
            <w:vAlign w:val="center"/>
          </w:tcPr>
          <w:p w14:paraId="03742A75" w14:textId="77777777" w:rsidR="004C3A3A" w:rsidRPr="00EA1986" w:rsidRDefault="004C3A3A" w:rsidP="00AE1FC1">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Requirements</w:t>
            </w:r>
          </w:p>
        </w:tc>
      </w:tr>
      <w:tr w:rsidR="00A34337" w:rsidRPr="00EA1986" w14:paraId="3B8D5686" w14:textId="77777777" w:rsidTr="00C6166E">
        <w:trPr>
          <w:trHeight w:val="20"/>
          <w:jc w:val="center"/>
        </w:trPr>
        <w:tc>
          <w:tcPr>
            <w:tcW w:w="1247" w:type="dxa"/>
            <w:vMerge w:val="restart"/>
            <w:vAlign w:val="center"/>
          </w:tcPr>
          <w:p w14:paraId="4B465516" w14:textId="5E26C6AB" w:rsidR="00A34337" w:rsidRPr="00EA1986" w:rsidRDefault="00A34337" w:rsidP="00A34337">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Chapter 1 Basic Knowledge of Document Retrieval</w:t>
            </w:r>
          </w:p>
        </w:tc>
        <w:tc>
          <w:tcPr>
            <w:tcW w:w="1814" w:type="dxa"/>
            <w:vAlign w:val="center"/>
          </w:tcPr>
          <w:p w14:paraId="643B0FF8" w14:textId="583596B5" w:rsidR="00A34337" w:rsidRPr="00EA1986" w:rsidRDefault="00A34337" w:rsidP="00A34337">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1.1 </w:t>
            </w:r>
            <w:r w:rsidRPr="008D4AE3">
              <w:rPr>
                <w:rFonts w:ascii="Times New Roman" w:eastAsia="仿宋" w:hAnsi="Times New Roman" w:cs="Times New Roman"/>
                <w:sz w:val="18"/>
                <w:szCs w:val="18"/>
                <w:lang w:val="x-none"/>
              </w:rPr>
              <w:t>Information</w:t>
            </w:r>
          </w:p>
        </w:tc>
        <w:tc>
          <w:tcPr>
            <w:tcW w:w="3030" w:type="dxa"/>
          </w:tcPr>
          <w:p w14:paraId="48E09B46" w14:textId="781D9886" w:rsidR="00A34337" w:rsidRPr="00EA1986" w:rsidRDefault="00A34337" w:rsidP="00A34337">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Information, knowledge, literature, intelligence, and their relationships</w:t>
            </w:r>
          </w:p>
        </w:tc>
        <w:tc>
          <w:tcPr>
            <w:tcW w:w="567" w:type="dxa"/>
            <w:vAlign w:val="center"/>
          </w:tcPr>
          <w:p w14:paraId="6BB1A1C5" w14:textId="2AAD03ED" w:rsidR="00A34337" w:rsidRPr="00EA1986" w:rsidRDefault="00CE00A2" w:rsidP="00C6166E">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r>
              <w:rPr>
                <w:rFonts w:ascii="Times New Roman" w:eastAsia="仿宋" w:hAnsi="Times New Roman" w:cs="Times New Roman"/>
                <w:sz w:val="18"/>
                <w:szCs w:val="18"/>
                <w:lang w:val="x-none"/>
              </w:rPr>
              <w:t>.5</w:t>
            </w:r>
          </w:p>
        </w:tc>
        <w:tc>
          <w:tcPr>
            <w:tcW w:w="1619" w:type="dxa"/>
            <w:vAlign w:val="center"/>
          </w:tcPr>
          <w:p w14:paraId="1897FE80" w14:textId="77777777" w:rsidR="00A34337" w:rsidRPr="00EA1986" w:rsidRDefault="00A34337" w:rsidP="00A34337">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1A0B38C3" w14:textId="77777777" w:rsidR="00A34337" w:rsidRPr="00EA1986" w:rsidRDefault="00A34337" w:rsidP="00A34337">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CE00A2" w:rsidRPr="00EA1986" w14:paraId="22E7E9B1" w14:textId="77777777" w:rsidTr="00977D24">
        <w:trPr>
          <w:trHeight w:val="20"/>
          <w:jc w:val="center"/>
        </w:trPr>
        <w:tc>
          <w:tcPr>
            <w:tcW w:w="1247" w:type="dxa"/>
            <w:vMerge/>
            <w:vAlign w:val="center"/>
          </w:tcPr>
          <w:p w14:paraId="383D29AC" w14:textId="77777777" w:rsidR="00CE00A2" w:rsidRPr="00EA1986" w:rsidRDefault="00CE00A2" w:rsidP="00CE00A2">
            <w:pPr>
              <w:rPr>
                <w:rFonts w:ascii="Times New Roman" w:eastAsia="仿宋" w:hAnsi="Times New Roman" w:cs="Times New Roman"/>
                <w:sz w:val="18"/>
                <w:szCs w:val="18"/>
                <w:lang w:val="x-none"/>
              </w:rPr>
            </w:pPr>
          </w:p>
        </w:tc>
        <w:tc>
          <w:tcPr>
            <w:tcW w:w="1814" w:type="dxa"/>
            <w:vAlign w:val="center"/>
          </w:tcPr>
          <w:p w14:paraId="1D7480E8" w14:textId="5ACB4B14" w:rsidR="00CE00A2" w:rsidRPr="00EA1986" w:rsidRDefault="00CE00A2" w:rsidP="00CE00A2">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1.2 </w:t>
            </w:r>
            <w:r w:rsidRPr="008D4AE3">
              <w:rPr>
                <w:rFonts w:ascii="Times New Roman" w:eastAsia="仿宋" w:hAnsi="Times New Roman" w:cs="Times New Roman"/>
                <w:sz w:val="18"/>
                <w:szCs w:val="18"/>
                <w:lang w:val="x-none"/>
              </w:rPr>
              <w:t>Information Resources</w:t>
            </w:r>
          </w:p>
        </w:tc>
        <w:tc>
          <w:tcPr>
            <w:tcW w:w="3030" w:type="dxa"/>
          </w:tcPr>
          <w:p w14:paraId="1981FA75" w14:textId="22713967" w:rsidR="00CE00A2" w:rsidRPr="00EA1986" w:rsidRDefault="00CE00A2" w:rsidP="00CE00A2">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Spoken language, body language, physical objects, literature</w:t>
            </w:r>
          </w:p>
        </w:tc>
        <w:tc>
          <w:tcPr>
            <w:tcW w:w="567" w:type="dxa"/>
            <w:vAlign w:val="center"/>
          </w:tcPr>
          <w:p w14:paraId="2A721A7F" w14:textId="170ADEAA" w:rsidR="00CE00A2" w:rsidRPr="00EA1986" w:rsidRDefault="00CE00A2" w:rsidP="00977D24">
            <w:pPr>
              <w:jc w:val="center"/>
              <w:rPr>
                <w:rFonts w:ascii="Times New Roman" w:eastAsia="仿宋" w:hAnsi="Times New Roman" w:cs="Times New Roman"/>
                <w:sz w:val="18"/>
                <w:szCs w:val="18"/>
                <w:lang w:val="x-none"/>
              </w:rPr>
            </w:pPr>
            <w:r w:rsidRPr="00F2465C">
              <w:rPr>
                <w:rFonts w:ascii="Times New Roman" w:eastAsia="仿宋" w:hAnsi="Times New Roman" w:cs="Times New Roman" w:hint="eastAsia"/>
                <w:sz w:val="18"/>
                <w:szCs w:val="18"/>
                <w:lang w:val="x-none"/>
              </w:rPr>
              <w:t>0</w:t>
            </w:r>
            <w:r w:rsidRPr="00F2465C">
              <w:rPr>
                <w:rFonts w:ascii="Times New Roman" w:eastAsia="仿宋" w:hAnsi="Times New Roman" w:cs="Times New Roman"/>
                <w:sz w:val="18"/>
                <w:szCs w:val="18"/>
                <w:lang w:val="x-none"/>
              </w:rPr>
              <w:t>.5</w:t>
            </w:r>
          </w:p>
        </w:tc>
        <w:tc>
          <w:tcPr>
            <w:tcW w:w="1619" w:type="dxa"/>
            <w:vAlign w:val="center"/>
          </w:tcPr>
          <w:p w14:paraId="77ECCE4D" w14:textId="77777777" w:rsidR="00CE00A2" w:rsidRPr="00EA1986" w:rsidRDefault="00CE00A2" w:rsidP="00CE00A2">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766F3241" w14:textId="52B36951" w:rsidR="00CE00A2" w:rsidRPr="00EA1986" w:rsidRDefault="00CE00A2" w:rsidP="00CE00A2">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CE00A2" w:rsidRPr="00EA1986" w14:paraId="4730A127" w14:textId="77777777" w:rsidTr="00C02D97">
        <w:trPr>
          <w:trHeight w:val="20"/>
          <w:jc w:val="center"/>
        </w:trPr>
        <w:tc>
          <w:tcPr>
            <w:tcW w:w="1247" w:type="dxa"/>
            <w:vMerge/>
            <w:vAlign w:val="center"/>
          </w:tcPr>
          <w:p w14:paraId="35FCEB5E" w14:textId="77777777" w:rsidR="00CE00A2" w:rsidRPr="00EA1986" w:rsidRDefault="00CE00A2" w:rsidP="00CE00A2">
            <w:pPr>
              <w:rPr>
                <w:rFonts w:ascii="Times New Roman" w:eastAsia="仿宋" w:hAnsi="Times New Roman" w:cs="Times New Roman"/>
                <w:sz w:val="18"/>
                <w:szCs w:val="18"/>
                <w:lang w:val="x-none"/>
              </w:rPr>
            </w:pPr>
          </w:p>
        </w:tc>
        <w:tc>
          <w:tcPr>
            <w:tcW w:w="1814" w:type="dxa"/>
            <w:vAlign w:val="center"/>
          </w:tcPr>
          <w:p w14:paraId="42DE343D" w14:textId="028B4757" w:rsidR="00CE00A2" w:rsidRPr="00EA1986" w:rsidRDefault="00CE00A2" w:rsidP="00CE00A2">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1.3 </w:t>
            </w:r>
            <w:r w:rsidRPr="008D4AE3">
              <w:rPr>
                <w:rFonts w:ascii="Times New Roman" w:eastAsia="仿宋" w:hAnsi="Times New Roman" w:cs="Times New Roman"/>
                <w:sz w:val="18"/>
                <w:szCs w:val="18"/>
                <w:lang w:val="x-none"/>
              </w:rPr>
              <w:t>Document Information Resources</w:t>
            </w:r>
          </w:p>
        </w:tc>
        <w:tc>
          <w:tcPr>
            <w:tcW w:w="3030" w:type="dxa"/>
            <w:vAlign w:val="center"/>
          </w:tcPr>
          <w:p w14:paraId="1B7CAAD8" w14:textId="77777777" w:rsidR="00CE00A2" w:rsidRPr="00A34337" w:rsidRDefault="00CE00A2" w:rsidP="00C02D97">
            <w:pPr>
              <w:rPr>
                <w:rFonts w:ascii="Times New Roman" w:eastAsia="仿宋" w:hAnsi="Times New Roman" w:cs="Times New Roman"/>
                <w:sz w:val="18"/>
                <w:szCs w:val="18"/>
                <w:lang w:val="x-none"/>
              </w:rPr>
            </w:pPr>
            <w:r w:rsidRPr="00A34337">
              <w:rPr>
                <w:rFonts w:ascii="Times New Roman" w:eastAsia="仿宋" w:hAnsi="Times New Roman" w:cs="Times New Roman"/>
                <w:sz w:val="18"/>
                <w:szCs w:val="18"/>
                <w:lang w:val="x-none"/>
              </w:rPr>
              <w:t>By carrier material, etc.: printing, microfilming, audiovisual, electronic</w:t>
            </w:r>
          </w:p>
          <w:p w14:paraId="18B2E4BB" w14:textId="77777777" w:rsidR="00CE00A2" w:rsidRPr="00A34337" w:rsidRDefault="00CE00A2" w:rsidP="00C02D97">
            <w:pPr>
              <w:rPr>
                <w:rFonts w:ascii="Times New Roman" w:eastAsia="仿宋" w:hAnsi="Times New Roman" w:cs="Times New Roman"/>
                <w:sz w:val="18"/>
                <w:szCs w:val="18"/>
                <w:lang w:val="x-none"/>
              </w:rPr>
            </w:pPr>
            <w:r w:rsidRPr="00A34337">
              <w:rPr>
                <w:rFonts w:ascii="Times New Roman" w:eastAsia="仿宋" w:hAnsi="Times New Roman" w:cs="Times New Roman"/>
                <w:sz w:val="18"/>
                <w:szCs w:val="18"/>
                <w:lang w:val="x-none"/>
              </w:rPr>
              <w:t>According to the publication form of literature: works, academic papers, patent descriptions, scientific reports, technical standards</w:t>
            </w:r>
          </w:p>
          <w:p w14:paraId="6186DFC0" w14:textId="21FD9F9E" w:rsidR="00CE00A2" w:rsidRPr="00EA1986" w:rsidRDefault="00CE00A2" w:rsidP="00C02D97">
            <w:pPr>
              <w:rPr>
                <w:rFonts w:ascii="Times New Roman" w:eastAsia="仿宋" w:hAnsi="Times New Roman" w:cs="Times New Roman"/>
                <w:sz w:val="18"/>
                <w:szCs w:val="18"/>
                <w:lang w:val="x-none"/>
              </w:rPr>
            </w:pPr>
            <w:r w:rsidRPr="00A34337">
              <w:rPr>
                <w:rFonts w:ascii="Times New Roman" w:eastAsia="仿宋" w:hAnsi="Times New Roman" w:cs="Times New Roman"/>
                <w:sz w:val="18"/>
                <w:szCs w:val="18"/>
                <w:lang w:val="x-none"/>
              </w:rPr>
              <w:t>Processing depth based on information: 0, 1, 2, 3, high order</w:t>
            </w:r>
          </w:p>
        </w:tc>
        <w:tc>
          <w:tcPr>
            <w:tcW w:w="567" w:type="dxa"/>
            <w:vAlign w:val="center"/>
          </w:tcPr>
          <w:p w14:paraId="0E42AF8E" w14:textId="170CCCF1" w:rsidR="00CE00A2" w:rsidRPr="00EA1986" w:rsidRDefault="00CE00A2" w:rsidP="00977D24">
            <w:pPr>
              <w:jc w:val="center"/>
              <w:rPr>
                <w:rFonts w:ascii="Times New Roman" w:eastAsia="仿宋" w:hAnsi="Times New Roman" w:cs="Times New Roman"/>
                <w:sz w:val="18"/>
                <w:szCs w:val="18"/>
                <w:lang w:val="x-none"/>
              </w:rPr>
            </w:pPr>
            <w:r w:rsidRPr="00F2465C">
              <w:rPr>
                <w:rFonts w:ascii="Times New Roman" w:eastAsia="仿宋" w:hAnsi="Times New Roman" w:cs="Times New Roman" w:hint="eastAsia"/>
                <w:sz w:val="18"/>
                <w:szCs w:val="18"/>
                <w:lang w:val="x-none"/>
              </w:rPr>
              <w:t>0</w:t>
            </w:r>
            <w:r w:rsidRPr="00F2465C">
              <w:rPr>
                <w:rFonts w:ascii="Times New Roman" w:eastAsia="仿宋" w:hAnsi="Times New Roman" w:cs="Times New Roman"/>
                <w:sz w:val="18"/>
                <w:szCs w:val="18"/>
                <w:lang w:val="x-none"/>
              </w:rPr>
              <w:t>.5</w:t>
            </w:r>
          </w:p>
        </w:tc>
        <w:tc>
          <w:tcPr>
            <w:tcW w:w="1619" w:type="dxa"/>
            <w:vAlign w:val="center"/>
          </w:tcPr>
          <w:p w14:paraId="2F559628" w14:textId="77777777" w:rsidR="00CE00A2" w:rsidRPr="00EA1986" w:rsidRDefault="00CE00A2" w:rsidP="00CE00A2">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7D8793A0" w14:textId="65EEF0CD" w:rsidR="00CE00A2" w:rsidRPr="00EA1986" w:rsidRDefault="00CE00A2" w:rsidP="00CE00A2">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553757D0" w14:textId="47DC2051" w:rsidR="00CE00A2" w:rsidRPr="00EA1986" w:rsidRDefault="00CE00A2" w:rsidP="00CE00A2">
            <w:pPr>
              <w:rPr>
                <w:rFonts w:ascii="Times New Roman" w:eastAsia="仿宋" w:hAnsi="Times New Roman" w:cs="Times New Roman"/>
                <w:sz w:val="18"/>
                <w:szCs w:val="18"/>
                <w:lang w:val="x-none"/>
              </w:rPr>
            </w:pPr>
          </w:p>
        </w:tc>
      </w:tr>
      <w:tr w:rsidR="00CE00A2" w:rsidRPr="00EA1986" w14:paraId="5A38E3D9" w14:textId="77777777" w:rsidTr="00C02D97">
        <w:trPr>
          <w:trHeight w:val="20"/>
          <w:jc w:val="center"/>
        </w:trPr>
        <w:tc>
          <w:tcPr>
            <w:tcW w:w="1247" w:type="dxa"/>
            <w:vMerge/>
            <w:vAlign w:val="center"/>
          </w:tcPr>
          <w:p w14:paraId="2FA31FCC" w14:textId="77777777" w:rsidR="00CE00A2" w:rsidRPr="00EA1986" w:rsidRDefault="00CE00A2" w:rsidP="00CE00A2">
            <w:pPr>
              <w:rPr>
                <w:rFonts w:ascii="Times New Roman" w:eastAsia="仿宋" w:hAnsi="Times New Roman" w:cs="Times New Roman"/>
                <w:sz w:val="18"/>
                <w:szCs w:val="18"/>
                <w:lang w:val="x-none"/>
              </w:rPr>
            </w:pPr>
          </w:p>
        </w:tc>
        <w:tc>
          <w:tcPr>
            <w:tcW w:w="1814" w:type="dxa"/>
            <w:vAlign w:val="center"/>
          </w:tcPr>
          <w:p w14:paraId="2007ABA7" w14:textId="06F69AFD" w:rsidR="00CE00A2" w:rsidRPr="00EA1986" w:rsidRDefault="00CE00A2" w:rsidP="00CE00A2">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1.4</w:t>
            </w:r>
            <w:r>
              <w:rPr>
                <w:rFonts w:ascii="Times New Roman" w:eastAsia="仿宋" w:hAnsi="Times New Roman" w:cs="Times New Roman"/>
                <w:sz w:val="18"/>
                <w:szCs w:val="18"/>
                <w:lang w:val="x-none"/>
              </w:rPr>
              <w:t xml:space="preserve"> </w:t>
            </w:r>
            <w:r w:rsidRPr="008D4AE3">
              <w:rPr>
                <w:rFonts w:ascii="Times New Roman" w:eastAsia="仿宋" w:hAnsi="Times New Roman" w:cs="Times New Roman"/>
                <w:sz w:val="18"/>
                <w:szCs w:val="18"/>
                <w:lang w:val="x-none"/>
              </w:rPr>
              <w:t>Document Information Retrieval</w:t>
            </w:r>
          </w:p>
        </w:tc>
        <w:tc>
          <w:tcPr>
            <w:tcW w:w="3030" w:type="dxa"/>
            <w:vAlign w:val="center"/>
          </w:tcPr>
          <w:p w14:paraId="6150F7A3" w14:textId="24C7EACA" w:rsidR="00CE00A2" w:rsidRPr="00EA1986" w:rsidRDefault="00CE00A2" w:rsidP="00C02D97">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Concept, meaning, type, principle (retrieval efficiency: recall, precision)</w:t>
            </w:r>
          </w:p>
        </w:tc>
        <w:tc>
          <w:tcPr>
            <w:tcW w:w="567" w:type="dxa"/>
            <w:vAlign w:val="center"/>
          </w:tcPr>
          <w:p w14:paraId="7A391D79" w14:textId="611F0155" w:rsidR="00CE00A2" w:rsidRPr="00EA1986" w:rsidRDefault="00CE00A2" w:rsidP="00977D24">
            <w:pPr>
              <w:jc w:val="center"/>
              <w:rPr>
                <w:rFonts w:ascii="Times New Roman" w:eastAsia="仿宋" w:hAnsi="Times New Roman" w:cs="Times New Roman"/>
                <w:sz w:val="18"/>
                <w:szCs w:val="18"/>
                <w:lang w:val="x-none"/>
              </w:rPr>
            </w:pPr>
            <w:r w:rsidRPr="00F2465C">
              <w:rPr>
                <w:rFonts w:ascii="Times New Roman" w:eastAsia="仿宋" w:hAnsi="Times New Roman" w:cs="Times New Roman" w:hint="eastAsia"/>
                <w:sz w:val="18"/>
                <w:szCs w:val="18"/>
                <w:lang w:val="x-none"/>
              </w:rPr>
              <w:t>0</w:t>
            </w:r>
            <w:r w:rsidRPr="00F2465C">
              <w:rPr>
                <w:rFonts w:ascii="Times New Roman" w:eastAsia="仿宋" w:hAnsi="Times New Roman" w:cs="Times New Roman"/>
                <w:sz w:val="18"/>
                <w:szCs w:val="18"/>
                <w:lang w:val="x-none"/>
              </w:rPr>
              <w:t>.5</w:t>
            </w:r>
          </w:p>
        </w:tc>
        <w:tc>
          <w:tcPr>
            <w:tcW w:w="1619" w:type="dxa"/>
            <w:vAlign w:val="center"/>
          </w:tcPr>
          <w:p w14:paraId="1A98C922" w14:textId="77777777" w:rsidR="00CE00A2" w:rsidRPr="00EA1986" w:rsidRDefault="00CE00A2" w:rsidP="00CE00A2">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7C2CB56C" w14:textId="7268DCF7" w:rsidR="00CE00A2" w:rsidRPr="00EA1986" w:rsidRDefault="00CE00A2" w:rsidP="00CE00A2">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EA3ECF" w:rsidRPr="00EA1986" w14:paraId="59FC1608" w14:textId="77777777" w:rsidTr="00C02D97">
        <w:trPr>
          <w:trHeight w:val="20"/>
          <w:jc w:val="center"/>
        </w:trPr>
        <w:tc>
          <w:tcPr>
            <w:tcW w:w="1247" w:type="dxa"/>
            <w:vMerge w:val="restart"/>
            <w:vAlign w:val="center"/>
          </w:tcPr>
          <w:p w14:paraId="5389E029" w14:textId="305041A0" w:rsidR="00EA3ECF" w:rsidRPr="00EA1986" w:rsidRDefault="00EA3ECF" w:rsidP="00EA3ECF">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Chapter 2 Retrieval of Network Information Resources</w:t>
            </w:r>
          </w:p>
        </w:tc>
        <w:tc>
          <w:tcPr>
            <w:tcW w:w="1814" w:type="dxa"/>
          </w:tcPr>
          <w:p w14:paraId="6B69670C" w14:textId="1BBB26FD" w:rsidR="00EA3ECF" w:rsidRPr="00EA1986" w:rsidRDefault="00EA3ECF" w:rsidP="00EA3ECF">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2.1 Overview of Network Information Resources</w:t>
            </w:r>
          </w:p>
        </w:tc>
        <w:tc>
          <w:tcPr>
            <w:tcW w:w="3030" w:type="dxa"/>
            <w:vAlign w:val="center"/>
          </w:tcPr>
          <w:p w14:paraId="45A3359D" w14:textId="24870533" w:rsidR="00EA3ECF" w:rsidRPr="00EA1986" w:rsidRDefault="00EA3ECF" w:rsidP="00C02D97">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Concept, characteristics, types (general, database, electronic library)</w:t>
            </w:r>
          </w:p>
        </w:tc>
        <w:tc>
          <w:tcPr>
            <w:tcW w:w="567" w:type="dxa"/>
            <w:vAlign w:val="center"/>
          </w:tcPr>
          <w:p w14:paraId="214CA46D" w14:textId="65254608" w:rsidR="00EA3ECF" w:rsidRPr="00EA1986" w:rsidRDefault="00EA3ECF" w:rsidP="00EA3ECF">
            <w:pPr>
              <w:jc w:val="center"/>
              <w:rPr>
                <w:rFonts w:ascii="Times New Roman" w:eastAsia="仿宋" w:hAnsi="Times New Roman" w:cs="Times New Roman"/>
                <w:sz w:val="18"/>
                <w:szCs w:val="18"/>
                <w:lang w:val="x-none"/>
              </w:rPr>
            </w:pPr>
            <w:r w:rsidRPr="00964B3E">
              <w:rPr>
                <w:rFonts w:ascii="Times New Roman" w:eastAsia="仿宋" w:hAnsi="Times New Roman" w:cs="Times New Roman" w:hint="eastAsia"/>
                <w:sz w:val="18"/>
                <w:szCs w:val="18"/>
                <w:lang w:val="x-none"/>
              </w:rPr>
              <w:t>0</w:t>
            </w:r>
            <w:r w:rsidRPr="00964B3E">
              <w:rPr>
                <w:rFonts w:ascii="Times New Roman" w:eastAsia="仿宋" w:hAnsi="Times New Roman" w:cs="Times New Roman"/>
                <w:sz w:val="18"/>
                <w:szCs w:val="18"/>
                <w:lang w:val="x-none"/>
              </w:rPr>
              <w:t>.5</w:t>
            </w:r>
          </w:p>
        </w:tc>
        <w:tc>
          <w:tcPr>
            <w:tcW w:w="1619" w:type="dxa"/>
            <w:vAlign w:val="center"/>
          </w:tcPr>
          <w:p w14:paraId="3BF1D1BD" w14:textId="77777777" w:rsidR="00EA3ECF" w:rsidRPr="00EA1986" w:rsidRDefault="00EA3ECF" w:rsidP="00EA3ECF">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144C9BA7" w14:textId="4708099D" w:rsidR="00EA3ECF" w:rsidRPr="00EA1986" w:rsidRDefault="00EA3ECF" w:rsidP="00EA3ECF">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EA3ECF" w:rsidRPr="00EA1986" w14:paraId="2B0AF74C" w14:textId="77777777" w:rsidTr="00C02D97">
        <w:trPr>
          <w:trHeight w:val="20"/>
          <w:jc w:val="center"/>
        </w:trPr>
        <w:tc>
          <w:tcPr>
            <w:tcW w:w="1247" w:type="dxa"/>
            <w:vMerge/>
            <w:vAlign w:val="center"/>
          </w:tcPr>
          <w:p w14:paraId="36E60BDF" w14:textId="77777777" w:rsidR="00EA3ECF" w:rsidRPr="00EA1986" w:rsidRDefault="00EA3ECF" w:rsidP="00EA3ECF">
            <w:pPr>
              <w:rPr>
                <w:rFonts w:ascii="Times New Roman" w:eastAsia="仿宋" w:hAnsi="Times New Roman" w:cs="Times New Roman"/>
                <w:sz w:val="18"/>
                <w:szCs w:val="18"/>
                <w:lang w:val="x-none"/>
              </w:rPr>
            </w:pPr>
          </w:p>
        </w:tc>
        <w:tc>
          <w:tcPr>
            <w:tcW w:w="1814" w:type="dxa"/>
          </w:tcPr>
          <w:p w14:paraId="3262311F" w14:textId="75D3690F" w:rsidR="00EA3ECF" w:rsidRPr="00EA1986" w:rsidRDefault="00EA3ECF" w:rsidP="00EA3ECF">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2.2 Steps for Searching Network Information Resources</w:t>
            </w:r>
          </w:p>
        </w:tc>
        <w:tc>
          <w:tcPr>
            <w:tcW w:w="3030" w:type="dxa"/>
            <w:vAlign w:val="center"/>
          </w:tcPr>
          <w:p w14:paraId="7C033432" w14:textId="6ADF49BF" w:rsidR="00EA3ECF" w:rsidRPr="00EA1986" w:rsidRDefault="00EA3ECF" w:rsidP="00C02D97">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Steps for Searching Network Information Resources</w:t>
            </w:r>
          </w:p>
        </w:tc>
        <w:tc>
          <w:tcPr>
            <w:tcW w:w="567" w:type="dxa"/>
            <w:vAlign w:val="center"/>
          </w:tcPr>
          <w:p w14:paraId="21F65C60" w14:textId="2EE97875" w:rsidR="00EA3ECF" w:rsidRPr="00EA1986" w:rsidRDefault="00EA3ECF" w:rsidP="00EA3ECF">
            <w:pPr>
              <w:jc w:val="center"/>
              <w:rPr>
                <w:rFonts w:ascii="Times New Roman" w:eastAsia="仿宋" w:hAnsi="Times New Roman" w:cs="Times New Roman"/>
                <w:sz w:val="18"/>
                <w:szCs w:val="18"/>
                <w:lang w:val="x-none"/>
              </w:rPr>
            </w:pPr>
            <w:r w:rsidRPr="00964B3E">
              <w:rPr>
                <w:rFonts w:ascii="Times New Roman" w:eastAsia="仿宋" w:hAnsi="Times New Roman" w:cs="Times New Roman" w:hint="eastAsia"/>
                <w:sz w:val="18"/>
                <w:szCs w:val="18"/>
                <w:lang w:val="x-none"/>
              </w:rPr>
              <w:t>0</w:t>
            </w:r>
            <w:r w:rsidRPr="00964B3E">
              <w:rPr>
                <w:rFonts w:ascii="Times New Roman" w:eastAsia="仿宋" w:hAnsi="Times New Roman" w:cs="Times New Roman"/>
                <w:sz w:val="18"/>
                <w:szCs w:val="18"/>
                <w:lang w:val="x-none"/>
              </w:rPr>
              <w:t>.5</w:t>
            </w:r>
          </w:p>
        </w:tc>
        <w:tc>
          <w:tcPr>
            <w:tcW w:w="1619" w:type="dxa"/>
            <w:vAlign w:val="center"/>
          </w:tcPr>
          <w:p w14:paraId="0515C842" w14:textId="77777777" w:rsidR="00EA3ECF" w:rsidRPr="00EA1986" w:rsidRDefault="00EA3ECF" w:rsidP="00EA3ECF">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2FB040CD" w14:textId="77777777" w:rsidR="00EA3ECF" w:rsidRPr="00EA1986" w:rsidRDefault="00EA3ECF" w:rsidP="00EA3ECF">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03428C3F" w14:textId="3B7A3F0D" w:rsidR="00EA3ECF" w:rsidRPr="00EA1986" w:rsidRDefault="00EA3ECF" w:rsidP="00EA3ECF">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AD0862" w:rsidRPr="00EA1986" w14:paraId="629614EB" w14:textId="77777777" w:rsidTr="00C02D97">
        <w:trPr>
          <w:trHeight w:val="20"/>
          <w:jc w:val="center"/>
        </w:trPr>
        <w:tc>
          <w:tcPr>
            <w:tcW w:w="1247" w:type="dxa"/>
            <w:vMerge/>
            <w:vAlign w:val="center"/>
          </w:tcPr>
          <w:p w14:paraId="5EBDF11B" w14:textId="77777777" w:rsidR="00AD0862" w:rsidRPr="00EA1986" w:rsidRDefault="00AD0862" w:rsidP="00AD0862">
            <w:pPr>
              <w:rPr>
                <w:rFonts w:ascii="Times New Roman" w:eastAsia="仿宋" w:hAnsi="Times New Roman" w:cs="Times New Roman"/>
                <w:sz w:val="18"/>
                <w:szCs w:val="18"/>
                <w:lang w:val="x-none"/>
              </w:rPr>
            </w:pPr>
          </w:p>
        </w:tc>
        <w:tc>
          <w:tcPr>
            <w:tcW w:w="1814" w:type="dxa"/>
          </w:tcPr>
          <w:p w14:paraId="37D78920" w14:textId="4A726AA5" w:rsidR="00AD0862" w:rsidRPr="00EA1986" w:rsidRDefault="00AD0862" w:rsidP="00AD0862">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2.3 Retrieval Methods and Strategies</w:t>
            </w:r>
          </w:p>
        </w:tc>
        <w:tc>
          <w:tcPr>
            <w:tcW w:w="3030" w:type="dxa"/>
            <w:vAlign w:val="center"/>
          </w:tcPr>
          <w:p w14:paraId="4C10ECBA" w14:textId="77777777" w:rsidR="00A34337" w:rsidRPr="00A34337" w:rsidRDefault="00A34337" w:rsidP="00C02D97">
            <w:pPr>
              <w:rPr>
                <w:rFonts w:ascii="Times New Roman" w:eastAsia="仿宋" w:hAnsi="Times New Roman" w:cs="Times New Roman"/>
                <w:sz w:val="18"/>
                <w:szCs w:val="18"/>
                <w:lang w:val="x-none"/>
              </w:rPr>
            </w:pPr>
            <w:r w:rsidRPr="00A34337">
              <w:rPr>
                <w:rFonts w:ascii="Times New Roman" w:eastAsia="仿宋" w:hAnsi="Times New Roman" w:cs="Times New Roman"/>
                <w:sz w:val="18"/>
                <w:szCs w:val="18"/>
                <w:lang w:val="x-none"/>
              </w:rPr>
              <w:t>1. Select search term</w:t>
            </w:r>
          </w:p>
          <w:p w14:paraId="40566DC4" w14:textId="77777777" w:rsidR="00A34337" w:rsidRPr="00A34337" w:rsidRDefault="00A34337" w:rsidP="00C02D97">
            <w:pPr>
              <w:rPr>
                <w:rFonts w:ascii="Times New Roman" w:eastAsia="仿宋" w:hAnsi="Times New Roman" w:cs="Times New Roman"/>
                <w:sz w:val="18"/>
                <w:szCs w:val="18"/>
                <w:lang w:val="x-none"/>
              </w:rPr>
            </w:pPr>
            <w:r w:rsidRPr="00A34337">
              <w:rPr>
                <w:rFonts w:ascii="Times New Roman" w:eastAsia="仿宋" w:hAnsi="Times New Roman" w:cs="Times New Roman"/>
                <w:sz w:val="18"/>
                <w:szCs w:val="18"/>
                <w:lang w:val="x-none"/>
              </w:rPr>
              <w:t>2. Construct a search formula</w:t>
            </w:r>
          </w:p>
          <w:p w14:paraId="62B4752D" w14:textId="4EBDDC02" w:rsidR="00AD0862" w:rsidRPr="00EA1986" w:rsidRDefault="00A34337" w:rsidP="00C02D97">
            <w:pPr>
              <w:rPr>
                <w:rFonts w:ascii="Times New Roman" w:eastAsia="仿宋" w:hAnsi="Times New Roman" w:cs="Times New Roman"/>
                <w:sz w:val="18"/>
                <w:szCs w:val="18"/>
                <w:lang w:val="x-none"/>
              </w:rPr>
            </w:pPr>
            <w:r w:rsidRPr="00A34337">
              <w:rPr>
                <w:rFonts w:ascii="Times New Roman" w:eastAsia="仿宋" w:hAnsi="Times New Roman" w:cs="Times New Roman"/>
                <w:sz w:val="18"/>
                <w:szCs w:val="18"/>
                <w:lang w:val="x-none"/>
              </w:rPr>
              <w:t>Introduce relevant retrieval examples</w:t>
            </w:r>
          </w:p>
        </w:tc>
        <w:tc>
          <w:tcPr>
            <w:tcW w:w="567" w:type="dxa"/>
            <w:vAlign w:val="center"/>
          </w:tcPr>
          <w:p w14:paraId="40003669" w14:textId="50A87300" w:rsidR="00AD0862" w:rsidRPr="00EA1986" w:rsidRDefault="00B9509F" w:rsidP="00C6166E">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619" w:type="dxa"/>
            <w:vAlign w:val="center"/>
          </w:tcPr>
          <w:p w14:paraId="428E74FC" w14:textId="77777777" w:rsidR="00E45825" w:rsidRPr="00EA1986" w:rsidRDefault="00E45825" w:rsidP="00E45825">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6E2ABC83" w14:textId="77777777" w:rsidR="00E45825" w:rsidRPr="00EA1986" w:rsidRDefault="00E45825" w:rsidP="00E45825">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788EED0A" w14:textId="77777777" w:rsidR="00E45825" w:rsidRPr="00EA1986" w:rsidRDefault="00E45825" w:rsidP="00E45825">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14:paraId="633425AC" w14:textId="77777777" w:rsidR="00AD0862" w:rsidRPr="00EA1986" w:rsidRDefault="00AD0862" w:rsidP="00AD0862">
            <w:pPr>
              <w:rPr>
                <w:rFonts w:ascii="Times New Roman" w:eastAsia="仿宋" w:hAnsi="Times New Roman" w:cs="Times New Roman"/>
                <w:sz w:val="18"/>
                <w:szCs w:val="18"/>
                <w:lang w:val="x-none"/>
              </w:rPr>
            </w:pPr>
          </w:p>
        </w:tc>
      </w:tr>
      <w:tr w:rsidR="00AD0862" w:rsidRPr="00EA1986" w14:paraId="729130C3" w14:textId="77777777" w:rsidTr="00C02D97">
        <w:trPr>
          <w:trHeight w:val="20"/>
          <w:jc w:val="center"/>
        </w:trPr>
        <w:tc>
          <w:tcPr>
            <w:tcW w:w="1247" w:type="dxa"/>
            <w:vMerge/>
            <w:vAlign w:val="center"/>
          </w:tcPr>
          <w:p w14:paraId="32AD689E" w14:textId="77777777" w:rsidR="00AD0862" w:rsidRPr="00EA1986" w:rsidRDefault="00AD0862" w:rsidP="00AD0862">
            <w:pPr>
              <w:rPr>
                <w:rFonts w:ascii="Times New Roman" w:eastAsia="仿宋" w:hAnsi="Times New Roman" w:cs="Times New Roman"/>
                <w:sz w:val="18"/>
                <w:szCs w:val="18"/>
                <w:lang w:val="x-none"/>
              </w:rPr>
            </w:pPr>
          </w:p>
        </w:tc>
        <w:tc>
          <w:tcPr>
            <w:tcW w:w="1814" w:type="dxa"/>
          </w:tcPr>
          <w:p w14:paraId="419348CB" w14:textId="22722212" w:rsidR="00AD0862" w:rsidRPr="00EA1986" w:rsidRDefault="00AD0862" w:rsidP="00AD0862">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2.4 Retrieving Examples</w:t>
            </w:r>
          </w:p>
        </w:tc>
        <w:tc>
          <w:tcPr>
            <w:tcW w:w="3030" w:type="dxa"/>
            <w:vAlign w:val="center"/>
          </w:tcPr>
          <w:p w14:paraId="4A5C73F4" w14:textId="120BF04B" w:rsidR="00AD0862" w:rsidRPr="00EA1986" w:rsidRDefault="00982ADE" w:rsidP="00C02D97">
            <w:pPr>
              <w:rPr>
                <w:rFonts w:ascii="Times New Roman" w:eastAsia="仿宋" w:hAnsi="Times New Roman" w:cs="Times New Roman"/>
                <w:sz w:val="18"/>
                <w:szCs w:val="18"/>
                <w:lang w:val="x-none"/>
              </w:rPr>
            </w:pPr>
            <w:r w:rsidRPr="00982ADE">
              <w:rPr>
                <w:rFonts w:ascii="Times New Roman" w:eastAsia="仿宋" w:hAnsi="Times New Roman" w:cs="Times New Roman"/>
                <w:sz w:val="18"/>
                <w:szCs w:val="18"/>
                <w:lang w:val="x-none"/>
              </w:rPr>
              <w:t>Introduce relevant retrieval examples</w:t>
            </w:r>
          </w:p>
        </w:tc>
        <w:tc>
          <w:tcPr>
            <w:tcW w:w="567" w:type="dxa"/>
            <w:vAlign w:val="center"/>
          </w:tcPr>
          <w:p w14:paraId="57D93A2C" w14:textId="2DDF89F5" w:rsidR="00AD0862" w:rsidRPr="00EA1986" w:rsidRDefault="00EA3ECF" w:rsidP="00C6166E">
            <w:pPr>
              <w:jc w:val="cente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2</w:t>
            </w:r>
          </w:p>
        </w:tc>
        <w:tc>
          <w:tcPr>
            <w:tcW w:w="1619" w:type="dxa"/>
            <w:vAlign w:val="center"/>
          </w:tcPr>
          <w:p w14:paraId="1E2897CA" w14:textId="77777777" w:rsidR="00E45825" w:rsidRPr="00EA1986" w:rsidRDefault="00E45825" w:rsidP="00E45825">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1653DD4D" w14:textId="77777777" w:rsidR="00E45825" w:rsidRPr="00EA1986" w:rsidRDefault="00E45825" w:rsidP="00E45825">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2A5DA04D" w14:textId="77777777" w:rsidR="00E45825" w:rsidRPr="00EA1986" w:rsidRDefault="00E45825" w:rsidP="00E45825">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14:paraId="43997E5B" w14:textId="77777777" w:rsidR="00AD0862" w:rsidRPr="00EA1986" w:rsidRDefault="00AD0862" w:rsidP="00AD0862">
            <w:pPr>
              <w:rPr>
                <w:rFonts w:ascii="Times New Roman" w:eastAsia="仿宋" w:hAnsi="Times New Roman" w:cs="Times New Roman"/>
                <w:sz w:val="18"/>
                <w:szCs w:val="18"/>
                <w:lang w:val="x-none"/>
              </w:rPr>
            </w:pPr>
          </w:p>
        </w:tc>
      </w:tr>
      <w:tr w:rsidR="00DA695D" w:rsidRPr="00EA1986" w14:paraId="123DCB55" w14:textId="77777777" w:rsidTr="00C6166E">
        <w:trPr>
          <w:trHeight w:val="20"/>
          <w:jc w:val="center"/>
        </w:trPr>
        <w:tc>
          <w:tcPr>
            <w:tcW w:w="1247" w:type="dxa"/>
            <w:vMerge w:val="restart"/>
            <w:vAlign w:val="center"/>
          </w:tcPr>
          <w:p w14:paraId="4708A286" w14:textId="6747405D" w:rsidR="00DA695D" w:rsidRPr="00EA1986" w:rsidRDefault="00DA695D" w:rsidP="00DA695D">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Chapter 3 Book Retrieval</w:t>
            </w:r>
          </w:p>
        </w:tc>
        <w:tc>
          <w:tcPr>
            <w:tcW w:w="1814" w:type="dxa"/>
          </w:tcPr>
          <w:p w14:paraId="314FC7EC" w14:textId="1C734E7A" w:rsidR="00DA695D" w:rsidRPr="00EA1986" w:rsidRDefault="00DA695D" w:rsidP="00710A8A">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3.1 Basic knowledge</w:t>
            </w:r>
          </w:p>
        </w:tc>
        <w:tc>
          <w:tcPr>
            <w:tcW w:w="3030" w:type="dxa"/>
            <w:vAlign w:val="center"/>
          </w:tcPr>
          <w:p w14:paraId="5CB56905" w14:textId="02F62A13" w:rsidR="00DA695D" w:rsidRPr="00EA1986" w:rsidRDefault="00DA695D" w:rsidP="00710A8A">
            <w:pPr>
              <w:rPr>
                <w:rFonts w:ascii="Times New Roman" w:eastAsia="仿宋" w:hAnsi="Times New Roman" w:cs="Times New Roman"/>
                <w:sz w:val="18"/>
                <w:szCs w:val="18"/>
                <w:lang w:val="x-none"/>
              </w:rPr>
            </w:pPr>
            <w:r w:rsidRPr="00A34337">
              <w:rPr>
                <w:rFonts w:ascii="Times New Roman" w:eastAsia="仿宋" w:hAnsi="Times New Roman" w:cs="Times New Roman"/>
                <w:sz w:val="18"/>
                <w:szCs w:val="18"/>
                <w:lang w:val="x-none"/>
              </w:rPr>
              <w:t>Book concepts, types, features, and retrieval</w:t>
            </w:r>
          </w:p>
        </w:tc>
        <w:tc>
          <w:tcPr>
            <w:tcW w:w="567" w:type="dxa"/>
            <w:vAlign w:val="center"/>
          </w:tcPr>
          <w:p w14:paraId="368ADF2D" w14:textId="544E5440" w:rsidR="00DA695D" w:rsidRPr="00EA1986" w:rsidRDefault="00DA695D" w:rsidP="00C6166E">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619" w:type="dxa"/>
            <w:vAlign w:val="center"/>
          </w:tcPr>
          <w:p w14:paraId="34472823" w14:textId="77777777" w:rsidR="00DA695D" w:rsidRPr="00EA1986" w:rsidRDefault="00DA695D" w:rsidP="007D7340">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08A08C94" w14:textId="28DBA3DA" w:rsidR="00DA695D" w:rsidRPr="00EA1986" w:rsidRDefault="00DA695D" w:rsidP="007D7340">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DA695D" w:rsidRPr="00EA1986" w14:paraId="3A100057" w14:textId="77777777" w:rsidTr="00C6166E">
        <w:trPr>
          <w:trHeight w:val="20"/>
          <w:jc w:val="center"/>
        </w:trPr>
        <w:tc>
          <w:tcPr>
            <w:tcW w:w="1247" w:type="dxa"/>
            <w:vMerge/>
            <w:vAlign w:val="center"/>
          </w:tcPr>
          <w:p w14:paraId="67AE2CE1" w14:textId="77777777" w:rsidR="00DA695D" w:rsidRPr="00EA1986" w:rsidRDefault="00DA695D" w:rsidP="00710A8A">
            <w:pPr>
              <w:rPr>
                <w:rFonts w:ascii="Times New Roman" w:eastAsia="仿宋" w:hAnsi="Times New Roman" w:cs="Times New Roman"/>
                <w:sz w:val="18"/>
                <w:szCs w:val="18"/>
                <w:lang w:val="x-none"/>
              </w:rPr>
            </w:pPr>
          </w:p>
        </w:tc>
        <w:tc>
          <w:tcPr>
            <w:tcW w:w="1814" w:type="dxa"/>
          </w:tcPr>
          <w:p w14:paraId="1FFCAC00" w14:textId="0E966A3A" w:rsidR="00DA695D" w:rsidRPr="00EA1986" w:rsidRDefault="00DA695D" w:rsidP="00710A8A">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3.2 Chinese Books and Their Retrieval</w:t>
            </w:r>
          </w:p>
        </w:tc>
        <w:tc>
          <w:tcPr>
            <w:tcW w:w="3030" w:type="dxa"/>
            <w:vAlign w:val="center"/>
          </w:tcPr>
          <w:p w14:paraId="270B574F" w14:textId="6E43D61E" w:rsidR="00DA695D" w:rsidRPr="00A34337" w:rsidRDefault="00DA695D" w:rsidP="00710A8A">
            <w:pPr>
              <w:rPr>
                <w:rFonts w:ascii="Times New Roman" w:eastAsia="仿宋" w:hAnsi="Times New Roman" w:cs="Times New Roman"/>
                <w:sz w:val="18"/>
                <w:szCs w:val="18"/>
                <w:lang w:val="x-none"/>
              </w:rPr>
            </w:pPr>
            <w:r w:rsidRPr="00A34337">
              <w:rPr>
                <w:rFonts w:ascii="Times New Roman" w:eastAsia="仿宋" w:hAnsi="Times New Roman" w:cs="Times New Roman"/>
                <w:sz w:val="18"/>
                <w:szCs w:val="18"/>
                <w:lang w:val="x-none"/>
              </w:rPr>
              <w:t>(1) Bibliographic search tools</w:t>
            </w:r>
          </w:p>
          <w:p w14:paraId="09708BF1" w14:textId="31AF15B8" w:rsidR="00DA695D" w:rsidRPr="00A34337" w:rsidRDefault="00DA695D" w:rsidP="00710A8A">
            <w:pPr>
              <w:rPr>
                <w:rFonts w:ascii="Times New Roman" w:eastAsia="仿宋" w:hAnsi="Times New Roman" w:cs="Times New Roman"/>
                <w:sz w:val="18"/>
                <w:szCs w:val="18"/>
                <w:lang w:val="x-none"/>
              </w:rPr>
            </w:pPr>
            <w:r w:rsidRPr="00A34337">
              <w:rPr>
                <w:rFonts w:ascii="Times New Roman" w:eastAsia="仿宋" w:hAnsi="Times New Roman" w:cs="Times New Roman"/>
                <w:sz w:val="18"/>
                <w:szCs w:val="18"/>
                <w:lang w:val="x-none"/>
              </w:rPr>
              <w:t>(2) Online Collection Catalog Retrieval</w:t>
            </w:r>
          </w:p>
          <w:p w14:paraId="728F0E66" w14:textId="2BFA056E" w:rsidR="00DA695D" w:rsidRPr="00A34337" w:rsidRDefault="00DA695D" w:rsidP="00710A8A">
            <w:pPr>
              <w:rPr>
                <w:rFonts w:ascii="Times New Roman" w:eastAsia="仿宋" w:hAnsi="Times New Roman" w:cs="Times New Roman"/>
                <w:sz w:val="18"/>
                <w:szCs w:val="18"/>
                <w:lang w:val="x-none"/>
              </w:rPr>
            </w:pPr>
            <w:r w:rsidRPr="00A34337">
              <w:rPr>
                <w:rFonts w:ascii="Times New Roman" w:eastAsia="仿宋" w:hAnsi="Times New Roman" w:cs="Times New Roman"/>
                <w:sz w:val="18"/>
                <w:szCs w:val="18"/>
                <w:lang w:val="x-none"/>
              </w:rPr>
              <w:t>(3) Electronic Book Retrieval</w:t>
            </w:r>
          </w:p>
          <w:p w14:paraId="3B5F43EF" w14:textId="75284E78" w:rsidR="00DA695D" w:rsidRPr="00EA1986" w:rsidRDefault="00DA695D" w:rsidP="00710A8A">
            <w:pPr>
              <w:rPr>
                <w:rFonts w:ascii="Times New Roman" w:eastAsia="仿宋" w:hAnsi="Times New Roman" w:cs="Times New Roman"/>
                <w:sz w:val="18"/>
                <w:szCs w:val="18"/>
                <w:lang w:val="x-none"/>
              </w:rPr>
            </w:pPr>
            <w:r w:rsidRPr="00A34337">
              <w:rPr>
                <w:rFonts w:ascii="Times New Roman" w:eastAsia="仿宋" w:hAnsi="Times New Roman" w:cs="Times New Roman"/>
                <w:sz w:val="18"/>
                <w:szCs w:val="18"/>
                <w:lang w:val="x-none"/>
              </w:rPr>
              <w:t>(4) Online Book Retrieval</w:t>
            </w:r>
          </w:p>
        </w:tc>
        <w:tc>
          <w:tcPr>
            <w:tcW w:w="567" w:type="dxa"/>
            <w:vAlign w:val="center"/>
          </w:tcPr>
          <w:p w14:paraId="50BDE9AF" w14:textId="5C030F8A" w:rsidR="00DA695D" w:rsidRPr="00EA1986" w:rsidRDefault="00DA695D" w:rsidP="00C6166E">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619" w:type="dxa"/>
            <w:vAlign w:val="center"/>
          </w:tcPr>
          <w:p w14:paraId="64DB6ED4" w14:textId="77777777" w:rsidR="00DA695D" w:rsidRPr="00EA1986" w:rsidRDefault="00DA695D" w:rsidP="00E45825">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5137B872" w14:textId="77777777" w:rsidR="00DA695D" w:rsidRPr="00EA1986" w:rsidRDefault="00DA695D" w:rsidP="00E45825">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61ABC9CD" w14:textId="77777777" w:rsidR="00DA695D" w:rsidRPr="00EA1986" w:rsidRDefault="00DA695D" w:rsidP="00E45825">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14:paraId="20BAD1D1" w14:textId="77777777" w:rsidR="00DA695D" w:rsidRPr="00EA1986" w:rsidRDefault="00DA695D" w:rsidP="00710A8A">
            <w:pPr>
              <w:rPr>
                <w:rFonts w:ascii="Times New Roman" w:eastAsia="仿宋" w:hAnsi="Times New Roman" w:cs="Times New Roman"/>
                <w:sz w:val="18"/>
                <w:szCs w:val="18"/>
                <w:lang w:val="x-none"/>
              </w:rPr>
            </w:pPr>
          </w:p>
        </w:tc>
      </w:tr>
      <w:tr w:rsidR="00DA695D" w:rsidRPr="00EA1986" w14:paraId="650E4B01" w14:textId="77777777" w:rsidTr="00C6166E">
        <w:trPr>
          <w:trHeight w:val="20"/>
          <w:jc w:val="center"/>
        </w:trPr>
        <w:tc>
          <w:tcPr>
            <w:tcW w:w="1247" w:type="dxa"/>
            <w:vMerge/>
            <w:vAlign w:val="center"/>
          </w:tcPr>
          <w:p w14:paraId="6ADB3EE3" w14:textId="77777777" w:rsidR="00DA695D" w:rsidRPr="00EA1986" w:rsidRDefault="00DA695D" w:rsidP="00710A8A">
            <w:pPr>
              <w:rPr>
                <w:rFonts w:ascii="Times New Roman" w:eastAsia="仿宋" w:hAnsi="Times New Roman" w:cs="Times New Roman"/>
                <w:sz w:val="18"/>
                <w:szCs w:val="18"/>
                <w:lang w:val="x-none"/>
              </w:rPr>
            </w:pPr>
          </w:p>
        </w:tc>
        <w:tc>
          <w:tcPr>
            <w:tcW w:w="1814" w:type="dxa"/>
          </w:tcPr>
          <w:p w14:paraId="7808687F" w14:textId="3B75E69F" w:rsidR="00DA695D" w:rsidRPr="00EA1986" w:rsidRDefault="00DA695D" w:rsidP="00710A8A">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3.3 Foreign Language Books and Their Retrieval</w:t>
            </w:r>
          </w:p>
        </w:tc>
        <w:tc>
          <w:tcPr>
            <w:tcW w:w="3030" w:type="dxa"/>
            <w:vAlign w:val="center"/>
          </w:tcPr>
          <w:p w14:paraId="7F7F4A21" w14:textId="5DD4136C" w:rsidR="00DA695D" w:rsidRPr="00A34337" w:rsidRDefault="00DA695D" w:rsidP="00710A8A">
            <w:pPr>
              <w:rPr>
                <w:rFonts w:ascii="Times New Roman" w:eastAsia="仿宋" w:hAnsi="Times New Roman" w:cs="Times New Roman"/>
                <w:sz w:val="18"/>
                <w:szCs w:val="18"/>
                <w:lang w:val="x-none"/>
              </w:rPr>
            </w:pPr>
            <w:r w:rsidRPr="00A34337">
              <w:rPr>
                <w:rFonts w:ascii="Times New Roman" w:eastAsia="仿宋" w:hAnsi="Times New Roman" w:cs="Times New Roman"/>
                <w:sz w:val="18"/>
                <w:szCs w:val="18"/>
                <w:lang w:val="x-none"/>
              </w:rPr>
              <w:t>(1) Bibliographic search tools</w:t>
            </w:r>
          </w:p>
          <w:p w14:paraId="62B3E92B" w14:textId="43959DD0" w:rsidR="00DA695D" w:rsidRPr="00A34337" w:rsidRDefault="00DA695D" w:rsidP="00710A8A">
            <w:pPr>
              <w:rPr>
                <w:rFonts w:ascii="Times New Roman" w:eastAsia="仿宋" w:hAnsi="Times New Roman" w:cs="Times New Roman"/>
                <w:sz w:val="18"/>
                <w:szCs w:val="18"/>
                <w:lang w:val="x-none"/>
              </w:rPr>
            </w:pPr>
            <w:r w:rsidRPr="00A34337">
              <w:rPr>
                <w:rFonts w:ascii="Times New Roman" w:eastAsia="仿宋" w:hAnsi="Times New Roman" w:cs="Times New Roman"/>
                <w:sz w:val="18"/>
                <w:szCs w:val="18"/>
                <w:lang w:val="x-none"/>
              </w:rPr>
              <w:t>(2) Online Collection Catalog Retrieval</w:t>
            </w:r>
          </w:p>
          <w:p w14:paraId="78DFC125" w14:textId="01C0269A" w:rsidR="00DA695D" w:rsidRPr="00A34337" w:rsidRDefault="00DA695D" w:rsidP="00710A8A">
            <w:pPr>
              <w:rPr>
                <w:rFonts w:ascii="Times New Roman" w:eastAsia="仿宋" w:hAnsi="Times New Roman" w:cs="Times New Roman"/>
                <w:sz w:val="18"/>
                <w:szCs w:val="18"/>
                <w:lang w:val="x-none"/>
              </w:rPr>
            </w:pPr>
            <w:r w:rsidRPr="00A34337">
              <w:rPr>
                <w:rFonts w:ascii="Times New Roman" w:eastAsia="仿宋" w:hAnsi="Times New Roman" w:cs="Times New Roman"/>
                <w:sz w:val="18"/>
                <w:szCs w:val="18"/>
                <w:lang w:val="x-none"/>
              </w:rPr>
              <w:t>(3) Electronic Book Retrieval</w:t>
            </w:r>
          </w:p>
          <w:p w14:paraId="759DCED6" w14:textId="3B01B083" w:rsidR="00DA695D" w:rsidRPr="00EA1986" w:rsidRDefault="00DA695D" w:rsidP="00710A8A">
            <w:pPr>
              <w:rPr>
                <w:rFonts w:ascii="Times New Roman" w:eastAsia="仿宋" w:hAnsi="Times New Roman" w:cs="Times New Roman"/>
                <w:sz w:val="18"/>
                <w:szCs w:val="18"/>
                <w:lang w:val="x-none"/>
              </w:rPr>
            </w:pPr>
            <w:r w:rsidRPr="00A34337">
              <w:rPr>
                <w:rFonts w:ascii="Times New Roman" w:eastAsia="仿宋" w:hAnsi="Times New Roman" w:cs="Times New Roman"/>
                <w:sz w:val="18"/>
                <w:szCs w:val="18"/>
                <w:lang w:val="x-none"/>
              </w:rPr>
              <w:t>(4) Online Book Retrieval</w:t>
            </w:r>
          </w:p>
        </w:tc>
        <w:tc>
          <w:tcPr>
            <w:tcW w:w="567" w:type="dxa"/>
            <w:vAlign w:val="center"/>
          </w:tcPr>
          <w:p w14:paraId="4214EDF0" w14:textId="0C3E52A0" w:rsidR="00DA695D" w:rsidRPr="00EA1986" w:rsidRDefault="00161492" w:rsidP="00C6166E">
            <w:pPr>
              <w:jc w:val="cente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2</w:t>
            </w:r>
          </w:p>
        </w:tc>
        <w:tc>
          <w:tcPr>
            <w:tcW w:w="1619" w:type="dxa"/>
            <w:vAlign w:val="center"/>
          </w:tcPr>
          <w:p w14:paraId="166995E4" w14:textId="77777777" w:rsidR="00DA695D" w:rsidRPr="00EA1986" w:rsidRDefault="00DA695D" w:rsidP="00E45825">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6BA80C30" w14:textId="77777777" w:rsidR="00DA695D" w:rsidRPr="00EA1986" w:rsidRDefault="00DA695D" w:rsidP="00E45825">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28E88EC4" w14:textId="77777777" w:rsidR="00DA695D" w:rsidRPr="00EA1986" w:rsidRDefault="00DA695D" w:rsidP="00E45825">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14:paraId="37F8F651" w14:textId="77777777" w:rsidR="00DA695D" w:rsidRPr="00EA1986" w:rsidRDefault="00DA695D" w:rsidP="00710A8A">
            <w:pPr>
              <w:rPr>
                <w:rFonts w:ascii="Times New Roman" w:eastAsia="仿宋" w:hAnsi="Times New Roman" w:cs="Times New Roman"/>
                <w:sz w:val="18"/>
                <w:szCs w:val="18"/>
                <w:lang w:val="x-none"/>
              </w:rPr>
            </w:pPr>
          </w:p>
        </w:tc>
      </w:tr>
      <w:tr w:rsidR="0089351C" w:rsidRPr="00EA1986" w14:paraId="1E4FF40C" w14:textId="77777777" w:rsidTr="002F58E7">
        <w:trPr>
          <w:trHeight w:val="20"/>
          <w:jc w:val="center"/>
        </w:trPr>
        <w:tc>
          <w:tcPr>
            <w:tcW w:w="1247" w:type="dxa"/>
            <w:vMerge w:val="restart"/>
            <w:vAlign w:val="center"/>
          </w:tcPr>
          <w:p w14:paraId="4C2EED38" w14:textId="5D15D5E3" w:rsidR="0089351C" w:rsidRPr="00EA1986" w:rsidRDefault="0089351C" w:rsidP="0089351C">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 xml:space="preserve">Chapter 4 Electronic Journal </w:t>
            </w:r>
            <w:r w:rsidRPr="008D4AE3">
              <w:rPr>
                <w:rFonts w:ascii="Times New Roman" w:eastAsia="仿宋" w:hAnsi="Times New Roman" w:cs="Times New Roman"/>
                <w:sz w:val="18"/>
                <w:szCs w:val="18"/>
                <w:lang w:val="x-none"/>
              </w:rPr>
              <w:lastRenderedPageBreak/>
              <w:t>Retrieval</w:t>
            </w:r>
          </w:p>
        </w:tc>
        <w:tc>
          <w:tcPr>
            <w:tcW w:w="1814" w:type="dxa"/>
          </w:tcPr>
          <w:p w14:paraId="3F4F62B9" w14:textId="351D3A67" w:rsidR="0089351C" w:rsidRPr="00EA1986" w:rsidRDefault="0089351C" w:rsidP="0089351C">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lastRenderedPageBreak/>
              <w:t>4.1 Overview</w:t>
            </w:r>
          </w:p>
        </w:tc>
        <w:tc>
          <w:tcPr>
            <w:tcW w:w="3030" w:type="dxa"/>
          </w:tcPr>
          <w:p w14:paraId="638B23D4" w14:textId="0720165F" w:rsidR="0089351C" w:rsidRPr="00EA1986" w:rsidRDefault="0089351C" w:rsidP="0089351C">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Concept, classification, publication number, journal evaluation</w:t>
            </w:r>
          </w:p>
        </w:tc>
        <w:tc>
          <w:tcPr>
            <w:tcW w:w="567" w:type="dxa"/>
            <w:vAlign w:val="center"/>
          </w:tcPr>
          <w:p w14:paraId="6BEA66F0" w14:textId="08B46B0B" w:rsidR="0089351C" w:rsidRPr="00EA1986" w:rsidRDefault="0089351C" w:rsidP="0089351C">
            <w:pPr>
              <w:jc w:val="center"/>
              <w:rPr>
                <w:rFonts w:ascii="Times New Roman" w:eastAsia="仿宋" w:hAnsi="Times New Roman" w:cs="Times New Roman"/>
                <w:sz w:val="18"/>
                <w:szCs w:val="18"/>
                <w:lang w:val="x-none"/>
              </w:rPr>
            </w:pPr>
            <w:r w:rsidRPr="00010613">
              <w:rPr>
                <w:rFonts w:ascii="Times New Roman" w:eastAsia="仿宋" w:hAnsi="Times New Roman" w:cs="Times New Roman" w:hint="eastAsia"/>
                <w:sz w:val="18"/>
                <w:szCs w:val="18"/>
                <w:lang w:val="x-none"/>
              </w:rPr>
              <w:t>0</w:t>
            </w:r>
            <w:r w:rsidRPr="00010613">
              <w:rPr>
                <w:rFonts w:ascii="Times New Roman" w:eastAsia="仿宋" w:hAnsi="Times New Roman" w:cs="Times New Roman"/>
                <w:sz w:val="18"/>
                <w:szCs w:val="18"/>
                <w:lang w:val="x-none"/>
              </w:rPr>
              <w:t>.5</w:t>
            </w:r>
          </w:p>
        </w:tc>
        <w:tc>
          <w:tcPr>
            <w:tcW w:w="1619" w:type="dxa"/>
            <w:vAlign w:val="center"/>
          </w:tcPr>
          <w:p w14:paraId="78A43AEC"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1A7BE6BF" w14:textId="450608FA"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89351C" w:rsidRPr="00EA1986" w14:paraId="0BDF877A" w14:textId="77777777" w:rsidTr="00C02D97">
        <w:trPr>
          <w:trHeight w:val="20"/>
          <w:jc w:val="center"/>
        </w:trPr>
        <w:tc>
          <w:tcPr>
            <w:tcW w:w="1247" w:type="dxa"/>
            <w:vMerge/>
            <w:vAlign w:val="center"/>
          </w:tcPr>
          <w:p w14:paraId="53C17B00" w14:textId="77777777" w:rsidR="0089351C" w:rsidRPr="00EA1986" w:rsidRDefault="0089351C" w:rsidP="0089351C">
            <w:pPr>
              <w:rPr>
                <w:rFonts w:ascii="Times New Roman" w:eastAsia="仿宋" w:hAnsi="Times New Roman" w:cs="Times New Roman"/>
                <w:sz w:val="18"/>
                <w:szCs w:val="18"/>
                <w:lang w:val="x-none"/>
              </w:rPr>
            </w:pPr>
          </w:p>
        </w:tc>
        <w:tc>
          <w:tcPr>
            <w:tcW w:w="1814" w:type="dxa"/>
          </w:tcPr>
          <w:p w14:paraId="40988D8F" w14:textId="3D5656B0" w:rsidR="0089351C" w:rsidRPr="00EA1986" w:rsidRDefault="0089351C" w:rsidP="0089351C">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4.2 Core journals</w:t>
            </w:r>
          </w:p>
        </w:tc>
        <w:tc>
          <w:tcPr>
            <w:tcW w:w="3030" w:type="dxa"/>
            <w:vAlign w:val="center"/>
          </w:tcPr>
          <w:p w14:paraId="377B89A1" w14:textId="7506F52D" w:rsidR="0089351C" w:rsidRPr="00EA1986" w:rsidRDefault="0089351C" w:rsidP="00C02D97">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 xml:space="preserve">The concept, significance, and five </w:t>
            </w:r>
            <w:r w:rsidRPr="008D4AE3">
              <w:rPr>
                <w:rFonts w:ascii="Times New Roman" w:eastAsia="仿宋" w:hAnsi="Times New Roman" w:cs="Times New Roman"/>
                <w:sz w:val="18"/>
                <w:szCs w:val="18"/>
                <w:lang w:val="x-none"/>
              </w:rPr>
              <w:lastRenderedPageBreak/>
              <w:t>core journal systems in China of core journals</w:t>
            </w:r>
          </w:p>
        </w:tc>
        <w:tc>
          <w:tcPr>
            <w:tcW w:w="567" w:type="dxa"/>
            <w:vAlign w:val="center"/>
          </w:tcPr>
          <w:p w14:paraId="195BC7CC" w14:textId="6CB11CF5" w:rsidR="0089351C" w:rsidRPr="00EA1986" w:rsidRDefault="0089351C" w:rsidP="0089351C">
            <w:pPr>
              <w:jc w:val="center"/>
              <w:rPr>
                <w:rFonts w:ascii="Times New Roman" w:eastAsia="仿宋" w:hAnsi="Times New Roman" w:cs="Times New Roman"/>
                <w:sz w:val="18"/>
                <w:szCs w:val="18"/>
                <w:lang w:val="x-none"/>
              </w:rPr>
            </w:pPr>
            <w:r w:rsidRPr="00010613">
              <w:rPr>
                <w:rFonts w:ascii="Times New Roman" w:eastAsia="仿宋" w:hAnsi="Times New Roman" w:cs="Times New Roman" w:hint="eastAsia"/>
                <w:sz w:val="18"/>
                <w:szCs w:val="18"/>
                <w:lang w:val="x-none"/>
              </w:rPr>
              <w:lastRenderedPageBreak/>
              <w:t>0</w:t>
            </w:r>
            <w:r w:rsidRPr="00010613">
              <w:rPr>
                <w:rFonts w:ascii="Times New Roman" w:eastAsia="仿宋" w:hAnsi="Times New Roman" w:cs="Times New Roman"/>
                <w:sz w:val="18"/>
                <w:szCs w:val="18"/>
                <w:lang w:val="x-none"/>
              </w:rPr>
              <w:t>.5</w:t>
            </w:r>
          </w:p>
        </w:tc>
        <w:tc>
          <w:tcPr>
            <w:tcW w:w="1619" w:type="dxa"/>
            <w:vAlign w:val="center"/>
          </w:tcPr>
          <w:p w14:paraId="7CB9BC75"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7C7FCABD"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lastRenderedPageBreak/>
              <w:sym w:font="Wingdings 2" w:char="F052"/>
            </w:r>
            <w:r w:rsidRPr="00EA1986">
              <w:rPr>
                <w:rFonts w:ascii="Times New Roman" w:eastAsia="仿宋" w:hAnsi="Times New Roman" w:cs="Times New Roman"/>
                <w:sz w:val="18"/>
                <w:szCs w:val="18"/>
                <w:lang w:val="x-none"/>
              </w:rPr>
              <w:t>Comprehension</w:t>
            </w:r>
          </w:p>
          <w:p w14:paraId="710C9C92" w14:textId="5081D193"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89351C" w:rsidRPr="00EA1986" w14:paraId="7EA34CA8" w14:textId="77777777" w:rsidTr="00C02D97">
        <w:trPr>
          <w:trHeight w:val="20"/>
          <w:jc w:val="center"/>
        </w:trPr>
        <w:tc>
          <w:tcPr>
            <w:tcW w:w="1247" w:type="dxa"/>
            <w:vMerge/>
            <w:vAlign w:val="center"/>
          </w:tcPr>
          <w:p w14:paraId="5D7E9FB4" w14:textId="77777777" w:rsidR="0089351C" w:rsidRPr="00EA1986" w:rsidRDefault="0089351C" w:rsidP="0089351C">
            <w:pPr>
              <w:rPr>
                <w:rFonts w:ascii="Times New Roman" w:eastAsia="仿宋" w:hAnsi="Times New Roman" w:cs="Times New Roman"/>
                <w:sz w:val="18"/>
                <w:szCs w:val="18"/>
                <w:lang w:val="x-none"/>
              </w:rPr>
            </w:pPr>
          </w:p>
        </w:tc>
        <w:tc>
          <w:tcPr>
            <w:tcW w:w="1814" w:type="dxa"/>
          </w:tcPr>
          <w:p w14:paraId="5DC19D7F" w14:textId="34486C8A" w:rsidR="0089351C" w:rsidRPr="00EA1986" w:rsidRDefault="0089351C" w:rsidP="0089351C">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4.3 Chinese Journal Full Text Database</w:t>
            </w:r>
          </w:p>
        </w:tc>
        <w:tc>
          <w:tcPr>
            <w:tcW w:w="3030" w:type="dxa"/>
            <w:vAlign w:val="center"/>
          </w:tcPr>
          <w:p w14:paraId="67C3FA8F" w14:textId="26F8C82B" w:rsidR="0089351C" w:rsidRPr="00EA1986" w:rsidRDefault="0089351C" w:rsidP="00C02D97">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Overview, publication content, resource characteristics</w:t>
            </w:r>
          </w:p>
        </w:tc>
        <w:tc>
          <w:tcPr>
            <w:tcW w:w="567" w:type="dxa"/>
            <w:vAlign w:val="center"/>
          </w:tcPr>
          <w:p w14:paraId="64702F97" w14:textId="69896078" w:rsidR="0089351C" w:rsidRPr="00EA1986" w:rsidRDefault="0089351C" w:rsidP="0089351C">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619" w:type="dxa"/>
            <w:vAlign w:val="center"/>
          </w:tcPr>
          <w:p w14:paraId="01391492"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05D6E87A"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3EDEA66C" w14:textId="2A1D49A0"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89351C" w:rsidRPr="00EA1986" w14:paraId="76E465D5" w14:textId="77777777" w:rsidTr="00C02D97">
        <w:trPr>
          <w:trHeight w:val="20"/>
          <w:jc w:val="center"/>
        </w:trPr>
        <w:tc>
          <w:tcPr>
            <w:tcW w:w="1247" w:type="dxa"/>
            <w:vMerge/>
            <w:vAlign w:val="center"/>
          </w:tcPr>
          <w:p w14:paraId="79055987" w14:textId="77777777" w:rsidR="0089351C" w:rsidRPr="00EA1986" w:rsidRDefault="0089351C" w:rsidP="0089351C">
            <w:pPr>
              <w:rPr>
                <w:rFonts w:ascii="Times New Roman" w:eastAsia="仿宋" w:hAnsi="Times New Roman" w:cs="Times New Roman"/>
                <w:sz w:val="18"/>
                <w:szCs w:val="18"/>
                <w:lang w:val="x-none"/>
              </w:rPr>
            </w:pPr>
          </w:p>
        </w:tc>
        <w:tc>
          <w:tcPr>
            <w:tcW w:w="1814" w:type="dxa"/>
          </w:tcPr>
          <w:p w14:paraId="5D488D19" w14:textId="5978B25D" w:rsidR="0089351C" w:rsidRPr="00EA1986" w:rsidRDefault="0089351C" w:rsidP="0089351C">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4.4 ScienceDirect full-text database</w:t>
            </w:r>
          </w:p>
        </w:tc>
        <w:tc>
          <w:tcPr>
            <w:tcW w:w="3030" w:type="dxa"/>
            <w:vAlign w:val="center"/>
          </w:tcPr>
          <w:p w14:paraId="4359D811" w14:textId="3123E72C" w:rsidR="0089351C" w:rsidRPr="00EA1986" w:rsidRDefault="0089351C" w:rsidP="00C02D97">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Overview, Professional Search, Descriptor Search</w:t>
            </w:r>
          </w:p>
        </w:tc>
        <w:tc>
          <w:tcPr>
            <w:tcW w:w="567" w:type="dxa"/>
            <w:vAlign w:val="center"/>
          </w:tcPr>
          <w:p w14:paraId="68C2D1CD" w14:textId="5646D50D" w:rsidR="0089351C" w:rsidRPr="00EA1986" w:rsidRDefault="0089351C" w:rsidP="0089351C">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619" w:type="dxa"/>
            <w:vAlign w:val="center"/>
          </w:tcPr>
          <w:p w14:paraId="687026B8"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318A5F83"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14F78635" w14:textId="1F51E70C"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89351C" w:rsidRPr="00EA1986" w14:paraId="01CB7DD8" w14:textId="77777777" w:rsidTr="00C02D97">
        <w:trPr>
          <w:trHeight w:val="20"/>
          <w:jc w:val="center"/>
        </w:trPr>
        <w:tc>
          <w:tcPr>
            <w:tcW w:w="1247" w:type="dxa"/>
            <w:vMerge/>
            <w:vAlign w:val="center"/>
          </w:tcPr>
          <w:p w14:paraId="48CD0172" w14:textId="77777777" w:rsidR="0089351C" w:rsidRPr="00EA1986" w:rsidRDefault="0089351C" w:rsidP="0089351C">
            <w:pPr>
              <w:rPr>
                <w:rFonts w:ascii="Times New Roman" w:eastAsia="仿宋" w:hAnsi="Times New Roman" w:cs="Times New Roman"/>
                <w:sz w:val="18"/>
                <w:szCs w:val="18"/>
                <w:lang w:val="x-none"/>
              </w:rPr>
            </w:pPr>
          </w:p>
        </w:tc>
        <w:tc>
          <w:tcPr>
            <w:tcW w:w="1814" w:type="dxa"/>
          </w:tcPr>
          <w:p w14:paraId="7BBD425C" w14:textId="065F7786" w:rsidR="0089351C" w:rsidRPr="00EA1986" w:rsidRDefault="0089351C" w:rsidP="0089351C">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4.5 Wiley full-text database</w:t>
            </w:r>
          </w:p>
        </w:tc>
        <w:tc>
          <w:tcPr>
            <w:tcW w:w="3030" w:type="dxa"/>
            <w:vAlign w:val="center"/>
          </w:tcPr>
          <w:p w14:paraId="26A7BC5C" w14:textId="49685CC0" w:rsidR="0089351C" w:rsidRPr="00EA1986" w:rsidRDefault="0089351C" w:rsidP="00C02D97">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Overview, Professional Search, Descriptor Search</w:t>
            </w:r>
          </w:p>
        </w:tc>
        <w:tc>
          <w:tcPr>
            <w:tcW w:w="567" w:type="dxa"/>
            <w:vAlign w:val="center"/>
          </w:tcPr>
          <w:p w14:paraId="0BF1CF7F" w14:textId="76683E6B" w:rsidR="0089351C" w:rsidRPr="00EA1986" w:rsidRDefault="0089351C" w:rsidP="0089351C">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619" w:type="dxa"/>
            <w:vAlign w:val="center"/>
          </w:tcPr>
          <w:p w14:paraId="0B05DE8C"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7B375C93"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56B1E5D8" w14:textId="15E76AB1"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89351C" w:rsidRPr="00EA1986" w14:paraId="452FA032" w14:textId="77777777" w:rsidTr="00AD5114">
        <w:trPr>
          <w:trHeight w:val="20"/>
          <w:jc w:val="center"/>
        </w:trPr>
        <w:tc>
          <w:tcPr>
            <w:tcW w:w="1247" w:type="dxa"/>
            <w:vMerge w:val="restart"/>
            <w:vAlign w:val="center"/>
          </w:tcPr>
          <w:p w14:paraId="4FC46C02" w14:textId="6FE8F0A0" w:rsidR="0089351C" w:rsidRPr="00EA1986" w:rsidRDefault="0089351C" w:rsidP="0089351C">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Chapter 5 Information Retrieval of Patents</w:t>
            </w:r>
          </w:p>
        </w:tc>
        <w:tc>
          <w:tcPr>
            <w:tcW w:w="1814" w:type="dxa"/>
            <w:vAlign w:val="center"/>
          </w:tcPr>
          <w:p w14:paraId="3D706437" w14:textId="3F05E5B3" w:rsidR="0089351C" w:rsidRPr="00EA1986" w:rsidRDefault="0089351C" w:rsidP="0089351C">
            <w:pPr>
              <w:rPr>
                <w:rFonts w:ascii="Times New Roman" w:eastAsia="仿宋" w:hAnsi="Times New Roman" w:cs="Times New Roman"/>
                <w:sz w:val="18"/>
                <w:szCs w:val="18"/>
                <w:lang w:val="x-none"/>
              </w:rPr>
            </w:pPr>
            <w:r w:rsidRPr="00AD5114">
              <w:rPr>
                <w:rFonts w:ascii="Times New Roman" w:eastAsia="仿宋" w:hAnsi="Times New Roman" w:cs="Times New Roman"/>
                <w:sz w:val="18"/>
                <w:szCs w:val="18"/>
                <w:lang w:val="x-none"/>
              </w:rPr>
              <w:t>5.1 The significance of patents and patent searches</w:t>
            </w:r>
          </w:p>
        </w:tc>
        <w:tc>
          <w:tcPr>
            <w:tcW w:w="3030" w:type="dxa"/>
            <w:vAlign w:val="center"/>
          </w:tcPr>
          <w:p w14:paraId="1BC16381" w14:textId="299E7C97" w:rsidR="0089351C" w:rsidRPr="00EA1986" w:rsidRDefault="0089351C" w:rsidP="0089351C">
            <w:pPr>
              <w:rPr>
                <w:rFonts w:ascii="Times New Roman" w:eastAsia="仿宋" w:hAnsi="Times New Roman" w:cs="Times New Roman"/>
                <w:sz w:val="18"/>
                <w:szCs w:val="18"/>
                <w:lang w:val="x-none"/>
              </w:rPr>
            </w:pPr>
            <w:r w:rsidRPr="00AD5114">
              <w:rPr>
                <w:rFonts w:ascii="Times New Roman" w:eastAsia="仿宋" w:hAnsi="Times New Roman" w:cs="Times New Roman"/>
                <w:sz w:val="18"/>
                <w:szCs w:val="18"/>
                <w:lang w:val="x-none"/>
              </w:rPr>
              <w:t>The Application Value of Patent Information</w:t>
            </w:r>
          </w:p>
        </w:tc>
        <w:tc>
          <w:tcPr>
            <w:tcW w:w="567" w:type="dxa"/>
            <w:vAlign w:val="center"/>
          </w:tcPr>
          <w:p w14:paraId="65131750" w14:textId="42EE6C1A" w:rsidR="0089351C" w:rsidRPr="00EA1986" w:rsidRDefault="0089351C" w:rsidP="0089351C">
            <w:pPr>
              <w:jc w:val="cente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0.5</w:t>
            </w:r>
          </w:p>
        </w:tc>
        <w:tc>
          <w:tcPr>
            <w:tcW w:w="1619" w:type="dxa"/>
            <w:vAlign w:val="center"/>
          </w:tcPr>
          <w:p w14:paraId="69F4C25E"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287254E5" w14:textId="438590EC"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89351C" w:rsidRPr="00EA1986" w14:paraId="30F6E008" w14:textId="77777777" w:rsidTr="00AD5114">
        <w:trPr>
          <w:trHeight w:val="20"/>
          <w:jc w:val="center"/>
        </w:trPr>
        <w:tc>
          <w:tcPr>
            <w:tcW w:w="1247" w:type="dxa"/>
            <w:vMerge/>
            <w:vAlign w:val="center"/>
          </w:tcPr>
          <w:p w14:paraId="2052EB47" w14:textId="77777777" w:rsidR="0089351C" w:rsidRPr="00EA1986" w:rsidRDefault="0089351C" w:rsidP="0089351C">
            <w:pPr>
              <w:rPr>
                <w:rFonts w:ascii="Times New Roman" w:eastAsia="仿宋" w:hAnsi="Times New Roman" w:cs="Times New Roman"/>
                <w:sz w:val="18"/>
                <w:szCs w:val="18"/>
                <w:lang w:val="x-none"/>
              </w:rPr>
            </w:pPr>
          </w:p>
        </w:tc>
        <w:tc>
          <w:tcPr>
            <w:tcW w:w="1814" w:type="dxa"/>
            <w:vAlign w:val="center"/>
          </w:tcPr>
          <w:p w14:paraId="2818B645" w14:textId="0C784355" w:rsidR="0089351C" w:rsidRPr="00EA1986" w:rsidRDefault="0089351C" w:rsidP="0089351C">
            <w:pPr>
              <w:rPr>
                <w:rFonts w:ascii="Times New Roman" w:eastAsia="仿宋" w:hAnsi="Times New Roman" w:cs="Times New Roman"/>
                <w:sz w:val="18"/>
                <w:szCs w:val="18"/>
                <w:lang w:val="x-none"/>
              </w:rPr>
            </w:pPr>
            <w:r w:rsidRPr="00AD5114">
              <w:rPr>
                <w:rFonts w:ascii="Times New Roman" w:eastAsia="仿宋" w:hAnsi="Times New Roman" w:cs="Times New Roman"/>
                <w:sz w:val="18"/>
                <w:szCs w:val="18"/>
                <w:lang w:val="x-none"/>
              </w:rPr>
              <w:t>5.2 Basic knowledge of patents</w:t>
            </w:r>
          </w:p>
        </w:tc>
        <w:tc>
          <w:tcPr>
            <w:tcW w:w="3030" w:type="dxa"/>
            <w:vAlign w:val="center"/>
          </w:tcPr>
          <w:p w14:paraId="571546BD" w14:textId="6C4501CD" w:rsidR="0089351C" w:rsidRPr="00EA1986" w:rsidRDefault="0089351C" w:rsidP="0089351C">
            <w:pPr>
              <w:rPr>
                <w:rFonts w:ascii="Times New Roman" w:eastAsia="仿宋" w:hAnsi="Times New Roman" w:cs="Times New Roman"/>
                <w:sz w:val="18"/>
                <w:szCs w:val="18"/>
                <w:lang w:val="x-none"/>
              </w:rPr>
            </w:pPr>
            <w:r w:rsidRPr="00AD5114">
              <w:rPr>
                <w:rFonts w:ascii="Times New Roman" w:eastAsia="仿宋" w:hAnsi="Times New Roman" w:cs="Times New Roman"/>
                <w:sz w:val="18"/>
                <w:szCs w:val="18"/>
                <w:lang w:val="x-none"/>
              </w:rPr>
              <w:t>The main platform and tool for patent related knowledge and patent information retrieval</w:t>
            </w:r>
          </w:p>
        </w:tc>
        <w:tc>
          <w:tcPr>
            <w:tcW w:w="567" w:type="dxa"/>
            <w:vAlign w:val="center"/>
          </w:tcPr>
          <w:p w14:paraId="66479A0C" w14:textId="345BDDF4" w:rsidR="0089351C" w:rsidRPr="00EA1986" w:rsidRDefault="0089351C" w:rsidP="0089351C">
            <w:pPr>
              <w:jc w:val="cente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0.5</w:t>
            </w:r>
          </w:p>
        </w:tc>
        <w:tc>
          <w:tcPr>
            <w:tcW w:w="1619" w:type="dxa"/>
            <w:vAlign w:val="center"/>
          </w:tcPr>
          <w:p w14:paraId="55E8F067"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645B9581"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63EDB2F2" w14:textId="288359E5"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89351C" w:rsidRPr="00EA1986" w14:paraId="60CDB91C" w14:textId="77777777" w:rsidTr="00AD5114">
        <w:trPr>
          <w:trHeight w:val="20"/>
          <w:jc w:val="center"/>
        </w:trPr>
        <w:tc>
          <w:tcPr>
            <w:tcW w:w="1247" w:type="dxa"/>
            <w:vMerge/>
            <w:vAlign w:val="center"/>
          </w:tcPr>
          <w:p w14:paraId="40657A01" w14:textId="77777777" w:rsidR="0089351C" w:rsidRPr="00EA1986" w:rsidRDefault="0089351C" w:rsidP="0089351C">
            <w:pPr>
              <w:rPr>
                <w:rFonts w:ascii="Times New Roman" w:eastAsia="仿宋" w:hAnsi="Times New Roman" w:cs="Times New Roman"/>
                <w:sz w:val="18"/>
                <w:szCs w:val="18"/>
                <w:lang w:val="x-none"/>
              </w:rPr>
            </w:pPr>
          </w:p>
        </w:tc>
        <w:tc>
          <w:tcPr>
            <w:tcW w:w="1814" w:type="dxa"/>
            <w:vAlign w:val="center"/>
          </w:tcPr>
          <w:p w14:paraId="10065A86" w14:textId="7CBBD391" w:rsidR="0089351C" w:rsidRPr="008D4AE3" w:rsidRDefault="0089351C" w:rsidP="0089351C">
            <w:pPr>
              <w:rPr>
                <w:rFonts w:ascii="Times New Roman" w:eastAsia="仿宋" w:hAnsi="Times New Roman" w:cs="Times New Roman"/>
                <w:sz w:val="18"/>
                <w:szCs w:val="18"/>
                <w:lang w:val="x-none"/>
              </w:rPr>
            </w:pPr>
            <w:r w:rsidRPr="00AD5114">
              <w:rPr>
                <w:rFonts w:ascii="Times New Roman" w:eastAsia="仿宋" w:hAnsi="Times New Roman" w:cs="Times New Roman"/>
                <w:sz w:val="18"/>
                <w:szCs w:val="18"/>
                <w:lang w:val="x-none"/>
              </w:rPr>
              <w:t>5.3 Patent Information Retrieval</w:t>
            </w:r>
          </w:p>
        </w:tc>
        <w:tc>
          <w:tcPr>
            <w:tcW w:w="3030" w:type="dxa"/>
            <w:vAlign w:val="center"/>
          </w:tcPr>
          <w:p w14:paraId="5ECB7835" w14:textId="2E630EC8" w:rsidR="0089351C" w:rsidRPr="008D4AE3" w:rsidRDefault="0089351C" w:rsidP="0089351C">
            <w:pPr>
              <w:rPr>
                <w:rFonts w:ascii="Times New Roman" w:eastAsia="仿宋" w:hAnsi="Times New Roman" w:cs="Times New Roman"/>
                <w:sz w:val="18"/>
                <w:szCs w:val="18"/>
                <w:lang w:val="x-none"/>
              </w:rPr>
            </w:pPr>
            <w:r w:rsidRPr="00AD5114">
              <w:rPr>
                <w:rFonts w:ascii="Times New Roman" w:eastAsia="仿宋" w:hAnsi="Times New Roman" w:cs="Times New Roman"/>
                <w:sz w:val="18"/>
                <w:szCs w:val="18"/>
                <w:lang w:val="x-none"/>
              </w:rPr>
              <w:t>Patent search steps, strategies, and techniques</w:t>
            </w:r>
          </w:p>
        </w:tc>
        <w:tc>
          <w:tcPr>
            <w:tcW w:w="567" w:type="dxa"/>
            <w:vAlign w:val="center"/>
          </w:tcPr>
          <w:p w14:paraId="3ECF6591" w14:textId="435E9D4D" w:rsidR="0089351C" w:rsidRDefault="0089351C" w:rsidP="0089351C">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619" w:type="dxa"/>
            <w:vAlign w:val="center"/>
          </w:tcPr>
          <w:p w14:paraId="6930DD3E"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12A48292"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35783D20" w14:textId="4C31D5DB"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89351C" w:rsidRPr="00EA1986" w14:paraId="235557E5" w14:textId="77777777" w:rsidTr="00AD5114">
        <w:trPr>
          <w:trHeight w:val="20"/>
          <w:jc w:val="center"/>
        </w:trPr>
        <w:tc>
          <w:tcPr>
            <w:tcW w:w="1247" w:type="dxa"/>
            <w:vMerge w:val="restart"/>
            <w:vAlign w:val="center"/>
          </w:tcPr>
          <w:p w14:paraId="6A704C88" w14:textId="76605FA2" w:rsidR="0089351C" w:rsidRPr="00EA1986" w:rsidRDefault="0089351C" w:rsidP="0089351C">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6</w:t>
            </w:r>
            <w:r w:rsidRPr="008D4AE3">
              <w:rPr>
                <w:rFonts w:ascii="Times New Roman" w:eastAsia="仿宋" w:hAnsi="Times New Roman" w:cs="Times New Roman"/>
                <w:sz w:val="18"/>
                <w:szCs w:val="18"/>
                <w:lang w:val="x-none"/>
              </w:rPr>
              <w:t xml:space="preserve"> </w:t>
            </w:r>
            <w:r w:rsidRPr="002F58E7">
              <w:rPr>
                <w:rFonts w:ascii="Times New Roman" w:eastAsia="仿宋" w:hAnsi="Times New Roman" w:cs="Times New Roman"/>
                <w:sz w:val="18"/>
                <w:szCs w:val="18"/>
                <w:lang w:val="x-none"/>
              </w:rPr>
              <w:t>Thesis Information Retrieval</w:t>
            </w:r>
          </w:p>
        </w:tc>
        <w:tc>
          <w:tcPr>
            <w:tcW w:w="1814" w:type="dxa"/>
            <w:vAlign w:val="center"/>
          </w:tcPr>
          <w:p w14:paraId="7134FC8F" w14:textId="491802AE" w:rsidR="0089351C" w:rsidRPr="008D4AE3" w:rsidRDefault="0089351C" w:rsidP="0089351C">
            <w:pPr>
              <w:rPr>
                <w:rFonts w:ascii="Times New Roman" w:eastAsia="仿宋" w:hAnsi="Times New Roman" w:cs="Times New Roman"/>
                <w:sz w:val="18"/>
                <w:szCs w:val="18"/>
                <w:lang w:val="x-none"/>
              </w:rPr>
            </w:pPr>
            <w:r w:rsidRPr="00AD5114">
              <w:rPr>
                <w:rFonts w:ascii="Times New Roman" w:eastAsia="仿宋" w:hAnsi="Times New Roman" w:cs="Times New Roman"/>
                <w:sz w:val="18"/>
                <w:szCs w:val="18"/>
                <w:lang w:val="x-none"/>
              </w:rPr>
              <w:t>6.1 Basic knowledge of thesis information</w:t>
            </w:r>
          </w:p>
        </w:tc>
        <w:tc>
          <w:tcPr>
            <w:tcW w:w="3030" w:type="dxa"/>
            <w:vAlign w:val="center"/>
          </w:tcPr>
          <w:p w14:paraId="18C9DD28" w14:textId="17C13F07" w:rsidR="0089351C" w:rsidRPr="008D4AE3" w:rsidRDefault="0089351C" w:rsidP="0089351C">
            <w:pPr>
              <w:rPr>
                <w:rFonts w:ascii="Times New Roman" w:eastAsia="仿宋" w:hAnsi="Times New Roman" w:cs="Times New Roman"/>
                <w:sz w:val="18"/>
                <w:szCs w:val="18"/>
                <w:lang w:val="x-none"/>
              </w:rPr>
            </w:pPr>
            <w:r w:rsidRPr="00AD5114">
              <w:rPr>
                <w:rFonts w:ascii="Times New Roman" w:eastAsia="仿宋" w:hAnsi="Times New Roman" w:cs="Times New Roman"/>
                <w:sz w:val="18"/>
                <w:szCs w:val="18"/>
                <w:lang w:val="x-none"/>
              </w:rPr>
              <w:t>Basic concepts and characteristics of thesis</w:t>
            </w:r>
          </w:p>
        </w:tc>
        <w:tc>
          <w:tcPr>
            <w:tcW w:w="567" w:type="dxa"/>
            <w:vAlign w:val="center"/>
          </w:tcPr>
          <w:p w14:paraId="13360DE4" w14:textId="1FC56DA3" w:rsidR="0089351C" w:rsidRDefault="0089351C" w:rsidP="0089351C">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619" w:type="dxa"/>
            <w:vAlign w:val="center"/>
          </w:tcPr>
          <w:p w14:paraId="13FEB20B"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1BBFACD0" w14:textId="33C81B06"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89351C" w:rsidRPr="00EA1986" w14:paraId="66C02FDB" w14:textId="77777777" w:rsidTr="00AD5114">
        <w:trPr>
          <w:trHeight w:val="20"/>
          <w:jc w:val="center"/>
        </w:trPr>
        <w:tc>
          <w:tcPr>
            <w:tcW w:w="1247" w:type="dxa"/>
            <w:vMerge/>
            <w:vAlign w:val="center"/>
          </w:tcPr>
          <w:p w14:paraId="41480A90" w14:textId="77777777" w:rsidR="0089351C" w:rsidRPr="00EA1986" w:rsidRDefault="0089351C" w:rsidP="0089351C">
            <w:pPr>
              <w:rPr>
                <w:rFonts w:ascii="Times New Roman" w:eastAsia="仿宋" w:hAnsi="Times New Roman" w:cs="Times New Roman"/>
                <w:sz w:val="18"/>
                <w:szCs w:val="18"/>
                <w:lang w:val="x-none"/>
              </w:rPr>
            </w:pPr>
          </w:p>
        </w:tc>
        <w:tc>
          <w:tcPr>
            <w:tcW w:w="1814" w:type="dxa"/>
            <w:vAlign w:val="center"/>
          </w:tcPr>
          <w:p w14:paraId="03CA14E0" w14:textId="392B9D63" w:rsidR="0089351C" w:rsidRPr="008D4AE3" w:rsidRDefault="0089351C" w:rsidP="0089351C">
            <w:pPr>
              <w:rPr>
                <w:rFonts w:ascii="Times New Roman" w:eastAsia="仿宋" w:hAnsi="Times New Roman" w:cs="Times New Roman"/>
                <w:sz w:val="18"/>
                <w:szCs w:val="18"/>
                <w:lang w:val="x-none"/>
              </w:rPr>
            </w:pPr>
            <w:r w:rsidRPr="00AD5114">
              <w:rPr>
                <w:rFonts w:ascii="Times New Roman" w:eastAsia="仿宋" w:hAnsi="Times New Roman" w:cs="Times New Roman"/>
                <w:sz w:val="18"/>
                <w:szCs w:val="18"/>
                <w:lang w:val="x-none"/>
              </w:rPr>
              <w:t>6.2 Thesis Database</w:t>
            </w:r>
          </w:p>
        </w:tc>
        <w:tc>
          <w:tcPr>
            <w:tcW w:w="3030" w:type="dxa"/>
            <w:vAlign w:val="center"/>
          </w:tcPr>
          <w:p w14:paraId="7A8F91B0" w14:textId="6B9BAF14" w:rsidR="0089351C" w:rsidRPr="008D4AE3" w:rsidRDefault="0089351C" w:rsidP="0089351C">
            <w:pPr>
              <w:rPr>
                <w:rFonts w:ascii="Times New Roman" w:eastAsia="仿宋" w:hAnsi="Times New Roman" w:cs="Times New Roman"/>
                <w:sz w:val="18"/>
                <w:szCs w:val="18"/>
                <w:lang w:val="x-none"/>
              </w:rPr>
            </w:pPr>
            <w:r w:rsidRPr="00AD5114">
              <w:rPr>
                <w:rFonts w:ascii="Times New Roman" w:eastAsia="仿宋" w:hAnsi="Times New Roman" w:cs="Times New Roman"/>
                <w:sz w:val="18"/>
                <w:szCs w:val="18"/>
                <w:lang w:val="x-none"/>
              </w:rPr>
              <w:t>How to use the thesis database and develop effective retrieval strategies</w:t>
            </w:r>
          </w:p>
        </w:tc>
        <w:tc>
          <w:tcPr>
            <w:tcW w:w="567" w:type="dxa"/>
            <w:vAlign w:val="center"/>
          </w:tcPr>
          <w:p w14:paraId="70D5159B" w14:textId="740BD7CF" w:rsidR="0089351C" w:rsidRDefault="0089351C" w:rsidP="0089351C">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619" w:type="dxa"/>
            <w:vAlign w:val="center"/>
          </w:tcPr>
          <w:p w14:paraId="6C4FAC97"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479CFE90"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39AAC123" w14:textId="6CDEAEC1"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89351C" w:rsidRPr="00EA1986" w14:paraId="4022AB70" w14:textId="77777777" w:rsidTr="00C6166E">
        <w:trPr>
          <w:trHeight w:val="20"/>
          <w:jc w:val="center"/>
        </w:trPr>
        <w:tc>
          <w:tcPr>
            <w:tcW w:w="1247" w:type="dxa"/>
            <w:vMerge w:val="restart"/>
            <w:vAlign w:val="center"/>
          </w:tcPr>
          <w:p w14:paraId="52943CE4" w14:textId="0B6BE6B6" w:rsidR="0089351C" w:rsidRPr="00EA1986" w:rsidRDefault="0089351C" w:rsidP="0089351C">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 xml:space="preserve">Chapter </w:t>
            </w:r>
            <w:r w:rsidR="00C02D97">
              <w:rPr>
                <w:rFonts w:ascii="Times New Roman" w:eastAsia="仿宋" w:hAnsi="Times New Roman" w:cs="Times New Roman"/>
                <w:sz w:val="18"/>
                <w:szCs w:val="18"/>
                <w:lang w:val="x-none"/>
              </w:rPr>
              <w:t>7</w:t>
            </w:r>
            <w:r w:rsidRPr="008D4AE3">
              <w:rPr>
                <w:rFonts w:ascii="Times New Roman" w:eastAsia="仿宋" w:hAnsi="Times New Roman" w:cs="Times New Roman"/>
                <w:sz w:val="18"/>
                <w:szCs w:val="18"/>
                <w:lang w:val="x-none"/>
              </w:rPr>
              <w:t xml:space="preserve"> Citation Database and Its Application</w:t>
            </w:r>
          </w:p>
        </w:tc>
        <w:tc>
          <w:tcPr>
            <w:tcW w:w="1814" w:type="dxa"/>
          </w:tcPr>
          <w:p w14:paraId="1BF0D098" w14:textId="22022572" w:rsidR="0089351C" w:rsidRPr="00EA1986" w:rsidRDefault="00C02D97" w:rsidP="0089351C">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7</w:t>
            </w:r>
            <w:r w:rsidR="0089351C" w:rsidRPr="008D4AE3">
              <w:rPr>
                <w:rFonts w:ascii="Times New Roman" w:eastAsia="仿宋" w:hAnsi="Times New Roman" w:cs="Times New Roman"/>
                <w:sz w:val="18"/>
                <w:szCs w:val="18"/>
                <w:lang w:val="x-none"/>
              </w:rPr>
              <w:t>.1 Citation Information and Related Knowledge</w:t>
            </w:r>
          </w:p>
        </w:tc>
        <w:tc>
          <w:tcPr>
            <w:tcW w:w="3030" w:type="dxa"/>
          </w:tcPr>
          <w:p w14:paraId="007F21ED" w14:textId="30589385" w:rsidR="0089351C" w:rsidRPr="00EA1986" w:rsidRDefault="0089351C" w:rsidP="0089351C">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Concepts, meanings, commonly used citation terms, and databases</w:t>
            </w:r>
          </w:p>
        </w:tc>
        <w:tc>
          <w:tcPr>
            <w:tcW w:w="567" w:type="dxa"/>
            <w:vAlign w:val="center"/>
          </w:tcPr>
          <w:p w14:paraId="2845383F" w14:textId="61823E7C" w:rsidR="0089351C" w:rsidRPr="00EA1986" w:rsidRDefault="00C02D97" w:rsidP="0089351C">
            <w:pPr>
              <w:jc w:val="cente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0.5</w:t>
            </w:r>
          </w:p>
        </w:tc>
        <w:tc>
          <w:tcPr>
            <w:tcW w:w="1619" w:type="dxa"/>
            <w:vAlign w:val="center"/>
          </w:tcPr>
          <w:p w14:paraId="521C6C79"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277A4655"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028B96BE" w14:textId="18E905B2"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89351C" w:rsidRPr="00EA1986" w14:paraId="10BA6997" w14:textId="77777777" w:rsidTr="00C6166E">
        <w:trPr>
          <w:trHeight w:val="20"/>
          <w:jc w:val="center"/>
        </w:trPr>
        <w:tc>
          <w:tcPr>
            <w:tcW w:w="1247" w:type="dxa"/>
            <w:vMerge/>
            <w:vAlign w:val="center"/>
          </w:tcPr>
          <w:p w14:paraId="0EB70CFA" w14:textId="77777777" w:rsidR="0089351C" w:rsidRPr="00EA1986" w:rsidRDefault="0089351C" w:rsidP="0089351C">
            <w:pPr>
              <w:rPr>
                <w:rFonts w:ascii="Times New Roman" w:eastAsia="仿宋" w:hAnsi="Times New Roman" w:cs="Times New Roman"/>
                <w:sz w:val="18"/>
                <w:szCs w:val="18"/>
                <w:lang w:val="x-none"/>
              </w:rPr>
            </w:pPr>
          </w:p>
        </w:tc>
        <w:tc>
          <w:tcPr>
            <w:tcW w:w="1814" w:type="dxa"/>
          </w:tcPr>
          <w:p w14:paraId="1F7978A9" w14:textId="4648DF23" w:rsidR="0089351C" w:rsidRPr="00EA1986" w:rsidRDefault="00C02D97" w:rsidP="0089351C">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7</w:t>
            </w:r>
            <w:r w:rsidR="0089351C" w:rsidRPr="008D4AE3">
              <w:rPr>
                <w:rFonts w:ascii="Times New Roman" w:eastAsia="仿宋" w:hAnsi="Times New Roman" w:cs="Times New Roman"/>
                <w:sz w:val="18"/>
                <w:szCs w:val="18"/>
                <w:lang w:val="x-none"/>
              </w:rPr>
              <w:t>.2 Purpose of obtaining citation information</w:t>
            </w:r>
          </w:p>
        </w:tc>
        <w:tc>
          <w:tcPr>
            <w:tcW w:w="3030" w:type="dxa"/>
          </w:tcPr>
          <w:p w14:paraId="1216BAD2" w14:textId="512024AA" w:rsidR="0089351C" w:rsidRPr="00EA1986" w:rsidRDefault="0089351C" w:rsidP="0089351C">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Introduction: Citation information acquisition has both retrieval and evaluation functions.</w:t>
            </w:r>
          </w:p>
        </w:tc>
        <w:tc>
          <w:tcPr>
            <w:tcW w:w="567" w:type="dxa"/>
            <w:vAlign w:val="center"/>
          </w:tcPr>
          <w:p w14:paraId="0D09D273" w14:textId="2722925C" w:rsidR="0089351C" w:rsidRPr="00EA1986" w:rsidRDefault="00C02D97" w:rsidP="0089351C">
            <w:pPr>
              <w:jc w:val="cente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0.5</w:t>
            </w:r>
          </w:p>
        </w:tc>
        <w:tc>
          <w:tcPr>
            <w:tcW w:w="1619" w:type="dxa"/>
            <w:vAlign w:val="center"/>
          </w:tcPr>
          <w:p w14:paraId="3E8C36D6"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242079EC"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4CDB362E" w14:textId="0CF225D5"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89351C" w:rsidRPr="00EA1986" w14:paraId="20D42D67" w14:textId="77777777" w:rsidTr="00C6166E">
        <w:trPr>
          <w:trHeight w:val="20"/>
          <w:jc w:val="center"/>
        </w:trPr>
        <w:tc>
          <w:tcPr>
            <w:tcW w:w="1247" w:type="dxa"/>
            <w:vMerge/>
            <w:vAlign w:val="center"/>
          </w:tcPr>
          <w:p w14:paraId="0FAE151B" w14:textId="77777777" w:rsidR="0089351C" w:rsidRPr="00EA1986" w:rsidRDefault="0089351C" w:rsidP="0089351C">
            <w:pPr>
              <w:rPr>
                <w:rFonts w:ascii="Times New Roman" w:eastAsia="仿宋" w:hAnsi="Times New Roman" w:cs="Times New Roman"/>
                <w:sz w:val="18"/>
                <w:szCs w:val="18"/>
                <w:lang w:val="x-none"/>
              </w:rPr>
            </w:pPr>
          </w:p>
        </w:tc>
        <w:tc>
          <w:tcPr>
            <w:tcW w:w="1814" w:type="dxa"/>
          </w:tcPr>
          <w:p w14:paraId="246C6395" w14:textId="7B97F9D8" w:rsidR="0089351C" w:rsidRPr="00EA1986" w:rsidRDefault="00C02D97" w:rsidP="0089351C">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7</w:t>
            </w:r>
            <w:r w:rsidR="0089351C" w:rsidRPr="008D4AE3">
              <w:rPr>
                <w:rFonts w:ascii="Times New Roman" w:eastAsia="仿宋" w:hAnsi="Times New Roman" w:cs="Times New Roman"/>
                <w:sz w:val="18"/>
                <w:szCs w:val="18"/>
                <w:lang w:val="x-none"/>
              </w:rPr>
              <w:t>.3 Tools for Obtaining Citation Information in Chinese and Foreign Languages</w:t>
            </w:r>
          </w:p>
        </w:tc>
        <w:tc>
          <w:tcPr>
            <w:tcW w:w="3030" w:type="dxa"/>
          </w:tcPr>
          <w:p w14:paraId="6D351C80" w14:textId="592B754F" w:rsidR="0089351C" w:rsidRPr="00EA1986" w:rsidRDefault="0089351C" w:rsidP="0089351C">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 xml:space="preserve">Introduction to Chinese and foreign citation databases, journal citation reports (JCR), ESI basic scientific indicators, </w:t>
            </w:r>
            <w:proofErr w:type="spellStart"/>
            <w:r w:rsidRPr="008D4AE3">
              <w:rPr>
                <w:rFonts w:ascii="Times New Roman" w:eastAsia="仿宋" w:hAnsi="Times New Roman" w:cs="Times New Roman"/>
                <w:sz w:val="18"/>
                <w:szCs w:val="18"/>
                <w:lang w:val="x-none"/>
              </w:rPr>
              <w:t>etc</w:t>
            </w:r>
            <w:proofErr w:type="spellEnd"/>
          </w:p>
        </w:tc>
        <w:tc>
          <w:tcPr>
            <w:tcW w:w="567" w:type="dxa"/>
            <w:vAlign w:val="center"/>
          </w:tcPr>
          <w:p w14:paraId="29933E62" w14:textId="11C5C47A" w:rsidR="0089351C" w:rsidRPr="00EA1986" w:rsidRDefault="00C02D97" w:rsidP="0089351C">
            <w:pPr>
              <w:jc w:val="cente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1</w:t>
            </w:r>
          </w:p>
        </w:tc>
        <w:tc>
          <w:tcPr>
            <w:tcW w:w="1619" w:type="dxa"/>
            <w:vAlign w:val="center"/>
          </w:tcPr>
          <w:p w14:paraId="40A220B7"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26CDD922"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10CCEE07" w14:textId="420FC039"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014D03" w:rsidRPr="00EA1986" w14:paraId="4E67FD48" w14:textId="77777777" w:rsidTr="00075C64">
        <w:trPr>
          <w:trHeight w:val="20"/>
          <w:jc w:val="center"/>
        </w:trPr>
        <w:tc>
          <w:tcPr>
            <w:tcW w:w="1247" w:type="dxa"/>
            <w:vMerge w:val="restart"/>
            <w:vAlign w:val="center"/>
          </w:tcPr>
          <w:p w14:paraId="54EDF6CD" w14:textId="64F9D773" w:rsidR="00014D03" w:rsidRPr="00EA1986" w:rsidRDefault="00014D03" w:rsidP="00075C64">
            <w:pPr>
              <w:rPr>
                <w:rFonts w:ascii="Times New Roman" w:eastAsia="仿宋" w:hAnsi="Times New Roman" w:cs="Times New Roman"/>
                <w:sz w:val="18"/>
                <w:szCs w:val="18"/>
                <w:lang w:val="x-none"/>
              </w:rPr>
            </w:pPr>
            <w:r w:rsidRPr="00C02D97">
              <w:rPr>
                <w:rFonts w:ascii="Times New Roman" w:eastAsia="仿宋" w:hAnsi="Times New Roman" w:cs="Times New Roman"/>
                <w:sz w:val="18"/>
                <w:szCs w:val="18"/>
                <w:lang w:val="x-none"/>
              </w:rPr>
              <w:t xml:space="preserve">Chapter 8 Standard Literature </w:t>
            </w:r>
            <w:r w:rsidR="00024021">
              <w:rPr>
                <w:rFonts w:ascii="Times New Roman" w:eastAsia="仿宋" w:hAnsi="Times New Roman" w:cs="Times New Roman" w:hint="eastAsia"/>
                <w:sz w:val="18"/>
                <w:szCs w:val="18"/>
                <w:lang w:val="x-none"/>
              </w:rPr>
              <w:t>and</w:t>
            </w:r>
            <w:r w:rsidRPr="00C02D97">
              <w:rPr>
                <w:rFonts w:ascii="Times New Roman" w:eastAsia="仿宋" w:hAnsi="Times New Roman" w:cs="Times New Roman"/>
                <w:sz w:val="18"/>
                <w:szCs w:val="18"/>
                <w:lang w:val="x-none"/>
              </w:rPr>
              <w:t xml:space="preserve"> Retrieval</w:t>
            </w:r>
          </w:p>
        </w:tc>
        <w:tc>
          <w:tcPr>
            <w:tcW w:w="1814" w:type="dxa"/>
            <w:vAlign w:val="center"/>
          </w:tcPr>
          <w:p w14:paraId="4821F196" w14:textId="38F42A7E" w:rsidR="00014D03" w:rsidRPr="00C02D97" w:rsidRDefault="00014D03" w:rsidP="00075C64">
            <w:pPr>
              <w:rPr>
                <w:rFonts w:ascii="Times New Roman" w:eastAsia="仿宋" w:hAnsi="Times New Roman" w:cs="Times New Roman"/>
                <w:sz w:val="18"/>
                <w:szCs w:val="18"/>
                <w:lang w:val="x-none"/>
              </w:rPr>
            </w:pPr>
            <w:r w:rsidRPr="00075C64">
              <w:rPr>
                <w:rFonts w:ascii="Times New Roman" w:eastAsia="仿宋" w:hAnsi="Times New Roman" w:cs="Times New Roman"/>
                <w:sz w:val="18"/>
                <w:szCs w:val="18"/>
                <w:lang w:val="x-none"/>
              </w:rPr>
              <w:t>8.1 Basic knowledge of standards</w:t>
            </w:r>
          </w:p>
        </w:tc>
        <w:tc>
          <w:tcPr>
            <w:tcW w:w="3030" w:type="dxa"/>
            <w:vAlign w:val="center"/>
          </w:tcPr>
          <w:p w14:paraId="593DDC89" w14:textId="3DC03900" w:rsidR="00014D03" w:rsidRPr="008D4AE3" w:rsidRDefault="00014D03" w:rsidP="00075C64">
            <w:pPr>
              <w:rPr>
                <w:rFonts w:ascii="Times New Roman" w:eastAsia="仿宋" w:hAnsi="Times New Roman" w:cs="Times New Roman"/>
                <w:sz w:val="18"/>
                <w:szCs w:val="18"/>
                <w:lang w:val="x-none"/>
              </w:rPr>
            </w:pPr>
            <w:r w:rsidRPr="00075C64">
              <w:rPr>
                <w:rFonts w:ascii="Times New Roman" w:eastAsia="仿宋" w:hAnsi="Times New Roman" w:cs="Times New Roman"/>
                <w:sz w:val="18"/>
                <w:szCs w:val="18"/>
                <w:lang w:val="x-none"/>
              </w:rPr>
              <w:t>Introduce the definition, properties, functions, and classification methods of standards.</w:t>
            </w:r>
          </w:p>
        </w:tc>
        <w:tc>
          <w:tcPr>
            <w:tcW w:w="567" w:type="dxa"/>
            <w:vAlign w:val="center"/>
          </w:tcPr>
          <w:p w14:paraId="354253D4" w14:textId="60467A0C" w:rsidR="00014D03" w:rsidRDefault="00014D03" w:rsidP="00014D03">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r>
              <w:rPr>
                <w:rFonts w:ascii="Times New Roman" w:eastAsia="仿宋" w:hAnsi="Times New Roman" w:cs="Times New Roman"/>
                <w:sz w:val="18"/>
                <w:szCs w:val="18"/>
                <w:lang w:val="x-none"/>
              </w:rPr>
              <w:t>.5</w:t>
            </w:r>
          </w:p>
        </w:tc>
        <w:tc>
          <w:tcPr>
            <w:tcW w:w="1619" w:type="dxa"/>
            <w:vAlign w:val="center"/>
          </w:tcPr>
          <w:p w14:paraId="1AF1B036" w14:textId="77777777" w:rsidR="00014D03" w:rsidRPr="00EA1986" w:rsidRDefault="00014D03" w:rsidP="00014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4C96C09C" w14:textId="4501BE8A" w:rsidR="00014D03" w:rsidRPr="00EA1986" w:rsidRDefault="00014D03" w:rsidP="00014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014D03" w:rsidRPr="00EA1986" w14:paraId="599071E5" w14:textId="77777777" w:rsidTr="00075C64">
        <w:trPr>
          <w:trHeight w:val="20"/>
          <w:jc w:val="center"/>
        </w:trPr>
        <w:tc>
          <w:tcPr>
            <w:tcW w:w="1247" w:type="dxa"/>
            <w:vMerge/>
            <w:vAlign w:val="center"/>
          </w:tcPr>
          <w:p w14:paraId="2393B4C1" w14:textId="77777777" w:rsidR="00014D03" w:rsidRPr="00EA1986" w:rsidRDefault="00014D03" w:rsidP="00075C64">
            <w:pPr>
              <w:rPr>
                <w:rFonts w:ascii="Times New Roman" w:eastAsia="仿宋" w:hAnsi="Times New Roman" w:cs="Times New Roman"/>
                <w:sz w:val="18"/>
                <w:szCs w:val="18"/>
                <w:lang w:val="x-none"/>
              </w:rPr>
            </w:pPr>
          </w:p>
        </w:tc>
        <w:tc>
          <w:tcPr>
            <w:tcW w:w="1814" w:type="dxa"/>
            <w:vAlign w:val="center"/>
          </w:tcPr>
          <w:p w14:paraId="748A254E" w14:textId="0A0EF1C7" w:rsidR="00014D03" w:rsidRDefault="00014D03" w:rsidP="00075C64">
            <w:pPr>
              <w:rPr>
                <w:rFonts w:ascii="Times New Roman" w:eastAsia="仿宋" w:hAnsi="Times New Roman" w:cs="Times New Roman"/>
                <w:sz w:val="18"/>
                <w:szCs w:val="18"/>
                <w:lang w:val="x-none"/>
              </w:rPr>
            </w:pPr>
            <w:r w:rsidRPr="00075C64">
              <w:rPr>
                <w:rFonts w:ascii="Times New Roman" w:eastAsia="仿宋" w:hAnsi="Times New Roman" w:cs="Times New Roman"/>
                <w:sz w:val="18"/>
                <w:szCs w:val="18"/>
                <w:lang w:val="x-none"/>
              </w:rPr>
              <w:t>8.2 Domestic Standards and Their Retrieval</w:t>
            </w:r>
          </w:p>
        </w:tc>
        <w:tc>
          <w:tcPr>
            <w:tcW w:w="3030" w:type="dxa"/>
            <w:vAlign w:val="center"/>
          </w:tcPr>
          <w:p w14:paraId="72C60F54" w14:textId="12578002" w:rsidR="00014D03" w:rsidRPr="008D4AE3" w:rsidRDefault="00014D03" w:rsidP="00075C64">
            <w:pPr>
              <w:rPr>
                <w:rFonts w:ascii="Times New Roman" w:eastAsia="仿宋" w:hAnsi="Times New Roman" w:cs="Times New Roman"/>
                <w:sz w:val="18"/>
                <w:szCs w:val="18"/>
                <w:lang w:val="x-none"/>
              </w:rPr>
            </w:pPr>
            <w:r w:rsidRPr="00075C64">
              <w:rPr>
                <w:rFonts w:ascii="Times New Roman" w:eastAsia="仿宋" w:hAnsi="Times New Roman" w:cs="Times New Roman"/>
                <w:sz w:val="18"/>
                <w:szCs w:val="18"/>
                <w:lang w:val="x-none"/>
              </w:rPr>
              <w:t xml:space="preserve">Introduce the composition, classification, characteristics, and development history of the domestic standard system; Commonly used </w:t>
            </w:r>
            <w:r w:rsidRPr="00075C64">
              <w:rPr>
                <w:rFonts w:ascii="Times New Roman" w:eastAsia="仿宋" w:hAnsi="Times New Roman" w:cs="Times New Roman"/>
                <w:sz w:val="18"/>
                <w:szCs w:val="18"/>
                <w:lang w:val="x-none"/>
              </w:rPr>
              <w:lastRenderedPageBreak/>
              <w:t>domestic standard retrieval tools, databases, and their usage methods.</w:t>
            </w:r>
          </w:p>
        </w:tc>
        <w:tc>
          <w:tcPr>
            <w:tcW w:w="567" w:type="dxa"/>
            <w:vAlign w:val="center"/>
          </w:tcPr>
          <w:p w14:paraId="3346FC3B" w14:textId="58396731" w:rsidR="00014D03" w:rsidRDefault="00014D03" w:rsidP="00014D03">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lastRenderedPageBreak/>
              <w:t>1</w:t>
            </w:r>
          </w:p>
        </w:tc>
        <w:tc>
          <w:tcPr>
            <w:tcW w:w="1619" w:type="dxa"/>
            <w:vAlign w:val="center"/>
          </w:tcPr>
          <w:p w14:paraId="6EF79370" w14:textId="77777777" w:rsidR="00014D03" w:rsidRPr="00EA1986" w:rsidRDefault="00014D03" w:rsidP="00014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2AE031B1" w14:textId="77777777" w:rsidR="00014D03" w:rsidRPr="00EA1986" w:rsidRDefault="00014D03" w:rsidP="00014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454740DF" w14:textId="75DF0C78" w:rsidR="00014D03" w:rsidRPr="00EA1986" w:rsidRDefault="00014D03" w:rsidP="00014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014D03" w:rsidRPr="00EA1986" w14:paraId="5BA324D4" w14:textId="77777777" w:rsidTr="00075C64">
        <w:trPr>
          <w:trHeight w:val="20"/>
          <w:jc w:val="center"/>
        </w:trPr>
        <w:tc>
          <w:tcPr>
            <w:tcW w:w="1247" w:type="dxa"/>
            <w:vMerge/>
            <w:vAlign w:val="center"/>
          </w:tcPr>
          <w:p w14:paraId="65750D82" w14:textId="77777777" w:rsidR="00014D03" w:rsidRPr="00EA1986" w:rsidRDefault="00014D03" w:rsidP="00075C64">
            <w:pPr>
              <w:rPr>
                <w:rFonts w:ascii="Times New Roman" w:eastAsia="仿宋" w:hAnsi="Times New Roman" w:cs="Times New Roman"/>
                <w:sz w:val="18"/>
                <w:szCs w:val="18"/>
                <w:lang w:val="x-none"/>
              </w:rPr>
            </w:pPr>
          </w:p>
        </w:tc>
        <w:tc>
          <w:tcPr>
            <w:tcW w:w="1814" w:type="dxa"/>
            <w:vAlign w:val="center"/>
          </w:tcPr>
          <w:p w14:paraId="56942298" w14:textId="7A5E1623" w:rsidR="00014D03" w:rsidRDefault="00014D03" w:rsidP="00075C64">
            <w:pPr>
              <w:rPr>
                <w:rFonts w:ascii="Times New Roman" w:eastAsia="仿宋" w:hAnsi="Times New Roman" w:cs="Times New Roman"/>
                <w:sz w:val="18"/>
                <w:szCs w:val="18"/>
                <w:lang w:val="x-none"/>
              </w:rPr>
            </w:pPr>
            <w:r w:rsidRPr="00075C64">
              <w:rPr>
                <w:rFonts w:ascii="Times New Roman" w:eastAsia="仿宋" w:hAnsi="Times New Roman" w:cs="Times New Roman"/>
                <w:sz w:val="18"/>
                <w:szCs w:val="18"/>
                <w:lang w:val="x-none"/>
              </w:rPr>
              <w:t>8.3 International Standards and Their Retrieval</w:t>
            </w:r>
          </w:p>
        </w:tc>
        <w:tc>
          <w:tcPr>
            <w:tcW w:w="3030" w:type="dxa"/>
            <w:vAlign w:val="center"/>
          </w:tcPr>
          <w:p w14:paraId="0C00106A" w14:textId="41D67962" w:rsidR="00014D03" w:rsidRPr="008D4AE3" w:rsidRDefault="00014D03" w:rsidP="00075C64">
            <w:pPr>
              <w:rPr>
                <w:rFonts w:ascii="Times New Roman" w:eastAsia="仿宋" w:hAnsi="Times New Roman" w:cs="Times New Roman"/>
                <w:sz w:val="18"/>
                <w:szCs w:val="18"/>
                <w:lang w:val="x-none"/>
              </w:rPr>
            </w:pPr>
            <w:r w:rsidRPr="00075C64">
              <w:rPr>
                <w:rFonts w:ascii="Times New Roman" w:eastAsia="仿宋" w:hAnsi="Times New Roman" w:cs="Times New Roman"/>
                <w:sz w:val="18"/>
                <w:szCs w:val="18"/>
                <w:lang w:val="x-none"/>
              </w:rPr>
              <w:t>Introduce the development process, publication process, and role of international standards in international trade; Common international standard search tools, databases, and their usage methods.</w:t>
            </w:r>
          </w:p>
        </w:tc>
        <w:tc>
          <w:tcPr>
            <w:tcW w:w="567" w:type="dxa"/>
            <w:vAlign w:val="center"/>
          </w:tcPr>
          <w:p w14:paraId="79827B43" w14:textId="30FE6116" w:rsidR="00014D03" w:rsidRDefault="00014D03" w:rsidP="00014D03">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r>
              <w:rPr>
                <w:rFonts w:ascii="Times New Roman" w:eastAsia="仿宋" w:hAnsi="Times New Roman" w:cs="Times New Roman"/>
                <w:sz w:val="18"/>
                <w:szCs w:val="18"/>
                <w:lang w:val="x-none"/>
              </w:rPr>
              <w:t>.5</w:t>
            </w:r>
          </w:p>
        </w:tc>
        <w:tc>
          <w:tcPr>
            <w:tcW w:w="1619" w:type="dxa"/>
            <w:vAlign w:val="center"/>
          </w:tcPr>
          <w:p w14:paraId="08EE4824" w14:textId="77777777" w:rsidR="00014D03" w:rsidRPr="00EA1986" w:rsidRDefault="00014D03" w:rsidP="00014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385239F6" w14:textId="77777777" w:rsidR="00014D03" w:rsidRPr="00EA1986" w:rsidRDefault="00014D03" w:rsidP="00014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1DBFA17E" w14:textId="458664A3" w:rsidR="00014D03" w:rsidRPr="00EA1986" w:rsidRDefault="00014D03" w:rsidP="00014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89351C" w:rsidRPr="00EA1986" w14:paraId="1FE31E84" w14:textId="77777777" w:rsidTr="00C6166E">
        <w:trPr>
          <w:trHeight w:val="20"/>
          <w:jc w:val="center"/>
        </w:trPr>
        <w:tc>
          <w:tcPr>
            <w:tcW w:w="1247" w:type="dxa"/>
            <w:vMerge w:val="restart"/>
            <w:vAlign w:val="center"/>
          </w:tcPr>
          <w:p w14:paraId="2A378DFF" w14:textId="08E50127" w:rsidR="0089351C" w:rsidRPr="00EA1986" w:rsidRDefault="0089351C" w:rsidP="0089351C">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 xml:space="preserve">Chapter </w:t>
            </w:r>
            <w:r w:rsidR="00F80A05">
              <w:rPr>
                <w:rFonts w:ascii="Times New Roman" w:eastAsia="仿宋" w:hAnsi="Times New Roman" w:cs="Times New Roman"/>
                <w:sz w:val="18"/>
                <w:szCs w:val="18"/>
                <w:lang w:val="x-none"/>
              </w:rPr>
              <w:t>9</w:t>
            </w:r>
            <w:r w:rsidRPr="008D4AE3">
              <w:rPr>
                <w:rFonts w:ascii="Times New Roman" w:eastAsia="仿宋" w:hAnsi="Times New Roman" w:cs="Times New Roman"/>
                <w:sz w:val="18"/>
                <w:szCs w:val="18"/>
                <w:lang w:val="x-none"/>
              </w:rPr>
              <w:t xml:space="preserve"> How to Use Documents for Scientific Research</w:t>
            </w:r>
          </w:p>
        </w:tc>
        <w:tc>
          <w:tcPr>
            <w:tcW w:w="1814" w:type="dxa"/>
          </w:tcPr>
          <w:p w14:paraId="304F279C" w14:textId="7D767A77" w:rsidR="0089351C" w:rsidRPr="00EA1986" w:rsidRDefault="00F80A05" w:rsidP="0089351C">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9</w:t>
            </w:r>
            <w:r w:rsidR="0089351C" w:rsidRPr="008D4AE3">
              <w:rPr>
                <w:rFonts w:ascii="Times New Roman" w:eastAsia="仿宋" w:hAnsi="Times New Roman" w:cs="Times New Roman"/>
                <w:sz w:val="18"/>
                <w:szCs w:val="18"/>
                <w:lang w:val="x-none"/>
              </w:rPr>
              <w:t>.1 The relationship between information retrieval and scientific research</w:t>
            </w:r>
          </w:p>
        </w:tc>
        <w:tc>
          <w:tcPr>
            <w:tcW w:w="3030" w:type="dxa"/>
          </w:tcPr>
          <w:p w14:paraId="67AF5972" w14:textId="73403296" w:rsidR="0089351C" w:rsidRPr="00EA1986" w:rsidRDefault="0089351C" w:rsidP="0089351C">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Requirements for information retrieval for different research types and levels</w:t>
            </w:r>
          </w:p>
        </w:tc>
        <w:tc>
          <w:tcPr>
            <w:tcW w:w="567" w:type="dxa"/>
            <w:vAlign w:val="center"/>
          </w:tcPr>
          <w:p w14:paraId="4D075915" w14:textId="5D3F095C" w:rsidR="0089351C" w:rsidRPr="00EA1986" w:rsidRDefault="0089351C" w:rsidP="0089351C">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619" w:type="dxa"/>
            <w:vAlign w:val="center"/>
          </w:tcPr>
          <w:p w14:paraId="714E207F"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5D41A783"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2DF15F55" w14:textId="3AC444B3"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89351C" w:rsidRPr="00EA1986" w14:paraId="04821974" w14:textId="77777777" w:rsidTr="00C6166E">
        <w:trPr>
          <w:trHeight w:val="20"/>
          <w:jc w:val="center"/>
        </w:trPr>
        <w:tc>
          <w:tcPr>
            <w:tcW w:w="1247" w:type="dxa"/>
            <w:vMerge/>
            <w:vAlign w:val="center"/>
          </w:tcPr>
          <w:p w14:paraId="7DB6A11F" w14:textId="77777777" w:rsidR="0089351C" w:rsidRPr="00EA1986" w:rsidRDefault="0089351C" w:rsidP="0089351C">
            <w:pPr>
              <w:rPr>
                <w:rFonts w:ascii="Times New Roman" w:eastAsia="仿宋" w:hAnsi="Times New Roman" w:cs="Times New Roman"/>
                <w:sz w:val="18"/>
                <w:szCs w:val="18"/>
                <w:lang w:val="x-none"/>
              </w:rPr>
            </w:pPr>
          </w:p>
        </w:tc>
        <w:tc>
          <w:tcPr>
            <w:tcW w:w="1814" w:type="dxa"/>
          </w:tcPr>
          <w:p w14:paraId="62502D1A" w14:textId="07321414" w:rsidR="0089351C" w:rsidRPr="00EA1986" w:rsidRDefault="00F80A05" w:rsidP="0089351C">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9</w:t>
            </w:r>
            <w:r w:rsidR="0089351C" w:rsidRPr="008D4AE3">
              <w:rPr>
                <w:rFonts w:ascii="Times New Roman" w:eastAsia="仿宋" w:hAnsi="Times New Roman" w:cs="Times New Roman"/>
                <w:sz w:val="18"/>
                <w:szCs w:val="18"/>
                <w:lang w:val="x-none"/>
              </w:rPr>
              <w:t>.2 Common errors and improvement methods in information retrieval during the research process</w:t>
            </w:r>
          </w:p>
        </w:tc>
        <w:tc>
          <w:tcPr>
            <w:tcW w:w="3030" w:type="dxa"/>
            <w:vAlign w:val="center"/>
          </w:tcPr>
          <w:p w14:paraId="727B076C" w14:textId="77777777" w:rsidR="0089351C" w:rsidRPr="001308DA" w:rsidRDefault="0089351C" w:rsidP="0089351C">
            <w:pPr>
              <w:rPr>
                <w:rFonts w:ascii="Times New Roman" w:eastAsia="仿宋" w:hAnsi="Times New Roman" w:cs="Times New Roman"/>
                <w:sz w:val="18"/>
                <w:szCs w:val="18"/>
                <w:lang w:val="x-none"/>
              </w:rPr>
            </w:pPr>
            <w:r w:rsidRPr="001308DA">
              <w:rPr>
                <w:rFonts w:ascii="Times New Roman" w:eastAsia="仿宋" w:hAnsi="Times New Roman" w:cs="Times New Roman"/>
                <w:sz w:val="18"/>
                <w:szCs w:val="18"/>
                <w:lang w:val="x-none"/>
              </w:rPr>
              <w:t>(1) Hope the question has a new meaning</w:t>
            </w:r>
          </w:p>
          <w:p w14:paraId="74D8BDE1" w14:textId="77777777" w:rsidR="0089351C" w:rsidRPr="001308DA" w:rsidRDefault="0089351C" w:rsidP="0089351C">
            <w:pPr>
              <w:rPr>
                <w:rFonts w:ascii="Times New Roman" w:eastAsia="仿宋" w:hAnsi="Times New Roman" w:cs="Times New Roman"/>
                <w:sz w:val="18"/>
                <w:szCs w:val="18"/>
                <w:lang w:val="x-none"/>
              </w:rPr>
            </w:pPr>
            <w:r w:rsidRPr="001308DA">
              <w:rPr>
                <w:rFonts w:ascii="Times New Roman" w:eastAsia="仿宋" w:hAnsi="Times New Roman" w:cs="Times New Roman"/>
                <w:sz w:val="18"/>
                <w:szCs w:val="18"/>
                <w:lang w:val="x-none"/>
              </w:rPr>
              <w:t>(2) Neglecting tracking of references</w:t>
            </w:r>
          </w:p>
          <w:p w14:paraId="39F9667C" w14:textId="77777777" w:rsidR="0089351C" w:rsidRPr="001308DA" w:rsidRDefault="0089351C" w:rsidP="0089351C">
            <w:pPr>
              <w:rPr>
                <w:rFonts w:ascii="Times New Roman" w:eastAsia="仿宋" w:hAnsi="Times New Roman" w:cs="Times New Roman"/>
                <w:sz w:val="18"/>
                <w:szCs w:val="18"/>
                <w:lang w:val="x-none"/>
              </w:rPr>
            </w:pPr>
            <w:r w:rsidRPr="001308DA">
              <w:rPr>
                <w:rFonts w:ascii="Times New Roman" w:eastAsia="仿宋" w:hAnsi="Times New Roman" w:cs="Times New Roman"/>
                <w:sz w:val="18"/>
                <w:szCs w:val="18"/>
                <w:lang w:val="x-none"/>
              </w:rPr>
              <w:t>(3) Neglecting comprehensive understanding of leading figures and research groups</w:t>
            </w:r>
          </w:p>
          <w:p w14:paraId="2FDD85BB" w14:textId="77777777" w:rsidR="0089351C" w:rsidRPr="001308DA" w:rsidRDefault="0089351C" w:rsidP="0089351C">
            <w:pPr>
              <w:rPr>
                <w:rFonts w:ascii="Times New Roman" w:eastAsia="仿宋" w:hAnsi="Times New Roman" w:cs="Times New Roman"/>
                <w:sz w:val="18"/>
                <w:szCs w:val="18"/>
                <w:lang w:val="x-none"/>
              </w:rPr>
            </w:pPr>
            <w:r w:rsidRPr="001308DA">
              <w:rPr>
                <w:rFonts w:ascii="Times New Roman" w:eastAsia="仿宋" w:hAnsi="Times New Roman" w:cs="Times New Roman"/>
                <w:sz w:val="18"/>
                <w:szCs w:val="18"/>
                <w:lang w:val="x-none"/>
              </w:rPr>
              <w:t>(4) Neglecting tracking of important journals</w:t>
            </w:r>
          </w:p>
          <w:p w14:paraId="606012E0" w14:textId="77777777" w:rsidR="0089351C" w:rsidRPr="001308DA" w:rsidRDefault="0089351C" w:rsidP="0089351C">
            <w:pPr>
              <w:rPr>
                <w:rFonts w:ascii="Times New Roman" w:eastAsia="仿宋" w:hAnsi="Times New Roman" w:cs="Times New Roman"/>
                <w:sz w:val="18"/>
                <w:szCs w:val="18"/>
                <w:lang w:val="x-none"/>
              </w:rPr>
            </w:pPr>
            <w:r w:rsidRPr="001308DA">
              <w:rPr>
                <w:rFonts w:ascii="Times New Roman" w:eastAsia="仿宋" w:hAnsi="Times New Roman" w:cs="Times New Roman"/>
                <w:sz w:val="18"/>
                <w:szCs w:val="18"/>
                <w:lang w:val="x-none"/>
              </w:rPr>
              <w:t>(5) Not able to critically read literature</w:t>
            </w:r>
          </w:p>
          <w:p w14:paraId="38DF2E9D" w14:textId="60C10133" w:rsidR="0089351C" w:rsidRPr="00EA1986" w:rsidRDefault="0089351C" w:rsidP="0089351C">
            <w:pPr>
              <w:rPr>
                <w:rFonts w:ascii="Times New Roman" w:eastAsia="仿宋" w:hAnsi="Times New Roman" w:cs="Times New Roman"/>
                <w:sz w:val="18"/>
                <w:szCs w:val="18"/>
                <w:lang w:val="x-none"/>
              </w:rPr>
            </w:pPr>
            <w:r w:rsidRPr="001308DA">
              <w:rPr>
                <w:rFonts w:ascii="Times New Roman" w:eastAsia="仿宋" w:hAnsi="Times New Roman" w:cs="Times New Roman"/>
                <w:sz w:val="18"/>
                <w:szCs w:val="18"/>
                <w:lang w:val="x-none"/>
              </w:rPr>
              <w:t>(6) Indulge in search</w:t>
            </w:r>
          </w:p>
        </w:tc>
        <w:tc>
          <w:tcPr>
            <w:tcW w:w="567" w:type="dxa"/>
            <w:vAlign w:val="center"/>
          </w:tcPr>
          <w:p w14:paraId="650C13A6" w14:textId="5656F8F8" w:rsidR="0089351C" w:rsidRPr="00EA1986" w:rsidRDefault="0089351C" w:rsidP="0089351C">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619" w:type="dxa"/>
            <w:vAlign w:val="center"/>
          </w:tcPr>
          <w:p w14:paraId="168C6763"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23670B12"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1B5AC69C" w14:textId="43207DAB"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89351C" w:rsidRPr="00EA1986" w14:paraId="4BE15AAF" w14:textId="77777777" w:rsidTr="00C6166E">
        <w:trPr>
          <w:trHeight w:val="20"/>
          <w:jc w:val="center"/>
        </w:trPr>
        <w:tc>
          <w:tcPr>
            <w:tcW w:w="1247" w:type="dxa"/>
            <w:vMerge/>
            <w:vAlign w:val="center"/>
          </w:tcPr>
          <w:p w14:paraId="61E96F34" w14:textId="77777777" w:rsidR="0089351C" w:rsidRPr="00EA1986" w:rsidRDefault="0089351C" w:rsidP="0089351C">
            <w:pPr>
              <w:rPr>
                <w:rFonts w:ascii="Times New Roman" w:eastAsia="仿宋" w:hAnsi="Times New Roman" w:cs="Times New Roman"/>
                <w:sz w:val="18"/>
                <w:szCs w:val="18"/>
                <w:lang w:val="x-none"/>
              </w:rPr>
            </w:pPr>
          </w:p>
        </w:tc>
        <w:tc>
          <w:tcPr>
            <w:tcW w:w="1814" w:type="dxa"/>
          </w:tcPr>
          <w:p w14:paraId="535C0CB5" w14:textId="523BA7B7" w:rsidR="0089351C" w:rsidRPr="00EA1986" w:rsidRDefault="00F80A05" w:rsidP="0089351C">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9</w:t>
            </w:r>
            <w:r w:rsidR="0089351C" w:rsidRPr="008D4AE3">
              <w:rPr>
                <w:rFonts w:ascii="Times New Roman" w:eastAsia="仿宋" w:hAnsi="Times New Roman" w:cs="Times New Roman"/>
                <w:sz w:val="18"/>
                <w:szCs w:val="18"/>
                <w:lang w:val="x-none"/>
              </w:rPr>
              <w:t>.3 Reasons and countermeasures for excessive or insufficient search results</w:t>
            </w:r>
          </w:p>
        </w:tc>
        <w:tc>
          <w:tcPr>
            <w:tcW w:w="3030" w:type="dxa"/>
          </w:tcPr>
          <w:p w14:paraId="0D606E66" w14:textId="6381F5CD" w:rsidR="0089351C" w:rsidRPr="00EA1986" w:rsidRDefault="0089351C" w:rsidP="0089351C">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Provide examples to explain the reasons and solutions for excessive or insufficient search results</w:t>
            </w:r>
          </w:p>
        </w:tc>
        <w:tc>
          <w:tcPr>
            <w:tcW w:w="567" w:type="dxa"/>
            <w:vAlign w:val="center"/>
          </w:tcPr>
          <w:p w14:paraId="4777EF15" w14:textId="619A272C" w:rsidR="0089351C" w:rsidRPr="00EA1986" w:rsidRDefault="0089351C" w:rsidP="0089351C">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7281F172"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7E189D38"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11546276"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14:paraId="5F1BE307" w14:textId="6D51F8BE"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 Analysis</w:t>
            </w:r>
          </w:p>
        </w:tc>
      </w:tr>
      <w:tr w:rsidR="0089351C" w:rsidRPr="00EA1986" w14:paraId="749E62A2" w14:textId="77777777" w:rsidTr="00F80A05">
        <w:trPr>
          <w:trHeight w:val="20"/>
          <w:jc w:val="center"/>
        </w:trPr>
        <w:tc>
          <w:tcPr>
            <w:tcW w:w="1247" w:type="dxa"/>
            <w:vMerge w:val="restart"/>
            <w:vAlign w:val="center"/>
          </w:tcPr>
          <w:p w14:paraId="6CE8AAA6" w14:textId="2077BF5A" w:rsidR="0089351C" w:rsidRPr="00EA1986" w:rsidRDefault="0089351C" w:rsidP="00F80A05">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 xml:space="preserve">Chapter </w:t>
            </w:r>
            <w:r w:rsidR="00F80A05">
              <w:rPr>
                <w:rFonts w:ascii="Times New Roman" w:eastAsia="仿宋" w:hAnsi="Times New Roman" w:cs="Times New Roman"/>
                <w:sz w:val="18"/>
                <w:szCs w:val="18"/>
                <w:lang w:val="x-none"/>
              </w:rPr>
              <w:t>10</w:t>
            </w:r>
            <w:r w:rsidRPr="008D4AE3">
              <w:rPr>
                <w:rFonts w:ascii="Times New Roman" w:eastAsia="仿宋" w:hAnsi="Times New Roman" w:cs="Times New Roman"/>
                <w:sz w:val="18"/>
                <w:szCs w:val="18"/>
                <w:lang w:val="x-none"/>
              </w:rPr>
              <w:t xml:space="preserve"> Training of Scientific and Technological Papers Writing</w:t>
            </w:r>
          </w:p>
        </w:tc>
        <w:tc>
          <w:tcPr>
            <w:tcW w:w="1814" w:type="dxa"/>
            <w:vAlign w:val="center"/>
          </w:tcPr>
          <w:p w14:paraId="34E798D8" w14:textId="134C900C" w:rsidR="0089351C" w:rsidRPr="00EA1986" w:rsidRDefault="00F80A05" w:rsidP="00F80A05">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10</w:t>
            </w:r>
            <w:r w:rsidR="0089351C" w:rsidRPr="008D4AE3">
              <w:rPr>
                <w:rFonts w:ascii="Times New Roman" w:eastAsia="仿宋" w:hAnsi="Times New Roman" w:cs="Times New Roman"/>
                <w:sz w:val="18"/>
                <w:szCs w:val="18"/>
                <w:lang w:val="x-none"/>
              </w:rPr>
              <w:t>.1 Overview of Scientific and Technological Paper Writing</w:t>
            </w:r>
          </w:p>
        </w:tc>
        <w:tc>
          <w:tcPr>
            <w:tcW w:w="3030" w:type="dxa"/>
            <w:vAlign w:val="center"/>
          </w:tcPr>
          <w:p w14:paraId="33DF57BB" w14:textId="0BBFB08A" w:rsidR="0089351C" w:rsidRPr="00EA1986" w:rsidRDefault="0089351C" w:rsidP="00F80A05">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Definition and classification of scientific papers</w:t>
            </w:r>
          </w:p>
        </w:tc>
        <w:tc>
          <w:tcPr>
            <w:tcW w:w="567" w:type="dxa"/>
            <w:vAlign w:val="center"/>
          </w:tcPr>
          <w:p w14:paraId="1A3582CB" w14:textId="35277584" w:rsidR="0089351C" w:rsidRPr="00EA1986" w:rsidRDefault="00C45952" w:rsidP="0089351C">
            <w:pPr>
              <w:jc w:val="cente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0.5</w:t>
            </w:r>
          </w:p>
        </w:tc>
        <w:tc>
          <w:tcPr>
            <w:tcW w:w="1619" w:type="dxa"/>
            <w:vAlign w:val="center"/>
          </w:tcPr>
          <w:p w14:paraId="0D29B392"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11E761C4" w14:textId="13DAA58F"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89351C" w:rsidRPr="00EA1986" w14:paraId="73459CE8" w14:textId="77777777" w:rsidTr="00F80A05">
        <w:trPr>
          <w:trHeight w:val="20"/>
          <w:jc w:val="center"/>
        </w:trPr>
        <w:tc>
          <w:tcPr>
            <w:tcW w:w="1247" w:type="dxa"/>
            <w:vMerge/>
            <w:vAlign w:val="center"/>
          </w:tcPr>
          <w:p w14:paraId="2614DB60" w14:textId="77777777" w:rsidR="0089351C" w:rsidRPr="00EA1986" w:rsidRDefault="0089351C" w:rsidP="00F80A05">
            <w:pPr>
              <w:rPr>
                <w:rFonts w:ascii="Times New Roman" w:eastAsia="仿宋" w:hAnsi="Times New Roman" w:cs="Times New Roman"/>
                <w:sz w:val="18"/>
                <w:szCs w:val="18"/>
                <w:lang w:val="x-none"/>
              </w:rPr>
            </w:pPr>
          </w:p>
        </w:tc>
        <w:tc>
          <w:tcPr>
            <w:tcW w:w="1814" w:type="dxa"/>
            <w:vAlign w:val="center"/>
          </w:tcPr>
          <w:p w14:paraId="0930BDDB" w14:textId="375E4C62" w:rsidR="0089351C" w:rsidRPr="00EA1986" w:rsidRDefault="00F80A05" w:rsidP="00F80A05">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10</w:t>
            </w:r>
            <w:r w:rsidR="0089351C" w:rsidRPr="008D4AE3">
              <w:rPr>
                <w:rFonts w:ascii="Times New Roman" w:eastAsia="仿宋" w:hAnsi="Times New Roman" w:cs="Times New Roman"/>
                <w:sz w:val="18"/>
                <w:szCs w:val="18"/>
                <w:lang w:val="x-none"/>
              </w:rPr>
              <w:t>.2 Format and arrangement of scientific and technological papers</w:t>
            </w:r>
          </w:p>
        </w:tc>
        <w:tc>
          <w:tcPr>
            <w:tcW w:w="3030" w:type="dxa"/>
            <w:vAlign w:val="center"/>
          </w:tcPr>
          <w:p w14:paraId="2DF03514" w14:textId="53E4434C" w:rsidR="0089351C" w:rsidRPr="00EA1986" w:rsidRDefault="0089351C" w:rsidP="00F80A05">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The Writing Format and Standards of Scientific and Technological Papers</w:t>
            </w:r>
          </w:p>
        </w:tc>
        <w:tc>
          <w:tcPr>
            <w:tcW w:w="567" w:type="dxa"/>
            <w:vAlign w:val="center"/>
          </w:tcPr>
          <w:p w14:paraId="733114C8" w14:textId="2B221AA7" w:rsidR="0089351C" w:rsidRPr="00EA1986" w:rsidRDefault="00C45952" w:rsidP="0089351C">
            <w:pPr>
              <w:jc w:val="cente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1.5</w:t>
            </w:r>
          </w:p>
        </w:tc>
        <w:tc>
          <w:tcPr>
            <w:tcW w:w="1619" w:type="dxa"/>
            <w:vAlign w:val="center"/>
          </w:tcPr>
          <w:p w14:paraId="2B423B5A"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26EBABD6" w14:textId="77777777"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3CF738AA" w14:textId="3A2BF6CD" w:rsidR="0089351C" w:rsidRPr="00EA1986" w:rsidRDefault="0089351C" w:rsidP="0089351C">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F53708" w:rsidRPr="00EA1986" w14:paraId="374008DB" w14:textId="77777777" w:rsidTr="00F53672">
        <w:trPr>
          <w:trHeight w:val="20"/>
          <w:jc w:val="center"/>
        </w:trPr>
        <w:tc>
          <w:tcPr>
            <w:tcW w:w="1247" w:type="dxa"/>
            <w:vMerge w:val="restart"/>
            <w:vAlign w:val="center"/>
          </w:tcPr>
          <w:p w14:paraId="214E9C01" w14:textId="6BF3FFE9" w:rsidR="00F53708" w:rsidRPr="00EA1986" w:rsidRDefault="00F53708" w:rsidP="00F53708">
            <w:pPr>
              <w:rPr>
                <w:rFonts w:ascii="Times New Roman" w:eastAsia="仿宋" w:hAnsi="Times New Roman" w:cs="Times New Roman"/>
                <w:sz w:val="18"/>
                <w:szCs w:val="18"/>
                <w:lang w:val="x-none"/>
              </w:rPr>
            </w:pPr>
            <w:r w:rsidRPr="00F53672">
              <w:rPr>
                <w:rFonts w:ascii="Times New Roman" w:eastAsia="仿宋" w:hAnsi="Times New Roman" w:cs="Times New Roman"/>
                <w:sz w:val="18"/>
                <w:szCs w:val="18"/>
                <w:lang w:val="x-none"/>
              </w:rPr>
              <w:t>Chapter 1</w:t>
            </w:r>
            <w:r w:rsidR="00C45952">
              <w:rPr>
                <w:rFonts w:ascii="Times New Roman" w:eastAsia="仿宋" w:hAnsi="Times New Roman" w:cs="Times New Roman"/>
                <w:sz w:val="18"/>
                <w:szCs w:val="18"/>
                <w:lang w:val="x-none"/>
              </w:rPr>
              <w:t>1</w:t>
            </w:r>
            <w:r w:rsidRPr="00F53672">
              <w:rPr>
                <w:rFonts w:ascii="Times New Roman" w:eastAsia="仿宋" w:hAnsi="Times New Roman" w:cs="Times New Roman"/>
                <w:sz w:val="18"/>
                <w:szCs w:val="18"/>
                <w:lang w:val="x-none"/>
              </w:rPr>
              <w:t xml:space="preserve">  Submission of Scientific Papers</w:t>
            </w:r>
          </w:p>
        </w:tc>
        <w:tc>
          <w:tcPr>
            <w:tcW w:w="1814" w:type="dxa"/>
            <w:vAlign w:val="center"/>
          </w:tcPr>
          <w:p w14:paraId="5FC38CE1" w14:textId="39FD4B12" w:rsidR="00F53708" w:rsidRDefault="00F53708" w:rsidP="00F53708">
            <w:pPr>
              <w:rPr>
                <w:rFonts w:ascii="Times New Roman" w:eastAsia="仿宋" w:hAnsi="Times New Roman" w:cs="Times New Roman"/>
                <w:sz w:val="18"/>
                <w:szCs w:val="18"/>
                <w:lang w:val="x-none"/>
              </w:rPr>
            </w:pPr>
            <w:r w:rsidRPr="00F53672">
              <w:rPr>
                <w:rFonts w:ascii="Times New Roman" w:eastAsia="仿宋" w:hAnsi="Times New Roman" w:cs="Times New Roman"/>
                <w:sz w:val="18"/>
                <w:szCs w:val="18"/>
                <w:lang w:val="x-none"/>
              </w:rPr>
              <w:t>1</w:t>
            </w:r>
            <w:r w:rsidR="00C45952">
              <w:rPr>
                <w:rFonts w:ascii="Times New Roman" w:eastAsia="仿宋" w:hAnsi="Times New Roman" w:cs="Times New Roman"/>
                <w:sz w:val="18"/>
                <w:szCs w:val="18"/>
                <w:lang w:val="x-none"/>
              </w:rPr>
              <w:t>1</w:t>
            </w:r>
            <w:r w:rsidRPr="00F53672">
              <w:rPr>
                <w:rFonts w:ascii="Times New Roman" w:eastAsia="仿宋" w:hAnsi="Times New Roman" w:cs="Times New Roman"/>
                <w:sz w:val="18"/>
                <w:szCs w:val="18"/>
                <w:lang w:val="x-none"/>
              </w:rPr>
              <w:t>.1 How to choose submission recipients</w:t>
            </w:r>
          </w:p>
        </w:tc>
        <w:tc>
          <w:tcPr>
            <w:tcW w:w="3030" w:type="dxa"/>
            <w:vAlign w:val="center"/>
          </w:tcPr>
          <w:p w14:paraId="6C008E9E" w14:textId="41A9AEC4" w:rsidR="00F53708" w:rsidRPr="008D4AE3" w:rsidRDefault="00F53708" w:rsidP="00F53708">
            <w:pPr>
              <w:rPr>
                <w:rFonts w:ascii="Times New Roman" w:eastAsia="仿宋" w:hAnsi="Times New Roman" w:cs="Times New Roman"/>
                <w:sz w:val="18"/>
                <w:szCs w:val="18"/>
                <w:lang w:val="x-none"/>
              </w:rPr>
            </w:pPr>
            <w:r w:rsidRPr="00F53672">
              <w:rPr>
                <w:rFonts w:ascii="Times New Roman" w:eastAsia="仿宋" w:hAnsi="Times New Roman" w:cs="Times New Roman"/>
                <w:sz w:val="18"/>
                <w:szCs w:val="18"/>
                <w:lang w:val="x-none"/>
              </w:rPr>
              <w:t>Guide students on how to choose a suitable submission journal based on factors such as the research field, quality, reputation, and influencing factors of the target journal, in order to improve the success rate of paper publication.</w:t>
            </w:r>
          </w:p>
        </w:tc>
        <w:tc>
          <w:tcPr>
            <w:tcW w:w="567" w:type="dxa"/>
            <w:vAlign w:val="center"/>
          </w:tcPr>
          <w:p w14:paraId="6C6C3F67" w14:textId="0B89AFC2" w:rsidR="00F53708" w:rsidRDefault="00F53708" w:rsidP="00F53708">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r>
              <w:rPr>
                <w:rFonts w:ascii="Times New Roman" w:eastAsia="仿宋" w:hAnsi="Times New Roman" w:cs="Times New Roman"/>
                <w:sz w:val="18"/>
                <w:szCs w:val="18"/>
                <w:lang w:val="x-none"/>
              </w:rPr>
              <w:t>.5</w:t>
            </w:r>
          </w:p>
        </w:tc>
        <w:tc>
          <w:tcPr>
            <w:tcW w:w="1619" w:type="dxa"/>
            <w:vAlign w:val="center"/>
          </w:tcPr>
          <w:p w14:paraId="05B1B134" w14:textId="77777777" w:rsidR="00F53708" w:rsidRPr="00EA1986" w:rsidRDefault="00F53708" w:rsidP="00F53708">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0CE7D0C4" w14:textId="77777777" w:rsidR="00F53708" w:rsidRPr="00EA1986" w:rsidRDefault="00F53708" w:rsidP="00F53708">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0FC943F0" w14:textId="34409D83" w:rsidR="00F53708" w:rsidRPr="00EA1986" w:rsidRDefault="00F53708" w:rsidP="00F53708">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F53708" w:rsidRPr="00EA1986" w14:paraId="398A6ACE" w14:textId="77777777" w:rsidTr="00F53672">
        <w:trPr>
          <w:trHeight w:val="20"/>
          <w:jc w:val="center"/>
        </w:trPr>
        <w:tc>
          <w:tcPr>
            <w:tcW w:w="1247" w:type="dxa"/>
            <w:vMerge/>
            <w:vAlign w:val="center"/>
          </w:tcPr>
          <w:p w14:paraId="25C3F6A5" w14:textId="77777777" w:rsidR="00F53708" w:rsidRPr="00EA1986" w:rsidRDefault="00F53708" w:rsidP="00F53708">
            <w:pPr>
              <w:rPr>
                <w:rFonts w:ascii="Times New Roman" w:eastAsia="仿宋" w:hAnsi="Times New Roman" w:cs="Times New Roman"/>
                <w:sz w:val="18"/>
                <w:szCs w:val="18"/>
                <w:lang w:val="x-none"/>
              </w:rPr>
            </w:pPr>
          </w:p>
        </w:tc>
        <w:tc>
          <w:tcPr>
            <w:tcW w:w="1814" w:type="dxa"/>
            <w:vAlign w:val="center"/>
          </w:tcPr>
          <w:p w14:paraId="69D9DB00" w14:textId="3963D575" w:rsidR="00F53708" w:rsidRDefault="00F53708" w:rsidP="00F53708">
            <w:pPr>
              <w:rPr>
                <w:rFonts w:ascii="Times New Roman" w:eastAsia="仿宋" w:hAnsi="Times New Roman" w:cs="Times New Roman"/>
                <w:sz w:val="18"/>
                <w:szCs w:val="18"/>
                <w:lang w:val="x-none"/>
              </w:rPr>
            </w:pPr>
            <w:r w:rsidRPr="00F53672">
              <w:rPr>
                <w:rFonts w:ascii="Times New Roman" w:eastAsia="仿宋" w:hAnsi="Times New Roman" w:cs="Times New Roman"/>
                <w:sz w:val="18"/>
                <w:szCs w:val="18"/>
                <w:lang w:val="x-none"/>
              </w:rPr>
              <w:t>1</w:t>
            </w:r>
            <w:r w:rsidR="00C45952">
              <w:rPr>
                <w:rFonts w:ascii="Times New Roman" w:eastAsia="仿宋" w:hAnsi="Times New Roman" w:cs="Times New Roman"/>
                <w:sz w:val="18"/>
                <w:szCs w:val="18"/>
                <w:lang w:val="x-none"/>
              </w:rPr>
              <w:t>1</w:t>
            </w:r>
            <w:r w:rsidRPr="00F53672">
              <w:rPr>
                <w:rFonts w:ascii="Times New Roman" w:eastAsia="仿宋" w:hAnsi="Times New Roman" w:cs="Times New Roman"/>
                <w:sz w:val="18"/>
                <w:szCs w:val="18"/>
                <w:lang w:val="x-none"/>
              </w:rPr>
              <w:t xml:space="preserve">.2 Editing and </w:t>
            </w:r>
            <w:r w:rsidRPr="00F53672">
              <w:rPr>
                <w:rFonts w:ascii="Times New Roman" w:eastAsia="仿宋" w:hAnsi="Times New Roman" w:cs="Times New Roman"/>
                <w:sz w:val="18"/>
                <w:szCs w:val="18"/>
                <w:lang w:val="x-none"/>
              </w:rPr>
              <w:lastRenderedPageBreak/>
              <w:t>External Review</w:t>
            </w:r>
          </w:p>
        </w:tc>
        <w:tc>
          <w:tcPr>
            <w:tcW w:w="3030" w:type="dxa"/>
            <w:vAlign w:val="center"/>
          </w:tcPr>
          <w:p w14:paraId="65B37EA4" w14:textId="25A260CF" w:rsidR="00F53708" w:rsidRPr="008D4AE3" w:rsidRDefault="00F53708" w:rsidP="00F53708">
            <w:pPr>
              <w:rPr>
                <w:rFonts w:ascii="Times New Roman" w:eastAsia="仿宋" w:hAnsi="Times New Roman" w:cs="Times New Roman"/>
                <w:sz w:val="18"/>
                <w:szCs w:val="18"/>
                <w:lang w:val="x-none"/>
              </w:rPr>
            </w:pPr>
            <w:r w:rsidRPr="00F53672">
              <w:rPr>
                <w:rFonts w:ascii="Times New Roman" w:eastAsia="仿宋" w:hAnsi="Times New Roman" w:cs="Times New Roman"/>
                <w:sz w:val="18"/>
                <w:szCs w:val="18"/>
                <w:lang w:val="x-none"/>
              </w:rPr>
              <w:lastRenderedPageBreak/>
              <w:t xml:space="preserve">Elaborate on the process of initial </w:t>
            </w:r>
            <w:r w:rsidRPr="00F53672">
              <w:rPr>
                <w:rFonts w:ascii="Times New Roman" w:eastAsia="仿宋" w:hAnsi="Times New Roman" w:cs="Times New Roman"/>
                <w:sz w:val="18"/>
                <w:szCs w:val="18"/>
                <w:lang w:val="x-none"/>
              </w:rPr>
              <w:lastRenderedPageBreak/>
              <w:t>screening by editors and submission to peer experts for external review after submitting a paper, as well as the importance of effective communication between authors and editors and reviewers.</w:t>
            </w:r>
          </w:p>
        </w:tc>
        <w:tc>
          <w:tcPr>
            <w:tcW w:w="567" w:type="dxa"/>
            <w:vAlign w:val="center"/>
          </w:tcPr>
          <w:p w14:paraId="320E4C25" w14:textId="25ABBA07" w:rsidR="00F53708" w:rsidRDefault="00F53708" w:rsidP="00F53708">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lastRenderedPageBreak/>
              <w:t>0</w:t>
            </w:r>
            <w:r>
              <w:rPr>
                <w:rFonts w:ascii="Times New Roman" w:eastAsia="仿宋" w:hAnsi="Times New Roman" w:cs="Times New Roman"/>
                <w:sz w:val="18"/>
                <w:szCs w:val="18"/>
                <w:lang w:val="x-none"/>
              </w:rPr>
              <w:t>.5</w:t>
            </w:r>
          </w:p>
        </w:tc>
        <w:tc>
          <w:tcPr>
            <w:tcW w:w="1619" w:type="dxa"/>
            <w:vAlign w:val="center"/>
          </w:tcPr>
          <w:p w14:paraId="2DE767CF" w14:textId="77777777" w:rsidR="00F53708" w:rsidRPr="00EA1986" w:rsidRDefault="00F53708" w:rsidP="00F53708">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2186330A" w14:textId="77777777" w:rsidR="00F53708" w:rsidRPr="00EA1986" w:rsidRDefault="00F53708" w:rsidP="00F53708">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lastRenderedPageBreak/>
              <w:sym w:font="Wingdings 2" w:char="F052"/>
            </w:r>
            <w:r w:rsidRPr="00EA1986">
              <w:rPr>
                <w:rFonts w:ascii="Times New Roman" w:eastAsia="仿宋" w:hAnsi="Times New Roman" w:cs="Times New Roman"/>
                <w:sz w:val="18"/>
                <w:szCs w:val="18"/>
                <w:lang w:val="x-none"/>
              </w:rPr>
              <w:t>Comprehension</w:t>
            </w:r>
          </w:p>
          <w:p w14:paraId="698BF6DD" w14:textId="3460BB02" w:rsidR="00F53708" w:rsidRPr="00EA1986" w:rsidRDefault="00F53708" w:rsidP="00F53708">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F53708" w:rsidRPr="00EA1986" w14:paraId="053B3A79" w14:textId="77777777" w:rsidTr="00F53672">
        <w:trPr>
          <w:trHeight w:val="20"/>
          <w:jc w:val="center"/>
        </w:trPr>
        <w:tc>
          <w:tcPr>
            <w:tcW w:w="1247" w:type="dxa"/>
            <w:vMerge/>
            <w:vAlign w:val="center"/>
          </w:tcPr>
          <w:p w14:paraId="5B74F9EF" w14:textId="77777777" w:rsidR="00F53708" w:rsidRPr="00EA1986" w:rsidRDefault="00F53708" w:rsidP="00F53708">
            <w:pPr>
              <w:rPr>
                <w:rFonts w:ascii="Times New Roman" w:eastAsia="仿宋" w:hAnsi="Times New Roman" w:cs="Times New Roman"/>
                <w:sz w:val="18"/>
                <w:szCs w:val="18"/>
                <w:lang w:val="x-none"/>
              </w:rPr>
            </w:pPr>
          </w:p>
        </w:tc>
        <w:tc>
          <w:tcPr>
            <w:tcW w:w="1814" w:type="dxa"/>
            <w:vAlign w:val="center"/>
          </w:tcPr>
          <w:p w14:paraId="31A538D7" w14:textId="2592414F" w:rsidR="00F53708" w:rsidRDefault="00F53708" w:rsidP="00F53708">
            <w:pPr>
              <w:rPr>
                <w:rFonts w:ascii="Times New Roman" w:eastAsia="仿宋" w:hAnsi="Times New Roman" w:cs="Times New Roman"/>
                <w:sz w:val="18"/>
                <w:szCs w:val="18"/>
                <w:lang w:val="x-none"/>
              </w:rPr>
            </w:pPr>
            <w:r w:rsidRPr="00F53672">
              <w:rPr>
                <w:rFonts w:ascii="Times New Roman" w:eastAsia="仿宋" w:hAnsi="Times New Roman" w:cs="Times New Roman"/>
                <w:sz w:val="18"/>
                <w:szCs w:val="18"/>
                <w:lang w:val="x-none"/>
              </w:rPr>
              <w:t>1</w:t>
            </w:r>
            <w:r w:rsidR="00C45952">
              <w:rPr>
                <w:rFonts w:ascii="Times New Roman" w:eastAsia="仿宋" w:hAnsi="Times New Roman" w:cs="Times New Roman"/>
                <w:sz w:val="18"/>
                <w:szCs w:val="18"/>
                <w:lang w:val="x-none"/>
              </w:rPr>
              <w:t>1</w:t>
            </w:r>
            <w:r w:rsidRPr="00F53672">
              <w:rPr>
                <w:rFonts w:ascii="Times New Roman" w:eastAsia="仿宋" w:hAnsi="Times New Roman" w:cs="Times New Roman"/>
                <w:sz w:val="18"/>
                <w:szCs w:val="18"/>
                <w:lang w:val="x-none"/>
              </w:rPr>
              <w:t>.3 Correction Sample Draft</w:t>
            </w:r>
          </w:p>
        </w:tc>
        <w:tc>
          <w:tcPr>
            <w:tcW w:w="3030" w:type="dxa"/>
            <w:vAlign w:val="center"/>
          </w:tcPr>
          <w:p w14:paraId="2A8262FA" w14:textId="6168A33D" w:rsidR="00F53708" w:rsidRPr="008D4AE3" w:rsidRDefault="00F53708" w:rsidP="00F53708">
            <w:pPr>
              <w:rPr>
                <w:rFonts w:ascii="Times New Roman" w:eastAsia="仿宋" w:hAnsi="Times New Roman" w:cs="Times New Roman"/>
                <w:sz w:val="18"/>
                <w:szCs w:val="18"/>
                <w:lang w:val="x-none"/>
              </w:rPr>
            </w:pPr>
            <w:r w:rsidRPr="00F53672">
              <w:rPr>
                <w:rFonts w:ascii="Times New Roman" w:eastAsia="仿宋" w:hAnsi="Times New Roman" w:cs="Times New Roman"/>
                <w:sz w:val="18"/>
                <w:szCs w:val="18"/>
                <w:lang w:val="x-none"/>
              </w:rPr>
              <w:t>How to carefully proofread and revise the sample manuscript returned by the editor according to the review comments and editing suggestions, ensuring the accuracy of the content and standardized format of the paper, and improving the quality of the paper</w:t>
            </w:r>
          </w:p>
        </w:tc>
        <w:tc>
          <w:tcPr>
            <w:tcW w:w="567" w:type="dxa"/>
            <w:vAlign w:val="center"/>
          </w:tcPr>
          <w:p w14:paraId="671BE69C" w14:textId="480C72FD" w:rsidR="00F53708" w:rsidRDefault="00F53708" w:rsidP="00F53708">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r>
              <w:rPr>
                <w:rFonts w:ascii="Times New Roman" w:eastAsia="仿宋" w:hAnsi="Times New Roman" w:cs="Times New Roman"/>
                <w:sz w:val="18"/>
                <w:szCs w:val="18"/>
                <w:lang w:val="x-none"/>
              </w:rPr>
              <w:t>.5</w:t>
            </w:r>
          </w:p>
        </w:tc>
        <w:tc>
          <w:tcPr>
            <w:tcW w:w="1619" w:type="dxa"/>
            <w:vAlign w:val="center"/>
          </w:tcPr>
          <w:p w14:paraId="7DF3144A" w14:textId="77777777" w:rsidR="00F53708" w:rsidRPr="00EA1986" w:rsidRDefault="00F53708" w:rsidP="00F53708">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715E4F8B" w14:textId="77777777" w:rsidR="00F53708" w:rsidRPr="00EA1986" w:rsidRDefault="00F53708" w:rsidP="00F53708">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346AEE0D" w14:textId="4A1E80A8" w:rsidR="00F53708" w:rsidRPr="00EA1986" w:rsidRDefault="00F53708" w:rsidP="00F53708">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F53708" w:rsidRPr="00EA1986" w14:paraId="3D2947AE" w14:textId="77777777" w:rsidTr="00F53672">
        <w:trPr>
          <w:trHeight w:val="20"/>
          <w:jc w:val="center"/>
        </w:trPr>
        <w:tc>
          <w:tcPr>
            <w:tcW w:w="1247" w:type="dxa"/>
            <w:vMerge/>
            <w:vAlign w:val="center"/>
          </w:tcPr>
          <w:p w14:paraId="0F8A40A0" w14:textId="77777777" w:rsidR="00F53708" w:rsidRPr="00EA1986" w:rsidRDefault="00F53708" w:rsidP="00F53708">
            <w:pPr>
              <w:rPr>
                <w:rFonts w:ascii="Times New Roman" w:eastAsia="仿宋" w:hAnsi="Times New Roman" w:cs="Times New Roman"/>
                <w:sz w:val="18"/>
                <w:szCs w:val="18"/>
                <w:lang w:val="x-none"/>
              </w:rPr>
            </w:pPr>
          </w:p>
        </w:tc>
        <w:tc>
          <w:tcPr>
            <w:tcW w:w="1814" w:type="dxa"/>
            <w:vAlign w:val="center"/>
          </w:tcPr>
          <w:p w14:paraId="45DDE8CE" w14:textId="115CCEBD" w:rsidR="00F53708" w:rsidRDefault="00F53708" w:rsidP="00F53708">
            <w:pPr>
              <w:rPr>
                <w:rFonts w:ascii="Times New Roman" w:eastAsia="仿宋" w:hAnsi="Times New Roman" w:cs="Times New Roman"/>
                <w:sz w:val="18"/>
                <w:szCs w:val="18"/>
                <w:lang w:val="x-none"/>
              </w:rPr>
            </w:pPr>
            <w:r w:rsidRPr="00F53672">
              <w:rPr>
                <w:rFonts w:ascii="Times New Roman" w:eastAsia="仿宋" w:hAnsi="Times New Roman" w:cs="Times New Roman"/>
                <w:sz w:val="18"/>
                <w:szCs w:val="18"/>
                <w:lang w:val="x-none"/>
              </w:rPr>
              <w:t>1</w:t>
            </w:r>
            <w:r w:rsidR="00C45952">
              <w:rPr>
                <w:rFonts w:ascii="Times New Roman" w:eastAsia="仿宋" w:hAnsi="Times New Roman" w:cs="Times New Roman"/>
                <w:sz w:val="18"/>
                <w:szCs w:val="18"/>
                <w:lang w:val="x-none"/>
              </w:rPr>
              <w:t>1</w:t>
            </w:r>
            <w:r w:rsidRPr="00F53672">
              <w:rPr>
                <w:rFonts w:ascii="Times New Roman" w:eastAsia="仿宋" w:hAnsi="Times New Roman" w:cs="Times New Roman"/>
                <w:sz w:val="18"/>
                <w:szCs w:val="18"/>
                <w:lang w:val="x-none"/>
              </w:rPr>
              <w:t>.4 Author's Responsibilities</w:t>
            </w:r>
          </w:p>
        </w:tc>
        <w:tc>
          <w:tcPr>
            <w:tcW w:w="3030" w:type="dxa"/>
            <w:vAlign w:val="center"/>
          </w:tcPr>
          <w:p w14:paraId="6D3906E4" w14:textId="064B444A" w:rsidR="00F53708" w:rsidRPr="008D4AE3" w:rsidRDefault="00F53708" w:rsidP="00F53708">
            <w:pPr>
              <w:rPr>
                <w:rFonts w:ascii="Times New Roman" w:eastAsia="仿宋" w:hAnsi="Times New Roman" w:cs="Times New Roman"/>
                <w:sz w:val="18"/>
                <w:szCs w:val="18"/>
                <w:lang w:val="x-none"/>
              </w:rPr>
            </w:pPr>
            <w:r w:rsidRPr="00F53672">
              <w:rPr>
                <w:rFonts w:ascii="Times New Roman" w:eastAsia="仿宋" w:hAnsi="Times New Roman" w:cs="Times New Roman"/>
                <w:sz w:val="18"/>
                <w:szCs w:val="18"/>
                <w:lang w:val="x-none"/>
              </w:rPr>
              <w:t>Clarify the responsibilities of the author in the process of submitting and publishing the paper, including ensuring originality, accuracy, compliance with academic ethics, and timely response to review comments, emphasizing the importance of academic integrity.</w:t>
            </w:r>
          </w:p>
        </w:tc>
        <w:tc>
          <w:tcPr>
            <w:tcW w:w="567" w:type="dxa"/>
            <w:vAlign w:val="center"/>
          </w:tcPr>
          <w:p w14:paraId="3FCA53C9" w14:textId="0A145452" w:rsidR="00F53708" w:rsidRDefault="00F53708" w:rsidP="00F53708">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r>
              <w:rPr>
                <w:rFonts w:ascii="Times New Roman" w:eastAsia="仿宋" w:hAnsi="Times New Roman" w:cs="Times New Roman"/>
                <w:sz w:val="18"/>
                <w:szCs w:val="18"/>
                <w:lang w:val="x-none"/>
              </w:rPr>
              <w:t>.25</w:t>
            </w:r>
          </w:p>
        </w:tc>
        <w:tc>
          <w:tcPr>
            <w:tcW w:w="1619" w:type="dxa"/>
            <w:vAlign w:val="center"/>
          </w:tcPr>
          <w:p w14:paraId="0F3A7BEF" w14:textId="77777777" w:rsidR="00F53708" w:rsidRPr="00EA1986" w:rsidRDefault="00F53708" w:rsidP="00F53708">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4FFD22B5" w14:textId="11E6C714" w:rsidR="00F53708" w:rsidRPr="00EA1986" w:rsidRDefault="00F53708" w:rsidP="00F53708">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F53708" w:rsidRPr="00EA1986" w14:paraId="4D727313" w14:textId="77777777" w:rsidTr="00F53672">
        <w:trPr>
          <w:trHeight w:val="20"/>
          <w:jc w:val="center"/>
        </w:trPr>
        <w:tc>
          <w:tcPr>
            <w:tcW w:w="1247" w:type="dxa"/>
            <w:vMerge/>
            <w:vAlign w:val="center"/>
          </w:tcPr>
          <w:p w14:paraId="242277FA" w14:textId="77777777" w:rsidR="00F53708" w:rsidRPr="00EA1986" w:rsidRDefault="00F53708" w:rsidP="00F53708">
            <w:pPr>
              <w:rPr>
                <w:rFonts w:ascii="Times New Roman" w:eastAsia="仿宋" w:hAnsi="Times New Roman" w:cs="Times New Roman"/>
                <w:sz w:val="18"/>
                <w:szCs w:val="18"/>
                <w:lang w:val="x-none"/>
              </w:rPr>
            </w:pPr>
          </w:p>
        </w:tc>
        <w:tc>
          <w:tcPr>
            <w:tcW w:w="1814" w:type="dxa"/>
            <w:vAlign w:val="center"/>
          </w:tcPr>
          <w:p w14:paraId="596189B6" w14:textId="6694CA9C" w:rsidR="00F53708" w:rsidRDefault="00F53708" w:rsidP="00F53708">
            <w:pPr>
              <w:rPr>
                <w:rFonts w:ascii="Times New Roman" w:eastAsia="仿宋" w:hAnsi="Times New Roman" w:cs="Times New Roman"/>
                <w:sz w:val="18"/>
                <w:szCs w:val="18"/>
                <w:lang w:val="x-none"/>
              </w:rPr>
            </w:pPr>
            <w:r w:rsidRPr="00F53672">
              <w:rPr>
                <w:rFonts w:ascii="Times New Roman" w:eastAsia="仿宋" w:hAnsi="Times New Roman" w:cs="Times New Roman"/>
                <w:sz w:val="18"/>
                <w:szCs w:val="18"/>
                <w:lang w:val="x-none"/>
              </w:rPr>
              <w:t>1</w:t>
            </w:r>
            <w:r w:rsidR="00C45952">
              <w:rPr>
                <w:rFonts w:ascii="Times New Roman" w:eastAsia="仿宋" w:hAnsi="Times New Roman" w:cs="Times New Roman"/>
                <w:sz w:val="18"/>
                <w:szCs w:val="18"/>
                <w:lang w:val="x-none"/>
              </w:rPr>
              <w:t>1</w:t>
            </w:r>
            <w:r w:rsidRPr="00F53672">
              <w:rPr>
                <w:rFonts w:ascii="Times New Roman" w:eastAsia="仿宋" w:hAnsi="Times New Roman" w:cs="Times New Roman"/>
                <w:sz w:val="18"/>
                <w:szCs w:val="18"/>
                <w:lang w:val="x-none"/>
              </w:rPr>
              <w:t>.5 Email reference templates for each stage of SCI submission</w:t>
            </w:r>
          </w:p>
        </w:tc>
        <w:tc>
          <w:tcPr>
            <w:tcW w:w="3030" w:type="dxa"/>
            <w:vAlign w:val="center"/>
          </w:tcPr>
          <w:p w14:paraId="0DECE76F" w14:textId="1087784B" w:rsidR="00F53708" w:rsidRPr="008D4AE3" w:rsidRDefault="00F53708" w:rsidP="00F53708">
            <w:pPr>
              <w:rPr>
                <w:rFonts w:ascii="Times New Roman" w:eastAsia="仿宋" w:hAnsi="Times New Roman" w:cs="Times New Roman"/>
                <w:sz w:val="18"/>
                <w:szCs w:val="18"/>
                <w:lang w:val="x-none"/>
              </w:rPr>
            </w:pPr>
            <w:r w:rsidRPr="00F53672">
              <w:rPr>
                <w:rFonts w:ascii="Times New Roman" w:eastAsia="仿宋" w:hAnsi="Times New Roman" w:cs="Times New Roman"/>
                <w:sz w:val="18"/>
                <w:szCs w:val="18"/>
                <w:lang w:val="x-none"/>
              </w:rPr>
              <w:t>Provide email templates for various stages of the SCI paper submission process, such as submission, reminder, revised manuscript submission, and response to review comments, to help students learn how to write professional and appropriate emails and improve communication efficiency with editors and reviewers. These templates can be used as references, and the specific email content needs to be adjusted according to the actual situation.</w:t>
            </w:r>
          </w:p>
        </w:tc>
        <w:tc>
          <w:tcPr>
            <w:tcW w:w="567" w:type="dxa"/>
            <w:vAlign w:val="center"/>
          </w:tcPr>
          <w:p w14:paraId="54773868" w14:textId="57A96B5F" w:rsidR="00F53708" w:rsidRDefault="00F53708" w:rsidP="00F53708">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r>
              <w:rPr>
                <w:rFonts w:ascii="Times New Roman" w:eastAsia="仿宋" w:hAnsi="Times New Roman" w:cs="Times New Roman"/>
                <w:sz w:val="18"/>
                <w:szCs w:val="18"/>
                <w:lang w:val="x-none"/>
              </w:rPr>
              <w:t>.25</w:t>
            </w:r>
          </w:p>
        </w:tc>
        <w:tc>
          <w:tcPr>
            <w:tcW w:w="1619" w:type="dxa"/>
            <w:vAlign w:val="center"/>
          </w:tcPr>
          <w:p w14:paraId="17F7585B" w14:textId="77777777" w:rsidR="00F53708" w:rsidRPr="00EA1986" w:rsidRDefault="00F53708" w:rsidP="00F53708">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07054FE3" w14:textId="77777777" w:rsidR="00F53708" w:rsidRPr="00EA1986" w:rsidRDefault="00F53708" w:rsidP="00F53708">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7CBBD8A0" w14:textId="71D66D1C" w:rsidR="00F53708" w:rsidRPr="00EA1986" w:rsidRDefault="00F53708" w:rsidP="00F53708">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5551DC" w:rsidRPr="00EA1986" w14:paraId="6ECB854D" w14:textId="77777777" w:rsidTr="00F53672">
        <w:trPr>
          <w:trHeight w:val="20"/>
          <w:jc w:val="center"/>
        </w:trPr>
        <w:tc>
          <w:tcPr>
            <w:tcW w:w="1247" w:type="dxa"/>
            <w:vMerge w:val="restart"/>
            <w:vAlign w:val="center"/>
          </w:tcPr>
          <w:p w14:paraId="7F1680B9" w14:textId="6E1DBF29" w:rsidR="005551DC" w:rsidRPr="00EA1986" w:rsidRDefault="005551DC" w:rsidP="00E33E0E">
            <w:pPr>
              <w:rPr>
                <w:rFonts w:ascii="Times New Roman" w:eastAsia="仿宋" w:hAnsi="Times New Roman" w:cs="Times New Roman"/>
                <w:sz w:val="18"/>
                <w:szCs w:val="18"/>
                <w:lang w:val="x-none"/>
              </w:rPr>
            </w:pPr>
            <w:r w:rsidRPr="00F53672">
              <w:rPr>
                <w:rFonts w:ascii="Times New Roman" w:eastAsia="仿宋" w:hAnsi="Times New Roman" w:cs="Times New Roman"/>
                <w:sz w:val="18"/>
                <w:szCs w:val="18"/>
                <w:lang w:val="x-none"/>
              </w:rPr>
              <w:t>Chapter 1</w:t>
            </w:r>
            <w:r>
              <w:rPr>
                <w:rFonts w:ascii="Times New Roman" w:eastAsia="仿宋" w:hAnsi="Times New Roman" w:cs="Times New Roman"/>
                <w:sz w:val="18"/>
                <w:szCs w:val="18"/>
                <w:lang w:val="x-none"/>
              </w:rPr>
              <w:t>2</w:t>
            </w:r>
            <w:r w:rsidRPr="00F53672">
              <w:rPr>
                <w:rFonts w:ascii="Times New Roman" w:eastAsia="仿宋" w:hAnsi="Times New Roman" w:cs="Times New Roman"/>
                <w:sz w:val="18"/>
                <w:szCs w:val="18"/>
                <w:lang w:val="x-none"/>
              </w:rPr>
              <w:t xml:space="preserve">  Writing Undergraduate Graduation Design (Thesis)</w:t>
            </w:r>
          </w:p>
          <w:p w14:paraId="63032090" w14:textId="77777777" w:rsidR="005551DC" w:rsidRPr="00EA1986" w:rsidRDefault="005551DC" w:rsidP="00E33E0E">
            <w:pPr>
              <w:rPr>
                <w:rFonts w:ascii="Times New Roman" w:eastAsia="仿宋" w:hAnsi="Times New Roman" w:cs="Times New Roman"/>
                <w:sz w:val="18"/>
                <w:szCs w:val="18"/>
                <w:lang w:val="x-none"/>
              </w:rPr>
            </w:pPr>
          </w:p>
        </w:tc>
        <w:tc>
          <w:tcPr>
            <w:tcW w:w="1814" w:type="dxa"/>
            <w:vAlign w:val="center"/>
          </w:tcPr>
          <w:p w14:paraId="0A0519FE" w14:textId="30ED265A" w:rsidR="005551DC" w:rsidRPr="00F53672" w:rsidRDefault="005551DC" w:rsidP="00E33E0E">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12.</w:t>
            </w:r>
            <w:r w:rsidRPr="00F53672">
              <w:rPr>
                <w:rFonts w:ascii="Times New Roman" w:eastAsia="仿宋" w:hAnsi="Times New Roman" w:cs="Times New Roman"/>
                <w:sz w:val="18"/>
                <w:szCs w:val="18"/>
                <w:lang w:val="x-none"/>
              </w:rPr>
              <w:t>1 Concept and Types of Graduation Design (Thesis)</w:t>
            </w:r>
          </w:p>
        </w:tc>
        <w:tc>
          <w:tcPr>
            <w:tcW w:w="3030" w:type="dxa"/>
            <w:vAlign w:val="center"/>
          </w:tcPr>
          <w:p w14:paraId="00C2EB69" w14:textId="66F040B0" w:rsidR="005551DC" w:rsidRPr="00F53672" w:rsidRDefault="005551DC" w:rsidP="00E33E0E">
            <w:pPr>
              <w:rPr>
                <w:rFonts w:ascii="Times New Roman" w:eastAsia="仿宋" w:hAnsi="Times New Roman" w:cs="Times New Roman"/>
                <w:sz w:val="18"/>
                <w:szCs w:val="18"/>
                <w:lang w:val="x-none"/>
              </w:rPr>
            </w:pPr>
            <w:r w:rsidRPr="00F53672">
              <w:rPr>
                <w:rFonts w:ascii="Times New Roman" w:eastAsia="仿宋" w:hAnsi="Times New Roman" w:cs="Times New Roman"/>
                <w:sz w:val="18"/>
                <w:szCs w:val="18"/>
                <w:lang w:val="x-none"/>
              </w:rPr>
              <w:t>Clarify the definition of graduation project (thesis) as an important part of undergraduate education, and introduce its diverse forms such as experiments, design, theoretical research, etc.</w:t>
            </w:r>
          </w:p>
        </w:tc>
        <w:tc>
          <w:tcPr>
            <w:tcW w:w="567" w:type="dxa"/>
            <w:vAlign w:val="center"/>
          </w:tcPr>
          <w:p w14:paraId="50CDCF38" w14:textId="29EE9893" w:rsidR="005551DC" w:rsidRDefault="005551DC" w:rsidP="00E33E0E">
            <w:pPr>
              <w:jc w:val="center"/>
              <w:rPr>
                <w:rFonts w:ascii="Times New Roman" w:eastAsia="仿宋" w:hAnsi="Times New Roman" w:cs="Times New Roman" w:hint="eastAsia"/>
                <w:sz w:val="18"/>
                <w:szCs w:val="18"/>
                <w:lang w:val="x-none"/>
              </w:rPr>
            </w:pPr>
            <w:r>
              <w:rPr>
                <w:rFonts w:ascii="Times New Roman" w:eastAsia="仿宋" w:hAnsi="Times New Roman" w:cs="Times New Roman" w:hint="eastAsia"/>
                <w:sz w:val="18"/>
                <w:szCs w:val="18"/>
                <w:lang w:val="x-none"/>
              </w:rPr>
              <w:t>1</w:t>
            </w:r>
          </w:p>
        </w:tc>
        <w:tc>
          <w:tcPr>
            <w:tcW w:w="1619" w:type="dxa"/>
            <w:vAlign w:val="center"/>
          </w:tcPr>
          <w:p w14:paraId="416003D0" w14:textId="77777777" w:rsidR="005551DC" w:rsidRPr="00EA1986" w:rsidRDefault="005551DC" w:rsidP="00E33E0E">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02937A67" w14:textId="1B7F162F" w:rsidR="005551DC" w:rsidRPr="00EA1986" w:rsidRDefault="005551DC" w:rsidP="00E33E0E">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5551DC" w:rsidRPr="00EA1986" w14:paraId="119B42A9" w14:textId="77777777" w:rsidTr="00F53672">
        <w:trPr>
          <w:trHeight w:val="20"/>
          <w:jc w:val="center"/>
        </w:trPr>
        <w:tc>
          <w:tcPr>
            <w:tcW w:w="1247" w:type="dxa"/>
            <w:vMerge/>
            <w:vAlign w:val="center"/>
          </w:tcPr>
          <w:p w14:paraId="16B1D1F8" w14:textId="77777777" w:rsidR="005551DC" w:rsidRPr="00F53672" w:rsidRDefault="005551DC" w:rsidP="00E33E0E">
            <w:pPr>
              <w:rPr>
                <w:rFonts w:ascii="Times New Roman" w:eastAsia="仿宋" w:hAnsi="Times New Roman" w:cs="Times New Roman"/>
                <w:sz w:val="18"/>
                <w:szCs w:val="18"/>
                <w:lang w:val="x-none"/>
              </w:rPr>
            </w:pPr>
          </w:p>
        </w:tc>
        <w:tc>
          <w:tcPr>
            <w:tcW w:w="1814" w:type="dxa"/>
            <w:vAlign w:val="center"/>
          </w:tcPr>
          <w:p w14:paraId="3ED0C8D9" w14:textId="359D8E9B" w:rsidR="005551DC" w:rsidRPr="00F53672" w:rsidRDefault="005551DC" w:rsidP="00E33E0E">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12.</w:t>
            </w:r>
            <w:r w:rsidRPr="00F53672">
              <w:rPr>
                <w:rFonts w:ascii="Times New Roman" w:eastAsia="仿宋" w:hAnsi="Times New Roman" w:cs="Times New Roman"/>
                <w:sz w:val="18"/>
                <w:szCs w:val="18"/>
                <w:lang w:val="x-none"/>
              </w:rPr>
              <w:t xml:space="preserve">2 Basic Characteristics and Requirements of Graduation Design </w:t>
            </w:r>
            <w:r w:rsidRPr="00F53672">
              <w:rPr>
                <w:rFonts w:ascii="Times New Roman" w:eastAsia="仿宋" w:hAnsi="Times New Roman" w:cs="Times New Roman"/>
                <w:sz w:val="18"/>
                <w:szCs w:val="18"/>
                <w:lang w:val="x-none"/>
              </w:rPr>
              <w:lastRenderedPageBreak/>
              <w:t>(Thesis)</w:t>
            </w:r>
          </w:p>
        </w:tc>
        <w:tc>
          <w:tcPr>
            <w:tcW w:w="3030" w:type="dxa"/>
            <w:vAlign w:val="center"/>
          </w:tcPr>
          <w:p w14:paraId="6AB60EB0" w14:textId="4C6F4919" w:rsidR="005551DC" w:rsidRPr="00F53672" w:rsidRDefault="005551DC" w:rsidP="00E33E0E">
            <w:pPr>
              <w:rPr>
                <w:rFonts w:ascii="Times New Roman" w:eastAsia="仿宋" w:hAnsi="Times New Roman" w:cs="Times New Roman"/>
                <w:sz w:val="18"/>
                <w:szCs w:val="18"/>
                <w:lang w:val="x-none"/>
              </w:rPr>
            </w:pPr>
            <w:r w:rsidRPr="00F53672">
              <w:rPr>
                <w:rFonts w:ascii="Times New Roman" w:eastAsia="仿宋" w:hAnsi="Times New Roman" w:cs="Times New Roman"/>
                <w:sz w:val="18"/>
                <w:szCs w:val="18"/>
                <w:lang w:val="x-none"/>
              </w:rPr>
              <w:lastRenderedPageBreak/>
              <w:t xml:space="preserve">Elaborate on the core characteristics of innovation, </w:t>
            </w:r>
            <w:proofErr w:type="spellStart"/>
            <w:r w:rsidRPr="00F53672">
              <w:rPr>
                <w:rFonts w:ascii="Times New Roman" w:eastAsia="仿宋" w:hAnsi="Times New Roman" w:cs="Times New Roman"/>
                <w:sz w:val="18"/>
                <w:szCs w:val="18"/>
                <w:lang w:val="x-none"/>
              </w:rPr>
              <w:t>scientificity</w:t>
            </w:r>
            <w:proofErr w:type="spellEnd"/>
            <w:r w:rsidRPr="00F53672">
              <w:rPr>
                <w:rFonts w:ascii="Times New Roman" w:eastAsia="仿宋" w:hAnsi="Times New Roman" w:cs="Times New Roman"/>
                <w:sz w:val="18"/>
                <w:szCs w:val="18"/>
                <w:lang w:val="x-none"/>
              </w:rPr>
              <w:t xml:space="preserve">, and practicality that graduation design (thesis) should possess, and emphasize </w:t>
            </w:r>
            <w:r w:rsidRPr="00F53672">
              <w:rPr>
                <w:rFonts w:ascii="Times New Roman" w:eastAsia="仿宋" w:hAnsi="Times New Roman" w:cs="Times New Roman"/>
                <w:sz w:val="18"/>
                <w:szCs w:val="18"/>
                <w:lang w:val="x-none"/>
              </w:rPr>
              <w:lastRenderedPageBreak/>
              <w:t>the basic requirements for topic selection, methods, argumentation, format, and other aspects.</w:t>
            </w:r>
          </w:p>
        </w:tc>
        <w:tc>
          <w:tcPr>
            <w:tcW w:w="567" w:type="dxa"/>
            <w:vAlign w:val="center"/>
          </w:tcPr>
          <w:p w14:paraId="655E5851" w14:textId="64542975" w:rsidR="005551DC" w:rsidRDefault="005551DC" w:rsidP="00E33E0E">
            <w:pPr>
              <w:jc w:val="center"/>
              <w:rPr>
                <w:rFonts w:ascii="Times New Roman" w:eastAsia="仿宋" w:hAnsi="Times New Roman" w:cs="Times New Roman" w:hint="eastAsia"/>
                <w:sz w:val="18"/>
                <w:szCs w:val="18"/>
                <w:lang w:val="x-none"/>
              </w:rPr>
            </w:pPr>
            <w:r>
              <w:rPr>
                <w:rFonts w:ascii="Times New Roman" w:eastAsia="仿宋" w:hAnsi="Times New Roman" w:cs="Times New Roman" w:hint="eastAsia"/>
                <w:sz w:val="18"/>
                <w:szCs w:val="18"/>
                <w:lang w:val="x-none"/>
              </w:rPr>
              <w:lastRenderedPageBreak/>
              <w:t>2</w:t>
            </w:r>
          </w:p>
        </w:tc>
        <w:tc>
          <w:tcPr>
            <w:tcW w:w="1619" w:type="dxa"/>
            <w:vAlign w:val="center"/>
          </w:tcPr>
          <w:p w14:paraId="0BC7647E" w14:textId="77777777" w:rsidR="005551DC" w:rsidRPr="00EA1986" w:rsidRDefault="005551DC" w:rsidP="00E33E0E">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7B66FA54" w14:textId="77777777" w:rsidR="005551DC" w:rsidRPr="00EA1986" w:rsidRDefault="005551DC" w:rsidP="00E33E0E">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6F6F0838" w14:textId="389E7070" w:rsidR="005551DC" w:rsidRPr="00EA1986" w:rsidRDefault="005551DC" w:rsidP="00E33E0E">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5551DC" w:rsidRPr="00EA1986" w14:paraId="1D7C8A8B" w14:textId="77777777" w:rsidTr="00F53672">
        <w:trPr>
          <w:trHeight w:val="20"/>
          <w:jc w:val="center"/>
        </w:trPr>
        <w:tc>
          <w:tcPr>
            <w:tcW w:w="1247" w:type="dxa"/>
            <w:vMerge/>
            <w:vAlign w:val="center"/>
          </w:tcPr>
          <w:p w14:paraId="061E9804" w14:textId="77777777" w:rsidR="005551DC" w:rsidRPr="00F53672" w:rsidRDefault="005551DC" w:rsidP="00E33E0E">
            <w:pPr>
              <w:rPr>
                <w:rFonts w:ascii="Times New Roman" w:eastAsia="仿宋" w:hAnsi="Times New Roman" w:cs="Times New Roman"/>
                <w:sz w:val="18"/>
                <w:szCs w:val="18"/>
                <w:lang w:val="x-none"/>
              </w:rPr>
            </w:pPr>
          </w:p>
        </w:tc>
        <w:tc>
          <w:tcPr>
            <w:tcW w:w="1814" w:type="dxa"/>
            <w:vAlign w:val="center"/>
          </w:tcPr>
          <w:p w14:paraId="5EBA7FC2" w14:textId="2E6E2874" w:rsidR="005551DC" w:rsidRPr="00F53672" w:rsidRDefault="005551DC" w:rsidP="00E33E0E">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12.</w:t>
            </w:r>
            <w:r w:rsidRPr="00F53672">
              <w:rPr>
                <w:rFonts w:ascii="Times New Roman" w:eastAsia="仿宋" w:hAnsi="Times New Roman" w:cs="Times New Roman"/>
                <w:sz w:val="18"/>
                <w:szCs w:val="18"/>
                <w:lang w:val="x-none"/>
              </w:rPr>
              <w:t>3 Writing Purpose and Significance of Graduation Design (Thesis)</w:t>
            </w:r>
          </w:p>
        </w:tc>
        <w:tc>
          <w:tcPr>
            <w:tcW w:w="3030" w:type="dxa"/>
            <w:vAlign w:val="center"/>
          </w:tcPr>
          <w:p w14:paraId="33C4190F" w14:textId="031998D6" w:rsidR="005551DC" w:rsidRPr="00F53672" w:rsidRDefault="005551DC" w:rsidP="00E33E0E">
            <w:pPr>
              <w:rPr>
                <w:rFonts w:ascii="Times New Roman" w:eastAsia="仿宋" w:hAnsi="Times New Roman" w:cs="Times New Roman"/>
                <w:sz w:val="18"/>
                <w:szCs w:val="18"/>
                <w:lang w:val="x-none"/>
              </w:rPr>
            </w:pPr>
            <w:r w:rsidRPr="00F53672">
              <w:rPr>
                <w:rFonts w:ascii="Times New Roman" w:eastAsia="仿宋" w:hAnsi="Times New Roman" w:cs="Times New Roman"/>
                <w:sz w:val="18"/>
                <w:szCs w:val="18"/>
                <w:lang w:val="x-none"/>
              </w:rPr>
              <w:t>Emphasize the role of graduation design (thesis) in enhancing students' abilities, promoting academic development, and evaluating educational quality, and clarify its important significance for students' future development.</w:t>
            </w:r>
          </w:p>
        </w:tc>
        <w:tc>
          <w:tcPr>
            <w:tcW w:w="567" w:type="dxa"/>
            <w:vAlign w:val="center"/>
          </w:tcPr>
          <w:p w14:paraId="0502174A" w14:textId="0808EB3D" w:rsidR="005551DC" w:rsidRDefault="005551DC" w:rsidP="00E33E0E">
            <w:pPr>
              <w:jc w:val="center"/>
              <w:rPr>
                <w:rFonts w:ascii="Times New Roman" w:eastAsia="仿宋" w:hAnsi="Times New Roman" w:cs="Times New Roman" w:hint="eastAsia"/>
                <w:sz w:val="18"/>
                <w:szCs w:val="18"/>
                <w:lang w:val="x-none"/>
              </w:rPr>
            </w:pPr>
            <w:r>
              <w:rPr>
                <w:rFonts w:ascii="Times New Roman" w:eastAsia="仿宋" w:hAnsi="Times New Roman" w:cs="Times New Roman" w:hint="eastAsia"/>
                <w:sz w:val="18"/>
                <w:szCs w:val="18"/>
                <w:lang w:val="x-none"/>
              </w:rPr>
              <w:t>1</w:t>
            </w:r>
          </w:p>
        </w:tc>
        <w:tc>
          <w:tcPr>
            <w:tcW w:w="1619" w:type="dxa"/>
            <w:vAlign w:val="center"/>
          </w:tcPr>
          <w:p w14:paraId="59353E0E" w14:textId="77777777" w:rsidR="005551DC" w:rsidRPr="00EA1986" w:rsidRDefault="005551DC" w:rsidP="00E33E0E">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3C442642" w14:textId="6A9A8713" w:rsidR="005551DC" w:rsidRPr="00EA1986" w:rsidRDefault="005551DC" w:rsidP="00E33E0E">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bl>
    <w:p w14:paraId="4B56825E" w14:textId="65E012D8" w:rsidR="000F3B78" w:rsidRPr="00EA1986" w:rsidRDefault="000F3B78" w:rsidP="000F3B78">
      <w:pPr>
        <w:ind w:firstLineChars="200" w:firstLine="422"/>
        <w:rPr>
          <w:rFonts w:ascii="Times New Roman" w:eastAsia="黑体" w:hAnsi="Times New Roman" w:cs="Times New Roman"/>
          <w:b/>
          <w:color w:val="FF0000"/>
          <w:szCs w:val="21"/>
          <w:lang w:val="en-GB"/>
        </w:rPr>
      </w:pPr>
      <w:r w:rsidRPr="00EA1986">
        <w:rPr>
          <w:rFonts w:ascii="Times New Roman" w:eastAsia="黑体" w:hAnsi="Times New Roman" w:cs="Times New Roman"/>
          <w:b/>
          <w:szCs w:val="21"/>
          <w:lang w:val="en-GB"/>
        </w:rPr>
        <w:t xml:space="preserve">Computer Lab </w:t>
      </w:r>
      <w:r w:rsidR="00DA6167" w:rsidRPr="00EA1986">
        <w:rPr>
          <w:rFonts w:ascii="Times New Roman" w:eastAsia="黑体" w:hAnsi="Times New Roman" w:cs="Times New Roman"/>
          <w:b/>
          <w:szCs w:val="21"/>
          <w:lang w:val="en-GB"/>
        </w:rPr>
        <w:t>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2891"/>
        <w:gridCol w:w="1417"/>
        <w:gridCol w:w="624"/>
        <w:gridCol w:w="624"/>
        <w:gridCol w:w="624"/>
      </w:tblGrid>
      <w:tr w:rsidR="00B03799" w:rsidRPr="00EA1986" w14:paraId="0854C7B5" w14:textId="77777777" w:rsidTr="00AE1FC1">
        <w:trPr>
          <w:trHeight w:val="20"/>
          <w:jc w:val="center"/>
        </w:trPr>
        <w:tc>
          <w:tcPr>
            <w:tcW w:w="397" w:type="dxa"/>
            <w:vAlign w:val="center"/>
          </w:tcPr>
          <w:p w14:paraId="50D43334" w14:textId="77777777" w:rsidR="00B03799" w:rsidRPr="00EA1986" w:rsidRDefault="00B03799" w:rsidP="00B03799">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No.</w:t>
            </w:r>
          </w:p>
        </w:tc>
        <w:tc>
          <w:tcPr>
            <w:tcW w:w="1701" w:type="dxa"/>
            <w:vAlign w:val="center"/>
          </w:tcPr>
          <w:p w14:paraId="77BD30AC" w14:textId="77777777" w:rsidR="00B03799" w:rsidRPr="00EA1986" w:rsidRDefault="00B03799" w:rsidP="00B03799">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Project</w:t>
            </w:r>
          </w:p>
        </w:tc>
        <w:tc>
          <w:tcPr>
            <w:tcW w:w="2891" w:type="dxa"/>
            <w:vAlign w:val="center"/>
          </w:tcPr>
          <w:p w14:paraId="30012E12" w14:textId="77777777" w:rsidR="00B03799" w:rsidRPr="00EA1986" w:rsidRDefault="00B03799" w:rsidP="00B03799">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Contents</w:t>
            </w:r>
          </w:p>
        </w:tc>
        <w:tc>
          <w:tcPr>
            <w:tcW w:w="1417" w:type="dxa"/>
            <w:vAlign w:val="center"/>
          </w:tcPr>
          <w:p w14:paraId="38513E7C" w14:textId="77777777" w:rsidR="00B03799" w:rsidRPr="00EA1986" w:rsidRDefault="002376A3" w:rsidP="00B03799">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Software Used</w:t>
            </w:r>
          </w:p>
        </w:tc>
        <w:tc>
          <w:tcPr>
            <w:tcW w:w="624" w:type="dxa"/>
            <w:vAlign w:val="center"/>
          </w:tcPr>
          <w:p w14:paraId="1FD6DBA3" w14:textId="77777777" w:rsidR="00B03799" w:rsidRPr="00EA1986" w:rsidRDefault="00397C67" w:rsidP="00B03799">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PCs</w:t>
            </w:r>
          </w:p>
        </w:tc>
        <w:tc>
          <w:tcPr>
            <w:tcW w:w="624" w:type="dxa"/>
            <w:vAlign w:val="center"/>
          </w:tcPr>
          <w:p w14:paraId="10B4C5B9" w14:textId="77777777" w:rsidR="00B03799" w:rsidRPr="00EA1986" w:rsidRDefault="002376A3" w:rsidP="00B03799">
            <w:pPr>
              <w:spacing w:before="120" w:after="120" w:line="276" w:lineRule="auto"/>
              <w:jc w:val="center"/>
              <w:rPr>
                <w:rFonts w:ascii="Times New Roman" w:eastAsia="仿宋" w:hAnsi="Times New Roman" w:cs="Times New Roman"/>
                <w:b/>
                <w:sz w:val="16"/>
                <w:szCs w:val="16"/>
              </w:rPr>
            </w:pPr>
            <w:r w:rsidRPr="00EA1986">
              <w:rPr>
                <w:rFonts w:ascii="Times New Roman" w:eastAsia="仿宋" w:hAnsi="Times New Roman" w:cs="Times New Roman"/>
                <w:b/>
                <w:sz w:val="16"/>
                <w:szCs w:val="16"/>
              </w:rPr>
              <w:t>Students/Group</w:t>
            </w:r>
          </w:p>
        </w:tc>
        <w:tc>
          <w:tcPr>
            <w:tcW w:w="624" w:type="dxa"/>
            <w:vAlign w:val="center"/>
          </w:tcPr>
          <w:p w14:paraId="021204F4" w14:textId="77777777" w:rsidR="00B03799" w:rsidRPr="00EA1986" w:rsidRDefault="002376A3" w:rsidP="00B03799">
            <w:pPr>
              <w:spacing w:before="120" w:after="120" w:line="276" w:lineRule="auto"/>
              <w:jc w:val="center"/>
              <w:rPr>
                <w:rFonts w:ascii="Times New Roman" w:eastAsia="仿宋" w:hAnsi="Times New Roman" w:cs="Times New Roman"/>
                <w:b/>
                <w:sz w:val="18"/>
                <w:szCs w:val="18"/>
              </w:rPr>
            </w:pPr>
            <w:proofErr w:type="spellStart"/>
            <w:r w:rsidRPr="00EA1986">
              <w:rPr>
                <w:rFonts w:ascii="Times New Roman" w:eastAsia="仿宋" w:hAnsi="Times New Roman" w:cs="Times New Roman"/>
                <w:b/>
                <w:sz w:val="18"/>
                <w:szCs w:val="16"/>
              </w:rPr>
              <w:t>hrs</w:t>
            </w:r>
            <w:proofErr w:type="spellEnd"/>
          </w:p>
        </w:tc>
      </w:tr>
      <w:tr w:rsidR="00444D02" w:rsidRPr="00EA1986" w14:paraId="491BBED9" w14:textId="77777777" w:rsidTr="008A2072">
        <w:trPr>
          <w:trHeight w:val="20"/>
          <w:jc w:val="center"/>
        </w:trPr>
        <w:tc>
          <w:tcPr>
            <w:tcW w:w="397" w:type="dxa"/>
            <w:vAlign w:val="center"/>
          </w:tcPr>
          <w:p w14:paraId="377E0DAC" w14:textId="5477981D"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1</w:t>
            </w:r>
          </w:p>
        </w:tc>
        <w:tc>
          <w:tcPr>
            <w:tcW w:w="1701" w:type="dxa"/>
            <w:vAlign w:val="center"/>
          </w:tcPr>
          <w:p w14:paraId="79DF62AD" w14:textId="71D67926" w:rsidR="00444D02" w:rsidRPr="00C6166E" w:rsidRDefault="00444D02" w:rsidP="00444D02">
            <w:pPr>
              <w:rPr>
                <w:rFonts w:ascii="Times New Roman" w:eastAsia="仿宋" w:hAnsi="Times New Roman" w:cs="Times New Roman"/>
                <w:sz w:val="18"/>
                <w:szCs w:val="18"/>
                <w:lang w:val="x-none"/>
              </w:rPr>
            </w:pPr>
            <w:r w:rsidRPr="00C6166E">
              <w:rPr>
                <w:rFonts w:ascii="Times New Roman" w:eastAsia="仿宋" w:hAnsi="Times New Roman" w:cs="Times New Roman"/>
                <w:sz w:val="18"/>
                <w:szCs w:val="18"/>
                <w:lang w:val="x-none"/>
              </w:rPr>
              <w:t>Chapter 1 Basic Knowledge of Literature Retrieval</w:t>
            </w:r>
          </w:p>
        </w:tc>
        <w:tc>
          <w:tcPr>
            <w:tcW w:w="2891" w:type="dxa"/>
            <w:vAlign w:val="center"/>
          </w:tcPr>
          <w:p w14:paraId="09D98AA6" w14:textId="2E652BDB" w:rsidR="00444D02" w:rsidRPr="00C6166E" w:rsidRDefault="00444D02" w:rsidP="008A2072">
            <w:pPr>
              <w:rPr>
                <w:rFonts w:ascii="Times New Roman" w:eastAsia="仿宋" w:hAnsi="Times New Roman" w:cs="Times New Roman"/>
                <w:sz w:val="18"/>
                <w:szCs w:val="18"/>
                <w:lang w:val="x-none"/>
              </w:rPr>
            </w:pPr>
            <w:r w:rsidRPr="00C6166E">
              <w:rPr>
                <w:rFonts w:ascii="Times New Roman" w:eastAsia="仿宋" w:hAnsi="Times New Roman" w:cs="Times New Roman"/>
                <w:sz w:val="18"/>
                <w:szCs w:val="18"/>
                <w:lang w:val="x-none"/>
              </w:rPr>
              <w:t>Based on the classroom introduction content, do relevant training, such as: What information should you pay most attention to when planning to apply for graduate school/find a job/start a business? What are the corresponding acquisition channels?</w:t>
            </w:r>
          </w:p>
        </w:tc>
        <w:tc>
          <w:tcPr>
            <w:tcW w:w="1417" w:type="dxa"/>
            <w:vAlign w:val="center"/>
          </w:tcPr>
          <w:p w14:paraId="79A8C942" w14:textId="296B959D"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IE</w:t>
            </w:r>
          </w:p>
        </w:tc>
        <w:tc>
          <w:tcPr>
            <w:tcW w:w="624" w:type="dxa"/>
            <w:vAlign w:val="center"/>
          </w:tcPr>
          <w:p w14:paraId="5B3DE9B4" w14:textId="348E1CF1"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1</w:t>
            </w:r>
          </w:p>
        </w:tc>
        <w:tc>
          <w:tcPr>
            <w:tcW w:w="624" w:type="dxa"/>
            <w:vAlign w:val="center"/>
          </w:tcPr>
          <w:p w14:paraId="713B7AA0" w14:textId="4AF90CD6"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1</w:t>
            </w:r>
          </w:p>
        </w:tc>
        <w:tc>
          <w:tcPr>
            <w:tcW w:w="624" w:type="dxa"/>
            <w:vAlign w:val="center"/>
          </w:tcPr>
          <w:p w14:paraId="11DC3CF8" w14:textId="0496C7E3" w:rsidR="00444D02" w:rsidRPr="00C6166E" w:rsidRDefault="00444D02" w:rsidP="00444D02">
            <w:pPr>
              <w:jc w:val="center"/>
              <w:rPr>
                <w:rFonts w:ascii="Times New Roman" w:eastAsia="仿宋" w:hAnsi="Times New Roman" w:cs="Times New Roman"/>
                <w:sz w:val="18"/>
                <w:szCs w:val="18"/>
                <w:lang w:val="x-none"/>
              </w:rPr>
            </w:pPr>
            <w:r>
              <w:rPr>
                <w:rFonts w:ascii="仿宋" w:eastAsia="仿宋" w:hAnsi="仿宋"/>
                <w:sz w:val="18"/>
                <w:szCs w:val="18"/>
                <w:lang w:val="x-none"/>
              </w:rPr>
              <w:t>1</w:t>
            </w:r>
          </w:p>
        </w:tc>
      </w:tr>
      <w:tr w:rsidR="00444D02" w:rsidRPr="00EA1986" w14:paraId="44E16713" w14:textId="77777777" w:rsidTr="008A2072">
        <w:trPr>
          <w:trHeight w:val="20"/>
          <w:jc w:val="center"/>
        </w:trPr>
        <w:tc>
          <w:tcPr>
            <w:tcW w:w="397" w:type="dxa"/>
            <w:vAlign w:val="center"/>
          </w:tcPr>
          <w:p w14:paraId="487572FB" w14:textId="0B136ECC"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2</w:t>
            </w:r>
          </w:p>
        </w:tc>
        <w:tc>
          <w:tcPr>
            <w:tcW w:w="1701" w:type="dxa"/>
            <w:vAlign w:val="center"/>
          </w:tcPr>
          <w:p w14:paraId="5CC8F374" w14:textId="4BF293C0" w:rsidR="00444D02" w:rsidRPr="00C6166E" w:rsidRDefault="00444D02" w:rsidP="00444D02">
            <w:pPr>
              <w:rPr>
                <w:rFonts w:ascii="Times New Roman" w:eastAsia="仿宋" w:hAnsi="Times New Roman" w:cs="Times New Roman"/>
                <w:sz w:val="18"/>
                <w:szCs w:val="18"/>
                <w:lang w:val="x-none"/>
              </w:rPr>
            </w:pPr>
            <w:r w:rsidRPr="00C6166E">
              <w:rPr>
                <w:rFonts w:ascii="Times New Roman" w:eastAsia="仿宋" w:hAnsi="Times New Roman" w:cs="Times New Roman"/>
                <w:sz w:val="18"/>
                <w:szCs w:val="18"/>
                <w:lang w:val="x-none"/>
              </w:rPr>
              <w:t>Chapter 2 Network Information Resource Retrieval</w:t>
            </w:r>
          </w:p>
        </w:tc>
        <w:tc>
          <w:tcPr>
            <w:tcW w:w="2891" w:type="dxa"/>
            <w:vAlign w:val="center"/>
          </w:tcPr>
          <w:p w14:paraId="2430950A" w14:textId="7A5036C3" w:rsidR="00444D02" w:rsidRPr="00C6166E" w:rsidRDefault="00444D02" w:rsidP="008A2072">
            <w:pPr>
              <w:rPr>
                <w:rFonts w:ascii="Times New Roman" w:eastAsia="仿宋" w:hAnsi="Times New Roman" w:cs="Times New Roman"/>
                <w:sz w:val="18"/>
                <w:szCs w:val="18"/>
                <w:lang w:val="x-none"/>
              </w:rPr>
            </w:pPr>
            <w:r w:rsidRPr="00C6166E">
              <w:rPr>
                <w:rFonts w:ascii="Times New Roman" w:eastAsia="仿宋" w:hAnsi="Times New Roman" w:cs="Times New Roman"/>
                <w:sz w:val="18"/>
                <w:szCs w:val="18"/>
                <w:lang w:val="x-none"/>
              </w:rPr>
              <w:t xml:space="preserve">Combining with the field of quality control, conduct </w:t>
            </w:r>
            <w:proofErr w:type="spellStart"/>
            <w:r w:rsidRPr="00C6166E">
              <w:rPr>
                <w:rFonts w:ascii="Times New Roman" w:eastAsia="仿宋" w:hAnsi="Times New Roman" w:cs="Times New Roman"/>
                <w:sz w:val="18"/>
                <w:szCs w:val="18"/>
                <w:lang w:val="x-none"/>
              </w:rPr>
              <w:t>self proposition</w:t>
            </w:r>
            <w:proofErr w:type="spellEnd"/>
            <w:r w:rsidRPr="00C6166E">
              <w:rPr>
                <w:rFonts w:ascii="Times New Roman" w:eastAsia="仿宋" w:hAnsi="Times New Roman" w:cs="Times New Roman"/>
                <w:sz w:val="18"/>
                <w:szCs w:val="18"/>
                <w:lang w:val="x-none"/>
              </w:rPr>
              <w:t xml:space="preserve"> retrieval of literature and complete relevant retrieval requirements.</w:t>
            </w:r>
          </w:p>
        </w:tc>
        <w:tc>
          <w:tcPr>
            <w:tcW w:w="1417" w:type="dxa"/>
            <w:vAlign w:val="center"/>
          </w:tcPr>
          <w:p w14:paraId="76D269AF" w14:textId="54B66A87"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IE</w:t>
            </w:r>
          </w:p>
        </w:tc>
        <w:tc>
          <w:tcPr>
            <w:tcW w:w="624" w:type="dxa"/>
            <w:vAlign w:val="center"/>
          </w:tcPr>
          <w:p w14:paraId="012D629A" w14:textId="123799D2"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1</w:t>
            </w:r>
          </w:p>
        </w:tc>
        <w:tc>
          <w:tcPr>
            <w:tcW w:w="624" w:type="dxa"/>
            <w:vAlign w:val="center"/>
          </w:tcPr>
          <w:p w14:paraId="452C6385" w14:textId="7A14C0C3"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1</w:t>
            </w:r>
          </w:p>
        </w:tc>
        <w:tc>
          <w:tcPr>
            <w:tcW w:w="624" w:type="dxa"/>
            <w:vAlign w:val="center"/>
          </w:tcPr>
          <w:p w14:paraId="52F2BA49" w14:textId="277EF59B" w:rsidR="00444D02" w:rsidRPr="00C6166E" w:rsidRDefault="00444D02" w:rsidP="00444D02">
            <w:pPr>
              <w:jc w:val="center"/>
              <w:rPr>
                <w:rFonts w:ascii="Times New Roman" w:eastAsia="仿宋" w:hAnsi="Times New Roman" w:cs="Times New Roman"/>
                <w:sz w:val="18"/>
                <w:szCs w:val="18"/>
                <w:lang w:val="x-none"/>
              </w:rPr>
            </w:pPr>
            <w:r>
              <w:rPr>
                <w:rFonts w:ascii="仿宋" w:eastAsia="仿宋" w:hAnsi="仿宋"/>
                <w:sz w:val="18"/>
                <w:szCs w:val="18"/>
                <w:lang w:val="x-none"/>
              </w:rPr>
              <w:t>2</w:t>
            </w:r>
          </w:p>
        </w:tc>
      </w:tr>
      <w:tr w:rsidR="00444D02" w:rsidRPr="00EA1986" w14:paraId="2214805C" w14:textId="77777777" w:rsidTr="008A2072">
        <w:trPr>
          <w:trHeight w:val="20"/>
          <w:jc w:val="center"/>
        </w:trPr>
        <w:tc>
          <w:tcPr>
            <w:tcW w:w="397" w:type="dxa"/>
            <w:vAlign w:val="center"/>
          </w:tcPr>
          <w:p w14:paraId="367A22CE" w14:textId="038E4EEC"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3</w:t>
            </w:r>
          </w:p>
        </w:tc>
        <w:tc>
          <w:tcPr>
            <w:tcW w:w="1701" w:type="dxa"/>
            <w:vAlign w:val="center"/>
          </w:tcPr>
          <w:p w14:paraId="0695FDEC" w14:textId="341B0AC9" w:rsidR="00444D02" w:rsidRPr="00C6166E" w:rsidRDefault="00444D02" w:rsidP="00444D02">
            <w:pPr>
              <w:rPr>
                <w:rFonts w:ascii="Times New Roman" w:eastAsia="仿宋" w:hAnsi="Times New Roman" w:cs="Times New Roman"/>
                <w:sz w:val="18"/>
                <w:szCs w:val="18"/>
                <w:lang w:val="x-none"/>
              </w:rPr>
            </w:pPr>
            <w:r w:rsidRPr="00C6166E">
              <w:rPr>
                <w:rFonts w:ascii="Times New Roman" w:eastAsia="仿宋" w:hAnsi="Times New Roman" w:cs="Times New Roman"/>
                <w:sz w:val="18"/>
                <w:szCs w:val="18"/>
                <w:lang w:val="x-none"/>
              </w:rPr>
              <w:t>Chapter 3 Book Retrieval</w:t>
            </w:r>
          </w:p>
        </w:tc>
        <w:tc>
          <w:tcPr>
            <w:tcW w:w="2891" w:type="dxa"/>
            <w:vAlign w:val="center"/>
          </w:tcPr>
          <w:p w14:paraId="433B0C58" w14:textId="7251DE9B" w:rsidR="00444D02" w:rsidRPr="00C6166E" w:rsidRDefault="00444D02" w:rsidP="008A2072">
            <w:pPr>
              <w:rPr>
                <w:rFonts w:ascii="Times New Roman" w:eastAsia="仿宋" w:hAnsi="Times New Roman" w:cs="Times New Roman"/>
                <w:sz w:val="18"/>
                <w:szCs w:val="18"/>
                <w:lang w:val="x-none"/>
              </w:rPr>
            </w:pPr>
            <w:r w:rsidRPr="00C6166E">
              <w:rPr>
                <w:rFonts w:ascii="Times New Roman" w:eastAsia="仿宋" w:hAnsi="Times New Roman" w:cs="Times New Roman"/>
                <w:sz w:val="18"/>
                <w:szCs w:val="18"/>
                <w:lang w:val="x-none"/>
              </w:rPr>
              <w:t>Utilize the book retrieval database to complete relevant retrieval requirements.</w:t>
            </w:r>
          </w:p>
        </w:tc>
        <w:tc>
          <w:tcPr>
            <w:tcW w:w="1417" w:type="dxa"/>
            <w:vAlign w:val="center"/>
          </w:tcPr>
          <w:p w14:paraId="4B555BFE" w14:textId="75219BAD"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IE</w:t>
            </w:r>
          </w:p>
        </w:tc>
        <w:tc>
          <w:tcPr>
            <w:tcW w:w="624" w:type="dxa"/>
            <w:vAlign w:val="center"/>
          </w:tcPr>
          <w:p w14:paraId="24B6F8D1" w14:textId="0933F0E1"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1</w:t>
            </w:r>
          </w:p>
        </w:tc>
        <w:tc>
          <w:tcPr>
            <w:tcW w:w="624" w:type="dxa"/>
            <w:vAlign w:val="center"/>
          </w:tcPr>
          <w:p w14:paraId="1A741FBA" w14:textId="28AC9AEB"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1</w:t>
            </w:r>
          </w:p>
        </w:tc>
        <w:tc>
          <w:tcPr>
            <w:tcW w:w="624" w:type="dxa"/>
            <w:vAlign w:val="center"/>
          </w:tcPr>
          <w:p w14:paraId="73F1E614" w14:textId="4CA1003E" w:rsidR="00444D02" w:rsidRPr="00C6166E" w:rsidRDefault="00444D02" w:rsidP="00444D02">
            <w:pPr>
              <w:jc w:val="center"/>
              <w:rPr>
                <w:rFonts w:ascii="Times New Roman" w:eastAsia="仿宋" w:hAnsi="Times New Roman" w:cs="Times New Roman"/>
                <w:sz w:val="18"/>
                <w:szCs w:val="18"/>
                <w:lang w:val="x-none"/>
              </w:rPr>
            </w:pPr>
            <w:r>
              <w:rPr>
                <w:rFonts w:ascii="仿宋" w:eastAsia="仿宋" w:hAnsi="仿宋"/>
                <w:sz w:val="18"/>
                <w:szCs w:val="18"/>
                <w:lang w:val="x-none"/>
              </w:rPr>
              <w:t>2</w:t>
            </w:r>
          </w:p>
        </w:tc>
      </w:tr>
      <w:tr w:rsidR="00444D02" w:rsidRPr="00EA1986" w14:paraId="40F2FBFA" w14:textId="77777777" w:rsidTr="008A2072">
        <w:trPr>
          <w:trHeight w:val="20"/>
          <w:jc w:val="center"/>
        </w:trPr>
        <w:tc>
          <w:tcPr>
            <w:tcW w:w="397" w:type="dxa"/>
            <w:vAlign w:val="center"/>
          </w:tcPr>
          <w:p w14:paraId="54B9D064" w14:textId="057659CD"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4</w:t>
            </w:r>
          </w:p>
        </w:tc>
        <w:tc>
          <w:tcPr>
            <w:tcW w:w="1701" w:type="dxa"/>
            <w:vAlign w:val="center"/>
          </w:tcPr>
          <w:p w14:paraId="777C815D" w14:textId="0C79994A" w:rsidR="00444D02" w:rsidRPr="00C6166E" w:rsidRDefault="00444D02" w:rsidP="00444D02">
            <w:pPr>
              <w:rPr>
                <w:rFonts w:ascii="Times New Roman" w:eastAsia="仿宋" w:hAnsi="Times New Roman" w:cs="Times New Roman"/>
                <w:sz w:val="18"/>
                <w:szCs w:val="18"/>
                <w:lang w:val="x-none"/>
              </w:rPr>
            </w:pPr>
            <w:r w:rsidRPr="00C6166E">
              <w:rPr>
                <w:rFonts w:ascii="Times New Roman" w:eastAsia="仿宋" w:hAnsi="Times New Roman" w:cs="Times New Roman"/>
                <w:sz w:val="18"/>
                <w:szCs w:val="18"/>
                <w:lang w:val="x-none"/>
              </w:rPr>
              <w:t>Chapter 4 Electronic Journal Retrieval</w:t>
            </w:r>
          </w:p>
        </w:tc>
        <w:tc>
          <w:tcPr>
            <w:tcW w:w="2891" w:type="dxa"/>
            <w:vAlign w:val="center"/>
          </w:tcPr>
          <w:p w14:paraId="7E7BC258" w14:textId="49D5E59B" w:rsidR="00444D02" w:rsidRPr="00C6166E" w:rsidRDefault="00444D02" w:rsidP="008A2072">
            <w:pPr>
              <w:rPr>
                <w:rFonts w:ascii="Times New Roman" w:eastAsia="仿宋" w:hAnsi="Times New Roman" w:cs="Times New Roman"/>
                <w:sz w:val="18"/>
                <w:szCs w:val="18"/>
                <w:lang w:val="x-none"/>
              </w:rPr>
            </w:pPr>
            <w:r w:rsidRPr="00C6166E">
              <w:rPr>
                <w:rFonts w:ascii="Times New Roman" w:eastAsia="仿宋" w:hAnsi="Times New Roman" w:cs="Times New Roman"/>
                <w:sz w:val="18"/>
                <w:szCs w:val="18"/>
                <w:lang w:val="x-none"/>
              </w:rPr>
              <w:t>Utilize electronic journal search databases to complete relevant search requirements.</w:t>
            </w:r>
          </w:p>
        </w:tc>
        <w:tc>
          <w:tcPr>
            <w:tcW w:w="1417" w:type="dxa"/>
            <w:vAlign w:val="center"/>
          </w:tcPr>
          <w:p w14:paraId="6CDBAA05" w14:textId="255E2580"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IE</w:t>
            </w:r>
          </w:p>
        </w:tc>
        <w:tc>
          <w:tcPr>
            <w:tcW w:w="624" w:type="dxa"/>
            <w:vAlign w:val="center"/>
          </w:tcPr>
          <w:p w14:paraId="42166BFD" w14:textId="00BFDF2C"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1</w:t>
            </w:r>
          </w:p>
        </w:tc>
        <w:tc>
          <w:tcPr>
            <w:tcW w:w="624" w:type="dxa"/>
            <w:vAlign w:val="center"/>
          </w:tcPr>
          <w:p w14:paraId="7139B195" w14:textId="5BE15E7E"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1</w:t>
            </w:r>
          </w:p>
        </w:tc>
        <w:tc>
          <w:tcPr>
            <w:tcW w:w="624" w:type="dxa"/>
            <w:vAlign w:val="center"/>
          </w:tcPr>
          <w:p w14:paraId="4D5E97D1" w14:textId="5793288F" w:rsidR="00444D02" w:rsidRPr="00C6166E" w:rsidRDefault="00444D02" w:rsidP="00444D02">
            <w:pPr>
              <w:jc w:val="center"/>
              <w:rPr>
                <w:rFonts w:ascii="Times New Roman" w:eastAsia="仿宋" w:hAnsi="Times New Roman" w:cs="Times New Roman"/>
                <w:sz w:val="18"/>
                <w:szCs w:val="18"/>
                <w:lang w:val="x-none"/>
              </w:rPr>
            </w:pPr>
            <w:r>
              <w:rPr>
                <w:rFonts w:ascii="仿宋" w:eastAsia="仿宋" w:hAnsi="仿宋"/>
                <w:sz w:val="18"/>
                <w:szCs w:val="18"/>
                <w:lang w:val="x-none"/>
              </w:rPr>
              <w:t>2</w:t>
            </w:r>
          </w:p>
        </w:tc>
      </w:tr>
      <w:tr w:rsidR="00444D02" w:rsidRPr="00EA1986" w14:paraId="11FEA127" w14:textId="77777777" w:rsidTr="008A2072">
        <w:trPr>
          <w:trHeight w:val="20"/>
          <w:jc w:val="center"/>
        </w:trPr>
        <w:tc>
          <w:tcPr>
            <w:tcW w:w="397" w:type="dxa"/>
            <w:vAlign w:val="center"/>
          </w:tcPr>
          <w:p w14:paraId="4846C2A2" w14:textId="285FCB71"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5</w:t>
            </w:r>
          </w:p>
        </w:tc>
        <w:tc>
          <w:tcPr>
            <w:tcW w:w="1701" w:type="dxa"/>
            <w:vAlign w:val="center"/>
          </w:tcPr>
          <w:p w14:paraId="5DA591C6" w14:textId="50D242AB" w:rsidR="00444D02" w:rsidRPr="00C6166E" w:rsidRDefault="00444D02" w:rsidP="00444D02">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Chapter 5 Information Retrieval of Patents</w:t>
            </w:r>
          </w:p>
        </w:tc>
        <w:tc>
          <w:tcPr>
            <w:tcW w:w="2891" w:type="dxa"/>
            <w:vAlign w:val="center"/>
          </w:tcPr>
          <w:p w14:paraId="33D6395D" w14:textId="0D284622" w:rsidR="00444D02" w:rsidRPr="00C6166E" w:rsidRDefault="00444D02" w:rsidP="008A2072">
            <w:pPr>
              <w:rPr>
                <w:rFonts w:ascii="Times New Roman" w:eastAsia="仿宋" w:hAnsi="Times New Roman" w:cs="Times New Roman"/>
                <w:sz w:val="18"/>
                <w:szCs w:val="18"/>
                <w:lang w:val="x-none"/>
              </w:rPr>
            </w:pPr>
            <w:r w:rsidRPr="008A2072">
              <w:rPr>
                <w:rFonts w:ascii="Times New Roman" w:eastAsia="仿宋" w:hAnsi="Times New Roman" w:cs="Times New Roman"/>
                <w:sz w:val="18"/>
                <w:szCs w:val="18"/>
                <w:lang w:val="x-none"/>
              </w:rPr>
              <w:t>Utilize patent search databases to complete relevant search requirements.</w:t>
            </w:r>
          </w:p>
        </w:tc>
        <w:tc>
          <w:tcPr>
            <w:tcW w:w="1417" w:type="dxa"/>
            <w:vAlign w:val="center"/>
          </w:tcPr>
          <w:p w14:paraId="3C6375DC" w14:textId="27D15779"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IE</w:t>
            </w:r>
          </w:p>
        </w:tc>
        <w:tc>
          <w:tcPr>
            <w:tcW w:w="624" w:type="dxa"/>
            <w:vAlign w:val="center"/>
          </w:tcPr>
          <w:p w14:paraId="4EAD40ED" w14:textId="6FF2FADD"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1</w:t>
            </w:r>
          </w:p>
        </w:tc>
        <w:tc>
          <w:tcPr>
            <w:tcW w:w="624" w:type="dxa"/>
            <w:vAlign w:val="center"/>
          </w:tcPr>
          <w:p w14:paraId="67A0B34A" w14:textId="578ED596"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1</w:t>
            </w:r>
          </w:p>
        </w:tc>
        <w:tc>
          <w:tcPr>
            <w:tcW w:w="624" w:type="dxa"/>
            <w:vAlign w:val="center"/>
          </w:tcPr>
          <w:p w14:paraId="1B0B0D01" w14:textId="4387CE37" w:rsidR="00444D02" w:rsidRPr="00C6166E" w:rsidRDefault="00444D02" w:rsidP="00444D02">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1</w:t>
            </w:r>
          </w:p>
        </w:tc>
      </w:tr>
      <w:tr w:rsidR="00444D02" w:rsidRPr="00EA1986" w14:paraId="772CB3E1" w14:textId="77777777" w:rsidTr="008A2072">
        <w:trPr>
          <w:trHeight w:val="20"/>
          <w:jc w:val="center"/>
        </w:trPr>
        <w:tc>
          <w:tcPr>
            <w:tcW w:w="397" w:type="dxa"/>
            <w:vAlign w:val="center"/>
          </w:tcPr>
          <w:p w14:paraId="2C729590" w14:textId="7E0C69D7"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6</w:t>
            </w:r>
          </w:p>
        </w:tc>
        <w:tc>
          <w:tcPr>
            <w:tcW w:w="1701" w:type="dxa"/>
            <w:vAlign w:val="center"/>
          </w:tcPr>
          <w:p w14:paraId="42E07082" w14:textId="6B336D33" w:rsidR="00444D02" w:rsidRPr="00C6166E" w:rsidRDefault="00444D02" w:rsidP="00444D02">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6</w:t>
            </w:r>
            <w:r w:rsidRPr="008D4AE3">
              <w:rPr>
                <w:rFonts w:ascii="Times New Roman" w:eastAsia="仿宋" w:hAnsi="Times New Roman" w:cs="Times New Roman"/>
                <w:sz w:val="18"/>
                <w:szCs w:val="18"/>
                <w:lang w:val="x-none"/>
              </w:rPr>
              <w:t xml:space="preserve"> </w:t>
            </w:r>
            <w:r w:rsidRPr="002F58E7">
              <w:rPr>
                <w:rFonts w:ascii="Times New Roman" w:eastAsia="仿宋" w:hAnsi="Times New Roman" w:cs="Times New Roman"/>
                <w:sz w:val="18"/>
                <w:szCs w:val="18"/>
                <w:lang w:val="x-none"/>
              </w:rPr>
              <w:t>Thesis Information Retrieval</w:t>
            </w:r>
          </w:p>
        </w:tc>
        <w:tc>
          <w:tcPr>
            <w:tcW w:w="2891" w:type="dxa"/>
            <w:vAlign w:val="center"/>
          </w:tcPr>
          <w:p w14:paraId="3748F1BC" w14:textId="5D173508" w:rsidR="00444D02" w:rsidRPr="00C6166E" w:rsidRDefault="00444D02" w:rsidP="008A2072">
            <w:pPr>
              <w:rPr>
                <w:rFonts w:ascii="Times New Roman" w:eastAsia="仿宋" w:hAnsi="Times New Roman" w:cs="Times New Roman"/>
                <w:sz w:val="18"/>
                <w:szCs w:val="18"/>
                <w:lang w:val="x-none"/>
              </w:rPr>
            </w:pPr>
            <w:r w:rsidRPr="008A2072">
              <w:rPr>
                <w:rFonts w:ascii="Times New Roman" w:eastAsia="仿宋" w:hAnsi="Times New Roman" w:cs="Times New Roman"/>
                <w:sz w:val="18"/>
                <w:szCs w:val="18"/>
                <w:lang w:val="x-none"/>
              </w:rPr>
              <w:t>Utilize the degree search database to complete the relevant search requirements.</w:t>
            </w:r>
          </w:p>
        </w:tc>
        <w:tc>
          <w:tcPr>
            <w:tcW w:w="1417" w:type="dxa"/>
            <w:vAlign w:val="center"/>
          </w:tcPr>
          <w:p w14:paraId="046E9038" w14:textId="25158ABC"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IE</w:t>
            </w:r>
          </w:p>
        </w:tc>
        <w:tc>
          <w:tcPr>
            <w:tcW w:w="624" w:type="dxa"/>
            <w:vAlign w:val="center"/>
          </w:tcPr>
          <w:p w14:paraId="209F5C6F" w14:textId="1DA4CB83"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1</w:t>
            </w:r>
          </w:p>
        </w:tc>
        <w:tc>
          <w:tcPr>
            <w:tcW w:w="624" w:type="dxa"/>
            <w:vAlign w:val="center"/>
          </w:tcPr>
          <w:p w14:paraId="1CA9C89F" w14:textId="56202945"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1</w:t>
            </w:r>
          </w:p>
        </w:tc>
        <w:tc>
          <w:tcPr>
            <w:tcW w:w="624" w:type="dxa"/>
            <w:vAlign w:val="center"/>
          </w:tcPr>
          <w:p w14:paraId="38823B60" w14:textId="4BFEECC5" w:rsidR="00444D02" w:rsidRPr="00C6166E" w:rsidRDefault="00444D02" w:rsidP="00444D02">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1</w:t>
            </w:r>
          </w:p>
        </w:tc>
      </w:tr>
      <w:tr w:rsidR="00444D02" w:rsidRPr="00EA1986" w14:paraId="0D47DD49" w14:textId="77777777" w:rsidTr="008A2072">
        <w:trPr>
          <w:trHeight w:val="20"/>
          <w:jc w:val="center"/>
        </w:trPr>
        <w:tc>
          <w:tcPr>
            <w:tcW w:w="397" w:type="dxa"/>
            <w:vAlign w:val="center"/>
          </w:tcPr>
          <w:p w14:paraId="1F64AB49" w14:textId="3D455B5C"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7</w:t>
            </w:r>
          </w:p>
        </w:tc>
        <w:tc>
          <w:tcPr>
            <w:tcW w:w="1701" w:type="dxa"/>
            <w:vAlign w:val="center"/>
          </w:tcPr>
          <w:p w14:paraId="740BC611" w14:textId="0109D6B4" w:rsidR="00444D02" w:rsidRPr="00C6166E" w:rsidRDefault="00444D02" w:rsidP="00444D02">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7</w:t>
            </w:r>
            <w:r w:rsidRPr="008D4AE3">
              <w:rPr>
                <w:rFonts w:ascii="Times New Roman" w:eastAsia="仿宋" w:hAnsi="Times New Roman" w:cs="Times New Roman"/>
                <w:sz w:val="18"/>
                <w:szCs w:val="18"/>
                <w:lang w:val="x-none"/>
              </w:rPr>
              <w:t xml:space="preserve"> Citation Database and Its Application</w:t>
            </w:r>
          </w:p>
        </w:tc>
        <w:tc>
          <w:tcPr>
            <w:tcW w:w="2891" w:type="dxa"/>
            <w:vAlign w:val="center"/>
          </w:tcPr>
          <w:p w14:paraId="02BA5D03" w14:textId="5E5A53F6" w:rsidR="00444D02" w:rsidRPr="00C6166E" w:rsidRDefault="00444D02" w:rsidP="008A2072">
            <w:pPr>
              <w:rPr>
                <w:rFonts w:ascii="Times New Roman" w:eastAsia="仿宋" w:hAnsi="Times New Roman" w:cs="Times New Roman"/>
                <w:sz w:val="18"/>
                <w:szCs w:val="18"/>
                <w:lang w:val="x-none"/>
              </w:rPr>
            </w:pPr>
            <w:r w:rsidRPr="008A2072">
              <w:rPr>
                <w:rFonts w:ascii="Times New Roman" w:eastAsia="仿宋" w:hAnsi="Times New Roman" w:cs="Times New Roman"/>
                <w:sz w:val="18"/>
                <w:szCs w:val="18"/>
                <w:lang w:val="x-none"/>
              </w:rPr>
              <w:t>Utilize citation search databases to complete relevant search requirements.</w:t>
            </w:r>
          </w:p>
        </w:tc>
        <w:tc>
          <w:tcPr>
            <w:tcW w:w="1417" w:type="dxa"/>
            <w:vAlign w:val="center"/>
          </w:tcPr>
          <w:p w14:paraId="428EDFAE" w14:textId="4678169A"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IE</w:t>
            </w:r>
          </w:p>
        </w:tc>
        <w:tc>
          <w:tcPr>
            <w:tcW w:w="624" w:type="dxa"/>
            <w:vAlign w:val="center"/>
          </w:tcPr>
          <w:p w14:paraId="7E27FAC3" w14:textId="2ADC1D40"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1</w:t>
            </w:r>
          </w:p>
        </w:tc>
        <w:tc>
          <w:tcPr>
            <w:tcW w:w="624" w:type="dxa"/>
            <w:vAlign w:val="center"/>
          </w:tcPr>
          <w:p w14:paraId="5ECC18E7" w14:textId="595AEA47"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1</w:t>
            </w:r>
          </w:p>
        </w:tc>
        <w:tc>
          <w:tcPr>
            <w:tcW w:w="624" w:type="dxa"/>
            <w:vAlign w:val="center"/>
          </w:tcPr>
          <w:p w14:paraId="56E43EBE" w14:textId="0DCE24C6" w:rsidR="00444D02" w:rsidRPr="00C6166E" w:rsidRDefault="00444D02" w:rsidP="00444D02">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1</w:t>
            </w:r>
          </w:p>
        </w:tc>
      </w:tr>
      <w:tr w:rsidR="00444D02" w:rsidRPr="00EA1986" w14:paraId="7F62EF66" w14:textId="77777777" w:rsidTr="008A2072">
        <w:trPr>
          <w:trHeight w:val="20"/>
          <w:jc w:val="center"/>
        </w:trPr>
        <w:tc>
          <w:tcPr>
            <w:tcW w:w="397" w:type="dxa"/>
            <w:vAlign w:val="center"/>
          </w:tcPr>
          <w:p w14:paraId="7D115216" w14:textId="28CEB4CF"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8</w:t>
            </w:r>
          </w:p>
        </w:tc>
        <w:tc>
          <w:tcPr>
            <w:tcW w:w="1701" w:type="dxa"/>
            <w:vAlign w:val="center"/>
          </w:tcPr>
          <w:p w14:paraId="1C87051D" w14:textId="7AA3323F" w:rsidR="00444D02" w:rsidRPr="00C6166E" w:rsidRDefault="00444D02" w:rsidP="00444D02">
            <w:pPr>
              <w:rPr>
                <w:rFonts w:ascii="Times New Roman" w:eastAsia="仿宋" w:hAnsi="Times New Roman" w:cs="Times New Roman"/>
                <w:sz w:val="18"/>
                <w:szCs w:val="18"/>
                <w:lang w:val="x-none"/>
              </w:rPr>
            </w:pPr>
            <w:r w:rsidRPr="00C02D97">
              <w:rPr>
                <w:rFonts w:ascii="Times New Roman" w:eastAsia="仿宋" w:hAnsi="Times New Roman" w:cs="Times New Roman"/>
                <w:sz w:val="18"/>
                <w:szCs w:val="18"/>
                <w:lang w:val="x-none"/>
              </w:rPr>
              <w:t xml:space="preserve">Chapter 8 Standard Literature </w:t>
            </w:r>
            <w:r w:rsidR="00024021">
              <w:rPr>
                <w:rFonts w:ascii="Times New Roman" w:eastAsia="仿宋" w:hAnsi="Times New Roman" w:cs="Times New Roman" w:hint="eastAsia"/>
                <w:sz w:val="18"/>
                <w:szCs w:val="18"/>
                <w:lang w:val="x-none"/>
              </w:rPr>
              <w:t>and</w:t>
            </w:r>
            <w:r w:rsidR="00024021">
              <w:rPr>
                <w:rFonts w:ascii="Times New Roman" w:eastAsia="仿宋" w:hAnsi="Times New Roman" w:cs="Times New Roman"/>
                <w:sz w:val="18"/>
                <w:szCs w:val="18"/>
                <w:lang w:val="x-none"/>
              </w:rPr>
              <w:t xml:space="preserve"> </w:t>
            </w:r>
            <w:r w:rsidRPr="00C02D97">
              <w:rPr>
                <w:rFonts w:ascii="Times New Roman" w:eastAsia="仿宋" w:hAnsi="Times New Roman" w:cs="Times New Roman"/>
                <w:sz w:val="18"/>
                <w:szCs w:val="18"/>
                <w:lang w:val="x-none"/>
              </w:rPr>
              <w:lastRenderedPageBreak/>
              <w:t>Retrieval</w:t>
            </w:r>
          </w:p>
        </w:tc>
        <w:tc>
          <w:tcPr>
            <w:tcW w:w="2891" w:type="dxa"/>
            <w:vAlign w:val="center"/>
          </w:tcPr>
          <w:p w14:paraId="02DBEB67" w14:textId="4A53FF53" w:rsidR="00444D02" w:rsidRPr="00C6166E" w:rsidRDefault="00444D02" w:rsidP="008A2072">
            <w:pPr>
              <w:rPr>
                <w:rFonts w:ascii="Times New Roman" w:eastAsia="仿宋" w:hAnsi="Times New Roman" w:cs="Times New Roman"/>
                <w:sz w:val="18"/>
                <w:szCs w:val="18"/>
                <w:lang w:val="x-none"/>
              </w:rPr>
            </w:pPr>
            <w:r w:rsidRPr="008A2072">
              <w:rPr>
                <w:rFonts w:ascii="Times New Roman" w:eastAsia="仿宋" w:hAnsi="Times New Roman" w:cs="Times New Roman"/>
                <w:sz w:val="18"/>
                <w:szCs w:val="18"/>
                <w:lang w:val="x-none"/>
              </w:rPr>
              <w:lastRenderedPageBreak/>
              <w:t xml:space="preserve">Use standard literature search databases to complete relevant search </w:t>
            </w:r>
            <w:r w:rsidRPr="008A2072">
              <w:rPr>
                <w:rFonts w:ascii="Times New Roman" w:eastAsia="仿宋" w:hAnsi="Times New Roman" w:cs="Times New Roman"/>
                <w:sz w:val="18"/>
                <w:szCs w:val="18"/>
                <w:lang w:val="x-none"/>
              </w:rPr>
              <w:lastRenderedPageBreak/>
              <w:t>requirements.</w:t>
            </w:r>
          </w:p>
        </w:tc>
        <w:tc>
          <w:tcPr>
            <w:tcW w:w="1417" w:type="dxa"/>
            <w:vAlign w:val="center"/>
          </w:tcPr>
          <w:p w14:paraId="49E274EE" w14:textId="0807F6A7"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lastRenderedPageBreak/>
              <w:t>IE</w:t>
            </w:r>
          </w:p>
        </w:tc>
        <w:tc>
          <w:tcPr>
            <w:tcW w:w="624" w:type="dxa"/>
            <w:vAlign w:val="center"/>
          </w:tcPr>
          <w:p w14:paraId="0FACB63E" w14:textId="0FDA9151"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1</w:t>
            </w:r>
          </w:p>
        </w:tc>
        <w:tc>
          <w:tcPr>
            <w:tcW w:w="624" w:type="dxa"/>
            <w:vAlign w:val="center"/>
          </w:tcPr>
          <w:p w14:paraId="6FD82297" w14:textId="4F059D00" w:rsidR="00444D02" w:rsidRPr="00C6166E" w:rsidRDefault="00444D02" w:rsidP="00444D02">
            <w:pPr>
              <w:jc w:val="center"/>
              <w:rPr>
                <w:rFonts w:ascii="Times New Roman" w:eastAsia="仿宋" w:hAnsi="Times New Roman" w:cs="Times New Roman"/>
                <w:sz w:val="18"/>
                <w:szCs w:val="18"/>
                <w:lang w:val="x-none"/>
              </w:rPr>
            </w:pPr>
            <w:r w:rsidRPr="00C6166E">
              <w:rPr>
                <w:rFonts w:ascii="Times New Roman" w:eastAsia="仿宋" w:hAnsi="Times New Roman" w:cs="Times New Roman" w:hint="eastAsia"/>
                <w:sz w:val="18"/>
                <w:szCs w:val="18"/>
                <w:lang w:val="x-none"/>
              </w:rPr>
              <w:t>1</w:t>
            </w:r>
          </w:p>
        </w:tc>
        <w:tc>
          <w:tcPr>
            <w:tcW w:w="624" w:type="dxa"/>
            <w:vAlign w:val="center"/>
          </w:tcPr>
          <w:p w14:paraId="51B3F24A" w14:textId="3865864A" w:rsidR="00444D02" w:rsidRPr="00C6166E" w:rsidRDefault="00444D02" w:rsidP="00444D02">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1</w:t>
            </w:r>
          </w:p>
        </w:tc>
      </w:tr>
      <w:tr w:rsidR="00444D02" w:rsidRPr="00EA1986" w14:paraId="4596713D" w14:textId="77777777" w:rsidTr="008A2072">
        <w:trPr>
          <w:trHeight w:val="20"/>
          <w:jc w:val="center"/>
        </w:trPr>
        <w:tc>
          <w:tcPr>
            <w:tcW w:w="397" w:type="dxa"/>
            <w:vAlign w:val="center"/>
          </w:tcPr>
          <w:p w14:paraId="2BF248C0" w14:textId="37830515" w:rsidR="00444D02" w:rsidRPr="00C6166E" w:rsidRDefault="00444D02" w:rsidP="00444D02">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9</w:t>
            </w:r>
          </w:p>
        </w:tc>
        <w:tc>
          <w:tcPr>
            <w:tcW w:w="1701" w:type="dxa"/>
            <w:vAlign w:val="center"/>
          </w:tcPr>
          <w:p w14:paraId="08DDBFBA" w14:textId="240744CD" w:rsidR="00444D02" w:rsidRPr="00C6166E" w:rsidRDefault="00444D02" w:rsidP="00444D02">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9</w:t>
            </w:r>
            <w:r w:rsidRPr="008D4AE3">
              <w:rPr>
                <w:rFonts w:ascii="Times New Roman" w:eastAsia="仿宋" w:hAnsi="Times New Roman" w:cs="Times New Roman"/>
                <w:sz w:val="18"/>
                <w:szCs w:val="18"/>
                <w:lang w:val="x-none"/>
              </w:rPr>
              <w:t xml:space="preserve"> How to Use Documents for Scientific Research</w:t>
            </w:r>
          </w:p>
        </w:tc>
        <w:tc>
          <w:tcPr>
            <w:tcW w:w="2891" w:type="dxa"/>
            <w:vAlign w:val="center"/>
          </w:tcPr>
          <w:p w14:paraId="3E10EB1B" w14:textId="1376EFC4" w:rsidR="00444D02" w:rsidRPr="00C6166E" w:rsidRDefault="00444D02" w:rsidP="008A2072">
            <w:pPr>
              <w:rPr>
                <w:rFonts w:ascii="Times New Roman" w:eastAsia="仿宋" w:hAnsi="Times New Roman" w:cs="Times New Roman"/>
                <w:sz w:val="18"/>
                <w:szCs w:val="18"/>
                <w:lang w:val="x-none"/>
              </w:rPr>
            </w:pPr>
            <w:r w:rsidRPr="008A2072">
              <w:rPr>
                <w:rFonts w:ascii="Times New Roman" w:eastAsia="仿宋" w:hAnsi="Times New Roman" w:cs="Times New Roman"/>
                <w:sz w:val="18"/>
                <w:szCs w:val="18"/>
                <w:lang w:val="x-none"/>
              </w:rPr>
              <w:t>Search for relevant literature based on the research topic and the 5 steps of information retrieval.</w:t>
            </w:r>
          </w:p>
        </w:tc>
        <w:tc>
          <w:tcPr>
            <w:tcW w:w="1417" w:type="dxa"/>
            <w:vAlign w:val="center"/>
          </w:tcPr>
          <w:p w14:paraId="2A184EEA" w14:textId="6B017945" w:rsidR="00444D02" w:rsidRPr="00C6166E" w:rsidRDefault="00444D02" w:rsidP="00444D02">
            <w:pPr>
              <w:jc w:val="center"/>
              <w:rPr>
                <w:rFonts w:ascii="Times New Roman" w:eastAsia="仿宋" w:hAnsi="Times New Roman" w:cs="Times New Roman"/>
                <w:sz w:val="18"/>
                <w:szCs w:val="18"/>
                <w:lang w:val="x-none"/>
              </w:rPr>
            </w:pPr>
            <w:r w:rsidRPr="00166957">
              <w:rPr>
                <w:rFonts w:ascii="Times New Roman" w:eastAsia="仿宋" w:hAnsi="Times New Roman" w:cs="Times New Roman" w:hint="eastAsia"/>
                <w:sz w:val="18"/>
                <w:szCs w:val="18"/>
                <w:lang w:val="x-none"/>
              </w:rPr>
              <w:t>IE</w:t>
            </w:r>
          </w:p>
        </w:tc>
        <w:tc>
          <w:tcPr>
            <w:tcW w:w="624" w:type="dxa"/>
            <w:vAlign w:val="center"/>
          </w:tcPr>
          <w:p w14:paraId="01983443" w14:textId="7EB4CEDA" w:rsidR="00444D02" w:rsidRPr="00C6166E" w:rsidRDefault="00444D02" w:rsidP="00444D02">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624" w:type="dxa"/>
            <w:vAlign w:val="center"/>
          </w:tcPr>
          <w:p w14:paraId="4719AC3B" w14:textId="1058C0B4" w:rsidR="00444D02" w:rsidRPr="00C6166E" w:rsidRDefault="00A14674" w:rsidP="00444D02">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624" w:type="dxa"/>
            <w:vAlign w:val="center"/>
          </w:tcPr>
          <w:p w14:paraId="3EF12E9F" w14:textId="29DD8DDD" w:rsidR="00444D02" w:rsidRPr="00C6166E" w:rsidRDefault="00444D02" w:rsidP="00444D02">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1</w:t>
            </w:r>
          </w:p>
        </w:tc>
      </w:tr>
      <w:tr w:rsidR="00444D02" w:rsidRPr="00EA1986" w14:paraId="2A6EC512" w14:textId="77777777" w:rsidTr="008A2072">
        <w:trPr>
          <w:trHeight w:val="20"/>
          <w:jc w:val="center"/>
        </w:trPr>
        <w:tc>
          <w:tcPr>
            <w:tcW w:w="397" w:type="dxa"/>
            <w:vAlign w:val="center"/>
          </w:tcPr>
          <w:p w14:paraId="1E8F831D" w14:textId="581C8283" w:rsidR="00444D02" w:rsidRPr="00C6166E" w:rsidRDefault="00444D02" w:rsidP="00444D02">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r>
              <w:rPr>
                <w:rFonts w:ascii="Times New Roman" w:eastAsia="仿宋" w:hAnsi="Times New Roman" w:cs="Times New Roman"/>
                <w:sz w:val="18"/>
                <w:szCs w:val="18"/>
                <w:lang w:val="x-none"/>
              </w:rPr>
              <w:t>0</w:t>
            </w:r>
          </w:p>
        </w:tc>
        <w:tc>
          <w:tcPr>
            <w:tcW w:w="1701" w:type="dxa"/>
            <w:vAlign w:val="center"/>
          </w:tcPr>
          <w:p w14:paraId="02A5BBE4" w14:textId="1808B0EA" w:rsidR="00444D02" w:rsidRPr="00C6166E" w:rsidRDefault="00444D02" w:rsidP="00444D02">
            <w:pPr>
              <w:rPr>
                <w:rFonts w:ascii="Times New Roman" w:eastAsia="仿宋" w:hAnsi="Times New Roman" w:cs="Times New Roman"/>
                <w:sz w:val="18"/>
                <w:szCs w:val="18"/>
                <w:lang w:val="x-none"/>
              </w:rPr>
            </w:pPr>
            <w:r w:rsidRPr="008D4AE3">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10</w:t>
            </w:r>
            <w:r w:rsidRPr="008D4AE3">
              <w:rPr>
                <w:rFonts w:ascii="Times New Roman" w:eastAsia="仿宋" w:hAnsi="Times New Roman" w:cs="Times New Roman"/>
                <w:sz w:val="18"/>
                <w:szCs w:val="18"/>
                <w:lang w:val="x-none"/>
              </w:rPr>
              <w:t xml:space="preserve"> Training of Scientific and Technological Papers Writing</w:t>
            </w:r>
          </w:p>
        </w:tc>
        <w:tc>
          <w:tcPr>
            <w:tcW w:w="2891" w:type="dxa"/>
            <w:vAlign w:val="center"/>
          </w:tcPr>
          <w:p w14:paraId="2B25D0D4" w14:textId="0A77B002" w:rsidR="00444D02" w:rsidRPr="00C6166E" w:rsidRDefault="00444D02" w:rsidP="008A2072">
            <w:pPr>
              <w:rPr>
                <w:rFonts w:ascii="Times New Roman" w:eastAsia="仿宋" w:hAnsi="Times New Roman" w:cs="Times New Roman"/>
                <w:sz w:val="18"/>
                <w:szCs w:val="18"/>
                <w:lang w:val="x-none"/>
              </w:rPr>
            </w:pPr>
            <w:r w:rsidRPr="008A2072">
              <w:rPr>
                <w:rFonts w:ascii="Times New Roman" w:eastAsia="仿宋" w:hAnsi="Times New Roman" w:cs="Times New Roman"/>
                <w:sz w:val="18"/>
                <w:szCs w:val="18"/>
                <w:lang w:val="x-none"/>
              </w:rPr>
              <w:t>Practice writing scientific papers.</w:t>
            </w:r>
          </w:p>
        </w:tc>
        <w:tc>
          <w:tcPr>
            <w:tcW w:w="1417" w:type="dxa"/>
            <w:vAlign w:val="center"/>
          </w:tcPr>
          <w:p w14:paraId="64C914EE" w14:textId="329641EE" w:rsidR="00444D02" w:rsidRPr="00C6166E" w:rsidRDefault="00444D02" w:rsidP="00444D02">
            <w:pPr>
              <w:jc w:val="center"/>
              <w:rPr>
                <w:rFonts w:ascii="Times New Roman" w:eastAsia="仿宋" w:hAnsi="Times New Roman" w:cs="Times New Roman"/>
                <w:sz w:val="18"/>
                <w:szCs w:val="18"/>
                <w:lang w:val="x-none"/>
              </w:rPr>
            </w:pPr>
            <w:r w:rsidRPr="00166957">
              <w:rPr>
                <w:rFonts w:ascii="Times New Roman" w:eastAsia="仿宋" w:hAnsi="Times New Roman" w:cs="Times New Roman" w:hint="eastAsia"/>
                <w:sz w:val="18"/>
                <w:szCs w:val="18"/>
                <w:lang w:val="x-none"/>
              </w:rPr>
              <w:t>IE</w:t>
            </w:r>
          </w:p>
        </w:tc>
        <w:tc>
          <w:tcPr>
            <w:tcW w:w="624" w:type="dxa"/>
            <w:vAlign w:val="center"/>
          </w:tcPr>
          <w:p w14:paraId="1134DCFC" w14:textId="79708D4F" w:rsidR="00444D02" w:rsidRPr="00C6166E" w:rsidRDefault="00444D02" w:rsidP="00444D02">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624" w:type="dxa"/>
            <w:vAlign w:val="center"/>
          </w:tcPr>
          <w:p w14:paraId="340E5FF4" w14:textId="37E57F4D" w:rsidR="00444D02" w:rsidRPr="00C6166E" w:rsidRDefault="00A14674" w:rsidP="00444D02">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624" w:type="dxa"/>
            <w:vAlign w:val="center"/>
          </w:tcPr>
          <w:p w14:paraId="2683D428" w14:textId="33982DFA" w:rsidR="00444D02" w:rsidRPr="00C6166E" w:rsidRDefault="00444D02" w:rsidP="00444D02">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1</w:t>
            </w:r>
          </w:p>
        </w:tc>
      </w:tr>
      <w:tr w:rsidR="00444D02" w:rsidRPr="00EA1986" w14:paraId="69984C24" w14:textId="77777777" w:rsidTr="008A2072">
        <w:trPr>
          <w:trHeight w:val="20"/>
          <w:jc w:val="center"/>
        </w:trPr>
        <w:tc>
          <w:tcPr>
            <w:tcW w:w="397" w:type="dxa"/>
            <w:vAlign w:val="center"/>
          </w:tcPr>
          <w:p w14:paraId="7160FDF0" w14:textId="4EE5B434" w:rsidR="00444D02" w:rsidRPr="00C6166E" w:rsidRDefault="00444D02" w:rsidP="00444D02">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r w:rsidR="00034437">
              <w:rPr>
                <w:rFonts w:ascii="Times New Roman" w:eastAsia="仿宋" w:hAnsi="Times New Roman" w:cs="Times New Roman"/>
                <w:sz w:val="18"/>
                <w:szCs w:val="18"/>
                <w:lang w:val="x-none"/>
              </w:rPr>
              <w:t>1</w:t>
            </w:r>
          </w:p>
        </w:tc>
        <w:tc>
          <w:tcPr>
            <w:tcW w:w="1701" w:type="dxa"/>
            <w:vAlign w:val="center"/>
          </w:tcPr>
          <w:p w14:paraId="30FACC9C" w14:textId="3346DD30" w:rsidR="00444D02" w:rsidRPr="00C6166E" w:rsidRDefault="00444D02" w:rsidP="00444D02">
            <w:pPr>
              <w:rPr>
                <w:rFonts w:ascii="Times New Roman" w:eastAsia="仿宋" w:hAnsi="Times New Roman" w:cs="Times New Roman"/>
                <w:sz w:val="18"/>
                <w:szCs w:val="18"/>
                <w:lang w:val="x-none"/>
              </w:rPr>
            </w:pPr>
            <w:r w:rsidRPr="00F53672">
              <w:rPr>
                <w:rFonts w:ascii="Times New Roman" w:eastAsia="仿宋" w:hAnsi="Times New Roman" w:cs="Times New Roman"/>
                <w:sz w:val="18"/>
                <w:szCs w:val="18"/>
                <w:lang w:val="x-none"/>
              </w:rPr>
              <w:t>Chapter 1</w:t>
            </w:r>
            <w:r w:rsidR="00034437">
              <w:rPr>
                <w:rFonts w:ascii="Times New Roman" w:eastAsia="仿宋" w:hAnsi="Times New Roman" w:cs="Times New Roman"/>
                <w:sz w:val="18"/>
                <w:szCs w:val="18"/>
                <w:lang w:val="x-none"/>
              </w:rPr>
              <w:t>1</w:t>
            </w:r>
            <w:r w:rsidRPr="00F53672">
              <w:rPr>
                <w:rFonts w:ascii="Times New Roman" w:eastAsia="仿宋" w:hAnsi="Times New Roman" w:cs="Times New Roman"/>
                <w:sz w:val="18"/>
                <w:szCs w:val="18"/>
                <w:lang w:val="x-none"/>
              </w:rPr>
              <w:t xml:space="preserve">  Submission of Scientific Papers</w:t>
            </w:r>
          </w:p>
        </w:tc>
        <w:tc>
          <w:tcPr>
            <w:tcW w:w="2891" w:type="dxa"/>
            <w:vAlign w:val="center"/>
          </w:tcPr>
          <w:p w14:paraId="20885038" w14:textId="5807E410" w:rsidR="00444D02" w:rsidRPr="00C6166E" w:rsidRDefault="00444D02" w:rsidP="008A2072">
            <w:pPr>
              <w:rPr>
                <w:rFonts w:ascii="Times New Roman" w:eastAsia="仿宋" w:hAnsi="Times New Roman" w:cs="Times New Roman"/>
                <w:sz w:val="18"/>
                <w:szCs w:val="18"/>
                <w:lang w:val="x-none"/>
              </w:rPr>
            </w:pPr>
            <w:r w:rsidRPr="008A2072">
              <w:rPr>
                <w:rFonts w:ascii="Times New Roman" w:eastAsia="仿宋" w:hAnsi="Times New Roman" w:cs="Times New Roman"/>
                <w:sz w:val="18"/>
                <w:szCs w:val="18"/>
                <w:lang w:val="x-none"/>
              </w:rPr>
              <w:t>Familiar with Chinese and English journal submission platforms and submission procedures; Be able to choose a suitable submission journal based on the research content of the paper.</w:t>
            </w:r>
          </w:p>
        </w:tc>
        <w:tc>
          <w:tcPr>
            <w:tcW w:w="1417" w:type="dxa"/>
            <w:vAlign w:val="center"/>
          </w:tcPr>
          <w:p w14:paraId="287A3C20" w14:textId="52AE2B02" w:rsidR="00444D02" w:rsidRPr="00C6166E" w:rsidRDefault="00444D02" w:rsidP="00444D02">
            <w:pPr>
              <w:jc w:val="center"/>
              <w:rPr>
                <w:rFonts w:ascii="Times New Roman" w:eastAsia="仿宋" w:hAnsi="Times New Roman" w:cs="Times New Roman"/>
                <w:sz w:val="18"/>
                <w:szCs w:val="18"/>
                <w:lang w:val="x-none"/>
              </w:rPr>
            </w:pPr>
            <w:r w:rsidRPr="00166957">
              <w:rPr>
                <w:rFonts w:ascii="Times New Roman" w:eastAsia="仿宋" w:hAnsi="Times New Roman" w:cs="Times New Roman" w:hint="eastAsia"/>
                <w:sz w:val="18"/>
                <w:szCs w:val="18"/>
                <w:lang w:val="x-none"/>
              </w:rPr>
              <w:t>IE</w:t>
            </w:r>
          </w:p>
        </w:tc>
        <w:tc>
          <w:tcPr>
            <w:tcW w:w="624" w:type="dxa"/>
            <w:vAlign w:val="center"/>
          </w:tcPr>
          <w:p w14:paraId="746171E9" w14:textId="458DF864" w:rsidR="00444D02" w:rsidRPr="00C6166E" w:rsidRDefault="00444D02" w:rsidP="00444D02">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624" w:type="dxa"/>
            <w:vAlign w:val="center"/>
          </w:tcPr>
          <w:p w14:paraId="595BF320" w14:textId="21A2AE49" w:rsidR="00444D02" w:rsidRPr="00C6166E" w:rsidRDefault="00A14674" w:rsidP="00444D02">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624" w:type="dxa"/>
            <w:vAlign w:val="center"/>
          </w:tcPr>
          <w:p w14:paraId="378AF9A7" w14:textId="63EA5F97" w:rsidR="00444D02" w:rsidRPr="00C6166E" w:rsidRDefault="00444D02" w:rsidP="00444D02">
            <w:pPr>
              <w:jc w:val="center"/>
              <w:rPr>
                <w:rFonts w:ascii="Times New Roman" w:eastAsia="仿宋" w:hAnsi="Times New Roman" w:cs="Times New Roman"/>
                <w:sz w:val="18"/>
                <w:szCs w:val="18"/>
                <w:lang w:val="x-none"/>
              </w:rPr>
            </w:pPr>
            <w:r>
              <w:rPr>
                <w:rFonts w:ascii="仿宋" w:eastAsia="仿宋" w:hAnsi="仿宋"/>
                <w:sz w:val="18"/>
                <w:szCs w:val="18"/>
                <w:lang w:val="x-none"/>
              </w:rPr>
              <w:t>1</w:t>
            </w:r>
          </w:p>
        </w:tc>
      </w:tr>
      <w:tr w:rsidR="00034437" w:rsidRPr="00EA1986" w14:paraId="16D6D7B3" w14:textId="77777777" w:rsidTr="00E56CC3">
        <w:trPr>
          <w:trHeight w:val="20"/>
          <w:jc w:val="center"/>
        </w:trPr>
        <w:tc>
          <w:tcPr>
            <w:tcW w:w="397" w:type="dxa"/>
            <w:vAlign w:val="center"/>
          </w:tcPr>
          <w:p w14:paraId="6B0DD80E" w14:textId="545BD555" w:rsidR="00034437" w:rsidRPr="00C6166E" w:rsidRDefault="00034437" w:rsidP="00E56CC3">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r>
              <w:rPr>
                <w:rFonts w:ascii="Times New Roman" w:eastAsia="仿宋" w:hAnsi="Times New Roman" w:cs="Times New Roman"/>
                <w:sz w:val="18"/>
                <w:szCs w:val="18"/>
                <w:lang w:val="x-none"/>
              </w:rPr>
              <w:t>2</w:t>
            </w:r>
          </w:p>
        </w:tc>
        <w:tc>
          <w:tcPr>
            <w:tcW w:w="1701" w:type="dxa"/>
            <w:vAlign w:val="center"/>
          </w:tcPr>
          <w:p w14:paraId="0D266F0D" w14:textId="621E75D8" w:rsidR="00034437" w:rsidRPr="00C6166E" w:rsidRDefault="00034437" w:rsidP="00E56CC3">
            <w:pPr>
              <w:rPr>
                <w:rFonts w:ascii="Times New Roman" w:eastAsia="仿宋" w:hAnsi="Times New Roman" w:cs="Times New Roman"/>
                <w:sz w:val="18"/>
                <w:szCs w:val="18"/>
                <w:lang w:val="x-none"/>
              </w:rPr>
            </w:pPr>
            <w:r w:rsidRPr="00F53672">
              <w:rPr>
                <w:rFonts w:ascii="Times New Roman" w:eastAsia="仿宋" w:hAnsi="Times New Roman" w:cs="Times New Roman"/>
                <w:sz w:val="18"/>
                <w:szCs w:val="18"/>
                <w:lang w:val="x-none"/>
              </w:rPr>
              <w:t>Chapter 1</w:t>
            </w:r>
            <w:r>
              <w:rPr>
                <w:rFonts w:ascii="Times New Roman" w:eastAsia="仿宋" w:hAnsi="Times New Roman" w:cs="Times New Roman"/>
                <w:sz w:val="18"/>
                <w:szCs w:val="18"/>
                <w:lang w:val="x-none"/>
              </w:rPr>
              <w:t>2</w:t>
            </w:r>
            <w:bookmarkStart w:id="1" w:name="_GoBack"/>
            <w:bookmarkEnd w:id="1"/>
            <w:r w:rsidRPr="00F53672">
              <w:rPr>
                <w:rFonts w:ascii="Times New Roman" w:eastAsia="仿宋" w:hAnsi="Times New Roman" w:cs="Times New Roman"/>
                <w:sz w:val="18"/>
                <w:szCs w:val="18"/>
                <w:lang w:val="x-none"/>
              </w:rPr>
              <w:t xml:space="preserve">  Writing Undergraduate Graduation Design (Thesis)</w:t>
            </w:r>
          </w:p>
        </w:tc>
        <w:tc>
          <w:tcPr>
            <w:tcW w:w="2891" w:type="dxa"/>
            <w:vAlign w:val="center"/>
          </w:tcPr>
          <w:p w14:paraId="167EF0CF" w14:textId="77777777" w:rsidR="00034437" w:rsidRPr="00C6166E" w:rsidRDefault="00034437" w:rsidP="00E56CC3">
            <w:pPr>
              <w:rPr>
                <w:rFonts w:ascii="Times New Roman" w:eastAsia="仿宋" w:hAnsi="Times New Roman" w:cs="Times New Roman"/>
                <w:sz w:val="18"/>
                <w:szCs w:val="18"/>
                <w:lang w:val="x-none"/>
              </w:rPr>
            </w:pPr>
            <w:r w:rsidRPr="008A2072">
              <w:rPr>
                <w:rFonts w:ascii="Times New Roman" w:eastAsia="仿宋" w:hAnsi="Times New Roman" w:cs="Times New Roman"/>
                <w:sz w:val="18"/>
                <w:szCs w:val="18"/>
                <w:lang w:val="x-none"/>
              </w:rPr>
              <w:t>Search for academic papers related to your major and edit them according to the requirements of the "Undergraduate Graduation Design (Thesis) Writing Guide" and the format template of the "Undergraduate Graduation Thesis Format Template".</w:t>
            </w:r>
          </w:p>
        </w:tc>
        <w:tc>
          <w:tcPr>
            <w:tcW w:w="1417" w:type="dxa"/>
            <w:vAlign w:val="center"/>
          </w:tcPr>
          <w:p w14:paraId="1EE8F9B0" w14:textId="77777777" w:rsidR="00034437" w:rsidRPr="00C6166E" w:rsidRDefault="00034437" w:rsidP="00E56CC3">
            <w:pPr>
              <w:jc w:val="center"/>
              <w:rPr>
                <w:rFonts w:ascii="Times New Roman" w:eastAsia="仿宋" w:hAnsi="Times New Roman" w:cs="Times New Roman"/>
                <w:sz w:val="18"/>
                <w:szCs w:val="18"/>
                <w:lang w:val="x-none"/>
              </w:rPr>
            </w:pPr>
            <w:r w:rsidRPr="00166957">
              <w:rPr>
                <w:rFonts w:ascii="Times New Roman" w:eastAsia="仿宋" w:hAnsi="Times New Roman" w:cs="Times New Roman" w:hint="eastAsia"/>
                <w:sz w:val="18"/>
                <w:szCs w:val="18"/>
                <w:lang w:val="x-none"/>
              </w:rPr>
              <w:t>IE</w:t>
            </w:r>
          </w:p>
        </w:tc>
        <w:tc>
          <w:tcPr>
            <w:tcW w:w="624" w:type="dxa"/>
            <w:vAlign w:val="center"/>
          </w:tcPr>
          <w:p w14:paraId="6ABF8929" w14:textId="77777777" w:rsidR="00034437" w:rsidRPr="00C6166E" w:rsidRDefault="00034437" w:rsidP="00E56CC3">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624" w:type="dxa"/>
            <w:vAlign w:val="center"/>
          </w:tcPr>
          <w:p w14:paraId="50FDDAE3" w14:textId="77777777" w:rsidR="00034437" w:rsidRPr="00C6166E" w:rsidRDefault="00034437" w:rsidP="00E56CC3">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624" w:type="dxa"/>
            <w:vAlign w:val="center"/>
          </w:tcPr>
          <w:p w14:paraId="35C30D02" w14:textId="77777777" w:rsidR="00034437" w:rsidRPr="00C6166E" w:rsidRDefault="00034437" w:rsidP="00E56CC3">
            <w:pPr>
              <w:jc w:val="center"/>
              <w:rPr>
                <w:rFonts w:ascii="Times New Roman" w:eastAsia="仿宋" w:hAnsi="Times New Roman" w:cs="Times New Roman"/>
                <w:sz w:val="18"/>
                <w:szCs w:val="18"/>
                <w:lang w:val="x-none"/>
              </w:rPr>
            </w:pPr>
            <w:r>
              <w:rPr>
                <w:rFonts w:ascii="仿宋" w:eastAsia="仿宋" w:hAnsi="仿宋"/>
                <w:sz w:val="18"/>
                <w:szCs w:val="18"/>
                <w:lang w:val="x-none"/>
              </w:rPr>
              <w:t>2</w:t>
            </w:r>
          </w:p>
        </w:tc>
      </w:tr>
    </w:tbl>
    <w:p w14:paraId="163C149A" w14:textId="77777777" w:rsidR="00164A0A" w:rsidRPr="00EA1986" w:rsidRDefault="00097821" w:rsidP="00213E0A">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14:paraId="14C9B261" w14:textId="6CE647BA" w:rsidR="00BE4F28" w:rsidRPr="00BE4F28" w:rsidRDefault="00BE4F28" w:rsidP="00BE4F28">
      <w:pPr>
        <w:spacing w:line="276" w:lineRule="auto"/>
        <w:ind w:firstLineChars="200" w:firstLine="420"/>
        <w:rPr>
          <w:rFonts w:ascii="Times New Roman" w:hAnsi="Times New Roman" w:cs="Times New Roman"/>
          <w:szCs w:val="21"/>
        </w:rPr>
      </w:pPr>
      <w:r w:rsidRPr="00BE4F28">
        <w:rPr>
          <w:rFonts w:ascii="Times New Roman" w:hAnsi="Times New Roman" w:cs="Times New Roman"/>
          <w:szCs w:val="21"/>
        </w:rPr>
        <w:t>The teaching process includes theoretical teaching and computer operation. Through the completion of homework to promote knowledge learning and ability training.</w:t>
      </w:r>
    </w:p>
    <w:p w14:paraId="0630B665"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p>
    <w:p w14:paraId="678C9B25" w14:textId="77777777" w:rsidR="00BE4F28" w:rsidRPr="00BE4F28" w:rsidRDefault="00BE4F28" w:rsidP="00BE4F28">
      <w:pPr>
        <w:spacing w:line="276" w:lineRule="auto"/>
        <w:ind w:firstLineChars="200" w:firstLine="420"/>
        <w:rPr>
          <w:rFonts w:ascii="Times New Roman" w:hAnsi="Times New Roman" w:cs="Times New Roman"/>
          <w:szCs w:val="21"/>
        </w:rPr>
      </w:pPr>
      <w:r w:rsidRPr="00BE4F28">
        <w:rPr>
          <w:rFonts w:ascii="Times New Roman" w:hAnsi="Times New Roman" w:cs="Times New Roman"/>
          <w:szCs w:val="21"/>
        </w:rPr>
        <w:t xml:space="preserve">Theory with the content of the request for the exam, accounting for 60% of the total grade, </w:t>
      </w:r>
      <w:r w:rsidRPr="00BE4F28">
        <w:rPr>
          <w:rFonts w:ascii="Times New Roman" w:hAnsi="Times New Roman" w:cs="Times New Roman" w:hint="eastAsia"/>
          <w:szCs w:val="21"/>
        </w:rPr>
        <w:t>usual grades (homework, attendance)</w:t>
      </w:r>
      <w:r w:rsidRPr="00BE4F28">
        <w:rPr>
          <w:rFonts w:ascii="Times New Roman" w:hAnsi="Times New Roman" w:cs="Times New Roman"/>
          <w:szCs w:val="21"/>
        </w:rPr>
        <w:t xml:space="preserve"> for 40% of the total grade.</w:t>
      </w:r>
    </w:p>
    <w:p w14:paraId="357965CC"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14:paraId="0D432352" w14:textId="77777777" w:rsidR="001C7304"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(1) Textbook</w:t>
      </w:r>
    </w:p>
    <w:p w14:paraId="71057878" w14:textId="24D6BC92" w:rsidR="000D11C1" w:rsidRPr="008A436B" w:rsidRDefault="000D11C1" w:rsidP="008A436B">
      <w:pPr>
        <w:spacing w:line="276" w:lineRule="auto"/>
        <w:ind w:firstLineChars="200" w:firstLine="420"/>
        <w:rPr>
          <w:rFonts w:ascii="Times New Roman" w:hAnsi="Times New Roman" w:cs="Times New Roman"/>
          <w:szCs w:val="21"/>
        </w:rPr>
      </w:pPr>
      <w:r w:rsidRPr="008A436B">
        <w:rPr>
          <w:rFonts w:ascii="Times New Roman" w:hAnsi="Times New Roman" w:cs="Times New Roman"/>
          <w:szCs w:val="21"/>
        </w:rPr>
        <w:t>Course on Chinese and English Scientific and Technological Papers Writing</w:t>
      </w:r>
      <w:r w:rsidR="00444B88" w:rsidRPr="008A436B">
        <w:rPr>
          <w:rFonts w:ascii="Times New Roman" w:hAnsi="Times New Roman" w:cs="Times New Roman"/>
          <w:szCs w:val="21"/>
        </w:rPr>
        <w:t>, First Edition</w:t>
      </w:r>
      <w:r w:rsidRPr="008A436B">
        <w:rPr>
          <w:rFonts w:ascii="Times New Roman" w:hAnsi="Times New Roman" w:cs="Times New Roman"/>
          <w:szCs w:val="21"/>
        </w:rPr>
        <w:t xml:space="preserve">, Liu </w:t>
      </w:r>
      <w:proofErr w:type="spellStart"/>
      <w:r w:rsidRPr="008A436B">
        <w:rPr>
          <w:rFonts w:ascii="Times New Roman" w:hAnsi="Times New Roman" w:cs="Times New Roman"/>
          <w:szCs w:val="21"/>
        </w:rPr>
        <w:t>Zhenhai</w:t>
      </w:r>
      <w:proofErr w:type="spellEnd"/>
      <w:r w:rsidRPr="008A436B">
        <w:rPr>
          <w:rFonts w:ascii="Times New Roman" w:hAnsi="Times New Roman" w:cs="Times New Roman"/>
          <w:szCs w:val="21"/>
        </w:rPr>
        <w:t>, Higher Education Press, 2007</w:t>
      </w:r>
      <w:r w:rsidR="00444B88" w:rsidRPr="008A436B">
        <w:rPr>
          <w:rFonts w:ascii="Times New Roman" w:hAnsi="Times New Roman" w:cs="Times New Roman" w:hint="eastAsia"/>
          <w:szCs w:val="21"/>
        </w:rPr>
        <w:t>,</w:t>
      </w:r>
      <w:r w:rsidR="00444B88" w:rsidRPr="008A436B">
        <w:rPr>
          <w:rFonts w:ascii="Times New Roman" w:hAnsi="Times New Roman" w:cs="Times New Roman"/>
          <w:szCs w:val="21"/>
        </w:rPr>
        <w:t xml:space="preserve"> ISBN</w:t>
      </w:r>
      <w:r w:rsidR="00444B88" w:rsidRPr="008A436B">
        <w:rPr>
          <w:rFonts w:ascii="Times New Roman" w:hAnsi="Times New Roman" w:cs="Times New Roman"/>
          <w:szCs w:val="21"/>
        </w:rPr>
        <w:t>：</w:t>
      </w:r>
      <w:r w:rsidR="00444B88" w:rsidRPr="008A436B">
        <w:rPr>
          <w:rFonts w:ascii="Times New Roman" w:hAnsi="Times New Roman" w:cs="Times New Roman"/>
          <w:szCs w:val="21"/>
        </w:rPr>
        <w:t>9787040224528</w:t>
      </w:r>
      <w:r w:rsidRPr="008A436B">
        <w:rPr>
          <w:rFonts w:ascii="Times New Roman" w:hAnsi="Times New Roman" w:cs="Times New Roman"/>
          <w:szCs w:val="21"/>
        </w:rPr>
        <w:t xml:space="preserve">. </w:t>
      </w:r>
    </w:p>
    <w:p w14:paraId="4193D760" w14:textId="4A9FD6EF" w:rsidR="005D0EB7"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(2) Reference</w:t>
      </w:r>
    </w:p>
    <w:p w14:paraId="410634F2" w14:textId="57EF6518" w:rsidR="000D11C1" w:rsidRPr="008A436B" w:rsidRDefault="000D11C1" w:rsidP="000D11C1">
      <w:pPr>
        <w:pStyle w:val="aa"/>
        <w:spacing w:line="276" w:lineRule="auto"/>
        <w:ind w:left="420" w:firstLineChars="0" w:firstLine="0"/>
        <w:rPr>
          <w:rFonts w:ascii="Times New Roman" w:hAnsi="Times New Roman" w:cs="Times New Roman"/>
          <w:szCs w:val="21"/>
        </w:rPr>
      </w:pPr>
      <w:r w:rsidRPr="00A152AB">
        <w:rPr>
          <w:rFonts w:ascii="Times New Roman" w:hAnsi="Times New Roman" w:cs="Times New Roman" w:hint="eastAsia"/>
          <w:i/>
          <w:sz w:val="20"/>
          <w:szCs w:val="20"/>
        </w:rPr>
        <w:t>a</w:t>
      </w:r>
      <w:r>
        <w:rPr>
          <w:rFonts w:ascii="Times New Roman" w:hAnsi="Times New Roman" w:cs="Times New Roman" w:hint="eastAsia"/>
          <w:sz w:val="20"/>
          <w:szCs w:val="20"/>
        </w:rPr>
        <w:t>.</w:t>
      </w:r>
      <w:r w:rsidR="00A152AB">
        <w:rPr>
          <w:rFonts w:ascii="Times New Roman" w:hAnsi="Times New Roman" w:cs="Times New Roman"/>
          <w:sz w:val="20"/>
          <w:szCs w:val="20"/>
        </w:rPr>
        <w:t xml:space="preserve"> </w:t>
      </w:r>
      <w:r w:rsidRPr="009A3D7E">
        <w:rPr>
          <w:rFonts w:ascii="Times New Roman" w:hAnsi="Times New Roman" w:cs="Times New Roman"/>
          <w:sz w:val="20"/>
          <w:szCs w:val="20"/>
        </w:rPr>
        <w:t>Information Retrieval and Utilization of Scienti</w:t>
      </w:r>
      <w:r>
        <w:rPr>
          <w:rFonts w:ascii="Times New Roman" w:hAnsi="Times New Roman" w:cs="Times New Roman"/>
          <w:sz w:val="20"/>
          <w:szCs w:val="20"/>
        </w:rPr>
        <w:t>fic and Technological Documents</w:t>
      </w:r>
      <w:r w:rsidR="009C79C1" w:rsidRPr="009A3D7E">
        <w:rPr>
          <w:rFonts w:ascii="Times New Roman" w:hAnsi="Times New Roman" w:cs="Times New Roman"/>
          <w:sz w:val="20"/>
          <w:szCs w:val="20"/>
        </w:rPr>
        <w:t>, fourth edition</w:t>
      </w:r>
      <w:r w:rsidRPr="009A3D7E">
        <w:rPr>
          <w:rFonts w:ascii="Times New Roman" w:hAnsi="Times New Roman" w:cs="Times New Roman"/>
          <w:sz w:val="20"/>
          <w:szCs w:val="20"/>
        </w:rPr>
        <w:t xml:space="preserve">, Shi </w:t>
      </w:r>
      <w:proofErr w:type="spellStart"/>
      <w:r w:rsidRPr="009A3D7E">
        <w:rPr>
          <w:rFonts w:ascii="Times New Roman" w:hAnsi="Times New Roman" w:cs="Times New Roman"/>
          <w:sz w:val="20"/>
          <w:szCs w:val="20"/>
        </w:rPr>
        <w:t>Xuefeng</w:t>
      </w:r>
      <w:proofErr w:type="spellEnd"/>
      <w:r w:rsidRPr="009A3D7E">
        <w:rPr>
          <w:rFonts w:ascii="Times New Roman" w:hAnsi="Times New Roman" w:cs="Times New Roman"/>
          <w:sz w:val="20"/>
          <w:szCs w:val="20"/>
        </w:rPr>
        <w:t xml:space="preserve">, Chen </w:t>
      </w:r>
      <w:proofErr w:type="spellStart"/>
      <w:r w:rsidRPr="009A3D7E">
        <w:rPr>
          <w:rFonts w:ascii="Times New Roman" w:hAnsi="Times New Roman" w:cs="Times New Roman"/>
          <w:sz w:val="20"/>
          <w:szCs w:val="20"/>
        </w:rPr>
        <w:t>Pingxiu</w:t>
      </w:r>
      <w:proofErr w:type="spellEnd"/>
      <w:r w:rsidRPr="009A3D7E">
        <w:rPr>
          <w:rFonts w:ascii="Times New Roman" w:hAnsi="Times New Roman" w:cs="Times New Roman"/>
          <w:sz w:val="20"/>
          <w:szCs w:val="20"/>
        </w:rPr>
        <w:t xml:space="preserve">, Liu </w:t>
      </w:r>
      <w:proofErr w:type="spellStart"/>
      <w:r w:rsidRPr="009A3D7E">
        <w:rPr>
          <w:rFonts w:ascii="Times New Roman" w:hAnsi="Times New Roman" w:cs="Times New Roman"/>
          <w:sz w:val="20"/>
          <w:szCs w:val="20"/>
        </w:rPr>
        <w:t>Yanlei</w:t>
      </w:r>
      <w:proofErr w:type="spellEnd"/>
      <w:r w:rsidRPr="009A3D7E">
        <w:rPr>
          <w:rFonts w:ascii="Times New Roman" w:hAnsi="Times New Roman" w:cs="Times New Roman"/>
          <w:sz w:val="20"/>
          <w:szCs w:val="20"/>
        </w:rPr>
        <w:t xml:space="preserve">, Gong Hong, Tsinghua University Press/Beijing </w:t>
      </w:r>
      <w:proofErr w:type="spellStart"/>
      <w:r w:rsidRPr="009A3D7E">
        <w:rPr>
          <w:rFonts w:ascii="Times New Roman" w:hAnsi="Times New Roman" w:cs="Times New Roman"/>
          <w:sz w:val="20"/>
          <w:szCs w:val="20"/>
        </w:rPr>
        <w:t>Jiaotong</w:t>
      </w:r>
      <w:proofErr w:type="spellEnd"/>
      <w:r w:rsidRPr="009A3D7E">
        <w:rPr>
          <w:rFonts w:ascii="Times New Roman" w:hAnsi="Times New Roman" w:cs="Times New Roman"/>
          <w:sz w:val="20"/>
          <w:szCs w:val="20"/>
        </w:rPr>
        <w:t xml:space="preserve"> </w:t>
      </w:r>
      <w:r w:rsidRPr="008A436B">
        <w:rPr>
          <w:rFonts w:ascii="Times New Roman" w:hAnsi="Times New Roman" w:cs="Times New Roman"/>
          <w:szCs w:val="21"/>
        </w:rPr>
        <w:t>University Press, 2015</w:t>
      </w:r>
      <w:r w:rsidR="00444B88" w:rsidRPr="008A436B">
        <w:rPr>
          <w:rFonts w:ascii="Times New Roman" w:hAnsi="Times New Roman" w:cs="Times New Roman" w:hint="eastAsia"/>
          <w:szCs w:val="21"/>
        </w:rPr>
        <w:t>,</w:t>
      </w:r>
      <w:r w:rsidR="00444B88" w:rsidRPr="008A436B">
        <w:rPr>
          <w:rFonts w:ascii="Times New Roman" w:hAnsi="Times New Roman" w:cs="Times New Roman"/>
          <w:szCs w:val="21"/>
        </w:rPr>
        <w:t xml:space="preserve"> ISBN</w:t>
      </w:r>
      <w:r w:rsidR="00444B88" w:rsidRPr="008A436B">
        <w:rPr>
          <w:rFonts w:ascii="Times New Roman" w:hAnsi="Times New Roman" w:cs="Times New Roman"/>
          <w:szCs w:val="21"/>
        </w:rPr>
        <w:t>：</w:t>
      </w:r>
      <w:r w:rsidR="00444B88" w:rsidRPr="008A436B">
        <w:rPr>
          <w:rFonts w:ascii="Times New Roman" w:hAnsi="Times New Roman" w:cs="Times New Roman"/>
          <w:szCs w:val="21"/>
        </w:rPr>
        <w:t>9787512123984</w:t>
      </w:r>
      <w:r w:rsidRPr="008A436B">
        <w:rPr>
          <w:rFonts w:ascii="Times New Roman" w:hAnsi="Times New Roman" w:cs="Times New Roman"/>
          <w:szCs w:val="21"/>
        </w:rPr>
        <w:t>.</w:t>
      </w:r>
    </w:p>
    <w:p w14:paraId="5FBA4594" w14:textId="704F434F" w:rsidR="00AC5BFF" w:rsidRPr="00730BAF" w:rsidRDefault="000D11C1" w:rsidP="00730BAF">
      <w:pPr>
        <w:pStyle w:val="aa"/>
        <w:spacing w:line="276" w:lineRule="auto"/>
        <w:ind w:left="420" w:firstLineChars="0" w:firstLine="0"/>
        <w:rPr>
          <w:rFonts w:ascii="Times New Roman" w:hAnsi="Times New Roman" w:cs="Times New Roman"/>
          <w:szCs w:val="21"/>
        </w:rPr>
      </w:pPr>
      <w:r w:rsidRPr="00A152AB">
        <w:rPr>
          <w:rFonts w:ascii="Times New Roman" w:hAnsi="Times New Roman" w:cs="Times New Roman" w:hint="eastAsia"/>
          <w:i/>
          <w:sz w:val="20"/>
          <w:szCs w:val="20"/>
        </w:rPr>
        <w:t>b</w:t>
      </w:r>
      <w:r>
        <w:rPr>
          <w:rFonts w:ascii="Times New Roman" w:hAnsi="Times New Roman" w:cs="Times New Roman" w:hint="eastAsia"/>
          <w:sz w:val="20"/>
          <w:szCs w:val="20"/>
        </w:rPr>
        <w:t>.</w:t>
      </w:r>
      <w:r w:rsidR="00A152AB">
        <w:rPr>
          <w:rFonts w:ascii="Times New Roman" w:hAnsi="Times New Roman" w:cs="Times New Roman"/>
          <w:sz w:val="20"/>
          <w:szCs w:val="20"/>
        </w:rPr>
        <w:t xml:space="preserve"> </w:t>
      </w:r>
      <w:r w:rsidRPr="009A3D7E">
        <w:rPr>
          <w:rFonts w:ascii="Times New Roman" w:hAnsi="Times New Roman" w:cs="Times New Roman"/>
          <w:sz w:val="20"/>
          <w:szCs w:val="20"/>
        </w:rPr>
        <w:t>English for Process Equipment and Control Engineering</w:t>
      </w:r>
      <w:r w:rsidR="009C79C1" w:rsidRPr="009A3D7E">
        <w:rPr>
          <w:rFonts w:ascii="Times New Roman" w:hAnsi="Times New Roman" w:cs="Times New Roman"/>
          <w:sz w:val="20"/>
          <w:szCs w:val="20"/>
        </w:rPr>
        <w:t>, first edition</w:t>
      </w:r>
      <w:r w:rsidRPr="009A3D7E">
        <w:rPr>
          <w:rFonts w:ascii="Times New Roman" w:hAnsi="Times New Roman" w:cs="Times New Roman"/>
          <w:sz w:val="20"/>
          <w:szCs w:val="20"/>
        </w:rPr>
        <w:t xml:space="preserve">, Xu Hong, Dong </w:t>
      </w:r>
      <w:proofErr w:type="spellStart"/>
      <w:r w:rsidRPr="009A3D7E">
        <w:rPr>
          <w:rFonts w:ascii="Times New Roman" w:hAnsi="Times New Roman" w:cs="Times New Roman"/>
          <w:sz w:val="20"/>
          <w:szCs w:val="20"/>
        </w:rPr>
        <w:t>Qiwu</w:t>
      </w:r>
      <w:proofErr w:type="spellEnd"/>
      <w:r w:rsidRPr="009A3D7E">
        <w:rPr>
          <w:rFonts w:ascii="Times New Roman" w:hAnsi="Times New Roman" w:cs="Times New Roman"/>
          <w:sz w:val="20"/>
          <w:szCs w:val="20"/>
        </w:rPr>
        <w:t xml:space="preserve">, </w:t>
      </w:r>
      <w:r w:rsidRPr="008A436B">
        <w:rPr>
          <w:rFonts w:ascii="Times New Roman" w:hAnsi="Times New Roman" w:cs="Times New Roman"/>
          <w:szCs w:val="21"/>
        </w:rPr>
        <w:t>Chemical Industry Press, 2000</w:t>
      </w:r>
      <w:r w:rsidR="00444B88" w:rsidRPr="008A436B">
        <w:rPr>
          <w:rFonts w:ascii="Times New Roman" w:hAnsi="Times New Roman" w:cs="Times New Roman"/>
          <w:szCs w:val="21"/>
        </w:rPr>
        <w:t>, ISBN</w:t>
      </w:r>
      <w:r w:rsidR="00444B88" w:rsidRPr="008A436B">
        <w:rPr>
          <w:rFonts w:ascii="Times New Roman" w:hAnsi="Times New Roman" w:cs="Times New Roman"/>
          <w:szCs w:val="21"/>
        </w:rPr>
        <w:t>：</w:t>
      </w:r>
      <w:r w:rsidR="00444B88" w:rsidRPr="008A436B">
        <w:rPr>
          <w:rFonts w:ascii="Times New Roman" w:hAnsi="Times New Roman" w:cs="Times New Roman"/>
          <w:szCs w:val="21"/>
        </w:rPr>
        <w:t>9787502526504</w:t>
      </w:r>
      <w:r w:rsidRPr="008A436B">
        <w:rPr>
          <w:rFonts w:ascii="Times New Roman" w:hAnsi="Times New Roman" w:cs="Times New Roman"/>
          <w:szCs w:val="21"/>
        </w:rPr>
        <w:t>.</w:t>
      </w:r>
    </w:p>
    <w:sectPr w:rsidR="00AC5BFF" w:rsidRPr="00730B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8DE9F" w14:textId="77777777" w:rsidR="001C5CC4" w:rsidRDefault="001C5CC4" w:rsidP="00AC5BFF">
      <w:r>
        <w:separator/>
      </w:r>
    </w:p>
  </w:endnote>
  <w:endnote w:type="continuationSeparator" w:id="0">
    <w:p w14:paraId="4EFC0FB8" w14:textId="77777777" w:rsidR="001C5CC4" w:rsidRDefault="001C5CC4"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B35BE" w14:textId="77777777" w:rsidR="001C5CC4" w:rsidRDefault="001C5CC4" w:rsidP="00AC5BFF">
      <w:r>
        <w:separator/>
      </w:r>
    </w:p>
  </w:footnote>
  <w:footnote w:type="continuationSeparator" w:id="0">
    <w:p w14:paraId="1CAE1AC8" w14:textId="77777777" w:rsidR="001C5CC4" w:rsidRDefault="001C5CC4"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14D03"/>
    <w:rsid w:val="0002163E"/>
    <w:rsid w:val="000225C6"/>
    <w:rsid w:val="00024021"/>
    <w:rsid w:val="00024024"/>
    <w:rsid w:val="00034437"/>
    <w:rsid w:val="00052486"/>
    <w:rsid w:val="00063270"/>
    <w:rsid w:val="00075C64"/>
    <w:rsid w:val="000853FA"/>
    <w:rsid w:val="00086B91"/>
    <w:rsid w:val="00096219"/>
    <w:rsid w:val="00097821"/>
    <w:rsid w:val="000A206D"/>
    <w:rsid w:val="000A6985"/>
    <w:rsid w:val="000B586C"/>
    <w:rsid w:val="000D11C1"/>
    <w:rsid w:val="000F1964"/>
    <w:rsid w:val="000F3B78"/>
    <w:rsid w:val="001108D3"/>
    <w:rsid w:val="001164F4"/>
    <w:rsid w:val="001179A2"/>
    <w:rsid w:val="00120828"/>
    <w:rsid w:val="0012261C"/>
    <w:rsid w:val="00127D88"/>
    <w:rsid w:val="001308DA"/>
    <w:rsid w:val="00135B87"/>
    <w:rsid w:val="001419F1"/>
    <w:rsid w:val="001479DF"/>
    <w:rsid w:val="00152FF0"/>
    <w:rsid w:val="00156095"/>
    <w:rsid w:val="00157375"/>
    <w:rsid w:val="00161492"/>
    <w:rsid w:val="00164A0A"/>
    <w:rsid w:val="00165571"/>
    <w:rsid w:val="001753DB"/>
    <w:rsid w:val="001800DC"/>
    <w:rsid w:val="00183074"/>
    <w:rsid w:val="00186D5F"/>
    <w:rsid w:val="00191AC2"/>
    <w:rsid w:val="001A1B5D"/>
    <w:rsid w:val="001C214B"/>
    <w:rsid w:val="001C53D2"/>
    <w:rsid w:val="001C5CC4"/>
    <w:rsid w:val="001C7304"/>
    <w:rsid w:val="001E1D14"/>
    <w:rsid w:val="001E648C"/>
    <w:rsid w:val="001E6D5B"/>
    <w:rsid w:val="001E7080"/>
    <w:rsid w:val="001F31CA"/>
    <w:rsid w:val="001F479B"/>
    <w:rsid w:val="001F757D"/>
    <w:rsid w:val="002030C8"/>
    <w:rsid w:val="00213E0A"/>
    <w:rsid w:val="002206BC"/>
    <w:rsid w:val="00224CDE"/>
    <w:rsid w:val="00226CBA"/>
    <w:rsid w:val="00232D6E"/>
    <w:rsid w:val="002342D8"/>
    <w:rsid w:val="002376A3"/>
    <w:rsid w:val="0024262F"/>
    <w:rsid w:val="00254196"/>
    <w:rsid w:val="002626E5"/>
    <w:rsid w:val="0027287E"/>
    <w:rsid w:val="0028273B"/>
    <w:rsid w:val="002A408B"/>
    <w:rsid w:val="002A5D7E"/>
    <w:rsid w:val="002B2BAA"/>
    <w:rsid w:val="002E1A1B"/>
    <w:rsid w:val="002E6A88"/>
    <w:rsid w:val="002F150A"/>
    <w:rsid w:val="002F257A"/>
    <w:rsid w:val="002F58E7"/>
    <w:rsid w:val="002F7478"/>
    <w:rsid w:val="0030040A"/>
    <w:rsid w:val="00301FA0"/>
    <w:rsid w:val="003066C2"/>
    <w:rsid w:val="00311A1A"/>
    <w:rsid w:val="00312ED9"/>
    <w:rsid w:val="00323C78"/>
    <w:rsid w:val="00347821"/>
    <w:rsid w:val="00351E02"/>
    <w:rsid w:val="0035223A"/>
    <w:rsid w:val="00355991"/>
    <w:rsid w:val="0035763B"/>
    <w:rsid w:val="00367F49"/>
    <w:rsid w:val="00397C67"/>
    <w:rsid w:val="003A33F7"/>
    <w:rsid w:val="003A41E0"/>
    <w:rsid w:val="003A51C7"/>
    <w:rsid w:val="003A67CA"/>
    <w:rsid w:val="003A7D5E"/>
    <w:rsid w:val="003B15CF"/>
    <w:rsid w:val="003B38A8"/>
    <w:rsid w:val="003C350A"/>
    <w:rsid w:val="003D01AF"/>
    <w:rsid w:val="003D2E56"/>
    <w:rsid w:val="003D3499"/>
    <w:rsid w:val="003D44B9"/>
    <w:rsid w:val="003E4D25"/>
    <w:rsid w:val="00407823"/>
    <w:rsid w:val="00420340"/>
    <w:rsid w:val="0042133E"/>
    <w:rsid w:val="004239F6"/>
    <w:rsid w:val="00430213"/>
    <w:rsid w:val="0043026A"/>
    <w:rsid w:val="00432625"/>
    <w:rsid w:val="00444B88"/>
    <w:rsid w:val="00444D02"/>
    <w:rsid w:val="004468CA"/>
    <w:rsid w:val="004570C3"/>
    <w:rsid w:val="00461AD9"/>
    <w:rsid w:val="00462233"/>
    <w:rsid w:val="00464C96"/>
    <w:rsid w:val="00475512"/>
    <w:rsid w:val="004904BB"/>
    <w:rsid w:val="004A0FBE"/>
    <w:rsid w:val="004A3284"/>
    <w:rsid w:val="004A3672"/>
    <w:rsid w:val="004A4A83"/>
    <w:rsid w:val="004A514A"/>
    <w:rsid w:val="004A64C7"/>
    <w:rsid w:val="004B5B8B"/>
    <w:rsid w:val="004C1381"/>
    <w:rsid w:val="004C3A3A"/>
    <w:rsid w:val="004C4F8B"/>
    <w:rsid w:val="004C62F2"/>
    <w:rsid w:val="004E09C9"/>
    <w:rsid w:val="004E2539"/>
    <w:rsid w:val="004E356F"/>
    <w:rsid w:val="00503321"/>
    <w:rsid w:val="00503B04"/>
    <w:rsid w:val="00513BDD"/>
    <w:rsid w:val="00516836"/>
    <w:rsid w:val="0053331E"/>
    <w:rsid w:val="00535334"/>
    <w:rsid w:val="0055367E"/>
    <w:rsid w:val="005551DC"/>
    <w:rsid w:val="00557991"/>
    <w:rsid w:val="00571584"/>
    <w:rsid w:val="00577F32"/>
    <w:rsid w:val="005814ED"/>
    <w:rsid w:val="00584464"/>
    <w:rsid w:val="00587DBD"/>
    <w:rsid w:val="00593832"/>
    <w:rsid w:val="005A2D7B"/>
    <w:rsid w:val="005B264D"/>
    <w:rsid w:val="005C0AEB"/>
    <w:rsid w:val="005C2583"/>
    <w:rsid w:val="005C3F20"/>
    <w:rsid w:val="005D0B00"/>
    <w:rsid w:val="005D0EB7"/>
    <w:rsid w:val="005D55D3"/>
    <w:rsid w:val="005D6E82"/>
    <w:rsid w:val="005E2877"/>
    <w:rsid w:val="005E3F73"/>
    <w:rsid w:val="0060338A"/>
    <w:rsid w:val="00610017"/>
    <w:rsid w:val="00613316"/>
    <w:rsid w:val="00613396"/>
    <w:rsid w:val="00614B16"/>
    <w:rsid w:val="006177D4"/>
    <w:rsid w:val="006208D4"/>
    <w:rsid w:val="00621BB3"/>
    <w:rsid w:val="006230CE"/>
    <w:rsid w:val="00631CFB"/>
    <w:rsid w:val="00646053"/>
    <w:rsid w:val="00661093"/>
    <w:rsid w:val="00666A1E"/>
    <w:rsid w:val="00695B84"/>
    <w:rsid w:val="006A24CB"/>
    <w:rsid w:val="006A433C"/>
    <w:rsid w:val="006A45F7"/>
    <w:rsid w:val="006A5CB0"/>
    <w:rsid w:val="006B0DC3"/>
    <w:rsid w:val="006B0EF3"/>
    <w:rsid w:val="006B331B"/>
    <w:rsid w:val="006C2591"/>
    <w:rsid w:val="006C5B9F"/>
    <w:rsid w:val="006D45D2"/>
    <w:rsid w:val="006E3546"/>
    <w:rsid w:val="006E3C90"/>
    <w:rsid w:val="006E6047"/>
    <w:rsid w:val="006E61EC"/>
    <w:rsid w:val="006F22B1"/>
    <w:rsid w:val="0070461D"/>
    <w:rsid w:val="00710A8A"/>
    <w:rsid w:val="00712376"/>
    <w:rsid w:val="007149F2"/>
    <w:rsid w:val="00725486"/>
    <w:rsid w:val="00725676"/>
    <w:rsid w:val="00730BAF"/>
    <w:rsid w:val="007430B6"/>
    <w:rsid w:val="007512F6"/>
    <w:rsid w:val="00753477"/>
    <w:rsid w:val="0075766B"/>
    <w:rsid w:val="00774ED4"/>
    <w:rsid w:val="00784BB5"/>
    <w:rsid w:val="00791E42"/>
    <w:rsid w:val="007937E3"/>
    <w:rsid w:val="007A25CB"/>
    <w:rsid w:val="007B2384"/>
    <w:rsid w:val="007B68BC"/>
    <w:rsid w:val="007D1E51"/>
    <w:rsid w:val="007D570E"/>
    <w:rsid w:val="007D7340"/>
    <w:rsid w:val="007E37D9"/>
    <w:rsid w:val="007E7088"/>
    <w:rsid w:val="00807D2F"/>
    <w:rsid w:val="00810867"/>
    <w:rsid w:val="00811E73"/>
    <w:rsid w:val="00817338"/>
    <w:rsid w:val="008258FE"/>
    <w:rsid w:val="00843F0D"/>
    <w:rsid w:val="00846B4E"/>
    <w:rsid w:val="00857FBC"/>
    <w:rsid w:val="0086403B"/>
    <w:rsid w:val="008870EA"/>
    <w:rsid w:val="0089351C"/>
    <w:rsid w:val="008A2072"/>
    <w:rsid w:val="008A41F6"/>
    <w:rsid w:val="008A436B"/>
    <w:rsid w:val="008B5BE6"/>
    <w:rsid w:val="008B5CCB"/>
    <w:rsid w:val="008C3341"/>
    <w:rsid w:val="008D4AE3"/>
    <w:rsid w:val="008D53C2"/>
    <w:rsid w:val="008E08BF"/>
    <w:rsid w:val="008F46EA"/>
    <w:rsid w:val="00905BCB"/>
    <w:rsid w:val="00915B35"/>
    <w:rsid w:val="00934E9B"/>
    <w:rsid w:val="0094673A"/>
    <w:rsid w:val="00946A20"/>
    <w:rsid w:val="009631F6"/>
    <w:rsid w:val="00965D18"/>
    <w:rsid w:val="00970FC4"/>
    <w:rsid w:val="00977D24"/>
    <w:rsid w:val="00980F79"/>
    <w:rsid w:val="009823A0"/>
    <w:rsid w:val="00982ADE"/>
    <w:rsid w:val="0099084C"/>
    <w:rsid w:val="00992EA1"/>
    <w:rsid w:val="009A2640"/>
    <w:rsid w:val="009C135F"/>
    <w:rsid w:val="009C79C1"/>
    <w:rsid w:val="009F48E2"/>
    <w:rsid w:val="00A0306D"/>
    <w:rsid w:val="00A04709"/>
    <w:rsid w:val="00A1428D"/>
    <w:rsid w:val="00A14674"/>
    <w:rsid w:val="00A152AB"/>
    <w:rsid w:val="00A30D4A"/>
    <w:rsid w:val="00A33FD0"/>
    <w:rsid w:val="00A34337"/>
    <w:rsid w:val="00A35F9E"/>
    <w:rsid w:val="00A4329B"/>
    <w:rsid w:val="00A4595E"/>
    <w:rsid w:val="00A5411F"/>
    <w:rsid w:val="00A639D1"/>
    <w:rsid w:val="00A65CD2"/>
    <w:rsid w:val="00A701F3"/>
    <w:rsid w:val="00A869CB"/>
    <w:rsid w:val="00A93E4B"/>
    <w:rsid w:val="00A95C06"/>
    <w:rsid w:val="00AB1A76"/>
    <w:rsid w:val="00AB7E60"/>
    <w:rsid w:val="00AC5BFF"/>
    <w:rsid w:val="00AD0862"/>
    <w:rsid w:val="00AD3D23"/>
    <w:rsid w:val="00AD5114"/>
    <w:rsid w:val="00AE1FC1"/>
    <w:rsid w:val="00AE3950"/>
    <w:rsid w:val="00AE46E3"/>
    <w:rsid w:val="00B03799"/>
    <w:rsid w:val="00B041B7"/>
    <w:rsid w:val="00B04A92"/>
    <w:rsid w:val="00B10112"/>
    <w:rsid w:val="00B33D64"/>
    <w:rsid w:val="00B3682A"/>
    <w:rsid w:val="00B36916"/>
    <w:rsid w:val="00B40BAA"/>
    <w:rsid w:val="00B4616F"/>
    <w:rsid w:val="00B47075"/>
    <w:rsid w:val="00B47340"/>
    <w:rsid w:val="00B503D3"/>
    <w:rsid w:val="00B50C59"/>
    <w:rsid w:val="00B53DC4"/>
    <w:rsid w:val="00B57FA3"/>
    <w:rsid w:val="00B64D74"/>
    <w:rsid w:val="00B7620A"/>
    <w:rsid w:val="00B87A3F"/>
    <w:rsid w:val="00B92CB7"/>
    <w:rsid w:val="00B9509F"/>
    <w:rsid w:val="00B95A16"/>
    <w:rsid w:val="00BA1968"/>
    <w:rsid w:val="00BB0AB5"/>
    <w:rsid w:val="00BC65C4"/>
    <w:rsid w:val="00BC67B7"/>
    <w:rsid w:val="00BD6AF2"/>
    <w:rsid w:val="00BD7624"/>
    <w:rsid w:val="00BE4F28"/>
    <w:rsid w:val="00BF6846"/>
    <w:rsid w:val="00C02D97"/>
    <w:rsid w:val="00C0614A"/>
    <w:rsid w:val="00C12E36"/>
    <w:rsid w:val="00C15464"/>
    <w:rsid w:val="00C20D0F"/>
    <w:rsid w:val="00C242BF"/>
    <w:rsid w:val="00C25C32"/>
    <w:rsid w:val="00C4256C"/>
    <w:rsid w:val="00C42886"/>
    <w:rsid w:val="00C42BCF"/>
    <w:rsid w:val="00C450FB"/>
    <w:rsid w:val="00C45952"/>
    <w:rsid w:val="00C55B99"/>
    <w:rsid w:val="00C6166E"/>
    <w:rsid w:val="00C638DA"/>
    <w:rsid w:val="00C812A3"/>
    <w:rsid w:val="00C827DE"/>
    <w:rsid w:val="00C84427"/>
    <w:rsid w:val="00CA71F8"/>
    <w:rsid w:val="00CA7998"/>
    <w:rsid w:val="00CC44DC"/>
    <w:rsid w:val="00CE00A2"/>
    <w:rsid w:val="00CE1C18"/>
    <w:rsid w:val="00CF0C09"/>
    <w:rsid w:val="00CF3707"/>
    <w:rsid w:val="00D052B7"/>
    <w:rsid w:val="00D1344C"/>
    <w:rsid w:val="00D173E5"/>
    <w:rsid w:val="00D2634B"/>
    <w:rsid w:val="00D46940"/>
    <w:rsid w:val="00D46FD6"/>
    <w:rsid w:val="00D769CC"/>
    <w:rsid w:val="00D816BB"/>
    <w:rsid w:val="00D81961"/>
    <w:rsid w:val="00D8667E"/>
    <w:rsid w:val="00DA58FA"/>
    <w:rsid w:val="00DA6167"/>
    <w:rsid w:val="00DA695D"/>
    <w:rsid w:val="00DD3387"/>
    <w:rsid w:val="00DF0653"/>
    <w:rsid w:val="00DF626D"/>
    <w:rsid w:val="00E10ABD"/>
    <w:rsid w:val="00E11685"/>
    <w:rsid w:val="00E17192"/>
    <w:rsid w:val="00E23736"/>
    <w:rsid w:val="00E2386D"/>
    <w:rsid w:val="00E33E0E"/>
    <w:rsid w:val="00E454F1"/>
    <w:rsid w:val="00E45825"/>
    <w:rsid w:val="00E53C11"/>
    <w:rsid w:val="00E577D9"/>
    <w:rsid w:val="00E6041B"/>
    <w:rsid w:val="00E65261"/>
    <w:rsid w:val="00E807BC"/>
    <w:rsid w:val="00E816B4"/>
    <w:rsid w:val="00E97447"/>
    <w:rsid w:val="00EA1986"/>
    <w:rsid w:val="00EA3ECF"/>
    <w:rsid w:val="00EA66BF"/>
    <w:rsid w:val="00EB7E26"/>
    <w:rsid w:val="00EB7FE2"/>
    <w:rsid w:val="00EC58E5"/>
    <w:rsid w:val="00EC7B53"/>
    <w:rsid w:val="00ED4C82"/>
    <w:rsid w:val="00F1692B"/>
    <w:rsid w:val="00F1749D"/>
    <w:rsid w:val="00F25A07"/>
    <w:rsid w:val="00F52F38"/>
    <w:rsid w:val="00F53672"/>
    <w:rsid w:val="00F53708"/>
    <w:rsid w:val="00F63655"/>
    <w:rsid w:val="00F80A05"/>
    <w:rsid w:val="00FA70BB"/>
    <w:rsid w:val="00FB42C4"/>
    <w:rsid w:val="00FB4D2F"/>
    <w:rsid w:val="00FC6E3E"/>
    <w:rsid w:val="00FE6015"/>
    <w:rsid w:val="00FF127F"/>
    <w:rsid w:val="00FF2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71B85B"/>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semiHidden/>
    <w:unhideWhenUsed/>
    <w:rsid w:val="004C1381"/>
    <w:pPr>
      <w:widowControl/>
      <w:spacing w:before="100" w:beforeAutospacing="1" w:after="100" w:afterAutospacing="1"/>
      <w:jc w:val="left"/>
    </w:pPr>
    <w:rPr>
      <w:rFonts w:ascii="宋体" w:eastAsia="宋体" w:hAnsi="宋体" w:cs="宋体"/>
      <w:kern w:val="0"/>
      <w:sz w:val="24"/>
      <w:szCs w:val="24"/>
    </w:rPr>
  </w:style>
  <w:style w:type="character" w:styleId="ac">
    <w:name w:val="Strong"/>
    <w:basedOn w:val="a0"/>
    <w:uiPriority w:val="22"/>
    <w:qFormat/>
    <w:rsid w:val="001800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11546">
      <w:bodyDiv w:val="1"/>
      <w:marLeft w:val="0"/>
      <w:marRight w:val="0"/>
      <w:marTop w:val="0"/>
      <w:marBottom w:val="0"/>
      <w:divBdr>
        <w:top w:val="none" w:sz="0" w:space="0" w:color="auto"/>
        <w:left w:val="none" w:sz="0" w:space="0" w:color="auto"/>
        <w:bottom w:val="none" w:sz="0" w:space="0" w:color="auto"/>
        <w:right w:val="none" w:sz="0" w:space="0" w:color="auto"/>
      </w:divBdr>
    </w:div>
    <w:div w:id="52970234">
      <w:bodyDiv w:val="1"/>
      <w:marLeft w:val="0"/>
      <w:marRight w:val="0"/>
      <w:marTop w:val="0"/>
      <w:marBottom w:val="0"/>
      <w:divBdr>
        <w:top w:val="none" w:sz="0" w:space="0" w:color="auto"/>
        <w:left w:val="none" w:sz="0" w:space="0" w:color="auto"/>
        <w:bottom w:val="none" w:sz="0" w:space="0" w:color="auto"/>
        <w:right w:val="none" w:sz="0" w:space="0" w:color="auto"/>
      </w:divBdr>
    </w:div>
    <w:div w:id="191069114">
      <w:bodyDiv w:val="1"/>
      <w:marLeft w:val="0"/>
      <w:marRight w:val="0"/>
      <w:marTop w:val="0"/>
      <w:marBottom w:val="0"/>
      <w:divBdr>
        <w:top w:val="none" w:sz="0" w:space="0" w:color="auto"/>
        <w:left w:val="none" w:sz="0" w:space="0" w:color="auto"/>
        <w:bottom w:val="none" w:sz="0" w:space="0" w:color="auto"/>
        <w:right w:val="none" w:sz="0" w:space="0" w:color="auto"/>
      </w:divBdr>
    </w:div>
    <w:div w:id="209415377">
      <w:bodyDiv w:val="1"/>
      <w:marLeft w:val="0"/>
      <w:marRight w:val="0"/>
      <w:marTop w:val="0"/>
      <w:marBottom w:val="0"/>
      <w:divBdr>
        <w:top w:val="none" w:sz="0" w:space="0" w:color="auto"/>
        <w:left w:val="none" w:sz="0" w:space="0" w:color="auto"/>
        <w:bottom w:val="none" w:sz="0" w:space="0" w:color="auto"/>
        <w:right w:val="none" w:sz="0" w:space="0" w:color="auto"/>
      </w:divBdr>
    </w:div>
    <w:div w:id="288753398">
      <w:bodyDiv w:val="1"/>
      <w:marLeft w:val="0"/>
      <w:marRight w:val="0"/>
      <w:marTop w:val="0"/>
      <w:marBottom w:val="0"/>
      <w:divBdr>
        <w:top w:val="none" w:sz="0" w:space="0" w:color="auto"/>
        <w:left w:val="none" w:sz="0" w:space="0" w:color="auto"/>
        <w:bottom w:val="none" w:sz="0" w:space="0" w:color="auto"/>
        <w:right w:val="none" w:sz="0" w:space="0" w:color="auto"/>
      </w:divBdr>
    </w:div>
    <w:div w:id="406341717">
      <w:bodyDiv w:val="1"/>
      <w:marLeft w:val="0"/>
      <w:marRight w:val="0"/>
      <w:marTop w:val="0"/>
      <w:marBottom w:val="0"/>
      <w:divBdr>
        <w:top w:val="none" w:sz="0" w:space="0" w:color="auto"/>
        <w:left w:val="none" w:sz="0" w:space="0" w:color="auto"/>
        <w:bottom w:val="none" w:sz="0" w:space="0" w:color="auto"/>
        <w:right w:val="none" w:sz="0" w:space="0" w:color="auto"/>
      </w:divBdr>
    </w:div>
    <w:div w:id="540480480">
      <w:bodyDiv w:val="1"/>
      <w:marLeft w:val="0"/>
      <w:marRight w:val="0"/>
      <w:marTop w:val="0"/>
      <w:marBottom w:val="0"/>
      <w:divBdr>
        <w:top w:val="none" w:sz="0" w:space="0" w:color="auto"/>
        <w:left w:val="none" w:sz="0" w:space="0" w:color="auto"/>
        <w:bottom w:val="none" w:sz="0" w:space="0" w:color="auto"/>
        <w:right w:val="none" w:sz="0" w:space="0" w:color="auto"/>
      </w:divBdr>
    </w:div>
    <w:div w:id="588468108">
      <w:bodyDiv w:val="1"/>
      <w:marLeft w:val="0"/>
      <w:marRight w:val="0"/>
      <w:marTop w:val="0"/>
      <w:marBottom w:val="0"/>
      <w:divBdr>
        <w:top w:val="none" w:sz="0" w:space="0" w:color="auto"/>
        <w:left w:val="none" w:sz="0" w:space="0" w:color="auto"/>
        <w:bottom w:val="none" w:sz="0" w:space="0" w:color="auto"/>
        <w:right w:val="none" w:sz="0" w:space="0" w:color="auto"/>
      </w:divBdr>
    </w:div>
    <w:div w:id="609319352">
      <w:bodyDiv w:val="1"/>
      <w:marLeft w:val="0"/>
      <w:marRight w:val="0"/>
      <w:marTop w:val="0"/>
      <w:marBottom w:val="0"/>
      <w:divBdr>
        <w:top w:val="none" w:sz="0" w:space="0" w:color="auto"/>
        <w:left w:val="none" w:sz="0" w:space="0" w:color="auto"/>
        <w:bottom w:val="none" w:sz="0" w:space="0" w:color="auto"/>
        <w:right w:val="none" w:sz="0" w:space="0" w:color="auto"/>
      </w:divBdr>
    </w:div>
    <w:div w:id="711617223">
      <w:bodyDiv w:val="1"/>
      <w:marLeft w:val="0"/>
      <w:marRight w:val="0"/>
      <w:marTop w:val="0"/>
      <w:marBottom w:val="0"/>
      <w:divBdr>
        <w:top w:val="none" w:sz="0" w:space="0" w:color="auto"/>
        <w:left w:val="none" w:sz="0" w:space="0" w:color="auto"/>
        <w:bottom w:val="none" w:sz="0" w:space="0" w:color="auto"/>
        <w:right w:val="none" w:sz="0" w:space="0" w:color="auto"/>
      </w:divBdr>
    </w:div>
    <w:div w:id="716123937">
      <w:bodyDiv w:val="1"/>
      <w:marLeft w:val="0"/>
      <w:marRight w:val="0"/>
      <w:marTop w:val="0"/>
      <w:marBottom w:val="0"/>
      <w:divBdr>
        <w:top w:val="none" w:sz="0" w:space="0" w:color="auto"/>
        <w:left w:val="none" w:sz="0" w:space="0" w:color="auto"/>
        <w:bottom w:val="none" w:sz="0" w:space="0" w:color="auto"/>
        <w:right w:val="none" w:sz="0" w:space="0" w:color="auto"/>
      </w:divBdr>
    </w:div>
    <w:div w:id="761682428">
      <w:bodyDiv w:val="1"/>
      <w:marLeft w:val="0"/>
      <w:marRight w:val="0"/>
      <w:marTop w:val="0"/>
      <w:marBottom w:val="0"/>
      <w:divBdr>
        <w:top w:val="none" w:sz="0" w:space="0" w:color="auto"/>
        <w:left w:val="none" w:sz="0" w:space="0" w:color="auto"/>
        <w:bottom w:val="none" w:sz="0" w:space="0" w:color="auto"/>
        <w:right w:val="none" w:sz="0" w:space="0" w:color="auto"/>
      </w:divBdr>
    </w:div>
    <w:div w:id="768701824">
      <w:bodyDiv w:val="1"/>
      <w:marLeft w:val="0"/>
      <w:marRight w:val="0"/>
      <w:marTop w:val="0"/>
      <w:marBottom w:val="0"/>
      <w:divBdr>
        <w:top w:val="none" w:sz="0" w:space="0" w:color="auto"/>
        <w:left w:val="none" w:sz="0" w:space="0" w:color="auto"/>
        <w:bottom w:val="none" w:sz="0" w:space="0" w:color="auto"/>
        <w:right w:val="none" w:sz="0" w:space="0" w:color="auto"/>
      </w:divBdr>
    </w:div>
    <w:div w:id="825246013">
      <w:bodyDiv w:val="1"/>
      <w:marLeft w:val="0"/>
      <w:marRight w:val="0"/>
      <w:marTop w:val="0"/>
      <w:marBottom w:val="0"/>
      <w:divBdr>
        <w:top w:val="none" w:sz="0" w:space="0" w:color="auto"/>
        <w:left w:val="none" w:sz="0" w:space="0" w:color="auto"/>
        <w:bottom w:val="none" w:sz="0" w:space="0" w:color="auto"/>
        <w:right w:val="none" w:sz="0" w:space="0" w:color="auto"/>
      </w:divBdr>
    </w:div>
    <w:div w:id="847213805">
      <w:bodyDiv w:val="1"/>
      <w:marLeft w:val="0"/>
      <w:marRight w:val="0"/>
      <w:marTop w:val="0"/>
      <w:marBottom w:val="0"/>
      <w:divBdr>
        <w:top w:val="none" w:sz="0" w:space="0" w:color="auto"/>
        <w:left w:val="none" w:sz="0" w:space="0" w:color="auto"/>
        <w:bottom w:val="none" w:sz="0" w:space="0" w:color="auto"/>
        <w:right w:val="none" w:sz="0" w:space="0" w:color="auto"/>
      </w:divBdr>
    </w:div>
    <w:div w:id="972059245">
      <w:bodyDiv w:val="1"/>
      <w:marLeft w:val="0"/>
      <w:marRight w:val="0"/>
      <w:marTop w:val="0"/>
      <w:marBottom w:val="0"/>
      <w:divBdr>
        <w:top w:val="none" w:sz="0" w:space="0" w:color="auto"/>
        <w:left w:val="none" w:sz="0" w:space="0" w:color="auto"/>
        <w:bottom w:val="none" w:sz="0" w:space="0" w:color="auto"/>
        <w:right w:val="none" w:sz="0" w:space="0" w:color="auto"/>
      </w:divBdr>
    </w:div>
    <w:div w:id="974331371">
      <w:bodyDiv w:val="1"/>
      <w:marLeft w:val="0"/>
      <w:marRight w:val="0"/>
      <w:marTop w:val="0"/>
      <w:marBottom w:val="0"/>
      <w:divBdr>
        <w:top w:val="none" w:sz="0" w:space="0" w:color="auto"/>
        <w:left w:val="none" w:sz="0" w:space="0" w:color="auto"/>
        <w:bottom w:val="none" w:sz="0" w:space="0" w:color="auto"/>
        <w:right w:val="none" w:sz="0" w:space="0" w:color="auto"/>
      </w:divBdr>
    </w:div>
    <w:div w:id="1012031794">
      <w:bodyDiv w:val="1"/>
      <w:marLeft w:val="0"/>
      <w:marRight w:val="0"/>
      <w:marTop w:val="0"/>
      <w:marBottom w:val="0"/>
      <w:divBdr>
        <w:top w:val="none" w:sz="0" w:space="0" w:color="auto"/>
        <w:left w:val="none" w:sz="0" w:space="0" w:color="auto"/>
        <w:bottom w:val="none" w:sz="0" w:space="0" w:color="auto"/>
        <w:right w:val="none" w:sz="0" w:space="0" w:color="auto"/>
      </w:divBdr>
    </w:div>
    <w:div w:id="1122964489">
      <w:bodyDiv w:val="1"/>
      <w:marLeft w:val="0"/>
      <w:marRight w:val="0"/>
      <w:marTop w:val="0"/>
      <w:marBottom w:val="0"/>
      <w:divBdr>
        <w:top w:val="none" w:sz="0" w:space="0" w:color="auto"/>
        <w:left w:val="none" w:sz="0" w:space="0" w:color="auto"/>
        <w:bottom w:val="none" w:sz="0" w:space="0" w:color="auto"/>
        <w:right w:val="none" w:sz="0" w:space="0" w:color="auto"/>
      </w:divBdr>
    </w:div>
    <w:div w:id="1161233694">
      <w:bodyDiv w:val="1"/>
      <w:marLeft w:val="0"/>
      <w:marRight w:val="0"/>
      <w:marTop w:val="0"/>
      <w:marBottom w:val="0"/>
      <w:divBdr>
        <w:top w:val="none" w:sz="0" w:space="0" w:color="auto"/>
        <w:left w:val="none" w:sz="0" w:space="0" w:color="auto"/>
        <w:bottom w:val="none" w:sz="0" w:space="0" w:color="auto"/>
        <w:right w:val="none" w:sz="0" w:space="0" w:color="auto"/>
      </w:divBdr>
    </w:div>
    <w:div w:id="1188644617">
      <w:bodyDiv w:val="1"/>
      <w:marLeft w:val="0"/>
      <w:marRight w:val="0"/>
      <w:marTop w:val="0"/>
      <w:marBottom w:val="0"/>
      <w:divBdr>
        <w:top w:val="none" w:sz="0" w:space="0" w:color="auto"/>
        <w:left w:val="none" w:sz="0" w:space="0" w:color="auto"/>
        <w:bottom w:val="none" w:sz="0" w:space="0" w:color="auto"/>
        <w:right w:val="none" w:sz="0" w:space="0" w:color="auto"/>
      </w:divBdr>
    </w:div>
    <w:div w:id="1202666305">
      <w:bodyDiv w:val="1"/>
      <w:marLeft w:val="0"/>
      <w:marRight w:val="0"/>
      <w:marTop w:val="0"/>
      <w:marBottom w:val="0"/>
      <w:divBdr>
        <w:top w:val="none" w:sz="0" w:space="0" w:color="auto"/>
        <w:left w:val="none" w:sz="0" w:space="0" w:color="auto"/>
        <w:bottom w:val="none" w:sz="0" w:space="0" w:color="auto"/>
        <w:right w:val="none" w:sz="0" w:space="0" w:color="auto"/>
      </w:divBdr>
    </w:div>
    <w:div w:id="1239899670">
      <w:bodyDiv w:val="1"/>
      <w:marLeft w:val="0"/>
      <w:marRight w:val="0"/>
      <w:marTop w:val="0"/>
      <w:marBottom w:val="0"/>
      <w:divBdr>
        <w:top w:val="none" w:sz="0" w:space="0" w:color="auto"/>
        <w:left w:val="none" w:sz="0" w:space="0" w:color="auto"/>
        <w:bottom w:val="none" w:sz="0" w:space="0" w:color="auto"/>
        <w:right w:val="none" w:sz="0" w:space="0" w:color="auto"/>
      </w:divBdr>
    </w:div>
    <w:div w:id="1240140897">
      <w:bodyDiv w:val="1"/>
      <w:marLeft w:val="0"/>
      <w:marRight w:val="0"/>
      <w:marTop w:val="0"/>
      <w:marBottom w:val="0"/>
      <w:divBdr>
        <w:top w:val="none" w:sz="0" w:space="0" w:color="auto"/>
        <w:left w:val="none" w:sz="0" w:space="0" w:color="auto"/>
        <w:bottom w:val="none" w:sz="0" w:space="0" w:color="auto"/>
        <w:right w:val="none" w:sz="0" w:space="0" w:color="auto"/>
      </w:divBdr>
    </w:div>
    <w:div w:id="1248224054">
      <w:bodyDiv w:val="1"/>
      <w:marLeft w:val="0"/>
      <w:marRight w:val="0"/>
      <w:marTop w:val="0"/>
      <w:marBottom w:val="0"/>
      <w:divBdr>
        <w:top w:val="none" w:sz="0" w:space="0" w:color="auto"/>
        <w:left w:val="none" w:sz="0" w:space="0" w:color="auto"/>
        <w:bottom w:val="none" w:sz="0" w:space="0" w:color="auto"/>
        <w:right w:val="none" w:sz="0" w:space="0" w:color="auto"/>
      </w:divBdr>
    </w:div>
    <w:div w:id="1489397754">
      <w:bodyDiv w:val="1"/>
      <w:marLeft w:val="0"/>
      <w:marRight w:val="0"/>
      <w:marTop w:val="0"/>
      <w:marBottom w:val="0"/>
      <w:divBdr>
        <w:top w:val="none" w:sz="0" w:space="0" w:color="auto"/>
        <w:left w:val="none" w:sz="0" w:space="0" w:color="auto"/>
        <w:bottom w:val="none" w:sz="0" w:space="0" w:color="auto"/>
        <w:right w:val="none" w:sz="0" w:space="0" w:color="auto"/>
      </w:divBdr>
    </w:div>
    <w:div w:id="1546790706">
      <w:bodyDiv w:val="1"/>
      <w:marLeft w:val="0"/>
      <w:marRight w:val="0"/>
      <w:marTop w:val="0"/>
      <w:marBottom w:val="0"/>
      <w:divBdr>
        <w:top w:val="none" w:sz="0" w:space="0" w:color="auto"/>
        <w:left w:val="none" w:sz="0" w:space="0" w:color="auto"/>
        <w:bottom w:val="none" w:sz="0" w:space="0" w:color="auto"/>
        <w:right w:val="none" w:sz="0" w:space="0" w:color="auto"/>
      </w:divBdr>
    </w:div>
    <w:div w:id="1580940607">
      <w:bodyDiv w:val="1"/>
      <w:marLeft w:val="0"/>
      <w:marRight w:val="0"/>
      <w:marTop w:val="0"/>
      <w:marBottom w:val="0"/>
      <w:divBdr>
        <w:top w:val="none" w:sz="0" w:space="0" w:color="auto"/>
        <w:left w:val="none" w:sz="0" w:space="0" w:color="auto"/>
        <w:bottom w:val="none" w:sz="0" w:space="0" w:color="auto"/>
        <w:right w:val="none" w:sz="0" w:space="0" w:color="auto"/>
      </w:divBdr>
    </w:div>
    <w:div w:id="1674792960">
      <w:bodyDiv w:val="1"/>
      <w:marLeft w:val="0"/>
      <w:marRight w:val="0"/>
      <w:marTop w:val="0"/>
      <w:marBottom w:val="0"/>
      <w:divBdr>
        <w:top w:val="none" w:sz="0" w:space="0" w:color="auto"/>
        <w:left w:val="none" w:sz="0" w:space="0" w:color="auto"/>
        <w:bottom w:val="none" w:sz="0" w:space="0" w:color="auto"/>
        <w:right w:val="none" w:sz="0" w:space="0" w:color="auto"/>
      </w:divBdr>
    </w:div>
    <w:div w:id="1690566819">
      <w:bodyDiv w:val="1"/>
      <w:marLeft w:val="0"/>
      <w:marRight w:val="0"/>
      <w:marTop w:val="0"/>
      <w:marBottom w:val="0"/>
      <w:divBdr>
        <w:top w:val="none" w:sz="0" w:space="0" w:color="auto"/>
        <w:left w:val="none" w:sz="0" w:space="0" w:color="auto"/>
        <w:bottom w:val="none" w:sz="0" w:space="0" w:color="auto"/>
        <w:right w:val="none" w:sz="0" w:space="0" w:color="auto"/>
      </w:divBdr>
    </w:div>
    <w:div w:id="1798329212">
      <w:bodyDiv w:val="1"/>
      <w:marLeft w:val="0"/>
      <w:marRight w:val="0"/>
      <w:marTop w:val="0"/>
      <w:marBottom w:val="0"/>
      <w:divBdr>
        <w:top w:val="none" w:sz="0" w:space="0" w:color="auto"/>
        <w:left w:val="none" w:sz="0" w:space="0" w:color="auto"/>
        <w:bottom w:val="none" w:sz="0" w:space="0" w:color="auto"/>
        <w:right w:val="none" w:sz="0" w:space="0" w:color="auto"/>
      </w:divBdr>
    </w:div>
    <w:div w:id="1810825316">
      <w:bodyDiv w:val="1"/>
      <w:marLeft w:val="0"/>
      <w:marRight w:val="0"/>
      <w:marTop w:val="0"/>
      <w:marBottom w:val="0"/>
      <w:divBdr>
        <w:top w:val="none" w:sz="0" w:space="0" w:color="auto"/>
        <w:left w:val="none" w:sz="0" w:space="0" w:color="auto"/>
        <w:bottom w:val="none" w:sz="0" w:space="0" w:color="auto"/>
        <w:right w:val="none" w:sz="0" w:space="0" w:color="auto"/>
      </w:divBdr>
    </w:div>
    <w:div w:id="1939675907">
      <w:bodyDiv w:val="1"/>
      <w:marLeft w:val="0"/>
      <w:marRight w:val="0"/>
      <w:marTop w:val="0"/>
      <w:marBottom w:val="0"/>
      <w:divBdr>
        <w:top w:val="none" w:sz="0" w:space="0" w:color="auto"/>
        <w:left w:val="none" w:sz="0" w:space="0" w:color="auto"/>
        <w:bottom w:val="none" w:sz="0" w:space="0" w:color="auto"/>
        <w:right w:val="none" w:sz="0" w:space="0" w:color="auto"/>
      </w:divBdr>
    </w:div>
    <w:div w:id="2002780584">
      <w:bodyDiv w:val="1"/>
      <w:marLeft w:val="0"/>
      <w:marRight w:val="0"/>
      <w:marTop w:val="0"/>
      <w:marBottom w:val="0"/>
      <w:divBdr>
        <w:top w:val="none" w:sz="0" w:space="0" w:color="auto"/>
        <w:left w:val="none" w:sz="0" w:space="0" w:color="auto"/>
        <w:bottom w:val="none" w:sz="0" w:space="0" w:color="auto"/>
        <w:right w:val="none" w:sz="0" w:space="0" w:color="auto"/>
      </w:divBdr>
    </w:div>
    <w:div w:id="2042706567">
      <w:bodyDiv w:val="1"/>
      <w:marLeft w:val="0"/>
      <w:marRight w:val="0"/>
      <w:marTop w:val="0"/>
      <w:marBottom w:val="0"/>
      <w:divBdr>
        <w:top w:val="none" w:sz="0" w:space="0" w:color="auto"/>
        <w:left w:val="none" w:sz="0" w:space="0" w:color="auto"/>
        <w:bottom w:val="none" w:sz="0" w:space="0" w:color="auto"/>
        <w:right w:val="none" w:sz="0" w:space="0" w:color="auto"/>
      </w:divBdr>
    </w:div>
    <w:div w:id="207454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B425B-DAEB-4DA8-9FD6-DBA3A2B7F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3264</TotalTime>
  <Pages>13</Pages>
  <Words>3048</Words>
  <Characters>17376</Characters>
  <Application>Microsoft Office Word</Application>
  <DocSecurity>0</DocSecurity>
  <Lines>144</Lines>
  <Paragraphs>40</Paragraphs>
  <ScaleCrop>false</ScaleCrop>
  <Company>Microsoft</Company>
  <LinksUpToDate>false</LinksUpToDate>
  <CharactersWithSpaces>20384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167</cp:revision>
  <dcterms:created xsi:type="dcterms:W3CDTF">2023-09-07T17:50:00Z</dcterms:created>
  <dcterms:modified xsi:type="dcterms:W3CDTF">2024-08-31T11:24:00Z</dcterms:modified>
</cp:coreProperties>
</file>