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0F2435" w:rsidRPr="000F2435">
        <w:rPr>
          <w:rFonts w:ascii="方正小标宋简体" w:eastAsia="方正小标宋简体" w:hAnsi="黑体" w:hint="eastAsia"/>
          <w:sz w:val="32"/>
          <w:szCs w:val="21"/>
          <w:lang w:val="en-GB"/>
        </w:rPr>
        <w:t>机器人</w:t>
      </w:r>
      <w:r w:rsidR="000F2435" w:rsidRPr="000F2435">
        <w:rPr>
          <w:rFonts w:ascii="方正小标宋简体" w:eastAsia="方正小标宋简体" w:hAnsi="黑体"/>
          <w:sz w:val="32"/>
          <w:szCs w:val="21"/>
          <w:lang w:val="en-GB"/>
        </w:rPr>
        <w:t>创新设计</w:t>
      </w:r>
      <w:r w:rsidRPr="00D769CC">
        <w:rPr>
          <w:rFonts w:ascii="方正小标宋简体" w:eastAsia="方正小标宋简体" w:hAnsi="黑体" w:hint="eastAsia"/>
          <w:sz w:val="32"/>
          <w:szCs w:val="21"/>
          <w:lang w:val="en-GB"/>
        </w:rPr>
        <w:t>》教学大纲</w:t>
      </w:r>
    </w:p>
    <w:p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Tr="00571584">
        <w:trPr>
          <w:jc w:val="right"/>
        </w:trPr>
        <w:tc>
          <w:tcPr>
            <w:tcW w:w="4025"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926A18">
              <w:rPr>
                <w:rFonts w:ascii="仿宋" w:eastAsia="仿宋" w:hAnsi="仿宋" w:hint="eastAsia"/>
                <w:kern w:val="0"/>
                <w:szCs w:val="21"/>
              </w:rPr>
              <w:t>机器人创新</w:t>
            </w:r>
            <w:r w:rsidR="00926A18">
              <w:rPr>
                <w:rFonts w:ascii="仿宋" w:eastAsia="仿宋" w:hAnsi="仿宋"/>
                <w:kern w:val="0"/>
                <w:szCs w:val="21"/>
              </w:rPr>
              <w:t>设计</w:t>
            </w:r>
          </w:p>
        </w:tc>
        <w:tc>
          <w:tcPr>
            <w:tcW w:w="3969"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926A18" w:rsidRPr="000D5EF5">
              <w:rPr>
                <w:rFonts w:ascii="仿宋" w:eastAsia="仿宋" w:hAnsi="仿宋"/>
                <w:szCs w:val="21"/>
              </w:rPr>
              <w:t>Robot innovative design</w:t>
            </w:r>
          </w:p>
        </w:tc>
      </w:tr>
      <w:tr w:rsidR="00C25C32" w:rsidTr="00571584">
        <w:trPr>
          <w:jc w:val="right"/>
        </w:trPr>
        <w:tc>
          <w:tcPr>
            <w:tcW w:w="4025" w:type="dxa"/>
            <w:vAlign w:val="center"/>
          </w:tcPr>
          <w:p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926A18" w:rsidRPr="000D5EF5">
              <w:rPr>
                <w:rFonts w:ascii="仿宋" w:eastAsia="仿宋" w:hAnsi="仿宋"/>
                <w:szCs w:val="21"/>
              </w:rPr>
              <w:t>160408T007</w:t>
            </w:r>
          </w:p>
        </w:tc>
        <w:tc>
          <w:tcPr>
            <w:tcW w:w="3969"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926A18">
              <w:rPr>
                <w:rFonts w:ascii="仿宋" w:eastAsia="仿宋" w:hAnsi="仿宋" w:hint="eastAsia"/>
                <w:szCs w:val="21"/>
                <w:lang w:val="en-GB"/>
              </w:rPr>
              <w:t>2</w:t>
            </w:r>
          </w:p>
        </w:tc>
      </w:tr>
      <w:tr w:rsidR="00C25C32" w:rsidTr="00571584">
        <w:trPr>
          <w:jc w:val="right"/>
        </w:trPr>
        <w:tc>
          <w:tcPr>
            <w:tcW w:w="4025"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926A18">
              <w:rPr>
                <w:rFonts w:ascii="仿宋" w:eastAsia="仿宋" w:hAnsi="仿宋" w:hint="eastAsia"/>
                <w:szCs w:val="21"/>
                <w:lang w:val="en-GB"/>
              </w:rPr>
              <w:t>32</w:t>
            </w:r>
          </w:p>
        </w:tc>
        <w:tc>
          <w:tcPr>
            <w:tcW w:w="3969" w:type="dxa"/>
            <w:vAlign w:val="center"/>
          </w:tcPr>
          <w:p w:rsidR="00C25C32" w:rsidRDefault="007430B6" w:rsidP="007B4557">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7B4557">
              <w:rPr>
                <w:rFonts w:ascii="仿宋" w:eastAsia="仿宋" w:hAnsi="仿宋"/>
                <w:szCs w:val="21"/>
                <w:lang w:val="en-GB"/>
              </w:rPr>
              <w:t>0</w:t>
            </w:r>
          </w:p>
        </w:tc>
      </w:tr>
      <w:tr w:rsidR="00C25C32" w:rsidRPr="007430B6" w:rsidTr="00571584">
        <w:trPr>
          <w:jc w:val="right"/>
        </w:trPr>
        <w:tc>
          <w:tcPr>
            <w:tcW w:w="4025" w:type="dxa"/>
            <w:vAlign w:val="center"/>
          </w:tcPr>
          <w:p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926A18">
              <w:rPr>
                <w:rFonts w:ascii="仿宋" w:eastAsia="仿宋" w:hAnsi="仿宋" w:hint="eastAsia"/>
                <w:szCs w:val="21"/>
                <w:lang w:val="en-GB"/>
              </w:rPr>
              <w:t>32</w:t>
            </w:r>
          </w:p>
        </w:tc>
        <w:tc>
          <w:tcPr>
            <w:tcW w:w="3969" w:type="dxa"/>
            <w:vAlign w:val="center"/>
          </w:tcPr>
          <w:p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926A18">
              <w:rPr>
                <w:rFonts w:ascii="仿宋" w:eastAsia="仿宋" w:hAnsi="仿宋" w:hint="eastAsia"/>
                <w:szCs w:val="21"/>
                <w:lang w:val="en-GB"/>
              </w:rPr>
              <w:t>0</w:t>
            </w:r>
          </w:p>
        </w:tc>
      </w:tr>
      <w:tr w:rsidR="00C25C32" w:rsidTr="00571584">
        <w:trPr>
          <w:jc w:val="right"/>
        </w:trPr>
        <w:tc>
          <w:tcPr>
            <w:tcW w:w="4025"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926A18">
              <w:rPr>
                <w:rFonts w:ascii="仿宋" w:eastAsia="仿宋" w:hAnsi="仿宋" w:hint="eastAsia"/>
                <w:szCs w:val="21"/>
                <w:lang w:val="en-GB"/>
              </w:rPr>
              <w:t>工学院</w:t>
            </w:r>
          </w:p>
        </w:tc>
        <w:tc>
          <w:tcPr>
            <w:tcW w:w="3969"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926A18">
              <w:rPr>
                <w:rFonts w:ascii="仿宋" w:eastAsia="仿宋" w:hAnsi="仿宋" w:hint="eastAsia"/>
                <w:szCs w:val="21"/>
              </w:rPr>
              <w:t>机械设计</w:t>
            </w:r>
            <w:r w:rsidR="00926A18">
              <w:rPr>
                <w:rFonts w:ascii="仿宋" w:eastAsia="仿宋" w:hAnsi="仿宋"/>
                <w:szCs w:val="21"/>
              </w:rPr>
              <w:t>制造及其自动化</w:t>
            </w:r>
          </w:p>
        </w:tc>
      </w:tr>
      <w:tr w:rsidR="00C25C32" w:rsidTr="00571584">
        <w:trPr>
          <w:jc w:val="right"/>
        </w:trPr>
        <w:tc>
          <w:tcPr>
            <w:tcW w:w="4025" w:type="dxa"/>
            <w:vAlign w:val="center"/>
          </w:tcPr>
          <w:p w:rsidR="00C25C32" w:rsidRDefault="00970FC4" w:rsidP="00392FAA">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926A18">
              <w:rPr>
                <w:rFonts w:ascii="仿宋" w:eastAsia="仿宋" w:hAnsi="仿宋" w:hint="eastAsia"/>
              </w:rPr>
              <w:t>机械原理</w:t>
            </w:r>
            <w:r w:rsidR="00926A18">
              <w:rPr>
                <w:rFonts w:ascii="仿宋" w:eastAsia="仿宋" w:hAnsi="仿宋"/>
              </w:rPr>
              <w:t>、机械</w:t>
            </w:r>
            <w:r w:rsidR="00926A18">
              <w:rPr>
                <w:rFonts w:ascii="仿宋" w:eastAsia="仿宋" w:hAnsi="仿宋" w:hint="eastAsia"/>
              </w:rPr>
              <w:t>设计</w:t>
            </w:r>
            <w:r w:rsidR="00926A18">
              <w:rPr>
                <w:rFonts w:ascii="仿宋" w:eastAsia="仿宋" w:hAnsi="仿宋"/>
              </w:rPr>
              <w:t>、</w:t>
            </w:r>
            <w:r w:rsidR="00926A18">
              <w:rPr>
                <w:rFonts w:ascii="仿宋" w:eastAsia="仿宋" w:hAnsi="仿宋" w:hint="eastAsia"/>
              </w:rPr>
              <w:t>机械</w:t>
            </w:r>
            <w:r w:rsidR="00926A18">
              <w:rPr>
                <w:rFonts w:ascii="仿宋" w:eastAsia="仿宋" w:hAnsi="仿宋"/>
              </w:rPr>
              <w:t>工程基础实验、</w:t>
            </w:r>
            <w:r w:rsidR="00926A18">
              <w:rPr>
                <w:rFonts w:ascii="仿宋" w:eastAsia="仿宋" w:hAnsi="仿宋" w:hint="eastAsia"/>
              </w:rPr>
              <w:t>机械</w:t>
            </w:r>
            <w:r w:rsidR="00926A18">
              <w:rPr>
                <w:rFonts w:ascii="仿宋" w:eastAsia="仿宋" w:hAnsi="仿宋"/>
              </w:rPr>
              <w:t>工程测试技术</w:t>
            </w:r>
          </w:p>
        </w:tc>
      </w:tr>
    </w:tbl>
    <w:p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rsidR="00926A18" w:rsidRDefault="00926A18" w:rsidP="00926A18">
      <w:pPr>
        <w:ind w:firstLineChars="200" w:firstLine="420"/>
        <w:rPr>
          <w:rFonts w:ascii="仿宋" w:eastAsia="仿宋" w:hAnsi="仿宋"/>
          <w:szCs w:val="21"/>
          <w:lang w:val="en-GB"/>
        </w:rPr>
      </w:pPr>
      <w:r w:rsidRPr="00926A18">
        <w:rPr>
          <w:rFonts w:ascii="仿宋" w:eastAsia="仿宋" w:hAnsi="仿宋" w:hint="eastAsia"/>
          <w:szCs w:val="21"/>
          <w:lang w:val="en-GB"/>
        </w:rPr>
        <w:t>机器人创新设计是一门综合性的选修课，主要面向机械专业大四的学生，课程内容以机器人比赛为背景，解决复杂机械工程类问题为目标，结合机械原理与机械设计等先修课程所学的理论知识让学生通过自主设计能够实现目标的机器人，来训练与提升解决复杂机械工程类问题的能力</w:t>
      </w:r>
      <w:r w:rsidR="00FB6784">
        <w:rPr>
          <w:rFonts w:ascii="仿宋" w:eastAsia="仿宋" w:hAnsi="仿宋" w:hint="eastAsia"/>
          <w:szCs w:val="21"/>
          <w:lang w:val="en-GB"/>
        </w:rPr>
        <w:t>，培养科学家精神</w:t>
      </w:r>
      <w:r w:rsidRPr="00926A18">
        <w:rPr>
          <w:rFonts w:ascii="仿宋" w:eastAsia="仿宋" w:hAnsi="仿宋" w:hint="eastAsia"/>
          <w:szCs w:val="21"/>
          <w:lang w:val="en-GB"/>
        </w:rPr>
        <w:t>，建立所学知识与实际工程问题沟通的桥梁。</w:t>
      </w:r>
    </w:p>
    <w:p w:rsidR="00742A59" w:rsidRDefault="00742A59" w:rsidP="00D2634B">
      <w:pPr>
        <w:rPr>
          <w:rFonts w:ascii="黑体" w:eastAsia="黑体" w:hAnsi="黑体"/>
          <w:szCs w:val="21"/>
          <w:lang w:val="en-GB"/>
        </w:rPr>
      </w:pPr>
    </w:p>
    <w:p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rsidR="00742A59" w:rsidRDefault="00742A59" w:rsidP="00AC5BFF">
      <w:pPr>
        <w:ind w:firstLineChars="200" w:firstLine="420"/>
        <w:rPr>
          <w:rFonts w:ascii="仿宋" w:eastAsia="仿宋" w:hAnsi="仿宋"/>
          <w:szCs w:val="21"/>
          <w:lang w:val="en-GB"/>
        </w:rPr>
      </w:pPr>
      <w:r w:rsidRPr="00742A59">
        <w:rPr>
          <w:rFonts w:ascii="仿宋" w:eastAsia="仿宋" w:hAnsi="仿宋" w:hint="eastAsia"/>
          <w:szCs w:val="21"/>
          <w:lang w:val="en-GB"/>
        </w:rPr>
        <w:t>通过本课程学习，</w:t>
      </w:r>
      <w:r>
        <w:rPr>
          <w:rFonts w:ascii="仿宋" w:eastAsia="仿宋" w:hAnsi="仿宋" w:hint="eastAsia"/>
          <w:szCs w:val="21"/>
          <w:lang w:val="en-GB"/>
        </w:rPr>
        <w:t>能够使</w:t>
      </w:r>
      <w:r w:rsidRPr="00742A59">
        <w:rPr>
          <w:rFonts w:ascii="仿宋" w:eastAsia="仿宋" w:hAnsi="仿宋" w:hint="eastAsia"/>
          <w:szCs w:val="21"/>
          <w:lang w:val="en-GB"/>
        </w:rPr>
        <w:t>学生</w:t>
      </w:r>
      <w:r>
        <w:rPr>
          <w:rFonts w:ascii="仿宋" w:eastAsia="仿宋" w:hAnsi="仿宋" w:hint="eastAsia"/>
          <w:szCs w:val="21"/>
          <w:lang w:val="en-GB"/>
        </w:rPr>
        <w:t>达到</w:t>
      </w:r>
      <w:r>
        <w:rPr>
          <w:rFonts w:ascii="仿宋" w:eastAsia="仿宋" w:hAnsi="仿宋"/>
          <w:szCs w:val="21"/>
          <w:lang w:val="en-GB"/>
        </w:rPr>
        <w:t>以下目标</w:t>
      </w:r>
      <w:r>
        <w:rPr>
          <w:rFonts w:ascii="仿宋" w:eastAsia="仿宋" w:hAnsi="仿宋" w:hint="eastAsia"/>
          <w:szCs w:val="21"/>
          <w:lang w:val="en-GB"/>
        </w:rPr>
        <w:t>：</w:t>
      </w:r>
    </w:p>
    <w:p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742A59" w:rsidRPr="00742A59">
        <w:rPr>
          <w:rFonts w:ascii="仿宋" w:eastAsia="仿宋" w:hAnsi="仿宋" w:hint="eastAsia"/>
          <w:szCs w:val="21"/>
          <w:lang w:val="en-GB"/>
        </w:rPr>
        <w:t>掌握机器人的基本设计方法</w:t>
      </w:r>
      <w:r w:rsidR="00742A59">
        <w:rPr>
          <w:rFonts w:ascii="仿宋" w:eastAsia="仿宋" w:hAnsi="仿宋" w:hint="eastAsia"/>
          <w:szCs w:val="21"/>
          <w:lang w:val="en-GB"/>
        </w:rPr>
        <w:t>；</w:t>
      </w:r>
    </w:p>
    <w:p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F96770" w:rsidRPr="00742A59">
        <w:rPr>
          <w:rFonts w:ascii="仿宋" w:eastAsia="仿宋" w:hAnsi="仿宋" w:hint="eastAsia"/>
          <w:szCs w:val="21"/>
          <w:lang w:val="en-GB"/>
        </w:rPr>
        <w:t>掌握</w:t>
      </w:r>
      <w:r w:rsidR="00742A59" w:rsidRPr="00742A59">
        <w:rPr>
          <w:rFonts w:ascii="仿宋" w:eastAsia="仿宋" w:hAnsi="仿宋" w:hint="eastAsia"/>
          <w:szCs w:val="21"/>
          <w:lang w:val="en-GB"/>
        </w:rPr>
        <w:t>项目</w:t>
      </w:r>
      <w:r w:rsidR="00F96770">
        <w:rPr>
          <w:rFonts w:ascii="仿宋" w:eastAsia="仿宋" w:hAnsi="仿宋" w:hint="eastAsia"/>
          <w:szCs w:val="21"/>
          <w:lang w:val="en-GB"/>
        </w:rPr>
        <w:t>管理与项目评估的基本</w:t>
      </w:r>
      <w:r w:rsidR="00742A59" w:rsidRPr="00742A59">
        <w:rPr>
          <w:rFonts w:ascii="仿宋" w:eastAsia="仿宋" w:hAnsi="仿宋" w:hint="eastAsia"/>
          <w:szCs w:val="21"/>
          <w:lang w:val="en-GB"/>
        </w:rPr>
        <w:t>方法</w:t>
      </w:r>
      <w:r w:rsidR="00742A59">
        <w:rPr>
          <w:rFonts w:ascii="仿宋" w:eastAsia="仿宋" w:hAnsi="仿宋" w:hint="eastAsia"/>
          <w:szCs w:val="21"/>
          <w:lang w:val="en-GB"/>
        </w:rPr>
        <w:t>；</w:t>
      </w:r>
    </w:p>
    <w:p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742A59">
        <w:rPr>
          <w:rFonts w:ascii="仿宋" w:eastAsia="仿宋" w:hAnsi="仿宋"/>
          <w:szCs w:val="21"/>
          <w:lang w:val="en-GB"/>
        </w:rPr>
        <w:t>机器人设计报告</w:t>
      </w:r>
      <w:r w:rsidR="00742A59" w:rsidRPr="00742A59">
        <w:rPr>
          <w:rFonts w:ascii="仿宋" w:eastAsia="仿宋" w:hAnsi="仿宋" w:hint="eastAsia"/>
          <w:szCs w:val="21"/>
          <w:lang w:val="en-GB"/>
        </w:rPr>
        <w:t>的写作方法</w:t>
      </w:r>
      <w:r w:rsidR="00742A59">
        <w:rPr>
          <w:rFonts w:ascii="仿宋" w:eastAsia="仿宋" w:hAnsi="仿宋" w:hint="eastAsia"/>
          <w:szCs w:val="21"/>
          <w:lang w:val="en-GB"/>
        </w:rPr>
        <w:t>；</w:t>
      </w:r>
    </w:p>
    <w:p w:rsidR="00742A59" w:rsidRDefault="00742A5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Pr="00742A59">
        <w:rPr>
          <w:rFonts w:ascii="仿宋" w:eastAsia="仿宋" w:hAnsi="仿宋" w:hint="eastAsia"/>
          <w:szCs w:val="21"/>
          <w:lang w:val="en-GB"/>
        </w:rPr>
        <w:t>能够正确使用压力、光电、超声波等传感器解决问题</w:t>
      </w:r>
      <w:r>
        <w:rPr>
          <w:rFonts w:ascii="仿宋" w:eastAsia="仿宋" w:hAnsi="仿宋" w:hint="eastAsia"/>
          <w:szCs w:val="21"/>
          <w:lang w:val="en-GB"/>
        </w:rPr>
        <w:t>；</w:t>
      </w:r>
    </w:p>
    <w:p w:rsidR="00742A59" w:rsidRDefault="00742A5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5</w:t>
      </w:r>
      <w:r>
        <w:rPr>
          <w:rFonts w:ascii="仿宋" w:eastAsia="仿宋" w:hAnsi="仿宋" w:hint="eastAsia"/>
          <w:szCs w:val="21"/>
          <w:lang w:val="en-GB"/>
        </w:rPr>
        <w:t>：</w:t>
      </w:r>
      <w:r w:rsidRPr="00742A59">
        <w:rPr>
          <w:rFonts w:ascii="仿宋" w:eastAsia="仿宋" w:hAnsi="仿宋" w:hint="eastAsia"/>
          <w:szCs w:val="21"/>
          <w:lang w:val="en-GB"/>
        </w:rPr>
        <w:t>能够自主按照给定要求设计的机器人并有效的实现任务。</w:t>
      </w:r>
    </w:p>
    <w:p w:rsidR="00742A59" w:rsidRDefault="00742A59" w:rsidP="00D2634B">
      <w:pPr>
        <w:rPr>
          <w:rFonts w:ascii="仿宋" w:eastAsia="仿宋" w:hAnsi="仿宋"/>
          <w:szCs w:val="21"/>
          <w:lang w:val="en-GB"/>
        </w:rPr>
      </w:pPr>
    </w:p>
    <w:p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rsidR="004570C3" w:rsidRPr="004570C3" w:rsidRDefault="00AC5BFF" w:rsidP="004570C3">
      <w:pPr>
        <w:ind w:firstLineChars="200" w:firstLine="420"/>
        <w:rPr>
          <w:rFonts w:ascii="黑体" w:eastAsia="黑体" w:hAnsi="黑体"/>
          <w:color w:val="FF0000"/>
          <w:szCs w:val="21"/>
          <w:lang w:val="en-GB"/>
        </w:rPr>
      </w:pPr>
      <w:r w:rsidRPr="00AC5BFF">
        <w:rPr>
          <w:rFonts w:ascii="黑体" w:eastAsia="黑体" w:hAnsi="黑体" w:hint="eastAsia"/>
          <w:szCs w:val="21"/>
          <w:lang w:val="en-GB"/>
        </w:rPr>
        <w:t>实验内容</w:t>
      </w:r>
      <w:r w:rsidRPr="00753477">
        <w:rPr>
          <w:rFonts w:ascii="黑体" w:eastAsia="黑体" w:hAnsi="黑体" w:hint="eastAsia"/>
          <w:color w:val="FF0000"/>
          <w:szCs w:val="21"/>
          <w:lang w:val="en-GB"/>
        </w:rPr>
        <w:t>（含实验学时</w:t>
      </w:r>
      <w:r w:rsidR="00946A20">
        <w:rPr>
          <w:rFonts w:ascii="黑体" w:eastAsia="黑体" w:hAnsi="黑体" w:hint="eastAsia"/>
          <w:color w:val="FF0000"/>
          <w:szCs w:val="21"/>
          <w:lang w:val="en-GB"/>
        </w:rPr>
        <w:t>，</w:t>
      </w:r>
      <w:r w:rsidR="00B3682A">
        <w:rPr>
          <w:rFonts w:ascii="黑体" w:eastAsia="黑体" w:hAnsi="黑体" w:hint="eastAsia"/>
          <w:color w:val="FF0000"/>
          <w:szCs w:val="21"/>
          <w:lang w:val="en-GB"/>
        </w:rPr>
        <w:t>须</w:t>
      </w:r>
      <w:r w:rsidRPr="00753477">
        <w:rPr>
          <w:rFonts w:ascii="黑体" w:eastAsia="黑体" w:hAnsi="黑体" w:hint="eastAsia"/>
          <w:color w:val="FF0000"/>
          <w:szCs w:val="21"/>
          <w:lang w:val="en-GB"/>
        </w:rPr>
        <w:t>填写此部分</w:t>
      </w:r>
      <w:r w:rsidR="0043026A">
        <w:rPr>
          <w:rFonts w:ascii="黑体" w:eastAsia="黑体" w:hAnsi="黑体" w:hint="eastAsia"/>
          <w:color w:val="FF0000"/>
          <w:szCs w:val="21"/>
          <w:lang w:val="en-GB"/>
        </w:rPr>
        <w:t>，</w:t>
      </w:r>
      <w:r w:rsidR="0043026A">
        <w:rPr>
          <w:rFonts w:ascii="黑体" w:eastAsia="黑体" w:hAnsi="黑体"/>
          <w:color w:val="FF0000"/>
          <w:szCs w:val="21"/>
          <w:lang w:val="en-GB"/>
        </w:rPr>
        <w:t>若无则删除</w:t>
      </w:r>
      <w:r w:rsidRPr="00753477">
        <w:rPr>
          <w:rFonts w:ascii="黑体" w:eastAsia="黑体" w:hAnsi="黑体" w:hint="eastAsia"/>
          <w:color w:val="FF0000"/>
          <w:szCs w:val="21"/>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4570C3" w:rsidRPr="00C25C32" w:rsidTr="006A5CB0">
        <w:trPr>
          <w:trHeight w:val="20"/>
          <w:jc w:val="center"/>
        </w:trPr>
        <w:tc>
          <w:tcPr>
            <w:tcW w:w="397"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序号</w:t>
            </w:r>
          </w:p>
        </w:tc>
        <w:tc>
          <w:tcPr>
            <w:tcW w:w="1701"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实验项目名称</w:t>
            </w:r>
          </w:p>
        </w:tc>
        <w:tc>
          <w:tcPr>
            <w:tcW w:w="1871"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主要内容</w:t>
            </w:r>
          </w:p>
        </w:tc>
        <w:tc>
          <w:tcPr>
            <w:tcW w:w="1020" w:type="dxa"/>
            <w:vAlign w:val="center"/>
          </w:tcPr>
          <w:p w:rsidR="004570C3" w:rsidRPr="00C25C32" w:rsidRDefault="004570C3"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主要</w:t>
            </w:r>
            <w:r w:rsidRPr="00C25C32">
              <w:rPr>
                <w:rFonts w:ascii="仿宋" w:eastAsia="仿宋" w:hAnsi="仿宋" w:hint="eastAsia"/>
                <w:b/>
                <w:sz w:val="18"/>
                <w:szCs w:val="18"/>
              </w:rPr>
              <w:t>仪器名称</w:t>
            </w:r>
          </w:p>
        </w:tc>
        <w:tc>
          <w:tcPr>
            <w:tcW w:w="794"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仪器台套数</w:t>
            </w:r>
          </w:p>
        </w:tc>
        <w:tc>
          <w:tcPr>
            <w:tcW w:w="624"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每组人数</w:t>
            </w:r>
          </w:p>
        </w:tc>
        <w:tc>
          <w:tcPr>
            <w:tcW w:w="624"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实验类型</w:t>
            </w:r>
          </w:p>
        </w:tc>
        <w:tc>
          <w:tcPr>
            <w:tcW w:w="624"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实验类别</w:t>
            </w:r>
          </w:p>
        </w:tc>
        <w:tc>
          <w:tcPr>
            <w:tcW w:w="624" w:type="dxa"/>
            <w:vAlign w:val="center"/>
          </w:tcPr>
          <w:p w:rsidR="004570C3" w:rsidRPr="00C25C32" w:rsidRDefault="004570C3"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学时</w:t>
            </w:r>
          </w:p>
        </w:tc>
      </w:tr>
      <w:tr w:rsidR="004D0D91" w:rsidRPr="00613316" w:rsidTr="006A5CB0">
        <w:trPr>
          <w:trHeight w:val="20"/>
          <w:jc w:val="center"/>
        </w:trPr>
        <w:tc>
          <w:tcPr>
            <w:tcW w:w="397" w:type="dxa"/>
            <w:vAlign w:val="center"/>
          </w:tcPr>
          <w:p w:rsidR="004D0D91" w:rsidRPr="00613316" w:rsidRDefault="004D0D91" w:rsidP="004D0D91">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1701" w:type="dxa"/>
            <w:vAlign w:val="center"/>
          </w:tcPr>
          <w:p w:rsidR="004D0D91" w:rsidRPr="00281C6F" w:rsidRDefault="004D0D91" w:rsidP="004D0D91">
            <w:pPr>
              <w:rPr>
                <w:rFonts w:ascii="仿宋" w:eastAsia="仿宋" w:hAnsi="仿宋"/>
                <w:szCs w:val="21"/>
              </w:rPr>
            </w:pPr>
            <w:r w:rsidRPr="007D665B">
              <w:rPr>
                <w:rFonts w:ascii="仿宋" w:eastAsia="仿宋" w:hAnsi="仿宋" w:hint="eastAsia"/>
                <w:szCs w:val="21"/>
              </w:rPr>
              <w:t>机器人概述与项目规划</w:t>
            </w:r>
          </w:p>
          <w:p w:rsidR="004D0D91" w:rsidRPr="004D0D91" w:rsidRDefault="004D0D91" w:rsidP="004D0D91">
            <w:pPr>
              <w:snapToGrid w:val="0"/>
              <w:spacing w:line="264" w:lineRule="auto"/>
              <w:jc w:val="center"/>
              <w:rPr>
                <w:rFonts w:ascii="仿宋" w:eastAsia="仿宋" w:hAnsi="仿宋"/>
                <w:sz w:val="18"/>
                <w:szCs w:val="18"/>
              </w:rPr>
            </w:pPr>
          </w:p>
        </w:tc>
        <w:tc>
          <w:tcPr>
            <w:tcW w:w="1871" w:type="dxa"/>
            <w:vAlign w:val="center"/>
          </w:tcPr>
          <w:p w:rsidR="004D0D91" w:rsidRPr="00613316" w:rsidRDefault="004D0D91" w:rsidP="004D0D91">
            <w:pPr>
              <w:snapToGrid w:val="0"/>
              <w:spacing w:line="264" w:lineRule="auto"/>
              <w:jc w:val="center"/>
              <w:rPr>
                <w:rFonts w:ascii="仿宋" w:eastAsia="仿宋" w:hAnsi="仿宋"/>
                <w:sz w:val="18"/>
                <w:szCs w:val="18"/>
              </w:rPr>
            </w:pPr>
            <w:r>
              <w:rPr>
                <w:rFonts w:ascii="仿宋" w:eastAsia="仿宋" w:hAnsi="仿宋" w:hint="eastAsia"/>
                <w:szCs w:val="21"/>
              </w:rPr>
              <w:t>针对全国</w:t>
            </w:r>
            <w:r>
              <w:rPr>
                <w:rFonts w:ascii="仿宋" w:eastAsia="仿宋" w:hAnsi="仿宋"/>
                <w:szCs w:val="21"/>
              </w:rPr>
              <w:t>大学生机器人比赛</w:t>
            </w:r>
            <w:r>
              <w:rPr>
                <w:rFonts w:ascii="仿宋" w:eastAsia="仿宋" w:hAnsi="仿宋" w:hint="eastAsia"/>
                <w:szCs w:val="21"/>
              </w:rPr>
              <w:t>项目</w:t>
            </w:r>
            <w:r>
              <w:rPr>
                <w:rFonts w:ascii="仿宋" w:eastAsia="仿宋" w:hAnsi="仿宋"/>
                <w:szCs w:val="21"/>
              </w:rPr>
              <w:t>进行介绍，</w:t>
            </w:r>
            <w:r>
              <w:rPr>
                <w:rFonts w:ascii="仿宋" w:eastAsia="仿宋" w:hAnsi="仿宋" w:hint="eastAsia"/>
                <w:szCs w:val="21"/>
              </w:rPr>
              <w:t>并</w:t>
            </w:r>
            <w:r w:rsidR="00941BD5">
              <w:rPr>
                <w:rFonts w:ascii="仿宋" w:eastAsia="仿宋" w:hAnsi="仿宋" w:hint="eastAsia"/>
                <w:szCs w:val="21"/>
              </w:rPr>
              <w:t>引入</w:t>
            </w:r>
            <w:r w:rsidR="00625364">
              <w:rPr>
                <w:rFonts w:ascii="仿宋" w:eastAsia="仿宋" w:hAnsi="仿宋" w:hint="eastAsia"/>
                <w:szCs w:val="21"/>
              </w:rPr>
              <w:t>项目管理与</w:t>
            </w:r>
            <w:r>
              <w:rPr>
                <w:rFonts w:ascii="仿宋" w:eastAsia="仿宋" w:hAnsi="仿宋"/>
                <w:szCs w:val="21"/>
              </w:rPr>
              <w:t>和项目</w:t>
            </w:r>
            <w:r w:rsidR="00625364">
              <w:rPr>
                <w:rFonts w:ascii="仿宋" w:eastAsia="仿宋" w:hAnsi="仿宋" w:hint="eastAsia"/>
                <w:szCs w:val="21"/>
              </w:rPr>
              <w:t>评估的基本方法</w:t>
            </w:r>
            <w:r>
              <w:rPr>
                <w:rFonts w:ascii="仿宋" w:eastAsia="仿宋" w:hAnsi="仿宋"/>
                <w:szCs w:val="21"/>
              </w:rPr>
              <w:t>。</w:t>
            </w:r>
          </w:p>
        </w:tc>
        <w:tc>
          <w:tcPr>
            <w:tcW w:w="1020" w:type="dxa"/>
            <w:vAlign w:val="center"/>
          </w:tcPr>
          <w:p w:rsidR="004D0D91" w:rsidRPr="00B92F0F" w:rsidRDefault="004D0D91" w:rsidP="004D0D91">
            <w:pPr>
              <w:snapToGrid w:val="0"/>
              <w:spacing w:line="360" w:lineRule="auto"/>
              <w:jc w:val="left"/>
              <w:rPr>
                <w:rFonts w:ascii="仿宋" w:eastAsia="仿宋" w:hAnsi="仿宋"/>
                <w:szCs w:val="21"/>
              </w:rPr>
            </w:pPr>
            <w:r>
              <w:rPr>
                <w:rFonts w:ascii="仿宋" w:eastAsia="仿宋" w:hAnsi="仿宋" w:hint="eastAsia"/>
                <w:szCs w:val="21"/>
              </w:rPr>
              <w:t>M</w:t>
            </w:r>
            <w:r>
              <w:rPr>
                <w:rFonts w:ascii="仿宋" w:eastAsia="仿宋" w:hAnsi="仿宋"/>
                <w:szCs w:val="21"/>
              </w:rPr>
              <w:t>INDSTORMS EV3</w:t>
            </w:r>
            <w:r>
              <w:rPr>
                <w:rFonts w:ascii="仿宋" w:eastAsia="仿宋" w:hAnsi="仿宋" w:hint="eastAsia"/>
                <w:szCs w:val="21"/>
              </w:rPr>
              <w:t>机器人</w:t>
            </w:r>
            <w:r>
              <w:rPr>
                <w:rFonts w:ascii="仿宋" w:eastAsia="仿宋" w:hAnsi="仿宋"/>
                <w:szCs w:val="21"/>
              </w:rPr>
              <w:t>套件</w:t>
            </w:r>
            <w:r w:rsidRPr="00B92F0F">
              <w:rPr>
                <w:rFonts w:ascii="仿宋" w:eastAsia="仿宋" w:hAnsi="仿宋"/>
                <w:szCs w:val="21"/>
              </w:rPr>
              <w:t xml:space="preserve"> </w:t>
            </w:r>
          </w:p>
        </w:tc>
        <w:tc>
          <w:tcPr>
            <w:tcW w:w="794" w:type="dxa"/>
            <w:vAlign w:val="center"/>
          </w:tcPr>
          <w:p w:rsidR="004D0D91" w:rsidRPr="00613316" w:rsidRDefault="004D0D91" w:rsidP="004D0D91">
            <w:pPr>
              <w:snapToGrid w:val="0"/>
              <w:spacing w:line="264" w:lineRule="auto"/>
              <w:jc w:val="center"/>
              <w:rPr>
                <w:rFonts w:ascii="仿宋" w:eastAsia="仿宋" w:hAnsi="仿宋"/>
                <w:sz w:val="18"/>
                <w:szCs w:val="18"/>
              </w:rPr>
            </w:pPr>
            <w:r>
              <w:rPr>
                <w:rFonts w:ascii="仿宋" w:eastAsia="仿宋" w:hAnsi="仿宋"/>
                <w:sz w:val="18"/>
                <w:szCs w:val="18"/>
              </w:rPr>
              <w:t>6</w:t>
            </w:r>
            <w:r>
              <w:rPr>
                <w:rFonts w:ascii="仿宋" w:eastAsia="仿宋" w:hAnsi="仿宋" w:hint="eastAsia"/>
                <w:sz w:val="18"/>
                <w:szCs w:val="18"/>
              </w:rPr>
              <w:t>套</w:t>
            </w:r>
          </w:p>
        </w:tc>
        <w:tc>
          <w:tcPr>
            <w:tcW w:w="624" w:type="dxa"/>
            <w:vAlign w:val="center"/>
          </w:tcPr>
          <w:p w:rsidR="004D0D91" w:rsidRPr="00613316" w:rsidRDefault="004D0D91" w:rsidP="004D0D91">
            <w:pPr>
              <w:snapToGrid w:val="0"/>
              <w:spacing w:line="264" w:lineRule="auto"/>
              <w:jc w:val="center"/>
              <w:rPr>
                <w:rFonts w:ascii="仿宋" w:eastAsia="仿宋" w:hAnsi="仿宋"/>
                <w:sz w:val="18"/>
                <w:szCs w:val="18"/>
              </w:rPr>
            </w:pPr>
            <w:r>
              <w:rPr>
                <w:rFonts w:ascii="仿宋" w:eastAsia="仿宋" w:hAnsi="仿宋"/>
                <w:sz w:val="18"/>
                <w:szCs w:val="18"/>
              </w:rPr>
              <w:t>5-</w:t>
            </w:r>
            <w:r w:rsidR="002904D5">
              <w:rPr>
                <w:rFonts w:ascii="仿宋" w:eastAsia="仿宋" w:hAnsi="仿宋" w:hint="eastAsia"/>
                <w:sz w:val="18"/>
                <w:szCs w:val="18"/>
              </w:rPr>
              <w:t>6</w:t>
            </w:r>
          </w:p>
        </w:tc>
        <w:tc>
          <w:tcPr>
            <w:tcW w:w="624" w:type="dxa"/>
            <w:vAlign w:val="center"/>
          </w:tcPr>
          <w:p w:rsidR="004D0D91" w:rsidRPr="00613316" w:rsidRDefault="006120A7" w:rsidP="004D0D91">
            <w:pPr>
              <w:snapToGrid w:val="0"/>
              <w:spacing w:line="264" w:lineRule="auto"/>
              <w:jc w:val="center"/>
              <w:rPr>
                <w:rFonts w:ascii="仿宋" w:eastAsia="仿宋" w:hAnsi="仿宋"/>
                <w:sz w:val="18"/>
                <w:szCs w:val="18"/>
              </w:rPr>
            </w:pPr>
            <w:r>
              <w:rPr>
                <w:rFonts w:ascii="仿宋" w:eastAsia="仿宋" w:hAnsi="仿宋" w:hint="eastAsia"/>
                <w:sz w:val="18"/>
                <w:szCs w:val="18"/>
              </w:rPr>
              <w:t>设计</w:t>
            </w:r>
            <w:r w:rsidR="00067CAC" w:rsidRPr="00C25C32">
              <w:rPr>
                <w:rFonts w:ascii="仿宋" w:eastAsia="仿宋" w:hAnsi="仿宋" w:hint="eastAsia"/>
                <w:sz w:val="18"/>
                <w:szCs w:val="18"/>
                <w:lang w:val="x-none"/>
              </w:rPr>
              <w:t>性</w:t>
            </w:r>
          </w:p>
        </w:tc>
        <w:tc>
          <w:tcPr>
            <w:tcW w:w="624" w:type="dxa"/>
            <w:vAlign w:val="center"/>
          </w:tcPr>
          <w:p w:rsidR="004D0D91" w:rsidRPr="00613316" w:rsidRDefault="006120A7" w:rsidP="004D0D91">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4D0D91" w:rsidRPr="00613316" w:rsidRDefault="006120A7" w:rsidP="004D0D91">
            <w:pPr>
              <w:snapToGrid w:val="0"/>
              <w:spacing w:line="264" w:lineRule="auto"/>
              <w:jc w:val="center"/>
              <w:rPr>
                <w:rFonts w:ascii="仿宋" w:eastAsia="仿宋" w:hAnsi="仿宋"/>
                <w:sz w:val="18"/>
                <w:szCs w:val="18"/>
              </w:rPr>
            </w:pPr>
            <w:r>
              <w:rPr>
                <w:rFonts w:ascii="仿宋" w:eastAsia="仿宋" w:hAnsi="仿宋"/>
                <w:sz w:val="18"/>
                <w:szCs w:val="18"/>
              </w:rPr>
              <w:t>4</w:t>
            </w:r>
          </w:p>
        </w:tc>
      </w:tr>
      <w:tr w:rsidR="006120A7" w:rsidRPr="00613316" w:rsidTr="006A5CB0">
        <w:trPr>
          <w:trHeight w:val="20"/>
          <w:jc w:val="center"/>
        </w:trPr>
        <w:tc>
          <w:tcPr>
            <w:tcW w:w="397"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2</w:t>
            </w:r>
          </w:p>
        </w:tc>
        <w:tc>
          <w:tcPr>
            <w:tcW w:w="1701" w:type="dxa"/>
            <w:vAlign w:val="center"/>
          </w:tcPr>
          <w:p w:rsidR="006120A7" w:rsidRPr="00281C6F" w:rsidRDefault="006120A7" w:rsidP="006120A7">
            <w:pPr>
              <w:rPr>
                <w:rFonts w:ascii="仿宋" w:eastAsia="仿宋" w:hAnsi="仿宋"/>
                <w:szCs w:val="21"/>
              </w:rPr>
            </w:pPr>
            <w:r w:rsidRPr="007D665B">
              <w:rPr>
                <w:rFonts w:ascii="仿宋" w:eastAsia="仿宋" w:hAnsi="仿宋" w:hint="eastAsia"/>
                <w:szCs w:val="21"/>
              </w:rPr>
              <w:t>机器人方案设计与制作</w:t>
            </w:r>
          </w:p>
          <w:p w:rsidR="006120A7" w:rsidRPr="006120A7" w:rsidRDefault="006120A7" w:rsidP="006120A7">
            <w:pPr>
              <w:snapToGrid w:val="0"/>
              <w:spacing w:line="264" w:lineRule="auto"/>
              <w:jc w:val="center"/>
              <w:rPr>
                <w:rFonts w:ascii="仿宋" w:eastAsia="仿宋" w:hAnsi="仿宋"/>
                <w:sz w:val="18"/>
                <w:szCs w:val="18"/>
              </w:rPr>
            </w:pPr>
          </w:p>
        </w:tc>
        <w:tc>
          <w:tcPr>
            <w:tcW w:w="1871"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hint="eastAsia"/>
                <w:szCs w:val="21"/>
              </w:rPr>
              <w:t>制定设计</w:t>
            </w:r>
            <w:r>
              <w:rPr>
                <w:rFonts w:ascii="仿宋" w:eastAsia="仿宋" w:hAnsi="仿宋"/>
                <w:szCs w:val="21"/>
              </w:rPr>
              <w:t>方案，</w:t>
            </w:r>
            <w:r>
              <w:rPr>
                <w:rFonts w:ascii="仿宋" w:eastAsia="仿宋" w:hAnsi="仿宋" w:hint="eastAsia"/>
                <w:szCs w:val="21"/>
              </w:rPr>
              <w:t>分小组</w:t>
            </w:r>
            <w:r>
              <w:rPr>
                <w:rFonts w:ascii="仿宋" w:eastAsia="仿宋" w:hAnsi="仿宋"/>
                <w:szCs w:val="21"/>
              </w:rPr>
              <w:t>进行机器人</w:t>
            </w:r>
            <w:r>
              <w:rPr>
                <w:rFonts w:ascii="仿宋" w:eastAsia="仿宋" w:hAnsi="仿宋" w:hint="eastAsia"/>
                <w:szCs w:val="21"/>
              </w:rPr>
              <w:t>设计和</w:t>
            </w:r>
            <w:r>
              <w:rPr>
                <w:rFonts w:ascii="仿宋" w:eastAsia="仿宋" w:hAnsi="仿宋"/>
                <w:szCs w:val="21"/>
              </w:rPr>
              <w:t>制作</w:t>
            </w:r>
            <w:r>
              <w:rPr>
                <w:rFonts w:ascii="仿宋" w:eastAsia="仿宋" w:hAnsi="仿宋" w:hint="eastAsia"/>
                <w:szCs w:val="21"/>
              </w:rPr>
              <w:t>。</w:t>
            </w:r>
          </w:p>
        </w:tc>
        <w:tc>
          <w:tcPr>
            <w:tcW w:w="1020" w:type="dxa"/>
            <w:vAlign w:val="center"/>
          </w:tcPr>
          <w:p w:rsidR="006120A7" w:rsidRPr="00B92F0F" w:rsidRDefault="006120A7" w:rsidP="006120A7">
            <w:pPr>
              <w:snapToGrid w:val="0"/>
              <w:spacing w:line="360" w:lineRule="auto"/>
              <w:jc w:val="left"/>
              <w:rPr>
                <w:rFonts w:ascii="仿宋" w:eastAsia="仿宋" w:hAnsi="仿宋"/>
                <w:szCs w:val="21"/>
              </w:rPr>
            </w:pPr>
            <w:r>
              <w:rPr>
                <w:rFonts w:ascii="仿宋" w:eastAsia="仿宋" w:hAnsi="仿宋" w:hint="eastAsia"/>
                <w:szCs w:val="21"/>
              </w:rPr>
              <w:t>M</w:t>
            </w:r>
            <w:r>
              <w:rPr>
                <w:rFonts w:ascii="仿宋" w:eastAsia="仿宋" w:hAnsi="仿宋"/>
                <w:szCs w:val="21"/>
              </w:rPr>
              <w:t>INDSTORMS EV3</w:t>
            </w:r>
            <w:r>
              <w:rPr>
                <w:rFonts w:ascii="仿宋" w:eastAsia="仿宋" w:hAnsi="仿宋" w:hint="eastAsia"/>
                <w:szCs w:val="21"/>
              </w:rPr>
              <w:t>机器人</w:t>
            </w:r>
            <w:r>
              <w:rPr>
                <w:rFonts w:ascii="仿宋" w:eastAsia="仿宋" w:hAnsi="仿宋"/>
                <w:szCs w:val="21"/>
              </w:rPr>
              <w:t>套件</w:t>
            </w:r>
            <w:r w:rsidRPr="00B92F0F">
              <w:rPr>
                <w:rFonts w:ascii="仿宋" w:eastAsia="仿宋" w:hAnsi="仿宋"/>
                <w:szCs w:val="21"/>
              </w:rPr>
              <w:t xml:space="preserve"> </w:t>
            </w:r>
          </w:p>
        </w:tc>
        <w:tc>
          <w:tcPr>
            <w:tcW w:w="79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6</w:t>
            </w:r>
            <w:r>
              <w:rPr>
                <w:rFonts w:ascii="仿宋" w:eastAsia="仿宋" w:hAnsi="仿宋" w:hint="eastAsia"/>
                <w:sz w:val="18"/>
                <w:szCs w:val="18"/>
              </w:rPr>
              <w:t>套</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5-</w:t>
            </w:r>
            <w:r w:rsidR="002904D5">
              <w:rPr>
                <w:rFonts w:ascii="仿宋" w:eastAsia="仿宋" w:hAnsi="仿宋" w:hint="eastAsia"/>
                <w:sz w:val="18"/>
                <w:szCs w:val="18"/>
              </w:rPr>
              <w:t>6</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hint="eastAsia"/>
                <w:sz w:val="18"/>
                <w:szCs w:val="18"/>
              </w:rPr>
              <w:t>创新</w:t>
            </w:r>
            <w:r w:rsidR="00067CAC" w:rsidRPr="00C25C32">
              <w:rPr>
                <w:rFonts w:ascii="仿宋" w:eastAsia="仿宋" w:hAnsi="仿宋" w:hint="eastAsia"/>
                <w:sz w:val="18"/>
                <w:szCs w:val="18"/>
                <w:lang w:val="x-none"/>
              </w:rPr>
              <w:t>性</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4</w:t>
            </w:r>
          </w:p>
        </w:tc>
      </w:tr>
      <w:tr w:rsidR="006120A7" w:rsidRPr="00613316" w:rsidTr="006A5CB0">
        <w:trPr>
          <w:trHeight w:val="20"/>
          <w:jc w:val="center"/>
        </w:trPr>
        <w:tc>
          <w:tcPr>
            <w:tcW w:w="397"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3</w:t>
            </w:r>
          </w:p>
        </w:tc>
        <w:tc>
          <w:tcPr>
            <w:tcW w:w="1701" w:type="dxa"/>
            <w:vAlign w:val="center"/>
          </w:tcPr>
          <w:p w:rsidR="006120A7" w:rsidRPr="00281C6F" w:rsidRDefault="006120A7" w:rsidP="006120A7">
            <w:pPr>
              <w:rPr>
                <w:rFonts w:ascii="仿宋" w:eastAsia="仿宋" w:hAnsi="仿宋"/>
                <w:szCs w:val="21"/>
              </w:rPr>
            </w:pPr>
            <w:r>
              <w:rPr>
                <w:rFonts w:ascii="仿宋" w:eastAsia="仿宋" w:hAnsi="仿宋" w:hint="eastAsia"/>
                <w:szCs w:val="21"/>
              </w:rPr>
              <w:t>机器人功能实现</w:t>
            </w:r>
            <w:r>
              <w:rPr>
                <w:rFonts w:ascii="仿宋" w:eastAsia="仿宋" w:hAnsi="仿宋"/>
                <w:szCs w:val="21"/>
              </w:rPr>
              <w:t>与分析</w:t>
            </w:r>
          </w:p>
          <w:p w:rsidR="006120A7" w:rsidRPr="004D0D91" w:rsidRDefault="006120A7" w:rsidP="006120A7">
            <w:pPr>
              <w:snapToGrid w:val="0"/>
              <w:spacing w:line="264" w:lineRule="auto"/>
              <w:jc w:val="center"/>
              <w:rPr>
                <w:rFonts w:ascii="仿宋" w:eastAsia="仿宋" w:hAnsi="仿宋"/>
                <w:sz w:val="18"/>
                <w:szCs w:val="18"/>
              </w:rPr>
            </w:pPr>
          </w:p>
        </w:tc>
        <w:tc>
          <w:tcPr>
            <w:tcW w:w="1871"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hint="eastAsia"/>
                <w:szCs w:val="21"/>
              </w:rPr>
              <w:t>对照项目方案</w:t>
            </w:r>
            <w:r>
              <w:rPr>
                <w:rFonts w:ascii="仿宋" w:eastAsia="仿宋" w:hAnsi="仿宋"/>
                <w:szCs w:val="21"/>
              </w:rPr>
              <w:t>和设计要求检验机器人是否符合预期的设计指标</w:t>
            </w:r>
            <w:r>
              <w:rPr>
                <w:rFonts w:ascii="仿宋" w:eastAsia="仿宋" w:hAnsi="仿宋" w:hint="eastAsia"/>
                <w:szCs w:val="21"/>
              </w:rPr>
              <w:t>。</w:t>
            </w:r>
          </w:p>
        </w:tc>
        <w:tc>
          <w:tcPr>
            <w:tcW w:w="1020" w:type="dxa"/>
            <w:vAlign w:val="center"/>
          </w:tcPr>
          <w:p w:rsidR="006120A7" w:rsidRPr="00B92F0F" w:rsidRDefault="006120A7" w:rsidP="006120A7">
            <w:pPr>
              <w:snapToGrid w:val="0"/>
              <w:spacing w:line="360" w:lineRule="auto"/>
              <w:jc w:val="left"/>
              <w:rPr>
                <w:rFonts w:ascii="仿宋" w:eastAsia="仿宋" w:hAnsi="仿宋"/>
                <w:szCs w:val="21"/>
              </w:rPr>
            </w:pPr>
            <w:r>
              <w:rPr>
                <w:rFonts w:ascii="仿宋" w:eastAsia="仿宋" w:hAnsi="仿宋" w:hint="eastAsia"/>
                <w:szCs w:val="21"/>
              </w:rPr>
              <w:t>M</w:t>
            </w:r>
            <w:r>
              <w:rPr>
                <w:rFonts w:ascii="仿宋" w:eastAsia="仿宋" w:hAnsi="仿宋"/>
                <w:szCs w:val="21"/>
              </w:rPr>
              <w:t>INDSTORMS EV3</w:t>
            </w:r>
            <w:r>
              <w:rPr>
                <w:rFonts w:ascii="仿宋" w:eastAsia="仿宋" w:hAnsi="仿宋" w:hint="eastAsia"/>
                <w:szCs w:val="21"/>
              </w:rPr>
              <w:t>机器人</w:t>
            </w:r>
            <w:r>
              <w:rPr>
                <w:rFonts w:ascii="仿宋" w:eastAsia="仿宋" w:hAnsi="仿宋"/>
                <w:szCs w:val="21"/>
              </w:rPr>
              <w:lastRenderedPageBreak/>
              <w:t>套件</w:t>
            </w:r>
            <w:r w:rsidRPr="00B92F0F">
              <w:rPr>
                <w:rFonts w:ascii="仿宋" w:eastAsia="仿宋" w:hAnsi="仿宋"/>
                <w:szCs w:val="21"/>
              </w:rPr>
              <w:t xml:space="preserve"> </w:t>
            </w:r>
          </w:p>
        </w:tc>
        <w:tc>
          <w:tcPr>
            <w:tcW w:w="79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lastRenderedPageBreak/>
              <w:t>6</w:t>
            </w:r>
            <w:r>
              <w:rPr>
                <w:rFonts w:ascii="仿宋" w:eastAsia="仿宋" w:hAnsi="仿宋" w:hint="eastAsia"/>
                <w:sz w:val="18"/>
                <w:szCs w:val="18"/>
              </w:rPr>
              <w:t>套</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5-</w:t>
            </w:r>
            <w:r w:rsidR="002904D5">
              <w:rPr>
                <w:rFonts w:ascii="仿宋" w:eastAsia="仿宋" w:hAnsi="仿宋" w:hint="eastAsia"/>
                <w:sz w:val="18"/>
                <w:szCs w:val="18"/>
              </w:rPr>
              <w:t>6</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hint="eastAsia"/>
                <w:sz w:val="18"/>
                <w:szCs w:val="18"/>
              </w:rPr>
              <w:t>综合</w:t>
            </w:r>
            <w:r w:rsidR="00067CAC" w:rsidRPr="00C25C32">
              <w:rPr>
                <w:rFonts w:ascii="仿宋" w:eastAsia="仿宋" w:hAnsi="仿宋" w:hint="eastAsia"/>
                <w:sz w:val="18"/>
                <w:szCs w:val="18"/>
                <w:lang w:val="x-none"/>
              </w:rPr>
              <w:t>性</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6120A7" w:rsidRPr="00613316" w:rsidRDefault="006120A7" w:rsidP="006120A7">
            <w:pPr>
              <w:snapToGrid w:val="0"/>
              <w:spacing w:line="264" w:lineRule="auto"/>
              <w:jc w:val="center"/>
              <w:rPr>
                <w:rFonts w:ascii="仿宋" w:eastAsia="仿宋" w:hAnsi="仿宋"/>
                <w:sz w:val="18"/>
                <w:szCs w:val="18"/>
              </w:rPr>
            </w:pPr>
            <w:r>
              <w:rPr>
                <w:rFonts w:ascii="仿宋" w:eastAsia="仿宋" w:hAnsi="仿宋"/>
                <w:sz w:val="18"/>
                <w:szCs w:val="18"/>
              </w:rPr>
              <w:t>4</w:t>
            </w:r>
          </w:p>
        </w:tc>
      </w:tr>
      <w:tr w:rsidR="001D4EEF" w:rsidRPr="00613316" w:rsidTr="006A5CB0">
        <w:trPr>
          <w:trHeight w:val="20"/>
          <w:jc w:val="center"/>
        </w:trPr>
        <w:tc>
          <w:tcPr>
            <w:tcW w:w="397"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lastRenderedPageBreak/>
              <w:t>4</w:t>
            </w:r>
          </w:p>
        </w:tc>
        <w:tc>
          <w:tcPr>
            <w:tcW w:w="1701" w:type="dxa"/>
            <w:vAlign w:val="center"/>
          </w:tcPr>
          <w:p w:rsidR="001D4EEF" w:rsidRPr="004D0D91" w:rsidRDefault="001D4EEF" w:rsidP="001D4EEF">
            <w:pPr>
              <w:snapToGrid w:val="0"/>
              <w:spacing w:line="264" w:lineRule="auto"/>
              <w:jc w:val="center"/>
              <w:rPr>
                <w:rFonts w:ascii="仿宋" w:eastAsia="仿宋" w:hAnsi="仿宋"/>
                <w:sz w:val="18"/>
                <w:szCs w:val="18"/>
              </w:rPr>
            </w:pPr>
            <w:r w:rsidRPr="00861970">
              <w:rPr>
                <w:rFonts w:ascii="仿宋" w:eastAsia="仿宋" w:hAnsi="仿宋" w:hint="eastAsia"/>
                <w:color w:val="000000"/>
                <w:szCs w:val="21"/>
              </w:rPr>
              <w:t>机器人比赛与总结</w:t>
            </w:r>
          </w:p>
        </w:tc>
        <w:tc>
          <w:tcPr>
            <w:tcW w:w="1871" w:type="dxa"/>
            <w:vAlign w:val="center"/>
          </w:tcPr>
          <w:p w:rsidR="001D4EEF" w:rsidRPr="00281C6F" w:rsidRDefault="001D4EEF" w:rsidP="001D4EEF">
            <w:pPr>
              <w:snapToGrid w:val="0"/>
              <w:spacing w:line="360" w:lineRule="auto"/>
              <w:jc w:val="left"/>
              <w:rPr>
                <w:rFonts w:ascii="仿宋" w:eastAsia="仿宋" w:hAnsi="仿宋"/>
                <w:szCs w:val="21"/>
              </w:rPr>
            </w:pPr>
            <w:r>
              <w:rPr>
                <w:rFonts w:ascii="仿宋" w:eastAsia="仿宋" w:hAnsi="仿宋" w:hint="eastAsia"/>
                <w:szCs w:val="21"/>
              </w:rPr>
              <w:t>对机器人</w:t>
            </w:r>
            <w:r>
              <w:rPr>
                <w:rFonts w:ascii="仿宋" w:eastAsia="仿宋" w:hAnsi="仿宋"/>
                <w:szCs w:val="21"/>
              </w:rPr>
              <w:t>功能</w:t>
            </w:r>
            <w:r>
              <w:rPr>
                <w:rFonts w:ascii="仿宋" w:eastAsia="仿宋" w:hAnsi="仿宋" w:hint="eastAsia"/>
                <w:szCs w:val="21"/>
              </w:rPr>
              <w:t>进行</w:t>
            </w:r>
            <w:r>
              <w:rPr>
                <w:rFonts w:ascii="仿宋" w:eastAsia="仿宋" w:hAnsi="仿宋"/>
                <w:szCs w:val="21"/>
              </w:rPr>
              <w:t>场地验收</w:t>
            </w:r>
            <w:r>
              <w:rPr>
                <w:rFonts w:ascii="仿宋" w:eastAsia="仿宋" w:hAnsi="仿宋" w:hint="eastAsia"/>
                <w:szCs w:val="21"/>
              </w:rPr>
              <w:t>，</w:t>
            </w:r>
            <w:r>
              <w:rPr>
                <w:rFonts w:ascii="仿宋" w:eastAsia="仿宋" w:hAnsi="仿宋"/>
                <w:szCs w:val="21"/>
              </w:rPr>
              <w:t>开展模拟比赛，并对比赛结果进行总结。</w:t>
            </w:r>
          </w:p>
        </w:tc>
        <w:tc>
          <w:tcPr>
            <w:tcW w:w="1020" w:type="dxa"/>
            <w:vAlign w:val="center"/>
          </w:tcPr>
          <w:p w:rsidR="001D4EEF" w:rsidRPr="00B92F0F" w:rsidRDefault="001D4EEF" w:rsidP="001D4EEF">
            <w:pPr>
              <w:snapToGrid w:val="0"/>
              <w:spacing w:line="360" w:lineRule="auto"/>
              <w:jc w:val="left"/>
              <w:rPr>
                <w:rFonts w:ascii="仿宋" w:eastAsia="仿宋" w:hAnsi="仿宋"/>
                <w:szCs w:val="21"/>
              </w:rPr>
            </w:pPr>
            <w:r>
              <w:rPr>
                <w:rFonts w:ascii="仿宋" w:eastAsia="仿宋" w:hAnsi="仿宋" w:hint="eastAsia"/>
                <w:szCs w:val="21"/>
              </w:rPr>
              <w:t>M</w:t>
            </w:r>
            <w:r>
              <w:rPr>
                <w:rFonts w:ascii="仿宋" w:eastAsia="仿宋" w:hAnsi="仿宋"/>
                <w:szCs w:val="21"/>
              </w:rPr>
              <w:t>INDSTORMS EV3</w:t>
            </w:r>
            <w:r>
              <w:rPr>
                <w:rFonts w:ascii="仿宋" w:eastAsia="仿宋" w:hAnsi="仿宋" w:hint="eastAsia"/>
                <w:szCs w:val="21"/>
              </w:rPr>
              <w:t>机器人</w:t>
            </w:r>
            <w:r>
              <w:rPr>
                <w:rFonts w:ascii="仿宋" w:eastAsia="仿宋" w:hAnsi="仿宋"/>
                <w:szCs w:val="21"/>
              </w:rPr>
              <w:t>套件</w:t>
            </w:r>
            <w:r w:rsidRPr="00B92F0F">
              <w:rPr>
                <w:rFonts w:ascii="仿宋" w:eastAsia="仿宋" w:hAnsi="仿宋"/>
                <w:szCs w:val="21"/>
              </w:rPr>
              <w:t xml:space="preserve"> </w:t>
            </w:r>
          </w:p>
        </w:tc>
        <w:tc>
          <w:tcPr>
            <w:tcW w:w="79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6</w:t>
            </w:r>
            <w:r>
              <w:rPr>
                <w:rFonts w:ascii="仿宋" w:eastAsia="仿宋" w:hAnsi="仿宋" w:hint="eastAsia"/>
                <w:sz w:val="18"/>
                <w:szCs w:val="18"/>
              </w:rPr>
              <w:t>套</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5-</w:t>
            </w:r>
            <w:r w:rsidR="002904D5">
              <w:rPr>
                <w:rFonts w:ascii="仿宋" w:eastAsia="仿宋" w:hAnsi="仿宋" w:hint="eastAsia"/>
                <w:sz w:val="18"/>
                <w:szCs w:val="18"/>
              </w:rPr>
              <w:t>6</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综合</w:t>
            </w:r>
            <w:r w:rsidR="00067CAC" w:rsidRPr="00C25C32">
              <w:rPr>
                <w:rFonts w:ascii="仿宋" w:eastAsia="仿宋" w:hAnsi="仿宋" w:hint="eastAsia"/>
                <w:sz w:val="18"/>
                <w:szCs w:val="18"/>
                <w:lang w:val="x-none"/>
              </w:rPr>
              <w:t>性</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r>
      <w:tr w:rsidR="001D4EEF" w:rsidRPr="00613316" w:rsidTr="006A5CB0">
        <w:trPr>
          <w:trHeight w:val="20"/>
          <w:jc w:val="center"/>
        </w:trPr>
        <w:tc>
          <w:tcPr>
            <w:tcW w:w="397"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5</w:t>
            </w:r>
          </w:p>
        </w:tc>
        <w:tc>
          <w:tcPr>
            <w:tcW w:w="1701" w:type="dxa"/>
            <w:vAlign w:val="center"/>
          </w:tcPr>
          <w:p w:rsidR="001D4EEF" w:rsidRPr="004D0D91" w:rsidRDefault="001D4EEF" w:rsidP="001D4EEF">
            <w:pPr>
              <w:snapToGrid w:val="0"/>
              <w:spacing w:line="264" w:lineRule="auto"/>
              <w:jc w:val="center"/>
              <w:rPr>
                <w:rFonts w:ascii="仿宋" w:eastAsia="仿宋" w:hAnsi="仿宋"/>
                <w:sz w:val="18"/>
                <w:szCs w:val="18"/>
              </w:rPr>
            </w:pPr>
            <w:r w:rsidRPr="000A0A19">
              <w:rPr>
                <w:rFonts w:ascii="仿宋" w:eastAsia="仿宋" w:hAnsi="仿宋" w:hint="eastAsia"/>
                <w:szCs w:val="21"/>
              </w:rPr>
              <w:t>机器人标准组合模型拼装</w:t>
            </w:r>
          </w:p>
        </w:tc>
        <w:tc>
          <w:tcPr>
            <w:tcW w:w="1871"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Cs w:val="21"/>
              </w:rPr>
              <w:t>根据拼装手册和机器人标准组合模型提供的组件，拼装出机器人。</w:t>
            </w:r>
          </w:p>
        </w:tc>
        <w:tc>
          <w:tcPr>
            <w:tcW w:w="1020" w:type="dxa"/>
            <w:vAlign w:val="center"/>
          </w:tcPr>
          <w:p w:rsidR="001D4EEF" w:rsidRPr="00B92F0F" w:rsidRDefault="001D4EEF" w:rsidP="001D4EEF">
            <w:pPr>
              <w:snapToGrid w:val="0"/>
              <w:spacing w:line="360" w:lineRule="auto"/>
              <w:jc w:val="left"/>
              <w:rPr>
                <w:rFonts w:ascii="仿宋" w:eastAsia="仿宋" w:hAnsi="仿宋"/>
                <w:szCs w:val="21"/>
              </w:rPr>
            </w:pPr>
            <w:r>
              <w:rPr>
                <w:rFonts w:ascii="仿宋" w:eastAsia="仿宋" w:hAnsi="仿宋" w:hint="eastAsia"/>
                <w:szCs w:val="21"/>
              </w:rPr>
              <w:t>慧鱼组合模型</w:t>
            </w:r>
          </w:p>
        </w:tc>
        <w:tc>
          <w:tcPr>
            <w:tcW w:w="79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10</w:t>
            </w:r>
            <w:r>
              <w:rPr>
                <w:rFonts w:ascii="仿宋" w:eastAsia="仿宋" w:hAnsi="仿宋" w:hint="eastAsia"/>
                <w:sz w:val="18"/>
                <w:szCs w:val="18"/>
              </w:rPr>
              <w:t>套</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设计</w:t>
            </w:r>
            <w:r w:rsidR="00067CAC" w:rsidRPr="00C25C32">
              <w:rPr>
                <w:rFonts w:ascii="仿宋" w:eastAsia="仿宋" w:hAnsi="仿宋" w:hint="eastAsia"/>
                <w:sz w:val="18"/>
                <w:szCs w:val="18"/>
                <w:lang w:val="x-none"/>
              </w:rPr>
              <w:t>性</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r>
      <w:tr w:rsidR="001D4EEF" w:rsidRPr="00613316" w:rsidTr="006A5CB0">
        <w:trPr>
          <w:trHeight w:val="20"/>
          <w:jc w:val="center"/>
        </w:trPr>
        <w:tc>
          <w:tcPr>
            <w:tcW w:w="397"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6</w:t>
            </w:r>
          </w:p>
        </w:tc>
        <w:tc>
          <w:tcPr>
            <w:tcW w:w="1701" w:type="dxa"/>
            <w:vAlign w:val="center"/>
          </w:tcPr>
          <w:p w:rsidR="001D4EEF" w:rsidRPr="004D0D91" w:rsidRDefault="001D4EEF" w:rsidP="001D4EEF">
            <w:pPr>
              <w:snapToGrid w:val="0"/>
              <w:spacing w:line="264" w:lineRule="auto"/>
              <w:jc w:val="center"/>
              <w:rPr>
                <w:rFonts w:ascii="仿宋" w:eastAsia="仿宋" w:hAnsi="仿宋"/>
                <w:sz w:val="18"/>
                <w:szCs w:val="18"/>
              </w:rPr>
            </w:pPr>
            <w:r w:rsidRPr="000A0A19">
              <w:rPr>
                <w:rFonts w:ascii="仿宋" w:eastAsia="仿宋" w:hAnsi="仿宋" w:hint="eastAsia"/>
                <w:color w:val="000000"/>
                <w:szCs w:val="21"/>
              </w:rPr>
              <w:t>基于Robo Pro软件的机器人编程</w:t>
            </w:r>
          </w:p>
        </w:tc>
        <w:tc>
          <w:tcPr>
            <w:tcW w:w="1871"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Cs w:val="21"/>
              </w:rPr>
              <w:t>利用Robo</w:t>
            </w:r>
            <w:r>
              <w:rPr>
                <w:rFonts w:ascii="仿宋" w:eastAsia="仿宋" w:hAnsi="仿宋"/>
                <w:szCs w:val="21"/>
              </w:rPr>
              <w:t xml:space="preserve"> </w:t>
            </w:r>
            <w:r>
              <w:rPr>
                <w:rFonts w:ascii="仿宋" w:eastAsia="仿宋" w:hAnsi="仿宋" w:hint="eastAsia"/>
                <w:szCs w:val="21"/>
              </w:rPr>
              <w:t>Pro软件对机器人进行编程，实现标准模型的基本功能</w:t>
            </w:r>
          </w:p>
        </w:tc>
        <w:tc>
          <w:tcPr>
            <w:tcW w:w="1020" w:type="dxa"/>
            <w:vAlign w:val="center"/>
          </w:tcPr>
          <w:p w:rsidR="001D4EEF" w:rsidRPr="00B92F0F" w:rsidRDefault="001D4EEF" w:rsidP="001D4EEF">
            <w:pPr>
              <w:snapToGrid w:val="0"/>
              <w:spacing w:line="360" w:lineRule="auto"/>
              <w:jc w:val="left"/>
              <w:rPr>
                <w:rFonts w:ascii="仿宋" w:eastAsia="仿宋" w:hAnsi="仿宋"/>
                <w:szCs w:val="21"/>
              </w:rPr>
            </w:pPr>
            <w:r>
              <w:rPr>
                <w:rFonts w:ascii="仿宋" w:eastAsia="仿宋" w:hAnsi="仿宋" w:hint="eastAsia"/>
                <w:szCs w:val="21"/>
              </w:rPr>
              <w:t>Robo</w:t>
            </w:r>
            <w:r>
              <w:rPr>
                <w:rFonts w:ascii="仿宋" w:eastAsia="仿宋" w:hAnsi="仿宋"/>
                <w:szCs w:val="21"/>
              </w:rPr>
              <w:t xml:space="preserve"> </w:t>
            </w:r>
            <w:r>
              <w:rPr>
                <w:rFonts w:ascii="仿宋" w:eastAsia="仿宋" w:hAnsi="仿宋" w:hint="eastAsia"/>
                <w:szCs w:val="21"/>
              </w:rPr>
              <w:t>Pro软件、慧鱼组合模型</w:t>
            </w:r>
          </w:p>
        </w:tc>
        <w:tc>
          <w:tcPr>
            <w:tcW w:w="79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10</w:t>
            </w:r>
            <w:r>
              <w:rPr>
                <w:rFonts w:ascii="仿宋" w:eastAsia="仿宋" w:hAnsi="仿宋" w:hint="eastAsia"/>
                <w:sz w:val="18"/>
                <w:szCs w:val="18"/>
              </w:rPr>
              <w:t>套</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创新</w:t>
            </w:r>
            <w:r w:rsidR="00067CAC" w:rsidRPr="00C25C32">
              <w:rPr>
                <w:rFonts w:ascii="仿宋" w:eastAsia="仿宋" w:hAnsi="仿宋" w:hint="eastAsia"/>
                <w:sz w:val="18"/>
                <w:szCs w:val="18"/>
                <w:lang w:val="x-none"/>
              </w:rPr>
              <w:t>性</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r>
      <w:tr w:rsidR="001D4EEF" w:rsidRPr="00613316" w:rsidTr="006A5CB0">
        <w:trPr>
          <w:trHeight w:val="20"/>
          <w:jc w:val="center"/>
        </w:trPr>
        <w:tc>
          <w:tcPr>
            <w:tcW w:w="397"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7</w:t>
            </w:r>
          </w:p>
        </w:tc>
        <w:tc>
          <w:tcPr>
            <w:tcW w:w="1701" w:type="dxa"/>
            <w:vAlign w:val="center"/>
          </w:tcPr>
          <w:p w:rsidR="001D4EEF" w:rsidRPr="004D0D91" w:rsidRDefault="001D4EEF" w:rsidP="001D4EEF">
            <w:pPr>
              <w:snapToGrid w:val="0"/>
              <w:spacing w:line="264" w:lineRule="auto"/>
              <w:jc w:val="center"/>
              <w:rPr>
                <w:rFonts w:ascii="仿宋" w:eastAsia="仿宋" w:hAnsi="仿宋"/>
                <w:sz w:val="18"/>
                <w:szCs w:val="18"/>
              </w:rPr>
            </w:pPr>
            <w:r w:rsidRPr="000A0A19">
              <w:rPr>
                <w:rFonts w:ascii="仿宋" w:eastAsia="仿宋" w:hAnsi="仿宋" w:hint="eastAsia"/>
                <w:color w:val="000000"/>
                <w:szCs w:val="21"/>
              </w:rPr>
              <w:t>机器人高级功能创新设计</w:t>
            </w:r>
          </w:p>
        </w:tc>
        <w:tc>
          <w:tcPr>
            <w:tcW w:w="1871"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Cs w:val="21"/>
              </w:rPr>
              <w:t>利用Robo</w:t>
            </w:r>
            <w:r>
              <w:rPr>
                <w:rFonts w:ascii="仿宋" w:eastAsia="仿宋" w:hAnsi="仿宋"/>
                <w:szCs w:val="21"/>
              </w:rPr>
              <w:t xml:space="preserve"> </w:t>
            </w:r>
            <w:r>
              <w:rPr>
                <w:rFonts w:ascii="仿宋" w:eastAsia="仿宋" w:hAnsi="仿宋" w:hint="eastAsia"/>
                <w:szCs w:val="21"/>
              </w:rPr>
              <w:t>Pro软件、标准模型和创意添加组对机器人进行创新设计，实现指定的高级功能</w:t>
            </w:r>
          </w:p>
        </w:tc>
        <w:tc>
          <w:tcPr>
            <w:tcW w:w="1020" w:type="dxa"/>
            <w:vAlign w:val="center"/>
          </w:tcPr>
          <w:p w:rsidR="001D4EEF" w:rsidRPr="00B92F0F" w:rsidRDefault="001D4EEF" w:rsidP="001D4EEF">
            <w:pPr>
              <w:snapToGrid w:val="0"/>
              <w:spacing w:line="360" w:lineRule="auto"/>
              <w:jc w:val="left"/>
              <w:rPr>
                <w:rFonts w:ascii="仿宋" w:eastAsia="仿宋" w:hAnsi="仿宋"/>
                <w:szCs w:val="21"/>
              </w:rPr>
            </w:pPr>
            <w:r>
              <w:rPr>
                <w:rFonts w:ascii="仿宋" w:eastAsia="仿宋" w:hAnsi="仿宋" w:hint="eastAsia"/>
                <w:szCs w:val="21"/>
              </w:rPr>
              <w:t>Robo</w:t>
            </w:r>
            <w:r>
              <w:rPr>
                <w:rFonts w:ascii="仿宋" w:eastAsia="仿宋" w:hAnsi="仿宋"/>
                <w:szCs w:val="21"/>
              </w:rPr>
              <w:t xml:space="preserve"> </w:t>
            </w:r>
            <w:r>
              <w:rPr>
                <w:rFonts w:ascii="仿宋" w:eastAsia="仿宋" w:hAnsi="仿宋" w:hint="eastAsia"/>
                <w:szCs w:val="21"/>
              </w:rPr>
              <w:t>Pro软件、慧鱼组合模型、创意添加组</w:t>
            </w:r>
          </w:p>
        </w:tc>
        <w:tc>
          <w:tcPr>
            <w:tcW w:w="79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11</w:t>
            </w:r>
            <w:r>
              <w:rPr>
                <w:rFonts w:ascii="仿宋" w:eastAsia="仿宋" w:hAnsi="仿宋" w:hint="eastAsia"/>
                <w:sz w:val="18"/>
                <w:szCs w:val="18"/>
              </w:rPr>
              <w:t>套</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创新</w:t>
            </w:r>
            <w:r w:rsidR="00067CAC" w:rsidRPr="00C25C32">
              <w:rPr>
                <w:rFonts w:ascii="仿宋" w:eastAsia="仿宋" w:hAnsi="仿宋" w:hint="eastAsia"/>
                <w:sz w:val="18"/>
                <w:szCs w:val="18"/>
                <w:lang w:val="x-none"/>
              </w:rPr>
              <w:t>性</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r>
      <w:tr w:rsidR="001D4EEF" w:rsidRPr="00613316" w:rsidTr="006A5CB0">
        <w:trPr>
          <w:trHeight w:val="20"/>
          <w:jc w:val="center"/>
        </w:trPr>
        <w:tc>
          <w:tcPr>
            <w:tcW w:w="397"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8</w:t>
            </w:r>
          </w:p>
        </w:tc>
        <w:tc>
          <w:tcPr>
            <w:tcW w:w="1701" w:type="dxa"/>
            <w:vAlign w:val="center"/>
          </w:tcPr>
          <w:p w:rsidR="001D4EEF" w:rsidRPr="004D0D91" w:rsidRDefault="00805F9C" w:rsidP="001D4EEF">
            <w:pPr>
              <w:snapToGrid w:val="0"/>
              <w:spacing w:line="264" w:lineRule="auto"/>
              <w:jc w:val="center"/>
              <w:rPr>
                <w:rFonts w:ascii="仿宋" w:eastAsia="仿宋" w:hAnsi="仿宋"/>
                <w:sz w:val="18"/>
                <w:szCs w:val="18"/>
              </w:rPr>
            </w:pPr>
            <w:r w:rsidRPr="000A0A19">
              <w:rPr>
                <w:rFonts w:ascii="仿宋" w:eastAsia="仿宋" w:hAnsi="仿宋" w:hint="eastAsia"/>
                <w:color w:val="000000"/>
                <w:szCs w:val="21"/>
              </w:rPr>
              <w:t>机器人功能演示，拆解</w:t>
            </w:r>
          </w:p>
        </w:tc>
        <w:tc>
          <w:tcPr>
            <w:tcW w:w="1871" w:type="dxa"/>
            <w:vAlign w:val="center"/>
          </w:tcPr>
          <w:p w:rsidR="001D4EEF" w:rsidRPr="00613316" w:rsidRDefault="00805F9C" w:rsidP="001D4EEF">
            <w:pPr>
              <w:snapToGrid w:val="0"/>
              <w:spacing w:line="264" w:lineRule="auto"/>
              <w:jc w:val="center"/>
              <w:rPr>
                <w:rFonts w:ascii="仿宋" w:eastAsia="仿宋" w:hAnsi="仿宋"/>
                <w:sz w:val="18"/>
                <w:szCs w:val="18"/>
              </w:rPr>
            </w:pPr>
            <w:r>
              <w:rPr>
                <w:rFonts w:ascii="仿宋" w:eastAsia="仿宋" w:hAnsi="仿宋" w:hint="eastAsia"/>
                <w:szCs w:val="21"/>
              </w:rPr>
              <w:t>演示机器人基本功能和创新功能，拆解机器人</w:t>
            </w:r>
          </w:p>
        </w:tc>
        <w:tc>
          <w:tcPr>
            <w:tcW w:w="1020" w:type="dxa"/>
            <w:vAlign w:val="center"/>
          </w:tcPr>
          <w:p w:rsidR="001D4EEF" w:rsidRPr="00B92F0F" w:rsidRDefault="00805F9C" w:rsidP="001D4EEF">
            <w:pPr>
              <w:snapToGrid w:val="0"/>
              <w:spacing w:line="360" w:lineRule="auto"/>
              <w:jc w:val="left"/>
              <w:rPr>
                <w:rFonts w:ascii="仿宋" w:eastAsia="仿宋" w:hAnsi="仿宋"/>
                <w:szCs w:val="21"/>
              </w:rPr>
            </w:pPr>
            <w:r>
              <w:rPr>
                <w:rFonts w:ascii="仿宋" w:eastAsia="仿宋" w:hAnsi="仿宋" w:hint="eastAsia"/>
                <w:szCs w:val="21"/>
              </w:rPr>
              <w:t>Robo</w:t>
            </w:r>
            <w:r>
              <w:rPr>
                <w:rFonts w:ascii="仿宋" w:eastAsia="仿宋" w:hAnsi="仿宋"/>
                <w:szCs w:val="21"/>
              </w:rPr>
              <w:t xml:space="preserve"> </w:t>
            </w:r>
            <w:r>
              <w:rPr>
                <w:rFonts w:ascii="仿宋" w:eastAsia="仿宋" w:hAnsi="仿宋" w:hint="eastAsia"/>
                <w:szCs w:val="21"/>
              </w:rPr>
              <w:t>Pro软件、慧鱼组合模型、创意添加组</w:t>
            </w:r>
          </w:p>
        </w:tc>
        <w:tc>
          <w:tcPr>
            <w:tcW w:w="794" w:type="dxa"/>
            <w:vAlign w:val="center"/>
          </w:tcPr>
          <w:p w:rsidR="001D4EEF" w:rsidRPr="00613316" w:rsidRDefault="00805F9C" w:rsidP="001D4EEF">
            <w:pPr>
              <w:snapToGrid w:val="0"/>
              <w:spacing w:line="264" w:lineRule="auto"/>
              <w:jc w:val="center"/>
              <w:rPr>
                <w:rFonts w:ascii="仿宋" w:eastAsia="仿宋" w:hAnsi="仿宋"/>
                <w:sz w:val="18"/>
                <w:szCs w:val="18"/>
              </w:rPr>
            </w:pPr>
            <w:r>
              <w:rPr>
                <w:rFonts w:ascii="仿宋" w:eastAsia="仿宋" w:hAnsi="仿宋"/>
                <w:sz w:val="18"/>
                <w:szCs w:val="18"/>
              </w:rPr>
              <w:t>11</w:t>
            </w:r>
            <w:r w:rsidR="001D4EEF">
              <w:rPr>
                <w:rFonts w:ascii="仿宋" w:eastAsia="仿宋" w:hAnsi="仿宋" w:hint="eastAsia"/>
                <w:sz w:val="18"/>
                <w:szCs w:val="18"/>
              </w:rPr>
              <w:t>套</w:t>
            </w:r>
          </w:p>
        </w:tc>
        <w:tc>
          <w:tcPr>
            <w:tcW w:w="624" w:type="dxa"/>
            <w:vAlign w:val="center"/>
          </w:tcPr>
          <w:p w:rsidR="001D4EEF" w:rsidRPr="00613316" w:rsidRDefault="00805F9C"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c>
          <w:tcPr>
            <w:tcW w:w="624" w:type="dxa"/>
            <w:vAlign w:val="center"/>
          </w:tcPr>
          <w:p w:rsidR="001D4EEF" w:rsidRPr="00613316" w:rsidRDefault="00805F9C" w:rsidP="001D4EEF">
            <w:pPr>
              <w:snapToGrid w:val="0"/>
              <w:spacing w:line="264" w:lineRule="auto"/>
              <w:jc w:val="center"/>
              <w:rPr>
                <w:rFonts w:ascii="仿宋" w:eastAsia="仿宋" w:hAnsi="仿宋"/>
                <w:sz w:val="18"/>
                <w:szCs w:val="18"/>
              </w:rPr>
            </w:pPr>
            <w:r>
              <w:rPr>
                <w:rFonts w:ascii="仿宋" w:eastAsia="仿宋" w:hAnsi="仿宋" w:hint="eastAsia"/>
                <w:sz w:val="18"/>
                <w:szCs w:val="18"/>
              </w:rPr>
              <w:t>综合</w:t>
            </w:r>
            <w:r w:rsidR="00067CAC" w:rsidRPr="00C25C32">
              <w:rPr>
                <w:rFonts w:ascii="仿宋" w:eastAsia="仿宋" w:hAnsi="仿宋" w:hint="eastAsia"/>
                <w:sz w:val="18"/>
                <w:szCs w:val="18"/>
                <w:lang w:val="x-none"/>
              </w:rPr>
              <w:t>性</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hint="eastAsia"/>
                <w:sz w:val="18"/>
                <w:szCs w:val="18"/>
              </w:rPr>
              <w:t>专业实验</w:t>
            </w:r>
          </w:p>
        </w:tc>
        <w:tc>
          <w:tcPr>
            <w:tcW w:w="624" w:type="dxa"/>
            <w:vAlign w:val="center"/>
          </w:tcPr>
          <w:p w:rsidR="001D4EEF" w:rsidRPr="00613316" w:rsidRDefault="001D4EEF" w:rsidP="001D4EEF">
            <w:pPr>
              <w:snapToGrid w:val="0"/>
              <w:spacing w:line="264" w:lineRule="auto"/>
              <w:jc w:val="center"/>
              <w:rPr>
                <w:rFonts w:ascii="仿宋" w:eastAsia="仿宋" w:hAnsi="仿宋"/>
                <w:sz w:val="18"/>
                <w:szCs w:val="18"/>
              </w:rPr>
            </w:pPr>
            <w:r>
              <w:rPr>
                <w:rFonts w:ascii="仿宋" w:eastAsia="仿宋" w:hAnsi="仿宋"/>
                <w:sz w:val="18"/>
                <w:szCs w:val="18"/>
              </w:rPr>
              <w:t>4</w:t>
            </w:r>
          </w:p>
        </w:tc>
      </w:tr>
    </w:tbl>
    <w:p w:rsidR="00AC5BFF" w:rsidRDefault="00AC5BFF" w:rsidP="00C25C32">
      <w:pPr>
        <w:ind w:firstLineChars="200" w:firstLine="360"/>
        <w:rPr>
          <w:rFonts w:ascii="仿宋" w:eastAsia="仿宋" w:hAnsi="仿宋"/>
          <w:sz w:val="18"/>
          <w:szCs w:val="18"/>
          <w:lang w:val="x-none"/>
        </w:rPr>
      </w:pPr>
      <w:r w:rsidRPr="00C25C32">
        <w:rPr>
          <w:rFonts w:ascii="仿宋" w:eastAsia="仿宋" w:hAnsi="仿宋" w:hint="eastAsia"/>
          <w:sz w:val="18"/>
          <w:szCs w:val="18"/>
          <w:lang w:val="x-none"/>
        </w:rPr>
        <w:t>注：实验类型指演示性、验证性、综合性、设计性</w:t>
      </w:r>
      <w:r w:rsidR="004570C3">
        <w:rPr>
          <w:rFonts w:ascii="仿宋" w:eastAsia="仿宋" w:hAnsi="仿宋" w:hint="eastAsia"/>
          <w:sz w:val="18"/>
          <w:szCs w:val="18"/>
          <w:lang w:val="x-none"/>
        </w:rPr>
        <w:t>、</w:t>
      </w:r>
      <w:r w:rsidRPr="00C25C32">
        <w:rPr>
          <w:rFonts w:ascii="仿宋" w:eastAsia="仿宋" w:hAnsi="仿宋" w:hint="eastAsia"/>
          <w:sz w:val="18"/>
          <w:szCs w:val="18"/>
          <w:lang w:val="x-none"/>
        </w:rPr>
        <w:t>创新性。</w:t>
      </w:r>
      <w:r w:rsidR="00C25C32">
        <w:rPr>
          <w:rFonts w:ascii="仿宋" w:eastAsia="仿宋" w:hAnsi="仿宋" w:hint="eastAsia"/>
          <w:sz w:val="18"/>
          <w:szCs w:val="18"/>
          <w:lang w:val="x-none"/>
        </w:rPr>
        <w:t>实验类别</w:t>
      </w:r>
      <w:r w:rsidRPr="00C25C32">
        <w:rPr>
          <w:rFonts w:ascii="仿宋" w:eastAsia="仿宋" w:hAnsi="仿宋" w:hint="eastAsia"/>
          <w:sz w:val="18"/>
          <w:szCs w:val="18"/>
          <w:lang w:val="x-none"/>
        </w:rPr>
        <w:t>指基础实验、专业基础实验、专业实验。</w:t>
      </w:r>
    </w:p>
    <w:p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rsidR="00372213" w:rsidRDefault="00372213" w:rsidP="00372213">
      <w:pPr>
        <w:ind w:firstLineChars="150" w:firstLine="315"/>
        <w:rPr>
          <w:rFonts w:ascii="仿宋" w:eastAsia="仿宋" w:hAnsi="仿宋"/>
          <w:szCs w:val="21"/>
        </w:rPr>
      </w:pPr>
      <w:r w:rsidRPr="00372213">
        <w:rPr>
          <w:rFonts w:ascii="仿宋" w:eastAsia="仿宋" w:hAnsi="仿宋" w:hint="eastAsia"/>
          <w:szCs w:val="21"/>
        </w:rPr>
        <w:t>本课程提倡学生广泛阅读参考书和参考文献，实行课堂讲授、自学、实训练习与课堂讨论相结合的教学方法，达到教师精讲、学生宽学多练的学习目的。</w:t>
      </w:r>
    </w:p>
    <w:p w:rsidR="00AC5BFF" w:rsidRPr="00AC5BFF" w:rsidRDefault="00753477" w:rsidP="00372213">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rsidR="00372213" w:rsidRDefault="00FB6784" w:rsidP="00372213">
      <w:pPr>
        <w:ind w:firstLineChars="150" w:firstLine="315"/>
        <w:rPr>
          <w:rFonts w:ascii="仿宋" w:eastAsia="仿宋" w:hAnsi="仿宋"/>
          <w:szCs w:val="21"/>
        </w:rPr>
      </w:pPr>
      <w:r>
        <w:rPr>
          <w:rFonts w:ascii="仿宋" w:eastAsia="仿宋" w:hAnsi="仿宋" w:hint="eastAsia"/>
          <w:szCs w:val="21"/>
        </w:rPr>
        <w:t>过程</w:t>
      </w:r>
      <w:r w:rsidR="00372213" w:rsidRPr="00372213">
        <w:rPr>
          <w:rFonts w:ascii="仿宋" w:eastAsia="仿宋" w:hAnsi="仿宋" w:hint="eastAsia"/>
          <w:szCs w:val="21"/>
        </w:rPr>
        <w:t>成绩：</w:t>
      </w:r>
      <w:r w:rsidR="009F6E50">
        <w:rPr>
          <w:rFonts w:ascii="仿宋" w:eastAsia="仿宋" w:hAnsi="仿宋" w:hint="eastAsia"/>
          <w:szCs w:val="21"/>
        </w:rPr>
        <w:t>5</w:t>
      </w:r>
      <w:r w:rsidR="00372213" w:rsidRPr="00372213">
        <w:rPr>
          <w:rFonts w:ascii="仿宋" w:eastAsia="仿宋" w:hAnsi="仿宋" w:hint="eastAsia"/>
          <w:szCs w:val="21"/>
        </w:rPr>
        <w:t>0%（</w:t>
      </w:r>
      <w:r w:rsidR="006C6D0A">
        <w:rPr>
          <w:rFonts w:ascii="仿宋" w:eastAsia="仿宋" w:hAnsi="仿宋" w:hint="eastAsia"/>
          <w:szCs w:val="21"/>
        </w:rPr>
        <w:t>课堂作业</w:t>
      </w:r>
      <w:r w:rsidR="00372213" w:rsidRPr="00372213">
        <w:rPr>
          <w:rFonts w:ascii="仿宋" w:eastAsia="仿宋" w:hAnsi="仿宋" w:hint="eastAsia"/>
          <w:szCs w:val="21"/>
        </w:rPr>
        <w:t>10%、课堂实践</w:t>
      </w:r>
      <w:r w:rsidR="00872A3D">
        <w:rPr>
          <w:rFonts w:ascii="仿宋" w:eastAsia="仿宋" w:hAnsi="仿宋" w:hint="eastAsia"/>
          <w:szCs w:val="21"/>
        </w:rPr>
        <w:t>4</w:t>
      </w:r>
      <w:r w:rsidR="00372213" w:rsidRPr="00372213">
        <w:rPr>
          <w:rFonts w:ascii="仿宋" w:eastAsia="仿宋" w:hAnsi="仿宋" w:hint="eastAsia"/>
          <w:szCs w:val="21"/>
        </w:rPr>
        <w:t>0%），</w:t>
      </w:r>
      <w:r>
        <w:rPr>
          <w:rFonts w:ascii="仿宋" w:eastAsia="仿宋" w:hAnsi="仿宋" w:hint="eastAsia"/>
          <w:szCs w:val="21"/>
        </w:rPr>
        <w:t>结课考试成绩（</w:t>
      </w:r>
      <w:r w:rsidRPr="00372213">
        <w:rPr>
          <w:rFonts w:ascii="仿宋" w:eastAsia="仿宋" w:hAnsi="仿宋" w:hint="eastAsia"/>
          <w:szCs w:val="21"/>
        </w:rPr>
        <w:t>设计报告</w:t>
      </w:r>
      <w:r>
        <w:rPr>
          <w:rFonts w:ascii="仿宋" w:eastAsia="仿宋" w:hAnsi="仿宋" w:hint="eastAsia"/>
          <w:szCs w:val="21"/>
        </w:rPr>
        <w:t>）</w:t>
      </w:r>
      <w:r w:rsidR="00372213" w:rsidRPr="00372213">
        <w:rPr>
          <w:rFonts w:ascii="仿宋" w:eastAsia="仿宋" w:hAnsi="仿宋" w:hint="eastAsia"/>
          <w:szCs w:val="21"/>
        </w:rPr>
        <w:t>：</w:t>
      </w:r>
      <w:r w:rsidR="00872A3D">
        <w:rPr>
          <w:rFonts w:ascii="仿宋" w:eastAsia="仿宋" w:hAnsi="仿宋" w:hint="eastAsia"/>
          <w:szCs w:val="21"/>
        </w:rPr>
        <w:t>5</w:t>
      </w:r>
      <w:r w:rsidR="00372213" w:rsidRPr="00372213">
        <w:rPr>
          <w:rFonts w:ascii="仿宋" w:eastAsia="仿宋" w:hAnsi="仿宋" w:hint="eastAsia"/>
          <w:szCs w:val="21"/>
        </w:rPr>
        <w:t>0%</w:t>
      </w:r>
    </w:p>
    <w:p w:rsidR="00AC5BFF" w:rsidRPr="00AC5BFF" w:rsidRDefault="00753477" w:rsidP="002B3088">
      <w:pPr>
        <w:rPr>
          <w:rFonts w:ascii="黑体" w:eastAsia="黑体" w:hAnsi="黑体"/>
          <w:szCs w:val="21"/>
          <w:lang w:val="en-GB"/>
        </w:rPr>
      </w:pPr>
      <w:r>
        <w:rPr>
          <w:rFonts w:ascii="黑体" w:eastAsia="黑体" w:hAnsi="黑体" w:hint="eastAsia"/>
          <w:szCs w:val="21"/>
          <w:lang w:val="en-GB"/>
        </w:rPr>
        <w:lastRenderedPageBreak/>
        <w:t>七</w:t>
      </w:r>
      <w:r w:rsidR="00AC5BFF" w:rsidRPr="00AC5BFF">
        <w:rPr>
          <w:rFonts w:ascii="黑体" w:eastAsia="黑体" w:hAnsi="黑体" w:hint="eastAsia"/>
          <w:szCs w:val="21"/>
          <w:lang w:val="en-GB"/>
        </w:rPr>
        <w:t>、教材与参考书</w:t>
      </w:r>
    </w:p>
    <w:p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rsidR="00AC5BFF" w:rsidRPr="00AC5BFF" w:rsidRDefault="002B3088" w:rsidP="005227E3">
      <w:pPr>
        <w:ind w:firstLineChars="200" w:firstLine="420"/>
        <w:rPr>
          <w:rFonts w:ascii="仿宋" w:eastAsia="仿宋" w:hAnsi="仿宋"/>
          <w:szCs w:val="21"/>
        </w:rPr>
      </w:pPr>
      <w:r w:rsidRPr="002B3088">
        <w:rPr>
          <w:rFonts w:ascii="仿宋" w:eastAsia="仿宋" w:hAnsi="仿宋" w:hint="eastAsia"/>
          <w:szCs w:val="21"/>
        </w:rPr>
        <w:t>《机器人创新设计—基于慧鱼创意组合模型的机器人制作》</w:t>
      </w:r>
      <w:r>
        <w:rPr>
          <w:rFonts w:ascii="仿宋" w:eastAsia="仿宋" w:hAnsi="仿宋" w:hint="eastAsia"/>
          <w:szCs w:val="21"/>
        </w:rPr>
        <w:t>，</w:t>
      </w:r>
      <w:r w:rsidRPr="002B3088">
        <w:rPr>
          <w:rFonts w:ascii="仿宋" w:eastAsia="仿宋" w:hAnsi="仿宋" w:hint="eastAsia"/>
          <w:szCs w:val="21"/>
        </w:rPr>
        <w:t>2014年7月第1版</w:t>
      </w:r>
      <w:r>
        <w:rPr>
          <w:rFonts w:ascii="仿宋" w:eastAsia="仿宋" w:hAnsi="仿宋" w:hint="eastAsia"/>
          <w:szCs w:val="21"/>
        </w:rPr>
        <w:t>，</w:t>
      </w:r>
      <w:r w:rsidRPr="002B3088">
        <w:rPr>
          <w:rFonts w:ascii="仿宋" w:eastAsia="仿宋" w:hAnsi="仿宋" w:hint="eastAsia"/>
          <w:szCs w:val="21"/>
        </w:rPr>
        <w:t>景维华，曹双，清华大学出版社</w:t>
      </w:r>
      <w:r>
        <w:rPr>
          <w:rFonts w:ascii="仿宋" w:eastAsia="仿宋" w:hAnsi="仿宋" w:hint="eastAsia"/>
          <w:szCs w:val="21"/>
        </w:rPr>
        <w:t>，2014年</w:t>
      </w:r>
      <w:r>
        <w:rPr>
          <w:rFonts w:ascii="仿宋" w:eastAsia="仿宋" w:hAnsi="仿宋"/>
          <w:szCs w:val="21"/>
        </w:rPr>
        <w:t>出版</w:t>
      </w:r>
      <w:r>
        <w:rPr>
          <w:rFonts w:ascii="仿宋" w:eastAsia="仿宋" w:hAnsi="仿宋" w:hint="eastAsia"/>
          <w:szCs w:val="21"/>
        </w:rPr>
        <w:t>，</w:t>
      </w:r>
      <w:r>
        <w:rPr>
          <w:rFonts w:ascii="仿宋" w:eastAsia="仿宋" w:hAnsi="仿宋"/>
          <w:szCs w:val="21"/>
        </w:rPr>
        <w:t>ISBN：</w:t>
      </w:r>
      <w:r w:rsidRPr="002B3088">
        <w:rPr>
          <w:rFonts w:ascii="仿宋" w:eastAsia="仿宋" w:hAnsi="仿宋"/>
          <w:szCs w:val="21"/>
        </w:rPr>
        <w:t>9787302363453</w:t>
      </w:r>
    </w:p>
    <w:p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rsidR="005227E3" w:rsidRPr="00B92F0F" w:rsidRDefault="005227E3" w:rsidP="005227E3">
      <w:pPr>
        <w:snapToGrid w:val="0"/>
        <w:spacing w:line="360" w:lineRule="auto"/>
        <w:ind w:firstLineChars="200" w:firstLine="420"/>
        <w:rPr>
          <w:rFonts w:ascii="仿宋" w:eastAsia="仿宋" w:hAnsi="仿宋"/>
          <w:szCs w:val="21"/>
        </w:rPr>
      </w:pPr>
      <w:r w:rsidRPr="00B80216">
        <w:rPr>
          <w:rFonts w:ascii="仿宋" w:eastAsia="仿宋" w:hAnsi="仿宋" w:hint="eastAsia"/>
          <w:szCs w:val="21"/>
        </w:rPr>
        <w:t>《论系统工程》，</w:t>
      </w:r>
      <w:r>
        <w:rPr>
          <w:rFonts w:ascii="仿宋" w:eastAsia="仿宋" w:hAnsi="仿宋" w:hint="eastAsia"/>
          <w:szCs w:val="21"/>
        </w:rPr>
        <w:t>2007年1月</w:t>
      </w:r>
      <w:r>
        <w:rPr>
          <w:rFonts w:ascii="仿宋" w:eastAsia="仿宋" w:hAnsi="仿宋"/>
          <w:szCs w:val="21"/>
        </w:rPr>
        <w:t>版，</w:t>
      </w:r>
      <w:r w:rsidRPr="00B80216">
        <w:rPr>
          <w:rFonts w:ascii="仿宋" w:eastAsia="仿宋" w:hAnsi="仿宋" w:hint="eastAsia"/>
          <w:szCs w:val="21"/>
        </w:rPr>
        <w:t>钱学森</w:t>
      </w:r>
      <w:r>
        <w:rPr>
          <w:rFonts w:ascii="仿宋" w:eastAsia="仿宋" w:hAnsi="仿宋" w:hint="eastAsia"/>
          <w:szCs w:val="21"/>
        </w:rPr>
        <w:t>等</w:t>
      </w:r>
      <w:r>
        <w:rPr>
          <w:rFonts w:ascii="仿宋" w:eastAsia="仿宋" w:hAnsi="仿宋"/>
          <w:szCs w:val="21"/>
        </w:rPr>
        <w:t>著</w:t>
      </w:r>
      <w:r w:rsidRPr="00B80216">
        <w:rPr>
          <w:rFonts w:ascii="仿宋" w:eastAsia="仿宋" w:hAnsi="仿宋" w:hint="eastAsia"/>
          <w:szCs w:val="21"/>
        </w:rPr>
        <w:t>，上海交通大学出版社出版</w:t>
      </w:r>
      <w:r>
        <w:rPr>
          <w:rFonts w:ascii="仿宋" w:eastAsia="仿宋" w:hAnsi="仿宋" w:hint="eastAsia"/>
          <w:szCs w:val="21"/>
        </w:rPr>
        <w:t>，2007年</w:t>
      </w:r>
      <w:r>
        <w:rPr>
          <w:rFonts w:ascii="仿宋" w:eastAsia="仿宋" w:hAnsi="仿宋"/>
          <w:szCs w:val="21"/>
        </w:rPr>
        <w:t>版</w:t>
      </w:r>
      <w:r>
        <w:rPr>
          <w:rFonts w:ascii="仿宋" w:eastAsia="仿宋" w:hAnsi="仿宋" w:hint="eastAsia"/>
          <w:szCs w:val="21"/>
        </w:rPr>
        <w:t>，</w:t>
      </w:r>
      <w:r w:rsidRPr="005227E3">
        <w:rPr>
          <w:rFonts w:ascii="仿宋" w:eastAsia="仿宋" w:hAnsi="仿宋" w:hint="eastAsia"/>
          <w:szCs w:val="21"/>
        </w:rPr>
        <w:t>ISBN：9787313045898</w:t>
      </w:r>
    </w:p>
    <w:p w:rsidR="005227E3" w:rsidRPr="005227E3" w:rsidRDefault="005227E3" w:rsidP="00AC5BFF">
      <w:pPr>
        <w:ind w:firstLineChars="200" w:firstLine="420"/>
        <w:rPr>
          <w:rFonts w:ascii="仿宋" w:eastAsia="仿宋" w:hAnsi="仿宋"/>
          <w:szCs w:val="21"/>
        </w:rPr>
      </w:pPr>
    </w:p>
    <w:p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Tr="006F22B1">
        <w:trPr>
          <w:trHeight w:val="454"/>
          <w:jc w:val="right"/>
        </w:trPr>
        <w:tc>
          <w:tcPr>
            <w:tcW w:w="4678" w:type="dxa"/>
            <w:vAlign w:val="center"/>
          </w:tcPr>
          <w:p w:rsidR="006F22B1" w:rsidRDefault="006F22B1" w:rsidP="00A818FB">
            <w:pPr>
              <w:rPr>
                <w:rFonts w:ascii="黑体" w:eastAsia="黑体" w:hAnsi="黑体"/>
                <w:szCs w:val="21"/>
                <w:lang w:val="en-GB"/>
              </w:rPr>
            </w:pPr>
          </w:p>
        </w:tc>
        <w:tc>
          <w:tcPr>
            <w:tcW w:w="3316" w:type="dxa"/>
            <w:vAlign w:val="center"/>
          </w:tcPr>
          <w:p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5227E3">
              <w:rPr>
                <w:rFonts w:ascii="仿宋" w:eastAsia="仿宋" w:hAnsi="仿宋" w:hint="eastAsia"/>
                <w:szCs w:val="21"/>
                <w:lang w:val="en-GB"/>
              </w:rPr>
              <w:t>姚彦博</w:t>
            </w:r>
          </w:p>
        </w:tc>
      </w:tr>
      <w:tr w:rsidR="006F22B1" w:rsidTr="006F22B1">
        <w:trPr>
          <w:trHeight w:val="454"/>
          <w:jc w:val="right"/>
        </w:trPr>
        <w:tc>
          <w:tcPr>
            <w:tcW w:w="4678" w:type="dxa"/>
            <w:vAlign w:val="center"/>
          </w:tcPr>
          <w:p w:rsidR="006F22B1" w:rsidRDefault="006F22B1" w:rsidP="00A818FB">
            <w:pPr>
              <w:rPr>
                <w:rFonts w:ascii="黑体" w:eastAsia="黑体" w:hAnsi="黑体"/>
                <w:szCs w:val="21"/>
                <w:lang w:val="en-GB"/>
              </w:rPr>
            </w:pPr>
          </w:p>
        </w:tc>
        <w:tc>
          <w:tcPr>
            <w:tcW w:w="3316" w:type="dxa"/>
            <w:vAlign w:val="center"/>
          </w:tcPr>
          <w:p w:rsidR="006F22B1" w:rsidRDefault="006F22B1" w:rsidP="008778E6">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AF2598">
              <w:rPr>
                <w:rFonts w:ascii="仿宋" w:eastAsia="仿宋" w:hAnsi="仿宋" w:hint="eastAsia"/>
                <w:szCs w:val="21"/>
                <w:lang w:val="en-GB"/>
              </w:rPr>
              <w:t>谈建平</w:t>
            </w:r>
          </w:p>
        </w:tc>
      </w:tr>
      <w:tr w:rsidR="006F22B1" w:rsidTr="006F22B1">
        <w:trPr>
          <w:trHeight w:val="454"/>
          <w:jc w:val="right"/>
        </w:trPr>
        <w:tc>
          <w:tcPr>
            <w:tcW w:w="4678" w:type="dxa"/>
            <w:vAlign w:val="center"/>
          </w:tcPr>
          <w:p w:rsidR="006F22B1" w:rsidRDefault="006F22B1" w:rsidP="00A818FB">
            <w:pPr>
              <w:rPr>
                <w:rFonts w:ascii="黑体" w:eastAsia="黑体" w:hAnsi="黑体"/>
                <w:szCs w:val="21"/>
                <w:lang w:val="en-GB"/>
              </w:rPr>
            </w:pPr>
          </w:p>
        </w:tc>
        <w:tc>
          <w:tcPr>
            <w:tcW w:w="3316" w:type="dxa"/>
            <w:vAlign w:val="center"/>
          </w:tcPr>
          <w:p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AF2598">
              <w:rPr>
                <w:rFonts w:ascii="仿宋" w:eastAsia="仿宋" w:hAnsi="仿宋" w:hint="eastAsia"/>
                <w:szCs w:val="21"/>
                <w:lang w:val="en-GB"/>
              </w:rPr>
              <w:t>4</w:t>
            </w:r>
            <w:r w:rsidRPr="006F22B1">
              <w:rPr>
                <w:rFonts w:ascii="仿宋" w:eastAsia="仿宋" w:hAnsi="仿宋" w:hint="eastAsia"/>
                <w:szCs w:val="21"/>
                <w:lang w:val="en-GB"/>
              </w:rPr>
              <w:t>年</w:t>
            </w:r>
            <w:r w:rsidR="00AF2598">
              <w:rPr>
                <w:rFonts w:ascii="仿宋" w:eastAsia="仿宋" w:hAnsi="仿宋" w:hint="eastAsia"/>
                <w:szCs w:val="21"/>
                <w:lang w:val="en-GB"/>
              </w:rPr>
              <w:t>9</w:t>
            </w:r>
            <w:r w:rsidRPr="006F22B1">
              <w:rPr>
                <w:rFonts w:ascii="仿宋" w:eastAsia="仿宋" w:hAnsi="仿宋" w:hint="eastAsia"/>
                <w:szCs w:val="21"/>
                <w:lang w:val="en-GB"/>
              </w:rPr>
              <w:t>月</w:t>
            </w:r>
          </w:p>
        </w:tc>
      </w:tr>
    </w:tbl>
    <w:p w:rsidR="001C7304" w:rsidRDefault="001C7304">
      <w:pPr>
        <w:widowControl/>
        <w:jc w:val="left"/>
        <w:rPr>
          <w:rFonts w:ascii="仿宋" w:eastAsia="仿宋" w:hAnsi="仿宋"/>
          <w:szCs w:val="21"/>
        </w:rPr>
      </w:pPr>
      <w:r>
        <w:rPr>
          <w:rFonts w:ascii="仿宋" w:eastAsia="仿宋" w:hAnsi="仿宋"/>
          <w:szCs w:val="21"/>
        </w:rPr>
        <w:br w:type="page"/>
      </w:r>
    </w:p>
    <w:p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BD1A53" w:rsidRPr="00BD1A53">
        <w:rPr>
          <w:rFonts w:ascii="Times New Roman" w:eastAsia="黑体" w:hAnsi="Times New Roman" w:cs="Times New Roman"/>
          <w:b/>
          <w:sz w:val="32"/>
          <w:szCs w:val="21"/>
          <w:lang w:val="en-GB"/>
        </w:rPr>
        <w:t>Robot innovative design</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rsidTr="00787D13">
        <w:trPr>
          <w:jc w:val="right"/>
        </w:trPr>
        <w:tc>
          <w:tcPr>
            <w:tcW w:w="4025" w:type="dxa"/>
            <w:vAlign w:val="center"/>
          </w:tcPr>
          <w:p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BD1A53" w:rsidRPr="00BD1A53">
              <w:rPr>
                <w:rFonts w:ascii="Times New Roman" w:hAnsi="Times New Roman" w:cs="Times New Roman"/>
              </w:rPr>
              <w:t>Robot innovative design</w:t>
            </w:r>
          </w:p>
        </w:tc>
        <w:tc>
          <w:tcPr>
            <w:tcW w:w="3969" w:type="dxa"/>
            <w:vAlign w:val="center"/>
          </w:tcPr>
          <w:p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5B389D">
              <w:rPr>
                <w:rFonts w:ascii="Times New Roman" w:eastAsia="仿宋" w:hAnsi="Times New Roman" w:cs="Times New Roman" w:hint="eastAsia"/>
                <w:szCs w:val="21"/>
                <w:lang w:val="en-GB"/>
              </w:rPr>
              <w:t>机器人</w:t>
            </w:r>
            <w:r w:rsidR="005B389D">
              <w:rPr>
                <w:rFonts w:ascii="Times New Roman" w:eastAsia="仿宋" w:hAnsi="Times New Roman" w:cs="Times New Roman"/>
                <w:szCs w:val="21"/>
                <w:lang w:val="en-GB"/>
              </w:rPr>
              <w:t>创新设计</w:t>
            </w:r>
          </w:p>
        </w:tc>
      </w:tr>
      <w:tr w:rsidR="001C7304" w:rsidRPr="00EA1986" w:rsidTr="00787D13">
        <w:trPr>
          <w:jc w:val="right"/>
        </w:trPr>
        <w:tc>
          <w:tcPr>
            <w:tcW w:w="4025" w:type="dxa"/>
            <w:vAlign w:val="center"/>
          </w:tcPr>
          <w:p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7B4557" w:rsidRPr="000D5EF5">
              <w:rPr>
                <w:rFonts w:ascii="仿宋" w:eastAsia="仿宋" w:hAnsi="仿宋"/>
                <w:szCs w:val="21"/>
              </w:rPr>
              <w:t>160408T007</w:t>
            </w:r>
          </w:p>
        </w:tc>
        <w:tc>
          <w:tcPr>
            <w:tcW w:w="3969" w:type="dxa"/>
            <w:vAlign w:val="center"/>
          </w:tcPr>
          <w:p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7B4557">
              <w:rPr>
                <w:rFonts w:ascii="Times New Roman" w:hAnsi="Times New Roman" w:cs="Times New Roman"/>
              </w:rPr>
              <w:t>2</w:t>
            </w:r>
          </w:p>
        </w:tc>
      </w:tr>
      <w:tr w:rsidR="001C7304" w:rsidRPr="00EA1986" w:rsidTr="00787D13">
        <w:trPr>
          <w:jc w:val="right"/>
        </w:trPr>
        <w:tc>
          <w:tcPr>
            <w:tcW w:w="4025" w:type="dxa"/>
            <w:vAlign w:val="center"/>
          </w:tcPr>
          <w:p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7B4557">
              <w:rPr>
                <w:rFonts w:ascii="Times New Roman" w:hAnsi="Times New Roman" w:cs="Times New Roman"/>
              </w:rPr>
              <w:t>32</w:t>
            </w:r>
          </w:p>
        </w:tc>
        <w:tc>
          <w:tcPr>
            <w:tcW w:w="3969" w:type="dxa"/>
            <w:vAlign w:val="center"/>
          </w:tcPr>
          <w:p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7B4557">
              <w:rPr>
                <w:rFonts w:ascii="Times New Roman" w:eastAsia="黑体" w:hAnsi="Times New Roman" w:cs="Times New Roman"/>
                <w:szCs w:val="21"/>
                <w:lang w:val="en-GB"/>
              </w:rPr>
              <w:t>0</w:t>
            </w:r>
          </w:p>
        </w:tc>
      </w:tr>
      <w:tr w:rsidR="001C7304" w:rsidRPr="00EA1986" w:rsidTr="00787D13">
        <w:trPr>
          <w:jc w:val="right"/>
        </w:trPr>
        <w:tc>
          <w:tcPr>
            <w:tcW w:w="4025" w:type="dxa"/>
            <w:vAlign w:val="center"/>
          </w:tcPr>
          <w:p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7B4557">
              <w:rPr>
                <w:rFonts w:ascii="Times New Roman" w:hAnsi="Times New Roman" w:cs="Times New Roman"/>
              </w:rPr>
              <w:t>32</w:t>
            </w:r>
          </w:p>
        </w:tc>
        <w:tc>
          <w:tcPr>
            <w:tcW w:w="3969" w:type="dxa"/>
            <w:vAlign w:val="center"/>
          </w:tcPr>
          <w:p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7B4557">
              <w:rPr>
                <w:rFonts w:ascii="Times New Roman" w:hAnsi="Times New Roman" w:cs="Times New Roman"/>
              </w:rPr>
              <w:t>0</w:t>
            </w:r>
            <w:r w:rsidR="00970FC4" w:rsidRPr="00EA1986">
              <w:rPr>
                <w:rFonts w:ascii="Times New Roman" w:hAnsi="Times New Roman" w:cs="Times New Roman"/>
              </w:rPr>
              <w:t xml:space="preserve"> </w:t>
            </w:r>
          </w:p>
        </w:tc>
      </w:tr>
      <w:tr w:rsidR="001C7304" w:rsidRPr="00EA1986" w:rsidTr="00787D13">
        <w:trPr>
          <w:jc w:val="right"/>
        </w:trPr>
        <w:tc>
          <w:tcPr>
            <w:tcW w:w="4025" w:type="dxa"/>
            <w:vAlign w:val="center"/>
          </w:tcPr>
          <w:p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7B4557" w:rsidRPr="00CA16FE">
              <w:rPr>
                <w:rFonts w:ascii="Times New Roman" w:hAnsi="Times New Roman" w:cs="Times New Roman"/>
              </w:rPr>
              <w:t>Faculty of Engineering</w:t>
            </w:r>
          </w:p>
        </w:tc>
        <w:tc>
          <w:tcPr>
            <w:tcW w:w="3969" w:type="dxa"/>
            <w:vAlign w:val="center"/>
          </w:tcPr>
          <w:p w:rsidR="001C7304" w:rsidRDefault="001C7304" w:rsidP="00787D13">
            <w:pPr>
              <w:rPr>
                <w:rFonts w:ascii="Times New Roman" w:hAnsi="Times New Roman" w:cs="Times New Roman"/>
              </w:rPr>
            </w:pPr>
            <w:r w:rsidRPr="00EA1986">
              <w:rPr>
                <w:rFonts w:ascii="Times New Roman" w:hAnsi="Times New Roman" w:cs="Times New Roman"/>
              </w:rPr>
              <w:t>Corresponding Majors:</w:t>
            </w:r>
            <w:r w:rsidR="007B4557" w:rsidRPr="004B5669">
              <w:rPr>
                <w:rFonts w:ascii="Times New Roman" w:hAnsi="Times New Roman" w:cs="Times New Roman"/>
              </w:rPr>
              <w:t xml:space="preserve"> Mechanical</w:t>
            </w:r>
            <w:r w:rsidR="00970FC4" w:rsidRPr="00EA1986">
              <w:rPr>
                <w:rFonts w:ascii="Times New Roman" w:hAnsi="Times New Roman" w:cs="Times New Roman"/>
              </w:rPr>
              <w:t xml:space="preserve"> </w:t>
            </w:r>
          </w:p>
          <w:p w:rsidR="007B4557" w:rsidRPr="00EA1986" w:rsidRDefault="007B4557" w:rsidP="00787D13">
            <w:pPr>
              <w:rPr>
                <w:rFonts w:ascii="Times New Roman" w:eastAsia="黑体" w:hAnsi="Times New Roman" w:cs="Times New Roman"/>
                <w:szCs w:val="21"/>
                <w:lang w:val="en-GB"/>
              </w:rPr>
            </w:pPr>
            <w:r>
              <w:rPr>
                <w:rFonts w:ascii="Times New Roman" w:eastAsia="黑体" w:hAnsi="Times New Roman" w:cs="Times New Roman" w:hint="eastAsia"/>
                <w:szCs w:val="21"/>
                <w:lang w:val="en-GB"/>
              </w:rPr>
              <w:t xml:space="preserve">                   </w:t>
            </w:r>
            <w:r w:rsidRPr="004B5669">
              <w:rPr>
                <w:rFonts w:ascii="Times New Roman" w:hAnsi="Times New Roman" w:cs="Times New Roman"/>
              </w:rPr>
              <w:t>engineering</w:t>
            </w:r>
          </w:p>
        </w:tc>
      </w:tr>
      <w:tr w:rsidR="001C7304" w:rsidRPr="00EA1986" w:rsidTr="00970FC4">
        <w:trPr>
          <w:trHeight w:val="63"/>
          <w:jc w:val="right"/>
        </w:trPr>
        <w:tc>
          <w:tcPr>
            <w:tcW w:w="4025" w:type="dxa"/>
            <w:vAlign w:val="center"/>
          </w:tcPr>
          <w:p w:rsidR="001C7304" w:rsidRPr="00EA1986" w:rsidRDefault="00970FC4" w:rsidP="007B4557">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rsidR="007B4557" w:rsidRDefault="00970FC4" w:rsidP="00787D13">
            <w:pPr>
              <w:rPr>
                <w:rFonts w:ascii="Times New Roman" w:hAnsi="Times New Roman" w:cs="Times New Roman"/>
              </w:rPr>
            </w:pPr>
            <w:r w:rsidRPr="00EA1986">
              <w:rPr>
                <w:rFonts w:ascii="Times New Roman" w:hAnsi="Times New Roman" w:cs="Times New Roman"/>
              </w:rPr>
              <w:t>Prerequisite:</w:t>
            </w:r>
            <w:r w:rsidR="007B4557">
              <w:rPr>
                <w:rFonts w:ascii="Times New Roman" w:hAnsi="Times New Roman" w:cs="Times New Roman"/>
              </w:rPr>
              <w:t xml:space="preserve"> T</w:t>
            </w:r>
            <w:r w:rsidR="007B4557" w:rsidRPr="004B5669">
              <w:rPr>
                <w:rFonts w:ascii="Times New Roman" w:hAnsi="Times New Roman" w:cs="Times New Roman"/>
              </w:rPr>
              <w:t>heory of machines</w:t>
            </w:r>
            <w:r w:rsidR="007B4557">
              <w:rPr>
                <w:rFonts w:ascii="Times New Roman" w:hAnsi="Times New Roman" w:cs="Times New Roman" w:hint="eastAsia"/>
              </w:rPr>
              <w:t>、</w:t>
            </w:r>
          </w:p>
          <w:p w:rsidR="001C7304" w:rsidRPr="00EA1986" w:rsidRDefault="007B4557" w:rsidP="00787D13">
            <w:pPr>
              <w:rPr>
                <w:rFonts w:ascii="Times New Roman" w:eastAsia="黑体" w:hAnsi="Times New Roman" w:cs="Times New Roman"/>
                <w:szCs w:val="21"/>
                <w:lang w:val="en-GB"/>
              </w:rPr>
            </w:pPr>
            <w:r w:rsidRPr="007B4557">
              <w:rPr>
                <w:rFonts w:ascii="Times New Roman" w:hAnsi="Times New Roman" w:cs="Times New Roman" w:hint="eastAsia"/>
              </w:rPr>
              <w:t>Mechanical design</w:t>
            </w:r>
            <w:r w:rsidRPr="007B4557">
              <w:rPr>
                <w:rFonts w:ascii="Times New Roman" w:hAnsi="Times New Roman" w:cs="Times New Roman" w:hint="eastAsia"/>
              </w:rPr>
              <w:t>、</w:t>
            </w:r>
            <w:r w:rsidRPr="007B4557">
              <w:rPr>
                <w:rFonts w:ascii="Times New Roman" w:hAnsi="Times New Roman" w:cs="Times New Roman" w:hint="eastAsia"/>
              </w:rPr>
              <w:t>Fundamental experiment of mechanical engineering</w:t>
            </w:r>
            <w:r w:rsidRPr="007B4557">
              <w:rPr>
                <w:rFonts w:ascii="Times New Roman" w:hAnsi="Times New Roman" w:cs="Times New Roman" w:hint="eastAsia"/>
              </w:rPr>
              <w:t>、</w:t>
            </w:r>
            <w:r w:rsidRPr="007B4557">
              <w:rPr>
                <w:rFonts w:ascii="Times New Roman" w:hAnsi="Times New Roman" w:cs="Times New Roman" w:hint="eastAsia"/>
              </w:rPr>
              <w:t>Measurement Techniques of Mechanic Engineering.</w:t>
            </w:r>
          </w:p>
        </w:tc>
      </w:tr>
    </w:tbl>
    <w:p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rsidR="00110929" w:rsidRDefault="00110929" w:rsidP="00110929">
      <w:pPr>
        <w:ind w:firstLineChars="200" w:firstLine="420"/>
        <w:rPr>
          <w:rFonts w:ascii="Times New Roman" w:eastAsia="仿宋" w:hAnsi="Times New Roman" w:cs="Times New Roman"/>
          <w:szCs w:val="21"/>
          <w:lang w:val="en-GB"/>
        </w:rPr>
      </w:pPr>
      <w:r w:rsidRPr="00110929">
        <w:rPr>
          <w:rFonts w:ascii="Times New Roman" w:eastAsia="仿宋" w:hAnsi="Times New Roman" w:cs="Times New Roman"/>
          <w:szCs w:val="21"/>
          <w:lang w:val="en-GB"/>
        </w:rPr>
        <w:t>Robot innovation design is a comprehensive elective course, this course is aim to the senior students, course content is set in robot competition, the goal is to solve the problem of complex mechanical engineering, in combination with mechanical principle and mechanical design courses, students can train and improve their ability to solve complex mechanical engineering problems by independently designing robots, contemporary,it can build a bridge between knowledge learned and practical engineering problems.</w:t>
      </w:r>
    </w:p>
    <w:p w:rsidR="00A869CB" w:rsidRPr="00110929" w:rsidRDefault="00A869CB" w:rsidP="00110929">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III. Course Objective</w:t>
      </w:r>
    </w:p>
    <w:p w:rsidR="001C7304" w:rsidRPr="00EA1986" w:rsidRDefault="00110929" w:rsidP="001C7304">
      <w:pPr>
        <w:ind w:firstLineChars="200" w:firstLine="420"/>
        <w:rPr>
          <w:rFonts w:ascii="Times New Roman" w:eastAsia="仿宋" w:hAnsi="Times New Roman" w:cs="Times New Roman"/>
          <w:szCs w:val="21"/>
          <w:lang w:val="en-GB"/>
        </w:rPr>
      </w:pPr>
      <w:r w:rsidRPr="00110929">
        <w:rPr>
          <w:rFonts w:ascii="Times New Roman" w:eastAsia="仿宋" w:hAnsi="Times New Roman" w:cs="Times New Roman"/>
          <w:szCs w:val="21"/>
          <w:lang w:val="en-GB"/>
        </w:rPr>
        <w:t xml:space="preserve">Through the systematic study of this course, students are required to master the basic design methods of robots and the writing methods of project planning </w:t>
      </w:r>
      <w:r w:rsidR="00E87A7A" w:rsidRPr="00E87A7A">
        <w:rPr>
          <w:rFonts w:ascii="Times New Roman" w:eastAsia="仿宋" w:hAnsi="Times New Roman" w:cs="Times New Roman"/>
          <w:szCs w:val="21"/>
          <w:lang w:val="en-GB"/>
        </w:rPr>
        <w:t>tables</w:t>
      </w:r>
      <w:r w:rsidRPr="00110929">
        <w:rPr>
          <w:rFonts w:ascii="Times New Roman" w:eastAsia="仿宋" w:hAnsi="Times New Roman" w:cs="Times New Roman"/>
          <w:szCs w:val="21"/>
          <w:lang w:val="en-GB"/>
        </w:rPr>
        <w:t>. They are able to use pressure, photoelectric, ultrasonic and other sensors correctly to solve problems. They are also able to independently design robots according to given requirements and effectively realize tasks.</w:t>
      </w:r>
    </w:p>
    <w:p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rsidR="00A869CB" w:rsidRPr="00EA1986" w:rsidRDefault="00DA6167" w:rsidP="00A869CB">
      <w:pPr>
        <w:ind w:firstLineChars="200" w:firstLine="422"/>
        <w:rPr>
          <w:rFonts w:ascii="Times New Roman" w:eastAsia="黑体" w:hAnsi="Times New Roman" w:cs="Times New Roman"/>
          <w:b/>
          <w:color w:val="FF0000"/>
          <w:szCs w:val="21"/>
          <w:lang w:val="en-GB"/>
        </w:rPr>
      </w:pPr>
      <w:r w:rsidRPr="00EA1986">
        <w:rPr>
          <w:rFonts w:ascii="Times New Roman" w:eastAsia="黑体" w:hAnsi="Times New Roman" w:cs="Times New Roman"/>
          <w:b/>
          <w:szCs w:val="21"/>
          <w:lang w:val="en-GB"/>
        </w:rPr>
        <w:t xml:space="preserve">Lab </w:t>
      </w:r>
      <w:r w:rsidR="00A869CB" w:rsidRPr="00EA1986">
        <w:rPr>
          <w:rFonts w:ascii="Times New Roman" w:eastAsia="黑体" w:hAnsi="Times New Roman" w:cs="Times New Roman"/>
          <w:b/>
          <w:szCs w:val="21"/>
          <w:lang w:val="en-GB"/>
        </w:rPr>
        <w:t xml:space="preserve">Contents </w:t>
      </w:r>
      <w:r w:rsidR="00A869CB" w:rsidRPr="00EA1986">
        <w:rPr>
          <w:rFonts w:ascii="Times New Roman" w:eastAsia="黑体" w:hAnsi="Times New Roman" w:cs="Times New Roman"/>
          <w:b/>
          <w:color w:val="FF0000"/>
          <w:szCs w:val="21"/>
          <w:lang w:val="en-GB"/>
        </w:rPr>
        <w:t>(if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DA6167" w:rsidRPr="00EA1986" w:rsidTr="00A818FB">
        <w:trPr>
          <w:trHeight w:val="20"/>
          <w:jc w:val="center"/>
        </w:trPr>
        <w:tc>
          <w:tcPr>
            <w:tcW w:w="397" w:type="dxa"/>
            <w:vAlign w:val="center"/>
          </w:tcPr>
          <w:p w:rsidR="00DA6167" w:rsidRPr="00EA1986" w:rsidRDefault="00DA6167" w:rsidP="00A818FB">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No.</w:t>
            </w:r>
          </w:p>
        </w:tc>
        <w:tc>
          <w:tcPr>
            <w:tcW w:w="1701" w:type="dxa"/>
            <w:vAlign w:val="center"/>
          </w:tcPr>
          <w:p w:rsidR="00DA6167" w:rsidRPr="00EA1986" w:rsidRDefault="00B03799" w:rsidP="00A818FB">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Project</w:t>
            </w:r>
          </w:p>
        </w:tc>
        <w:tc>
          <w:tcPr>
            <w:tcW w:w="1871" w:type="dxa"/>
            <w:vAlign w:val="center"/>
          </w:tcPr>
          <w:p w:rsidR="00DA6167" w:rsidRPr="00EA1986" w:rsidRDefault="00DA6167" w:rsidP="00A818FB">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Contents</w:t>
            </w:r>
          </w:p>
        </w:tc>
        <w:tc>
          <w:tcPr>
            <w:tcW w:w="1020" w:type="dxa"/>
            <w:vAlign w:val="center"/>
          </w:tcPr>
          <w:p w:rsidR="00DA6167" w:rsidRPr="00EA1986" w:rsidRDefault="00DA6167" w:rsidP="00A818FB">
            <w:pPr>
              <w:spacing w:before="120" w:after="120" w:line="276" w:lineRule="auto"/>
              <w:jc w:val="center"/>
              <w:rPr>
                <w:rFonts w:ascii="Times New Roman" w:eastAsia="仿宋" w:hAnsi="Times New Roman" w:cs="Times New Roman"/>
                <w:b/>
                <w:sz w:val="17"/>
                <w:szCs w:val="17"/>
              </w:rPr>
            </w:pPr>
            <w:r w:rsidRPr="00EA1986">
              <w:rPr>
                <w:rFonts w:ascii="Times New Roman" w:eastAsia="仿宋" w:hAnsi="Times New Roman" w:cs="Times New Roman"/>
                <w:b/>
                <w:sz w:val="17"/>
                <w:szCs w:val="17"/>
              </w:rPr>
              <w:t>Apparatus</w:t>
            </w:r>
          </w:p>
        </w:tc>
        <w:tc>
          <w:tcPr>
            <w:tcW w:w="794" w:type="dxa"/>
            <w:vAlign w:val="center"/>
          </w:tcPr>
          <w:p w:rsidR="00DA6167" w:rsidRPr="00EA1986" w:rsidRDefault="00DA6167" w:rsidP="00DA6167">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6"/>
              </w:rPr>
              <w:t>Units</w:t>
            </w:r>
          </w:p>
        </w:tc>
        <w:tc>
          <w:tcPr>
            <w:tcW w:w="624" w:type="dxa"/>
            <w:vAlign w:val="center"/>
          </w:tcPr>
          <w:p w:rsidR="00DA6167" w:rsidRPr="00EA1986" w:rsidRDefault="00DA6167" w:rsidP="00A818FB">
            <w:pPr>
              <w:spacing w:before="120" w:after="120" w:line="276" w:lineRule="auto"/>
              <w:jc w:val="center"/>
              <w:rPr>
                <w:rFonts w:ascii="Times New Roman" w:eastAsia="仿宋" w:hAnsi="Times New Roman" w:cs="Times New Roman"/>
                <w:b/>
                <w:sz w:val="16"/>
                <w:szCs w:val="16"/>
              </w:rPr>
            </w:pPr>
            <w:r w:rsidRPr="00EA1986">
              <w:rPr>
                <w:rFonts w:ascii="Times New Roman" w:eastAsia="仿宋" w:hAnsi="Times New Roman" w:cs="Times New Roman"/>
                <w:b/>
                <w:sz w:val="16"/>
                <w:szCs w:val="16"/>
              </w:rPr>
              <w:t>Students/Group</w:t>
            </w:r>
          </w:p>
        </w:tc>
        <w:tc>
          <w:tcPr>
            <w:tcW w:w="624" w:type="dxa"/>
            <w:vAlign w:val="center"/>
          </w:tcPr>
          <w:p w:rsidR="00DA6167" w:rsidRPr="00EA1986" w:rsidRDefault="00DA6167" w:rsidP="00A818FB">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Lab Type</w:t>
            </w:r>
          </w:p>
        </w:tc>
        <w:tc>
          <w:tcPr>
            <w:tcW w:w="624" w:type="dxa"/>
            <w:vAlign w:val="center"/>
          </w:tcPr>
          <w:p w:rsidR="00DA6167" w:rsidRPr="00EA1986" w:rsidRDefault="00DA6167" w:rsidP="00A818FB">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Lab Category</w:t>
            </w:r>
          </w:p>
        </w:tc>
        <w:tc>
          <w:tcPr>
            <w:tcW w:w="624" w:type="dxa"/>
            <w:vAlign w:val="center"/>
          </w:tcPr>
          <w:p w:rsidR="00DA6167" w:rsidRPr="00EA1986" w:rsidRDefault="00DA6167" w:rsidP="00DA6167">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6"/>
              </w:rPr>
              <w:t>hrs</w:t>
            </w:r>
          </w:p>
        </w:tc>
      </w:tr>
      <w:tr w:rsidR="00DA6167" w:rsidRPr="00575EB9" w:rsidTr="00A818FB">
        <w:trPr>
          <w:trHeight w:val="20"/>
          <w:jc w:val="center"/>
        </w:trPr>
        <w:tc>
          <w:tcPr>
            <w:tcW w:w="397" w:type="dxa"/>
            <w:vAlign w:val="center"/>
          </w:tcPr>
          <w:p w:rsidR="00DA6167" w:rsidRPr="00575EB9" w:rsidRDefault="00DA6167" w:rsidP="00A818FB">
            <w:pPr>
              <w:snapToGrid w:val="0"/>
              <w:spacing w:line="264" w:lineRule="auto"/>
              <w:jc w:val="center"/>
              <w:rPr>
                <w:rFonts w:ascii="Times New Roman" w:eastAsia="仿宋" w:hAnsi="Times New Roman" w:cs="Times New Roman"/>
                <w:szCs w:val="21"/>
                <w:lang w:val="en-GB"/>
              </w:rPr>
            </w:pPr>
            <w:r w:rsidRPr="00575EB9">
              <w:rPr>
                <w:rFonts w:ascii="Times New Roman" w:eastAsia="仿宋" w:hAnsi="Times New Roman" w:cs="Times New Roman"/>
                <w:szCs w:val="21"/>
                <w:lang w:val="en-GB"/>
              </w:rPr>
              <w:t>1</w:t>
            </w:r>
          </w:p>
        </w:tc>
        <w:tc>
          <w:tcPr>
            <w:tcW w:w="1701" w:type="dxa"/>
            <w:vAlign w:val="center"/>
          </w:tcPr>
          <w:p w:rsidR="00DA6167" w:rsidRPr="00575EB9" w:rsidRDefault="00110929" w:rsidP="00A818FB">
            <w:pPr>
              <w:snapToGrid w:val="0"/>
              <w:spacing w:line="264" w:lineRule="auto"/>
              <w:jc w:val="center"/>
              <w:rPr>
                <w:rFonts w:ascii="Times New Roman" w:eastAsia="仿宋" w:hAnsi="Times New Roman" w:cs="Times New Roman"/>
                <w:szCs w:val="21"/>
                <w:lang w:val="en-GB"/>
              </w:rPr>
            </w:pPr>
            <w:r w:rsidRPr="00575EB9">
              <w:rPr>
                <w:rFonts w:ascii="Times New Roman" w:eastAsia="仿宋" w:hAnsi="Times New Roman" w:cs="Times New Roman"/>
                <w:szCs w:val="21"/>
                <w:lang w:val="en-GB"/>
              </w:rPr>
              <w:t>Robot overview and project planning</w:t>
            </w:r>
          </w:p>
        </w:tc>
        <w:tc>
          <w:tcPr>
            <w:tcW w:w="1871" w:type="dxa"/>
            <w:vAlign w:val="center"/>
          </w:tcPr>
          <w:p w:rsidR="00DA6167" w:rsidRPr="00575EB9" w:rsidRDefault="00575EB9" w:rsidP="00A818FB">
            <w:pPr>
              <w:snapToGrid w:val="0"/>
              <w:spacing w:line="264" w:lineRule="auto"/>
              <w:jc w:val="center"/>
              <w:rPr>
                <w:rFonts w:ascii="Times New Roman" w:eastAsia="仿宋" w:hAnsi="Times New Roman" w:cs="Times New Roman"/>
                <w:szCs w:val="21"/>
                <w:lang w:val="en-GB"/>
              </w:rPr>
            </w:pPr>
            <w:r w:rsidRPr="00575EB9">
              <w:rPr>
                <w:rFonts w:ascii="Times New Roman" w:eastAsia="仿宋" w:hAnsi="Times New Roman" w:cs="Times New Roman"/>
                <w:szCs w:val="21"/>
                <w:lang w:val="en-GB"/>
              </w:rPr>
              <w:t>Introduce the project of robot competition for national college students, and guide students to write project plan and project management flow chart.</w:t>
            </w:r>
          </w:p>
        </w:tc>
        <w:tc>
          <w:tcPr>
            <w:tcW w:w="1020" w:type="dxa"/>
            <w:vAlign w:val="center"/>
          </w:tcPr>
          <w:p w:rsidR="00DA6167" w:rsidRPr="00575EB9" w:rsidRDefault="00575EB9" w:rsidP="00A818FB">
            <w:pPr>
              <w:snapToGrid w:val="0"/>
              <w:spacing w:line="264" w:lineRule="auto"/>
              <w:jc w:val="center"/>
              <w:rPr>
                <w:rFonts w:ascii="Times New Roman" w:eastAsia="仿宋" w:hAnsi="Times New Roman" w:cs="Times New Roman"/>
                <w:szCs w:val="21"/>
                <w:lang w:val="en-GB"/>
              </w:rPr>
            </w:pPr>
            <w:r w:rsidRPr="00575EB9">
              <w:rPr>
                <w:rFonts w:ascii="Times New Roman" w:eastAsia="仿宋" w:hAnsi="Times New Roman" w:cs="Times New Roman"/>
                <w:szCs w:val="21"/>
                <w:lang w:val="en-GB"/>
              </w:rPr>
              <w:t>MINDSTORMS EV3 Suite</w:t>
            </w:r>
          </w:p>
        </w:tc>
        <w:tc>
          <w:tcPr>
            <w:tcW w:w="794" w:type="dxa"/>
            <w:vAlign w:val="center"/>
          </w:tcPr>
          <w:p w:rsidR="00DA6167" w:rsidRPr="00575EB9" w:rsidRDefault="00575EB9" w:rsidP="00A818FB">
            <w:pPr>
              <w:snapToGrid w:val="0"/>
              <w:spacing w:line="264"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6</w:t>
            </w:r>
          </w:p>
        </w:tc>
        <w:tc>
          <w:tcPr>
            <w:tcW w:w="624" w:type="dxa"/>
            <w:vAlign w:val="center"/>
          </w:tcPr>
          <w:p w:rsidR="00DA6167" w:rsidRPr="00575EB9" w:rsidRDefault="00575EB9" w:rsidP="00A818FB">
            <w:pPr>
              <w:snapToGrid w:val="0"/>
              <w:spacing w:line="264"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5-</w:t>
            </w:r>
            <w:r w:rsidR="00E87A7A">
              <w:rPr>
                <w:rFonts w:ascii="Times New Roman" w:eastAsia="仿宋" w:hAnsi="Times New Roman" w:cs="Times New Roman" w:hint="eastAsia"/>
                <w:szCs w:val="21"/>
                <w:lang w:val="en-GB"/>
              </w:rPr>
              <w:t>6</w:t>
            </w:r>
          </w:p>
        </w:tc>
        <w:tc>
          <w:tcPr>
            <w:tcW w:w="624" w:type="dxa"/>
            <w:vAlign w:val="center"/>
          </w:tcPr>
          <w:p w:rsidR="00DA6167" w:rsidRPr="00575EB9" w:rsidRDefault="00575EB9" w:rsidP="00A818FB">
            <w:pPr>
              <w:snapToGrid w:val="0"/>
              <w:spacing w:line="264" w:lineRule="auto"/>
              <w:jc w:val="center"/>
              <w:rPr>
                <w:rFonts w:ascii="Times New Roman" w:eastAsia="仿宋" w:hAnsi="Times New Roman" w:cs="Times New Roman"/>
                <w:szCs w:val="21"/>
                <w:lang w:val="en-GB"/>
              </w:rPr>
            </w:pPr>
            <w:r>
              <w:rPr>
                <w:rFonts w:ascii="Times New Roman" w:eastAsia="仿宋" w:hAnsi="Times New Roman" w:cs="Times New Roman"/>
                <w:szCs w:val="21"/>
              </w:rPr>
              <w:t>Design</w:t>
            </w:r>
          </w:p>
        </w:tc>
        <w:tc>
          <w:tcPr>
            <w:tcW w:w="624" w:type="dxa"/>
            <w:vAlign w:val="center"/>
          </w:tcPr>
          <w:p w:rsidR="00DA6167" w:rsidRPr="00575EB9" w:rsidRDefault="00884B72" w:rsidP="00A818FB">
            <w:pPr>
              <w:snapToGrid w:val="0"/>
              <w:spacing w:line="264"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experiment</w:t>
            </w:r>
          </w:p>
        </w:tc>
        <w:tc>
          <w:tcPr>
            <w:tcW w:w="624" w:type="dxa"/>
            <w:vAlign w:val="center"/>
          </w:tcPr>
          <w:p w:rsidR="00DA6167" w:rsidRPr="00575EB9" w:rsidRDefault="00884B72" w:rsidP="00A818FB">
            <w:pPr>
              <w:snapToGrid w:val="0"/>
              <w:spacing w:line="264" w:lineRule="auto"/>
              <w:jc w:val="center"/>
              <w:rPr>
                <w:rFonts w:ascii="Times New Roman" w:eastAsia="仿宋" w:hAnsi="Times New Roman" w:cs="Times New Roman"/>
                <w:szCs w:val="21"/>
                <w:lang w:val="en-GB"/>
              </w:rPr>
            </w:pPr>
            <w:r>
              <w:rPr>
                <w:rFonts w:ascii="Times New Roman" w:eastAsia="仿宋" w:hAnsi="Times New Roman" w:cs="Times New Roman"/>
                <w:szCs w:val="21"/>
                <w:lang w:val="en-GB"/>
              </w:rPr>
              <w:t>4</w:t>
            </w:r>
          </w:p>
        </w:tc>
      </w:tr>
      <w:tr w:rsidR="00DA6167" w:rsidRPr="00EA1986" w:rsidTr="00A818FB">
        <w:trPr>
          <w:trHeight w:val="20"/>
          <w:jc w:val="center"/>
        </w:trPr>
        <w:tc>
          <w:tcPr>
            <w:tcW w:w="397"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01"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sidRPr="00D70225">
              <w:rPr>
                <w:rFonts w:ascii="Times New Roman" w:eastAsia="仿宋" w:hAnsi="Times New Roman" w:cs="Times New Roman"/>
                <w:sz w:val="18"/>
                <w:szCs w:val="18"/>
              </w:rPr>
              <w:t>Robot program design and manufacture</w:t>
            </w:r>
          </w:p>
        </w:tc>
        <w:tc>
          <w:tcPr>
            <w:tcW w:w="1871"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sidRPr="000A13E8">
              <w:rPr>
                <w:rFonts w:ascii="Times New Roman" w:eastAsia="仿宋" w:hAnsi="Times New Roman" w:cs="Times New Roman"/>
                <w:szCs w:val="21"/>
              </w:rPr>
              <w:t>Formulate the design scheme, and design and manufacture the robot in groups.</w:t>
            </w:r>
          </w:p>
        </w:tc>
        <w:tc>
          <w:tcPr>
            <w:tcW w:w="1020"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sidRPr="009E7770">
              <w:rPr>
                <w:rFonts w:ascii="Times New Roman" w:eastAsia="仿宋" w:hAnsi="Times New Roman" w:cs="Times New Roman"/>
                <w:szCs w:val="21"/>
              </w:rPr>
              <w:t>MINDSTORMS EV3 Suite</w:t>
            </w:r>
          </w:p>
        </w:tc>
        <w:tc>
          <w:tcPr>
            <w:tcW w:w="794"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c>
          <w:tcPr>
            <w:tcW w:w="624"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r>
              <w:rPr>
                <w:rFonts w:ascii="Times New Roman" w:eastAsia="仿宋" w:hAnsi="Times New Roman" w:cs="Times New Roman"/>
                <w:sz w:val="18"/>
                <w:szCs w:val="18"/>
              </w:rPr>
              <w:t>-</w:t>
            </w:r>
            <w:r w:rsidR="00E87A7A">
              <w:rPr>
                <w:rFonts w:ascii="Times New Roman" w:eastAsia="仿宋" w:hAnsi="Times New Roman" w:cs="Times New Roman" w:hint="eastAsia"/>
                <w:sz w:val="18"/>
                <w:szCs w:val="18"/>
              </w:rPr>
              <w:t>6</w:t>
            </w:r>
          </w:p>
        </w:tc>
        <w:tc>
          <w:tcPr>
            <w:tcW w:w="624"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rPr>
              <w:t>I</w:t>
            </w:r>
            <w:r w:rsidRPr="00986721">
              <w:rPr>
                <w:rFonts w:ascii="Times New Roman" w:eastAsia="仿宋" w:hAnsi="Times New Roman" w:cs="Times New Roman"/>
                <w:szCs w:val="21"/>
              </w:rPr>
              <w:t>nnovate</w:t>
            </w:r>
          </w:p>
        </w:tc>
        <w:tc>
          <w:tcPr>
            <w:tcW w:w="624"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r w:rsidRPr="00884B72">
              <w:rPr>
                <w:rFonts w:ascii="Times New Roman" w:eastAsia="仿宋" w:hAnsi="Times New Roman" w:cs="Times New Roman"/>
                <w:szCs w:val="21"/>
                <w:lang w:val="en-GB"/>
              </w:rPr>
              <w:lastRenderedPageBreak/>
              <w:t>nt</w:t>
            </w:r>
          </w:p>
        </w:tc>
        <w:tc>
          <w:tcPr>
            <w:tcW w:w="624" w:type="dxa"/>
            <w:vAlign w:val="center"/>
          </w:tcPr>
          <w:p w:rsidR="00DA6167" w:rsidRPr="00EA1986" w:rsidRDefault="00D70225"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4</w:t>
            </w:r>
          </w:p>
        </w:tc>
      </w:tr>
      <w:tr w:rsidR="00C8663C" w:rsidRPr="00EA1986" w:rsidTr="00A818FB">
        <w:trPr>
          <w:trHeight w:val="20"/>
          <w:jc w:val="center"/>
        </w:trPr>
        <w:tc>
          <w:tcPr>
            <w:tcW w:w="397"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3</w:t>
            </w:r>
          </w:p>
        </w:tc>
        <w:tc>
          <w:tcPr>
            <w:tcW w:w="1701" w:type="dxa"/>
            <w:vAlign w:val="center"/>
          </w:tcPr>
          <w:p w:rsidR="00C8663C" w:rsidRPr="007D262F" w:rsidRDefault="00C8663C" w:rsidP="00C8663C">
            <w:pPr>
              <w:snapToGrid w:val="0"/>
              <w:spacing w:line="300" w:lineRule="auto"/>
              <w:jc w:val="left"/>
              <w:rPr>
                <w:rFonts w:ascii="Times New Roman" w:eastAsia="仿宋" w:hAnsi="Times New Roman" w:cs="Times New Roman"/>
                <w:szCs w:val="21"/>
              </w:rPr>
            </w:pPr>
            <w:r w:rsidRPr="009E7770">
              <w:rPr>
                <w:rFonts w:ascii="Times New Roman" w:eastAsia="仿宋" w:hAnsi="Times New Roman" w:cs="Times New Roman"/>
                <w:szCs w:val="21"/>
              </w:rPr>
              <w:t>Robot function realization and analysis</w:t>
            </w:r>
          </w:p>
        </w:tc>
        <w:tc>
          <w:tcPr>
            <w:tcW w:w="1871" w:type="dxa"/>
            <w:vAlign w:val="center"/>
          </w:tcPr>
          <w:p w:rsidR="00C8663C" w:rsidRPr="007D262F" w:rsidRDefault="00C8663C" w:rsidP="00C8663C">
            <w:pPr>
              <w:snapToGrid w:val="0"/>
              <w:spacing w:line="300" w:lineRule="auto"/>
              <w:rPr>
                <w:rFonts w:ascii="Times New Roman" w:eastAsia="仿宋" w:hAnsi="Times New Roman" w:cs="Times New Roman"/>
                <w:szCs w:val="21"/>
              </w:rPr>
            </w:pPr>
            <w:r w:rsidRPr="00C8663C">
              <w:rPr>
                <w:rFonts w:ascii="Times New Roman" w:eastAsia="仿宋" w:hAnsi="Times New Roman" w:cs="Times New Roman"/>
                <w:szCs w:val="21"/>
              </w:rPr>
              <w:t>Check whether the robot meets the expected design criteria against the project plan and design requirements.</w:t>
            </w:r>
          </w:p>
        </w:tc>
        <w:tc>
          <w:tcPr>
            <w:tcW w:w="1020" w:type="dxa"/>
            <w:vAlign w:val="center"/>
          </w:tcPr>
          <w:p w:rsidR="00C8663C" w:rsidRPr="007D262F" w:rsidRDefault="00C8663C" w:rsidP="00C8663C">
            <w:pPr>
              <w:snapToGrid w:val="0"/>
              <w:spacing w:line="300" w:lineRule="auto"/>
              <w:jc w:val="center"/>
              <w:rPr>
                <w:rFonts w:ascii="Times New Roman" w:eastAsia="仿宋" w:hAnsi="Times New Roman" w:cs="Times New Roman"/>
                <w:szCs w:val="21"/>
              </w:rPr>
            </w:pPr>
            <w:r w:rsidRPr="009E7770">
              <w:rPr>
                <w:rFonts w:ascii="Times New Roman" w:eastAsia="仿宋" w:hAnsi="Times New Roman" w:cs="Times New Roman"/>
                <w:szCs w:val="21"/>
              </w:rPr>
              <w:t>MINDSTORMS EV3 Suite</w:t>
            </w:r>
          </w:p>
        </w:tc>
        <w:tc>
          <w:tcPr>
            <w:tcW w:w="79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c>
          <w:tcPr>
            <w:tcW w:w="62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5</w:t>
            </w:r>
            <w:r>
              <w:rPr>
                <w:rFonts w:ascii="Times New Roman" w:eastAsia="仿宋" w:hAnsi="Times New Roman" w:cs="Times New Roman" w:hint="eastAsia"/>
                <w:sz w:val="18"/>
                <w:szCs w:val="18"/>
              </w:rPr>
              <w:t>-</w:t>
            </w:r>
            <w:r w:rsidR="00E87A7A">
              <w:rPr>
                <w:rFonts w:ascii="Times New Roman" w:eastAsia="仿宋" w:hAnsi="Times New Roman" w:cs="Times New Roman" w:hint="eastAsia"/>
                <w:sz w:val="18"/>
                <w:szCs w:val="18"/>
              </w:rPr>
              <w:t>6</w:t>
            </w:r>
          </w:p>
        </w:tc>
        <w:tc>
          <w:tcPr>
            <w:tcW w:w="624" w:type="dxa"/>
            <w:vAlign w:val="center"/>
          </w:tcPr>
          <w:p w:rsidR="00C8663C" w:rsidRPr="007D262F" w:rsidRDefault="00C8663C" w:rsidP="00C8663C">
            <w:pPr>
              <w:snapToGrid w:val="0"/>
              <w:spacing w:line="300" w:lineRule="auto"/>
              <w:jc w:val="center"/>
              <w:rPr>
                <w:rFonts w:ascii="Times New Roman" w:eastAsia="仿宋" w:hAnsi="Times New Roman" w:cs="Times New Roman"/>
                <w:szCs w:val="21"/>
              </w:rPr>
            </w:pPr>
            <w:r w:rsidRPr="009E7770">
              <w:rPr>
                <w:rFonts w:ascii="Times New Roman" w:eastAsia="仿宋" w:hAnsi="Times New Roman" w:cs="Times New Roman"/>
                <w:szCs w:val="21"/>
              </w:rPr>
              <w:t>Comprehensive</w:t>
            </w:r>
          </w:p>
        </w:tc>
        <w:tc>
          <w:tcPr>
            <w:tcW w:w="62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p>
        </w:tc>
        <w:tc>
          <w:tcPr>
            <w:tcW w:w="62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r>
      <w:tr w:rsidR="00C8663C" w:rsidRPr="00EA1986" w:rsidTr="00A818FB">
        <w:trPr>
          <w:trHeight w:val="20"/>
          <w:jc w:val="center"/>
        </w:trPr>
        <w:tc>
          <w:tcPr>
            <w:tcW w:w="397"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1701" w:type="dxa"/>
            <w:vAlign w:val="center"/>
          </w:tcPr>
          <w:p w:rsidR="00C8663C" w:rsidRPr="007D262F" w:rsidRDefault="00C8663C" w:rsidP="00C8663C">
            <w:pPr>
              <w:snapToGrid w:val="0"/>
              <w:spacing w:line="300" w:lineRule="auto"/>
              <w:jc w:val="left"/>
              <w:rPr>
                <w:rFonts w:ascii="Times New Roman" w:eastAsia="仿宋" w:hAnsi="Times New Roman" w:cs="Times New Roman"/>
                <w:szCs w:val="21"/>
              </w:rPr>
            </w:pPr>
            <w:r w:rsidRPr="009E7770">
              <w:rPr>
                <w:rFonts w:ascii="Times New Roman" w:hAnsi="Times New Roman" w:cs="Times New Roman"/>
                <w:sz w:val="22"/>
              </w:rPr>
              <w:t>Robot competition and summary</w:t>
            </w:r>
          </w:p>
        </w:tc>
        <w:tc>
          <w:tcPr>
            <w:tcW w:w="1871" w:type="dxa"/>
            <w:vAlign w:val="center"/>
          </w:tcPr>
          <w:p w:rsidR="00C8663C" w:rsidRPr="00C8663C" w:rsidRDefault="00C8663C" w:rsidP="00C8663C">
            <w:pPr>
              <w:snapToGrid w:val="0"/>
              <w:spacing w:line="264" w:lineRule="auto"/>
              <w:jc w:val="center"/>
              <w:rPr>
                <w:rFonts w:ascii="Times New Roman" w:eastAsia="仿宋" w:hAnsi="Times New Roman" w:cs="Times New Roman"/>
                <w:szCs w:val="21"/>
              </w:rPr>
            </w:pPr>
            <w:r w:rsidRPr="00C8663C">
              <w:rPr>
                <w:rFonts w:ascii="Times New Roman" w:eastAsia="仿宋" w:hAnsi="Times New Roman" w:cs="Times New Roman"/>
                <w:szCs w:val="21"/>
              </w:rPr>
              <w:t>Conduct site acceptance of robot functions, carry out simulation competition, and summarize the results of the competition.</w:t>
            </w:r>
          </w:p>
        </w:tc>
        <w:tc>
          <w:tcPr>
            <w:tcW w:w="1020" w:type="dxa"/>
            <w:vAlign w:val="center"/>
          </w:tcPr>
          <w:p w:rsidR="00C8663C" w:rsidRPr="007D262F" w:rsidRDefault="00C8663C" w:rsidP="00C8663C">
            <w:pPr>
              <w:snapToGrid w:val="0"/>
              <w:spacing w:line="300" w:lineRule="auto"/>
              <w:jc w:val="center"/>
              <w:rPr>
                <w:rFonts w:ascii="Times New Roman" w:eastAsia="仿宋" w:hAnsi="Times New Roman" w:cs="Times New Roman"/>
                <w:szCs w:val="21"/>
              </w:rPr>
            </w:pPr>
            <w:r w:rsidRPr="009E7770">
              <w:rPr>
                <w:rFonts w:ascii="Times New Roman" w:eastAsia="仿宋" w:hAnsi="Times New Roman" w:cs="Times New Roman"/>
                <w:szCs w:val="21"/>
              </w:rPr>
              <w:t>MINDSTORMS EV3 Suite</w:t>
            </w:r>
          </w:p>
        </w:tc>
        <w:tc>
          <w:tcPr>
            <w:tcW w:w="79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c>
          <w:tcPr>
            <w:tcW w:w="62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r>
              <w:rPr>
                <w:rFonts w:ascii="Times New Roman" w:eastAsia="仿宋" w:hAnsi="Times New Roman" w:cs="Times New Roman"/>
                <w:sz w:val="18"/>
                <w:szCs w:val="18"/>
              </w:rPr>
              <w:t>-</w:t>
            </w:r>
            <w:r w:rsidR="00E87A7A">
              <w:rPr>
                <w:rFonts w:ascii="Times New Roman" w:eastAsia="仿宋" w:hAnsi="Times New Roman" w:cs="Times New Roman" w:hint="eastAsia"/>
                <w:sz w:val="18"/>
                <w:szCs w:val="18"/>
              </w:rPr>
              <w:t>6</w:t>
            </w:r>
            <w:bookmarkStart w:id="0" w:name="_GoBack"/>
            <w:bookmarkEnd w:id="0"/>
          </w:p>
        </w:tc>
        <w:tc>
          <w:tcPr>
            <w:tcW w:w="624" w:type="dxa"/>
            <w:vAlign w:val="center"/>
          </w:tcPr>
          <w:p w:rsidR="00C8663C" w:rsidRPr="007D262F" w:rsidRDefault="00C8663C" w:rsidP="00C8663C">
            <w:pPr>
              <w:snapToGrid w:val="0"/>
              <w:spacing w:line="300" w:lineRule="auto"/>
              <w:jc w:val="center"/>
              <w:rPr>
                <w:rFonts w:ascii="Times New Roman" w:eastAsia="仿宋" w:hAnsi="Times New Roman" w:cs="Times New Roman"/>
                <w:szCs w:val="21"/>
              </w:rPr>
            </w:pPr>
            <w:r w:rsidRPr="009E7770">
              <w:rPr>
                <w:rFonts w:ascii="Times New Roman" w:eastAsia="仿宋" w:hAnsi="Times New Roman" w:cs="Times New Roman"/>
                <w:szCs w:val="21"/>
              </w:rPr>
              <w:t>Comprehensive</w:t>
            </w:r>
          </w:p>
        </w:tc>
        <w:tc>
          <w:tcPr>
            <w:tcW w:w="62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p>
        </w:tc>
        <w:tc>
          <w:tcPr>
            <w:tcW w:w="624" w:type="dxa"/>
            <w:vAlign w:val="center"/>
          </w:tcPr>
          <w:p w:rsidR="00C8663C" w:rsidRPr="00EA1986" w:rsidRDefault="00C8663C" w:rsidP="00C8663C">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r>
      <w:tr w:rsidR="00D800D7" w:rsidRPr="00EA1986" w:rsidTr="00A818FB">
        <w:trPr>
          <w:trHeight w:val="20"/>
          <w:jc w:val="center"/>
        </w:trPr>
        <w:tc>
          <w:tcPr>
            <w:tcW w:w="397"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w:t>
            </w:r>
          </w:p>
        </w:tc>
        <w:tc>
          <w:tcPr>
            <w:tcW w:w="1701" w:type="dxa"/>
            <w:vAlign w:val="center"/>
          </w:tcPr>
          <w:p w:rsidR="00D800D7" w:rsidRPr="00267590" w:rsidRDefault="00D800D7" w:rsidP="00D800D7">
            <w:pPr>
              <w:spacing w:line="300" w:lineRule="auto"/>
              <w:rPr>
                <w:rFonts w:ascii="Times New Roman" w:eastAsia="仿宋" w:hAnsi="Times New Roman" w:cs="Times New Roman"/>
                <w:spacing w:val="-3"/>
                <w:szCs w:val="21"/>
                <w:lang w:val="en-GB"/>
              </w:rPr>
            </w:pPr>
            <w:r>
              <w:rPr>
                <w:rFonts w:ascii="Times New Roman" w:eastAsia="仿宋" w:hAnsi="Times New Roman" w:cs="Times New Roman" w:hint="eastAsia"/>
                <w:spacing w:val="-3"/>
                <w:szCs w:val="21"/>
                <w:lang w:val="en-GB"/>
              </w:rPr>
              <w:t>S</w:t>
            </w:r>
            <w:r>
              <w:rPr>
                <w:rFonts w:ascii="Times New Roman" w:eastAsia="仿宋" w:hAnsi="Times New Roman" w:cs="Times New Roman"/>
                <w:spacing w:val="-3"/>
                <w:szCs w:val="21"/>
                <w:lang w:val="en-GB"/>
              </w:rPr>
              <w:t>tandard robot assembling</w:t>
            </w:r>
          </w:p>
        </w:tc>
        <w:tc>
          <w:tcPr>
            <w:tcW w:w="1871" w:type="dxa"/>
            <w:vAlign w:val="center"/>
          </w:tcPr>
          <w:p w:rsidR="00D800D7" w:rsidRPr="00267590" w:rsidRDefault="00D800D7" w:rsidP="00D800D7">
            <w:pPr>
              <w:pStyle w:val="aa"/>
              <w:adjustRightInd w:val="0"/>
              <w:snapToGrid w:val="0"/>
              <w:spacing w:line="300" w:lineRule="auto"/>
              <w:ind w:left="35" w:firstLineChars="0" w:firstLine="0"/>
              <w:rPr>
                <w:rFonts w:ascii="Times New Roman" w:eastAsia="仿宋" w:hAnsi="Times New Roman" w:cs="Times New Roman"/>
                <w:szCs w:val="21"/>
              </w:rPr>
            </w:pPr>
            <w:r>
              <w:rPr>
                <w:rFonts w:ascii="Times New Roman" w:eastAsia="仿宋" w:hAnsi="Times New Roman" w:cs="Times New Roman"/>
                <w:szCs w:val="21"/>
              </w:rPr>
              <w:t>Assemble a</w:t>
            </w:r>
            <w:r w:rsidRPr="00267590">
              <w:rPr>
                <w:rFonts w:ascii="Times New Roman" w:eastAsia="仿宋" w:hAnsi="Times New Roman" w:cs="Times New Roman"/>
                <w:szCs w:val="21"/>
              </w:rPr>
              <w:t xml:space="preserve"> robot </w:t>
            </w:r>
            <w:r>
              <w:rPr>
                <w:rFonts w:ascii="Times New Roman" w:eastAsia="仿宋" w:hAnsi="Times New Roman" w:cs="Times New Roman"/>
                <w:szCs w:val="21"/>
              </w:rPr>
              <w:t>using the provided suit a</w:t>
            </w:r>
            <w:r w:rsidRPr="00267590">
              <w:rPr>
                <w:rFonts w:ascii="Times New Roman" w:eastAsia="仿宋" w:hAnsi="Times New Roman" w:cs="Times New Roman"/>
                <w:szCs w:val="21"/>
              </w:rPr>
              <w:t>ccording to manual</w:t>
            </w:r>
          </w:p>
        </w:tc>
        <w:tc>
          <w:tcPr>
            <w:tcW w:w="1020"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Pr>
                <w:rFonts w:ascii="Times New Roman" w:eastAsia="仿宋" w:hAnsi="Times New Roman" w:cs="Times New Roman"/>
                <w:spacing w:val="-3"/>
                <w:szCs w:val="21"/>
                <w:lang w:val="en-GB"/>
              </w:rPr>
              <w:t>FisherTech Innovative Suit</w:t>
            </w:r>
          </w:p>
        </w:tc>
        <w:tc>
          <w:tcPr>
            <w:tcW w:w="79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10</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624"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sidRPr="00267590">
              <w:rPr>
                <w:rFonts w:ascii="Times New Roman" w:eastAsia="仿宋" w:hAnsi="Times New Roman" w:cs="Times New Roman"/>
                <w:szCs w:val="21"/>
              </w:rPr>
              <w:t>Design</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r>
      <w:tr w:rsidR="00D800D7" w:rsidRPr="00EA1986" w:rsidTr="00A818FB">
        <w:trPr>
          <w:trHeight w:val="20"/>
          <w:jc w:val="center"/>
        </w:trPr>
        <w:tc>
          <w:tcPr>
            <w:tcW w:w="397"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c>
          <w:tcPr>
            <w:tcW w:w="1701" w:type="dxa"/>
            <w:vAlign w:val="center"/>
          </w:tcPr>
          <w:p w:rsidR="00D800D7" w:rsidRPr="00267590" w:rsidRDefault="00D800D7" w:rsidP="00D800D7">
            <w:pPr>
              <w:spacing w:line="300" w:lineRule="auto"/>
              <w:rPr>
                <w:rFonts w:ascii="Times New Roman" w:eastAsia="仿宋" w:hAnsi="Times New Roman" w:cs="Times New Roman"/>
                <w:spacing w:val="-3"/>
                <w:szCs w:val="21"/>
                <w:lang w:val="en-GB"/>
              </w:rPr>
            </w:pPr>
            <w:r>
              <w:rPr>
                <w:rFonts w:ascii="Times New Roman" w:eastAsia="仿宋" w:hAnsi="Times New Roman" w:cs="Times New Roman" w:hint="eastAsia"/>
                <w:spacing w:val="-3"/>
                <w:szCs w:val="21"/>
                <w:lang w:val="en-GB"/>
              </w:rPr>
              <w:t>R</w:t>
            </w:r>
            <w:r>
              <w:rPr>
                <w:rFonts w:ascii="Times New Roman" w:eastAsia="仿宋" w:hAnsi="Times New Roman" w:cs="Times New Roman"/>
                <w:spacing w:val="-3"/>
                <w:szCs w:val="21"/>
                <w:lang w:val="en-GB"/>
              </w:rPr>
              <w:t>obo pro based robot programming</w:t>
            </w:r>
          </w:p>
        </w:tc>
        <w:tc>
          <w:tcPr>
            <w:tcW w:w="1871" w:type="dxa"/>
            <w:vAlign w:val="center"/>
          </w:tcPr>
          <w:p w:rsidR="00D800D7" w:rsidRPr="00267590" w:rsidRDefault="00D800D7" w:rsidP="00D800D7">
            <w:pPr>
              <w:pStyle w:val="aa"/>
              <w:snapToGrid w:val="0"/>
              <w:spacing w:line="300" w:lineRule="auto"/>
              <w:ind w:firstLineChars="0" w:firstLine="0"/>
              <w:rPr>
                <w:rFonts w:ascii="Times New Roman" w:eastAsia="仿宋" w:hAnsi="Times New Roman" w:cs="Times New Roman"/>
                <w:szCs w:val="21"/>
              </w:rPr>
            </w:pPr>
            <w:r>
              <w:rPr>
                <w:rFonts w:ascii="Times New Roman" w:eastAsia="仿宋" w:hAnsi="Times New Roman" w:cs="Times New Roman"/>
                <w:szCs w:val="21"/>
              </w:rPr>
              <w:t>P</w:t>
            </w:r>
            <w:r w:rsidRPr="00267590">
              <w:rPr>
                <w:rFonts w:ascii="Times New Roman" w:eastAsia="仿宋" w:hAnsi="Times New Roman" w:cs="Times New Roman"/>
                <w:szCs w:val="21"/>
              </w:rPr>
              <w:t>rogramm</w:t>
            </w:r>
            <w:r>
              <w:rPr>
                <w:rFonts w:ascii="Times New Roman" w:eastAsia="仿宋" w:hAnsi="Times New Roman" w:cs="Times New Roman"/>
                <w:szCs w:val="21"/>
              </w:rPr>
              <w:t xml:space="preserve"> a robot</w:t>
            </w:r>
            <w:r w:rsidRPr="00267590">
              <w:rPr>
                <w:rFonts w:ascii="Times New Roman" w:eastAsia="仿宋" w:hAnsi="Times New Roman" w:cs="Times New Roman"/>
                <w:szCs w:val="21"/>
              </w:rPr>
              <w:t xml:space="preserve"> by Robo Pro software to realize the basic functions</w:t>
            </w:r>
          </w:p>
        </w:tc>
        <w:tc>
          <w:tcPr>
            <w:tcW w:w="1020"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Pr>
                <w:rFonts w:ascii="Times New Roman" w:eastAsia="仿宋" w:hAnsi="Times New Roman" w:cs="Times New Roman"/>
                <w:spacing w:val="-3"/>
                <w:szCs w:val="21"/>
                <w:lang w:val="en-GB"/>
              </w:rPr>
              <w:t>FisherTech Innovative Suit, Robo Pro software</w:t>
            </w:r>
          </w:p>
        </w:tc>
        <w:tc>
          <w:tcPr>
            <w:tcW w:w="79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10</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624"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sidRPr="00267590">
              <w:rPr>
                <w:rFonts w:ascii="Times New Roman" w:eastAsia="仿宋" w:hAnsi="Times New Roman" w:cs="Times New Roman"/>
                <w:szCs w:val="21"/>
              </w:rPr>
              <w:t>Innovate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r>
      <w:tr w:rsidR="00D800D7" w:rsidRPr="00EA1986" w:rsidTr="00A818FB">
        <w:trPr>
          <w:trHeight w:val="20"/>
          <w:jc w:val="center"/>
        </w:trPr>
        <w:tc>
          <w:tcPr>
            <w:tcW w:w="397"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7</w:t>
            </w:r>
          </w:p>
        </w:tc>
        <w:tc>
          <w:tcPr>
            <w:tcW w:w="1701" w:type="dxa"/>
            <w:vAlign w:val="center"/>
          </w:tcPr>
          <w:p w:rsidR="00D800D7" w:rsidRPr="00267590" w:rsidRDefault="00D800D7" w:rsidP="00D800D7">
            <w:pPr>
              <w:spacing w:line="300" w:lineRule="auto"/>
              <w:rPr>
                <w:rFonts w:ascii="Times New Roman" w:eastAsia="仿宋" w:hAnsi="Times New Roman" w:cs="Times New Roman"/>
                <w:spacing w:val="-3"/>
                <w:szCs w:val="21"/>
                <w:lang w:val="en-GB"/>
              </w:rPr>
            </w:pPr>
            <w:r>
              <w:rPr>
                <w:rFonts w:ascii="Times New Roman" w:eastAsia="仿宋" w:hAnsi="Times New Roman" w:cs="Times New Roman" w:hint="eastAsia"/>
                <w:spacing w:val="-3"/>
                <w:szCs w:val="21"/>
                <w:lang w:val="en-GB"/>
              </w:rPr>
              <w:t>A</w:t>
            </w:r>
            <w:r>
              <w:rPr>
                <w:rFonts w:ascii="Times New Roman" w:eastAsia="仿宋" w:hAnsi="Times New Roman" w:cs="Times New Roman"/>
                <w:spacing w:val="-3"/>
                <w:szCs w:val="21"/>
                <w:lang w:val="en-GB"/>
              </w:rPr>
              <w:t>dvanced design of robot</w:t>
            </w:r>
          </w:p>
        </w:tc>
        <w:tc>
          <w:tcPr>
            <w:tcW w:w="1871" w:type="dxa"/>
            <w:vAlign w:val="center"/>
          </w:tcPr>
          <w:p w:rsidR="00D800D7" w:rsidRPr="00267590" w:rsidRDefault="00D800D7" w:rsidP="00D800D7">
            <w:pPr>
              <w:pStyle w:val="aa"/>
              <w:snapToGrid w:val="0"/>
              <w:spacing w:line="300" w:lineRule="auto"/>
              <w:ind w:firstLineChars="0" w:firstLine="0"/>
              <w:rPr>
                <w:rFonts w:ascii="Times New Roman" w:eastAsia="仿宋" w:hAnsi="Times New Roman" w:cs="Times New Roman"/>
                <w:szCs w:val="21"/>
              </w:rPr>
            </w:pPr>
            <w:r>
              <w:rPr>
                <w:rFonts w:ascii="Times New Roman" w:eastAsia="仿宋" w:hAnsi="Times New Roman" w:cs="Times New Roman" w:hint="eastAsia"/>
                <w:szCs w:val="21"/>
              </w:rPr>
              <w:t>Realize</w:t>
            </w:r>
            <w:r>
              <w:rPr>
                <w:rFonts w:ascii="Times New Roman" w:eastAsia="仿宋" w:hAnsi="Times New Roman" w:cs="Times New Roman"/>
                <w:szCs w:val="21"/>
              </w:rPr>
              <w:t xml:space="preserve"> </w:t>
            </w:r>
            <w:r>
              <w:rPr>
                <w:rFonts w:ascii="Times New Roman" w:eastAsia="仿宋" w:hAnsi="Times New Roman" w:cs="Times New Roman" w:hint="eastAsia"/>
                <w:szCs w:val="21"/>
              </w:rPr>
              <w:t>Advanced</w:t>
            </w:r>
            <w:r>
              <w:rPr>
                <w:rFonts w:ascii="Times New Roman" w:eastAsia="仿宋" w:hAnsi="Times New Roman" w:cs="Times New Roman"/>
                <w:szCs w:val="21"/>
              </w:rPr>
              <w:t xml:space="preserve"> </w:t>
            </w:r>
            <w:r>
              <w:rPr>
                <w:rFonts w:ascii="Times New Roman" w:eastAsia="仿宋" w:hAnsi="Times New Roman" w:cs="Times New Roman" w:hint="eastAsia"/>
                <w:szCs w:val="21"/>
              </w:rPr>
              <w:t>function</w:t>
            </w:r>
            <w:r>
              <w:rPr>
                <w:rFonts w:ascii="Times New Roman" w:eastAsia="仿宋" w:hAnsi="Times New Roman" w:cs="Times New Roman"/>
                <w:szCs w:val="21"/>
              </w:rPr>
              <w:t xml:space="preserve">s </w:t>
            </w:r>
            <w:r>
              <w:rPr>
                <w:rFonts w:ascii="Times New Roman" w:eastAsia="仿宋" w:hAnsi="Times New Roman" w:cs="Times New Roman" w:hint="eastAsia"/>
                <w:szCs w:val="21"/>
              </w:rPr>
              <w:t>b</w:t>
            </w:r>
            <w:r>
              <w:rPr>
                <w:rFonts w:ascii="Times New Roman" w:eastAsia="仿宋" w:hAnsi="Times New Roman" w:cs="Times New Roman"/>
                <w:szCs w:val="21"/>
              </w:rPr>
              <w:t>y Robo Pro software</w:t>
            </w:r>
            <w:r>
              <w:rPr>
                <w:rFonts w:ascii="Times New Roman" w:eastAsia="仿宋" w:hAnsi="Times New Roman" w:cs="Times New Roman" w:hint="eastAsia"/>
                <w:szCs w:val="21"/>
              </w:rPr>
              <w:t>,</w:t>
            </w:r>
            <w:r>
              <w:rPr>
                <w:rFonts w:ascii="Times New Roman" w:eastAsia="仿宋" w:hAnsi="Times New Roman" w:cs="Times New Roman"/>
                <w:szCs w:val="21"/>
              </w:rPr>
              <w:t xml:space="preserve"> standard model and Creative plus</w:t>
            </w:r>
          </w:p>
        </w:tc>
        <w:tc>
          <w:tcPr>
            <w:tcW w:w="1020" w:type="dxa"/>
            <w:vAlign w:val="center"/>
          </w:tcPr>
          <w:p w:rsidR="00D800D7" w:rsidRPr="0048616D" w:rsidRDefault="00D800D7" w:rsidP="00D800D7">
            <w:pPr>
              <w:snapToGrid w:val="0"/>
              <w:spacing w:line="300" w:lineRule="auto"/>
              <w:jc w:val="center"/>
              <w:rPr>
                <w:rFonts w:ascii="Times New Roman" w:eastAsia="仿宋" w:hAnsi="Times New Roman" w:cs="Times New Roman"/>
                <w:szCs w:val="21"/>
              </w:rPr>
            </w:pPr>
            <w:r>
              <w:rPr>
                <w:rFonts w:ascii="Times New Roman" w:eastAsia="仿宋" w:hAnsi="Times New Roman" w:cs="Times New Roman"/>
                <w:spacing w:val="-3"/>
                <w:szCs w:val="21"/>
                <w:lang w:val="en-GB"/>
              </w:rPr>
              <w:t xml:space="preserve">FisherTech Innovative Suit, Robo Pro software and </w:t>
            </w:r>
            <w:r>
              <w:rPr>
                <w:rFonts w:ascii="Times New Roman" w:eastAsia="仿宋" w:hAnsi="Times New Roman" w:cs="Times New Roman"/>
                <w:szCs w:val="21"/>
              </w:rPr>
              <w:t>Creative plus</w:t>
            </w:r>
          </w:p>
        </w:tc>
        <w:tc>
          <w:tcPr>
            <w:tcW w:w="79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11</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624"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sidRPr="00267590">
              <w:rPr>
                <w:rFonts w:ascii="Times New Roman" w:eastAsia="仿宋" w:hAnsi="Times New Roman" w:cs="Times New Roman"/>
                <w:szCs w:val="21"/>
              </w:rPr>
              <w:t>Innovate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r>
      <w:tr w:rsidR="00D800D7" w:rsidRPr="00EA1986" w:rsidTr="00A818FB">
        <w:trPr>
          <w:trHeight w:val="20"/>
          <w:jc w:val="center"/>
        </w:trPr>
        <w:tc>
          <w:tcPr>
            <w:tcW w:w="397"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8</w:t>
            </w:r>
          </w:p>
        </w:tc>
        <w:tc>
          <w:tcPr>
            <w:tcW w:w="1701" w:type="dxa"/>
            <w:vAlign w:val="center"/>
          </w:tcPr>
          <w:p w:rsidR="00D800D7" w:rsidRPr="00267590" w:rsidRDefault="00D800D7" w:rsidP="00D800D7">
            <w:pPr>
              <w:spacing w:line="300" w:lineRule="auto"/>
              <w:rPr>
                <w:rFonts w:ascii="Times New Roman" w:eastAsia="仿宋" w:hAnsi="Times New Roman" w:cs="Times New Roman"/>
                <w:spacing w:val="-3"/>
                <w:szCs w:val="21"/>
                <w:lang w:val="en-GB"/>
              </w:rPr>
            </w:pPr>
            <w:r>
              <w:rPr>
                <w:rFonts w:ascii="Times New Roman" w:eastAsia="仿宋" w:hAnsi="Times New Roman" w:cs="Times New Roman" w:hint="eastAsia"/>
                <w:spacing w:val="-3"/>
                <w:szCs w:val="21"/>
                <w:lang w:val="en-GB"/>
              </w:rPr>
              <w:t>D</w:t>
            </w:r>
            <w:r>
              <w:rPr>
                <w:rFonts w:ascii="Times New Roman" w:eastAsia="仿宋" w:hAnsi="Times New Roman" w:cs="Times New Roman"/>
                <w:spacing w:val="-3"/>
                <w:szCs w:val="21"/>
                <w:lang w:val="en-GB"/>
              </w:rPr>
              <w:t>emo&amp;dissemble</w:t>
            </w:r>
          </w:p>
        </w:tc>
        <w:tc>
          <w:tcPr>
            <w:tcW w:w="1871" w:type="dxa"/>
            <w:vAlign w:val="center"/>
          </w:tcPr>
          <w:p w:rsidR="00D800D7" w:rsidRPr="00267590" w:rsidRDefault="00D800D7" w:rsidP="00D800D7">
            <w:pPr>
              <w:pStyle w:val="aa"/>
              <w:snapToGrid w:val="0"/>
              <w:spacing w:line="300" w:lineRule="auto"/>
              <w:ind w:left="360" w:firstLineChars="0" w:firstLine="0"/>
              <w:rPr>
                <w:rFonts w:ascii="Times New Roman" w:eastAsia="仿宋" w:hAnsi="Times New Roman" w:cs="Times New Roman"/>
                <w:szCs w:val="21"/>
              </w:rPr>
            </w:pPr>
            <w:r>
              <w:rPr>
                <w:rFonts w:ascii="Times New Roman" w:eastAsia="仿宋" w:hAnsi="Times New Roman" w:cs="Times New Roman" w:hint="eastAsia"/>
                <w:szCs w:val="21"/>
              </w:rPr>
              <w:t>D</w:t>
            </w:r>
            <w:r>
              <w:rPr>
                <w:rFonts w:ascii="Times New Roman" w:eastAsia="仿宋" w:hAnsi="Times New Roman" w:cs="Times New Roman"/>
                <w:szCs w:val="21"/>
              </w:rPr>
              <w:t>emonstrate the standart and advanced function of the robot, and dissemble the robot</w:t>
            </w:r>
          </w:p>
        </w:tc>
        <w:tc>
          <w:tcPr>
            <w:tcW w:w="1020"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Pr>
                <w:rFonts w:ascii="Times New Roman" w:eastAsia="仿宋" w:hAnsi="Times New Roman" w:cs="Times New Roman"/>
                <w:spacing w:val="-3"/>
                <w:szCs w:val="21"/>
                <w:lang w:val="en-GB"/>
              </w:rPr>
              <w:t xml:space="preserve">FisherTech Innovative Suit, Robo Pro software and </w:t>
            </w:r>
            <w:r>
              <w:rPr>
                <w:rFonts w:ascii="Times New Roman" w:eastAsia="仿宋" w:hAnsi="Times New Roman" w:cs="Times New Roman"/>
                <w:szCs w:val="21"/>
              </w:rPr>
              <w:t>Creative plus</w:t>
            </w:r>
          </w:p>
        </w:tc>
        <w:tc>
          <w:tcPr>
            <w:tcW w:w="79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11</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624" w:type="dxa"/>
            <w:vAlign w:val="center"/>
          </w:tcPr>
          <w:p w:rsidR="00D800D7" w:rsidRPr="00267590" w:rsidRDefault="00D800D7" w:rsidP="00D800D7">
            <w:pPr>
              <w:snapToGrid w:val="0"/>
              <w:spacing w:line="300" w:lineRule="auto"/>
              <w:jc w:val="center"/>
              <w:rPr>
                <w:rFonts w:ascii="Times New Roman" w:eastAsia="仿宋" w:hAnsi="Times New Roman" w:cs="Times New Roman"/>
                <w:szCs w:val="21"/>
              </w:rPr>
            </w:pPr>
            <w:r w:rsidRPr="00267590">
              <w:rPr>
                <w:rFonts w:ascii="Times New Roman" w:eastAsia="仿宋" w:hAnsi="Times New Roman" w:cs="Times New Roman"/>
                <w:szCs w:val="21"/>
              </w:rPr>
              <w:t>Comprehensive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Cs w:val="21"/>
                <w:lang w:val="en-GB"/>
              </w:rPr>
              <w:t>S</w:t>
            </w:r>
            <w:r w:rsidRPr="00884B72">
              <w:rPr>
                <w:rFonts w:ascii="Times New Roman" w:eastAsia="仿宋" w:hAnsi="Times New Roman" w:cs="Times New Roman"/>
                <w:szCs w:val="21"/>
                <w:lang w:val="en-GB"/>
              </w:rPr>
              <w:t>pecialized experime</w:t>
            </w:r>
          </w:p>
        </w:tc>
        <w:tc>
          <w:tcPr>
            <w:tcW w:w="624" w:type="dxa"/>
            <w:vAlign w:val="center"/>
          </w:tcPr>
          <w:p w:rsidR="00D800D7" w:rsidRPr="00EA1986" w:rsidRDefault="00D800D7" w:rsidP="00D800D7">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r>
    </w:tbl>
    <w:p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rsidR="00884B72" w:rsidRDefault="00884B72" w:rsidP="00884B72">
      <w:pPr>
        <w:ind w:firstLineChars="100" w:firstLine="210"/>
        <w:rPr>
          <w:rFonts w:ascii="Times New Roman" w:eastAsia="仿宋" w:hAnsi="Times New Roman" w:cs="Times New Roman"/>
          <w:szCs w:val="21"/>
          <w:lang w:val="en-GB"/>
        </w:rPr>
      </w:pPr>
      <w:r w:rsidRPr="00884B72">
        <w:rPr>
          <w:rFonts w:ascii="Times New Roman" w:eastAsia="仿宋" w:hAnsi="Times New Roman" w:cs="Times New Roman"/>
          <w:szCs w:val="21"/>
          <w:lang w:val="en-GB"/>
        </w:rPr>
        <w:t>Teaching,Self-learning, Practice in class and Discuss in class.</w:t>
      </w:r>
    </w:p>
    <w:p w:rsidR="00164A0A" w:rsidRPr="00EA1986" w:rsidRDefault="00097821" w:rsidP="00884B72">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lastRenderedPageBreak/>
        <w:t>V</w:t>
      </w:r>
      <w:r w:rsidR="00164A0A" w:rsidRPr="00EA1986">
        <w:rPr>
          <w:rFonts w:ascii="Times New Roman" w:eastAsia="黑体" w:hAnsi="Times New Roman" w:cs="Times New Roman"/>
          <w:b/>
          <w:szCs w:val="21"/>
          <w:lang w:val="en-GB"/>
        </w:rPr>
        <w:t>I. Evaluation</w:t>
      </w:r>
    </w:p>
    <w:p w:rsidR="00884B72" w:rsidRDefault="008378BD" w:rsidP="00884B72">
      <w:pPr>
        <w:ind w:firstLineChars="100" w:firstLine="210"/>
        <w:rPr>
          <w:rFonts w:ascii="Times New Roman" w:eastAsia="仿宋" w:hAnsi="Times New Roman" w:cs="Times New Roman"/>
          <w:szCs w:val="21"/>
          <w:lang w:val="en-GB"/>
        </w:rPr>
      </w:pPr>
      <w:r w:rsidRPr="008378BD">
        <w:rPr>
          <w:rFonts w:ascii="Times New Roman" w:eastAsia="仿宋" w:hAnsi="Times New Roman" w:cs="Times New Roman"/>
          <w:szCs w:val="21"/>
          <w:lang w:val="en-GB"/>
        </w:rPr>
        <w:t>Process performance</w:t>
      </w:r>
      <w:r w:rsidR="00884B72" w:rsidRPr="00884B72">
        <w:rPr>
          <w:rFonts w:ascii="Times New Roman" w:eastAsia="仿宋" w:hAnsi="Times New Roman" w:cs="Times New Roman"/>
          <w:szCs w:val="21"/>
          <w:lang w:val="en-GB"/>
        </w:rPr>
        <w:t xml:space="preserve">: </w:t>
      </w:r>
      <w:r w:rsidR="00495620">
        <w:rPr>
          <w:rFonts w:ascii="Times New Roman" w:eastAsia="仿宋" w:hAnsi="Times New Roman" w:cs="Times New Roman" w:hint="eastAsia"/>
          <w:szCs w:val="21"/>
          <w:lang w:val="en-GB"/>
        </w:rPr>
        <w:t>5</w:t>
      </w:r>
      <w:r w:rsidR="00884B72" w:rsidRPr="00884B72">
        <w:rPr>
          <w:rFonts w:ascii="Times New Roman" w:eastAsia="仿宋" w:hAnsi="Times New Roman" w:cs="Times New Roman"/>
          <w:szCs w:val="21"/>
          <w:lang w:val="en-GB"/>
        </w:rPr>
        <w:t>0%</w:t>
      </w:r>
      <w:r w:rsidR="000D368E">
        <w:rPr>
          <w:rFonts w:ascii="Times New Roman" w:eastAsia="仿宋" w:hAnsi="Times New Roman" w:cs="Times New Roman" w:hint="eastAsia"/>
          <w:szCs w:val="21"/>
          <w:lang w:val="en-GB"/>
        </w:rPr>
        <w:t>,</w:t>
      </w:r>
      <w:r w:rsidR="000D368E">
        <w:rPr>
          <w:rFonts w:ascii="Times New Roman" w:eastAsia="仿宋" w:hAnsi="Times New Roman" w:cs="Times New Roman"/>
          <w:szCs w:val="21"/>
          <w:lang w:val="en-GB"/>
        </w:rPr>
        <w:t xml:space="preserve"> </w:t>
      </w:r>
      <w:r w:rsidR="00884B72" w:rsidRPr="00884B72">
        <w:rPr>
          <w:rFonts w:ascii="Times New Roman" w:eastAsia="仿宋" w:hAnsi="Times New Roman" w:cs="Times New Roman"/>
          <w:szCs w:val="21"/>
          <w:lang w:val="en-GB"/>
        </w:rPr>
        <w:t xml:space="preserve">Design report: </w:t>
      </w:r>
      <w:r w:rsidR="00495620">
        <w:rPr>
          <w:rFonts w:ascii="Times New Roman" w:eastAsia="仿宋" w:hAnsi="Times New Roman" w:cs="Times New Roman" w:hint="eastAsia"/>
          <w:szCs w:val="21"/>
          <w:lang w:val="en-GB"/>
        </w:rPr>
        <w:t>5</w:t>
      </w:r>
      <w:r w:rsidR="00884B72" w:rsidRPr="00884B72">
        <w:rPr>
          <w:rFonts w:ascii="Times New Roman" w:eastAsia="仿宋" w:hAnsi="Times New Roman" w:cs="Times New Roman"/>
          <w:szCs w:val="21"/>
          <w:lang w:val="en-GB"/>
        </w:rPr>
        <w:t>0%</w:t>
      </w:r>
    </w:p>
    <w:p w:rsidR="00164A0A" w:rsidRPr="00EA1986" w:rsidRDefault="00097821" w:rsidP="00884B72">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rsidR="00884B72" w:rsidRPr="00AC5BFF" w:rsidRDefault="00884B72" w:rsidP="00884B72">
      <w:pPr>
        <w:ind w:firstLineChars="200" w:firstLine="420"/>
        <w:rPr>
          <w:rFonts w:ascii="仿宋" w:eastAsia="仿宋" w:hAnsi="仿宋"/>
          <w:szCs w:val="21"/>
        </w:rPr>
      </w:pPr>
      <w:r w:rsidRPr="002B3088">
        <w:rPr>
          <w:rFonts w:ascii="仿宋" w:eastAsia="仿宋" w:hAnsi="仿宋" w:hint="eastAsia"/>
          <w:szCs w:val="21"/>
        </w:rPr>
        <w:t>《机器人创新设计—基于慧鱼创意组合模型的机器人制作》</w:t>
      </w:r>
      <w:r>
        <w:rPr>
          <w:rFonts w:ascii="仿宋" w:eastAsia="仿宋" w:hAnsi="仿宋" w:hint="eastAsia"/>
          <w:szCs w:val="21"/>
        </w:rPr>
        <w:t>，</w:t>
      </w:r>
      <w:r w:rsidRPr="002B3088">
        <w:rPr>
          <w:rFonts w:ascii="仿宋" w:eastAsia="仿宋" w:hAnsi="仿宋" w:hint="eastAsia"/>
          <w:szCs w:val="21"/>
        </w:rPr>
        <w:t>2014年7月第1版</w:t>
      </w:r>
      <w:r>
        <w:rPr>
          <w:rFonts w:ascii="仿宋" w:eastAsia="仿宋" w:hAnsi="仿宋" w:hint="eastAsia"/>
          <w:szCs w:val="21"/>
        </w:rPr>
        <w:t>，</w:t>
      </w:r>
      <w:r w:rsidRPr="002B3088">
        <w:rPr>
          <w:rFonts w:ascii="仿宋" w:eastAsia="仿宋" w:hAnsi="仿宋" w:hint="eastAsia"/>
          <w:szCs w:val="21"/>
        </w:rPr>
        <w:t>景维华，曹双，清华大学出版社</w:t>
      </w:r>
      <w:r>
        <w:rPr>
          <w:rFonts w:ascii="仿宋" w:eastAsia="仿宋" w:hAnsi="仿宋" w:hint="eastAsia"/>
          <w:szCs w:val="21"/>
        </w:rPr>
        <w:t>，2014年</w:t>
      </w:r>
      <w:r>
        <w:rPr>
          <w:rFonts w:ascii="仿宋" w:eastAsia="仿宋" w:hAnsi="仿宋"/>
          <w:szCs w:val="21"/>
        </w:rPr>
        <w:t>出版</w:t>
      </w:r>
      <w:r>
        <w:rPr>
          <w:rFonts w:ascii="仿宋" w:eastAsia="仿宋" w:hAnsi="仿宋" w:hint="eastAsia"/>
          <w:szCs w:val="21"/>
        </w:rPr>
        <w:t>，</w:t>
      </w:r>
      <w:r>
        <w:rPr>
          <w:rFonts w:ascii="仿宋" w:eastAsia="仿宋" w:hAnsi="仿宋"/>
          <w:szCs w:val="21"/>
        </w:rPr>
        <w:t>ISBN：</w:t>
      </w:r>
      <w:r w:rsidRPr="002B3088">
        <w:rPr>
          <w:rFonts w:ascii="仿宋" w:eastAsia="仿宋" w:hAnsi="仿宋"/>
          <w:szCs w:val="21"/>
        </w:rPr>
        <w:t>9787302363453</w:t>
      </w:r>
    </w:p>
    <w:p w:rsidR="005D0EB7" w:rsidRPr="00EA1986" w:rsidRDefault="00884B72" w:rsidP="00884B72">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 xml:space="preserve"> </w:t>
      </w:r>
      <w:r w:rsidR="005D0EB7" w:rsidRPr="00EA1986">
        <w:rPr>
          <w:rFonts w:ascii="Times New Roman" w:eastAsia="仿宋" w:hAnsi="Times New Roman" w:cs="Times New Roman"/>
          <w:b/>
          <w:szCs w:val="21"/>
          <w:lang w:val="en-GB"/>
        </w:rPr>
        <w:t>(2) Reference</w:t>
      </w:r>
    </w:p>
    <w:p w:rsidR="00884B72" w:rsidRPr="00B92F0F" w:rsidRDefault="00884B72" w:rsidP="00884B72">
      <w:pPr>
        <w:snapToGrid w:val="0"/>
        <w:spacing w:line="360" w:lineRule="auto"/>
        <w:ind w:firstLineChars="200" w:firstLine="420"/>
        <w:rPr>
          <w:rFonts w:ascii="仿宋" w:eastAsia="仿宋" w:hAnsi="仿宋"/>
          <w:szCs w:val="21"/>
        </w:rPr>
      </w:pPr>
      <w:r w:rsidRPr="00B80216">
        <w:rPr>
          <w:rFonts w:ascii="仿宋" w:eastAsia="仿宋" w:hAnsi="仿宋" w:hint="eastAsia"/>
          <w:szCs w:val="21"/>
        </w:rPr>
        <w:t>《论系统工程》，</w:t>
      </w:r>
      <w:r>
        <w:rPr>
          <w:rFonts w:ascii="仿宋" w:eastAsia="仿宋" w:hAnsi="仿宋" w:hint="eastAsia"/>
          <w:szCs w:val="21"/>
        </w:rPr>
        <w:t>2007年1月</w:t>
      </w:r>
      <w:r>
        <w:rPr>
          <w:rFonts w:ascii="仿宋" w:eastAsia="仿宋" w:hAnsi="仿宋"/>
          <w:szCs w:val="21"/>
        </w:rPr>
        <w:t>版，</w:t>
      </w:r>
      <w:r w:rsidRPr="00B80216">
        <w:rPr>
          <w:rFonts w:ascii="仿宋" w:eastAsia="仿宋" w:hAnsi="仿宋" w:hint="eastAsia"/>
          <w:szCs w:val="21"/>
        </w:rPr>
        <w:t>钱学森</w:t>
      </w:r>
      <w:r>
        <w:rPr>
          <w:rFonts w:ascii="仿宋" w:eastAsia="仿宋" w:hAnsi="仿宋" w:hint="eastAsia"/>
          <w:szCs w:val="21"/>
        </w:rPr>
        <w:t>等</w:t>
      </w:r>
      <w:r>
        <w:rPr>
          <w:rFonts w:ascii="仿宋" w:eastAsia="仿宋" w:hAnsi="仿宋"/>
          <w:szCs w:val="21"/>
        </w:rPr>
        <w:t>著</w:t>
      </w:r>
      <w:r w:rsidRPr="00B80216">
        <w:rPr>
          <w:rFonts w:ascii="仿宋" w:eastAsia="仿宋" w:hAnsi="仿宋" w:hint="eastAsia"/>
          <w:szCs w:val="21"/>
        </w:rPr>
        <w:t>，上海交通大学出版社出版</w:t>
      </w:r>
      <w:r>
        <w:rPr>
          <w:rFonts w:ascii="仿宋" w:eastAsia="仿宋" w:hAnsi="仿宋" w:hint="eastAsia"/>
          <w:szCs w:val="21"/>
        </w:rPr>
        <w:t>，2007年</w:t>
      </w:r>
      <w:r>
        <w:rPr>
          <w:rFonts w:ascii="仿宋" w:eastAsia="仿宋" w:hAnsi="仿宋"/>
          <w:szCs w:val="21"/>
        </w:rPr>
        <w:t>版</w:t>
      </w:r>
      <w:r>
        <w:rPr>
          <w:rFonts w:ascii="仿宋" w:eastAsia="仿宋" w:hAnsi="仿宋" w:hint="eastAsia"/>
          <w:szCs w:val="21"/>
        </w:rPr>
        <w:t>，</w:t>
      </w:r>
      <w:r w:rsidRPr="005227E3">
        <w:rPr>
          <w:rFonts w:ascii="仿宋" w:eastAsia="仿宋" w:hAnsi="仿宋" w:hint="eastAsia"/>
          <w:szCs w:val="21"/>
        </w:rPr>
        <w:t>ISBN：9787313045898</w:t>
      </w:r>
    </w:p>
    <w:p w:rsidR="00AC5BFF" w:rsidRPr="00EA1986" w:rsidRDefault="00AC5BFF" w:rsidP="00884B72">
      <w:pPr>
        <w:ind w:firstLineChars="200" w:firstLine="420"/>
        <w:rPr>
          <w:rFonts w:ascii="Times New Roman" w:eastAsia="仿宋" w:hAnsi="Times New Roman" w:cs="Times New Roman"/>
          <w:szCs w:val="21"/>
          <w:lang w:val="en-GB"/>
        </w:rPr>
      </w:pP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4E8" w:rsidRDefault="005A64E8" w:rsidP="00AC5BFF">
      <w:r>
        <w:separator/>
      </w:r>
    </w:p>
  </w:endnote>
  <w:endnote w:type="continuationSeparator" w:id="0">
    <w:p w:rsidR="005A64E8" w:rsidRDefault="005A64E8"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UI"/>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4E8" w:rsidRDefault="005A64E8" w:rsidP="00AC5BFF">
      <w:r>
        <w:separator/>
      </w:r>
    </w:p>
  </w:footnote>
  <w:footnote w:type="continuationSeparator" w:id="0">
    <w:p w:rsidR="005A64E8" w:rsidRDefault="005A64E8"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06B24"/>
    <w:rsid w:val="0002163E"/>
    <w:rsid w:val="000225C6"/>
    <w:rsid w:val="00024024"/>
    <w:rsid w:val="00063270"/>
    <w:rsid w:val="00067CAC"/>
    <w:rsid w:val="00097821"/>
    <w:rsid w:val="000A206D"/>
    <w:rsid w:val="000A6985"/>
    <w:rsid w:val="000B586C"/>
    <w:rsid w:val="000D368E"/>
    <w:rsid w:val="000F1964"/>
    <w:rsid w:val="000F2435"/>
    <w:rsid w:val="000F3B78"/>
    <w:rsid w:val="00110929"/>
    <w:rsid w:val="00120828"/>
    <w:rsid w:val="0012261C"/>
    <w:rsid w:val="00135B87"/>
    <w:rsid w:val="00152FF0"/>
    <w:rsid w:val="00157375"/>
    <w:rsid w:val="00164A0A"/>
    <w:rsid w:val="001753DB"/>
    <w:rsid w:val="00186016"/>
    <w:rsid w:val="00191AC2"/>
    <w:rsid w:val="001C7304"/>
    <w:rsid w:val="001D4EEF"/>
    <w:rsid w:val="001E1D14"/>
    <w:rsid w:val="001E7080"/>
    <w:rsid w:val="001F6403"/>
    <w:rsid w:val="00213E0A"/>
    <w:rsid w:val="00224CDE"/>
    <w:rsid w:val="00232D6E"/>
    <w:rsid w:val="002342D8"/>
    <w:rsid w:val="002376A3"/>
    <w:rsid w:val="0024262F"/>
    <w:rsid w:val="002626E5"/>
    <w:rsid w:val="0028273B"/>
    <w:rsid w:val="002904D5"/>
    <w:rsid w:val="002A408B"/>
    <w:rsid w:val="002B3088"/>
    <w:rsid w:val="002D3EC6"/>
    <w:rsid w:val="002F257A"/>
    <w:rsid w:val="002F7478"/>
    <w:rsid w:val="00301FA0"/>
    <w:rsid w:val="003066C2"/>
    <w:rsid w:val="00312ED9"/>
    <w:rsid w:val="00323C78"/>
    <w:rsid w:val="00347821"/>
    <w:rsid w:val="00352447"/>
    <w:rsid w:val="00367F49"/>
    <w:rsid w:val="00372213"/>
    <w:rsid w:val="00392FAA"/>
    <w:rsid w:val="00397C67"/>
    <w:rsid w:val="003B15CF"/>
    <w:rsid w:val="003B38A8"/>
    <w:rsid w:val="003F6081"/>
    <w:rsid w:val="0043026A"/>
    <w:rsid w:val="004570C3"/>
    <w:rsid w:val="00460E34"/>
    <w:rsid w:val="00464C96"/>
    <w:rsid w:val="004904BB"/>
    <w:rsid w:val="00495620"/>
    <w:rsid w:val="004A0FBE"/>
    <w:rsid w:val="004A4A83"/>
    <w:rsid w:val="004A514A"/>
    <w:rsid w:val="004C3A3A"/>
    <w:rsid w:val="004C4F8B"/>
    <w:rsid w:val="004C62F2"/>
    <w:rsid w:val="004D0D91"/>
    <w:rsid w:val="004E09C9"/>
    <w:rsid w:val="004E2539"/>
    <w:rsid w:val="00503321"/>
    <w:rsid w:val="005227E3"/>
    <w:rsid w:val="00571584"/>
    <w:rsid w:val="00575EB9"/>
    <w:rsid w:val="00577F32"/>
    <w:rsid w:val="005A2D7B"/>
    <w:rsid w:val="005A64E8"/>
    <w:rsid w:val="005B389D"/>
    <w:rsid w:val="005C0AEB"/>
    <w:rsid w:val="005C2583"/>
    <w:rsid w:val="005D0EB7"/>
    <w:rsid w:val="005D55D3"/>
    <w:rsid w:val="0060338A"/>
    <w:rsid w:val="006120A7"/>
    <w:rsid w:val="00613316"/>
    <w:rsid w:val="00613396"/>
    <w:rsid w:val="006177D4"/>
    <w:rsid w:val="006230CE"/>
    <w:rsid w:val="00625364"/>
    <w:rsid w:val="00625670"/>
    <w:rsid w:val="00634642"/>
    <w:rsid w:val="00646053"/>
    <w:rsid w:val="00661093"/>
    <w:rsid w:val="00695B84"/>
    <w:rsid w:val="006A5CB0"/>
    <w:rsid w:val="006C6D0A"/>
    <w:rsid w:val="006E3C90"/>
    <w:rsid w:val="006E6047"/>
    <w:rsid w:val="006E61EC"/>
    <w:rsid w:val="006F22B1"/>
    <w:rsid w:val="00725486"/>
    <w:rsid w:val="00742A59"/>
    <w:rsid w:val="007430B6"/>
    <w:rsid w:val="007512F6"/>
    <w:rsid w:val="00753477"/>
    <w:rsid w:val="007658A8"/>
    <w:rsid w:val="00765EDB"/>
    <w:rsid w:val="00784BB5"/>
    <w:rsid w:val="007937E3"/>
    <w:rsid w:val="007A25CB"/>
    <w:rsid w:val="007B4557"/>
    <w:rsid w:val="007D1E51"/>
    <w:rsid w:val="007E37D9"/>
    <w:rsid w:val="007E7088"/>
    <w:rsid w:val="00805F9C"/>
    <w:rsid w:val="00807D2F"/>
    <w:rsid w:val="0081210E"/>
    <w:rsid w:val="00817338"/>
    <w:rsid w:val="008378BD"/>
    <w:rsid w:val="00840B65"/>
    <w:rsid w:val="00846B4E"/>
    <w:rsid w:val="00872A3D"/>
    <w:rsid w:val="008778E6"/>
    <w:rsid w:val="0088123C"/>
    <w:rsid w:val="00884B72"/>
    <w:rsid w:val="008A41F6"/>
    <w:rsid w:val="008B5CCB"/>
    <w:rsid w:val="008C3341"/>
    <w:rsid w:val="008F46EA"/>
    <w:rsid w:val="00903D6A"/>
    <w:rsid w:val="00926A18"/>
    <w:rsid w:val="00941BD5"/>
    <w:rsid w:val="00946A20"/>
    <w:rsid w:val="009631F6"/>
    <w:rsid w:val="00970FC4"/>
    <w:rsid w:val="009823A0"/>
    <w:rsid w:val="00992EA1"/>
    <w:rsid w:val="009C135F"/>
    <w:rsid w:val="009F5F2F"/>
    <w:rsid w:val="009F6C99"/>
    <w:rsid w:val="009F6E50"/>
    <w:rsid w:val="00A5411F"/>
    <w:rsid w:val="00A639D1"/>
    <w:rsid w:val="00A65CD2"/>
    <w:rsid w:val="00A869CB"/>
    <w:rsid w:val="00A93E4B"/>
    <w:rsid w:val="00AB7E60"/>
    <w:rsid w:val="00AC5BFF"/>
    <w:rsid w:val="00AD3D23"/>
    <w:rsid w:val="00AD67AD"/>
    <w:rsid w:val="00AE3A56"/>
    <w:rsid w:val="00AF2598"/>
    <w:rsid w:val="00B03799"/>
    <w:rsid w:val="00B041B7"/>
    <w:rsid w:val="00B10112"/>
    <w:rsid w:val="00B3682A"/>
    <w:rsid w:val="00B36916"/>
    <w:rsid w:val="00B36B2F"/>
    <w:rsid w:val="00B827DA"/>
    <w:rsid w:val="00BC67B7"/>
    <w:rsid w:val="00BD1A53"/>
    <w:rsid w:val="00BD7624"/>
    <w:rsid w:val="00C15464"/>
    <w:rsid w:val="00C25C32"/>
    <w:rsid w:val="00C42886"/>
    <w:rsid w:val="00C450FB"/>
    <w:rsid w:val="00C8663C"/>
    <w:rsid w:val="00CE1C18"/>
    <w:rsid w:val="00CE7DDA"/>
    <w:rsid w:val="00D1344C"/>
    <w:rsid w:val="00D2634B"/>
    <w:rsid w:val="00D41D78"/>
    <w:rsid w:val="00D70225"/>
    <w:rsid w:val="00D769CC"/>
    <w:rsid w:val="00D800D7"/>
    <w:rsid w:val="00D816BB"/>
    <w:rsid w:val="00D81961"/>
    <w:rsid w:val="00D8667E"/>
    <w:rsid w:val="00DA5722"/>
    <w:rsid w:val="00DA6167"/>
    <w:rsid w:val="00DB6BA3"/>
    <w:rsid w:val="00DE0D89"/>
    <w:rsid w:val="00DE11A8"/>
    <w:rsid w:val="00DE72F8"/>
    <w:rsid w:val="00DF0653"/>
    <w:rsid w:val="00E10ABD"/>
    <w:rsid w:val="00E23736"/>
    <w:rsid w:val="00E307B0"/>
    <w:rsid w:val="00E53C11"/>
    <w:rsid w:val="00E6041B"/>
    <w:rsid w:val="00E81419"/>
    <w:rsid w:val="00E816B4"/>
    <w:rsid w:val="00E87A7A"/>
    <w:rsid w:val="00E97447"/>
    <w:rsid w:val="00EA1986"/>
    <w:rsid w:val="00EA66BF"/>
    <w:rsid w:val="00EB7E26"/>
    <w:rsid w:val="00EE6DB7"/>
    <w:rsid w:val="00F1749D"/>
    <w:rsid w:val="00F52F38"/>
    <w:rsid w:val="00F96770"/>
    <w:rsid w:val="00FA70BB"/>
    <w:rsid w:val="00FB6784"/>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8DBF4"/>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775</Words>
  <Characters>4424</Characters>
  <Application>Microsoft Office Word</Application>
  <DocSecurity>0</DocSecurity>
  <Lines>36</Lines>
  <Paragraphs>10</Paragraphs>
  <ScaleCrop>false</ScaleCrop>
  <Company>Microsoft</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29</cp:revision>
  <dcterms:created xsi:type="dcterms:W3CDTF">2021-08-29T10:24:00Z</dcterms:created>
  <dcterms:modified xsi:type="dcterms:W3CDTF">2024-09-05T02:36:00Z</dcterms:modified>
</cp:coreProperties>
</file>