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945DA" w14:textId="16961AA9" w:rsidR="00A938C3" w:rsidRPr="00A938C3" w:rsidRDefault="00F723FF" w:rsidP="00A938C3">
      <w:pPr>
        <w:spacing w:before="240" w:after="60"/>
        <w:jc w:val="center"/>
        <w:outlineLvl w:val="0"/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</w:pPr>
      <w:bookmarkStart w:id="0" w:name="OLE_LINK269"/>
      <w:bookmarkStart w:id="1" w:name="OLE_LINK270"/>
      <w:bookmarkStart w:id="2" w:name="OLE_LINK271"/>
      <w:r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经济学</w:t>
      </w:r>
      <w:r w:rsidR="00674084"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（</w:t>
      </w:r>
      <w:r w:rsidR="00674084" w:rsidRPr="00B61110"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辅修</w:t>
      </w:r>
      <w:r w:rsidR="00674084"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学士</w:t>
      </w:r>
      <w:r w:rsidR="00674084"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  <w:t>学位</w:t>
      </w:r>
      <w:r w:rsidR="00674084"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）</w:t>
      </w:r>
      <w:r w:rsidR="00B61110" w:rsidRPr="00B61110"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专业</w:t>
      </w:r>
      <w:r w:rsidR="00E359F7"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  <w:t>2021</w:t>
      </w:r>
      <w:r w:rsidR="00B61110" w:rsidRPr="00B61110"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  <w:t>级本科培养方案</w:t>
      </w:r>
    </w:p>
    <w:p w14:paraId="7FC9BBCB" w14:textId="77777777" w:rsidR="00A938C3" w:rsidRPr="00A938C3" w:rsidRDefault="00A938C3" w:rsidP="00A938C3">
      <w:pPr>
        <w:snapToGrid w:val="0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一、专业代码及名称</w:t>
      </w:r>
    </w:p>
    <w:p w14:paraId="793667D5" w14:textId="19C6FC33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专业代码：</w:t>
      </w:r>
      <w:r w:rsidR="00F723FF" w:rsidRPr="00F723FF">
        <w:rPr>
          <w:rFonts w:ascii="Times New Roman" w:eastAsia="仿宋" w:hAnsi="Times New Roman" w:cs="Times New Roman"/>
          <w:shd w:val="clear" w:color="auto" w:fill="FFFFFF"/>
        </w:rPr>
        <w:t>020101</w:t>
      </w:r>
    </w:p>
    <w:p w14:paraId="373A57C8" w14:textId="54D61F04" w:rsidR="00A938C3" w:rsidRPr="00A938C3" w:rsidRDefault="00674084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>
        <w:rPr>
          <w:rFonts w:ascii="Times New Roman" w:eastAsia="仿宋" w:hAnsi="Times New Roman" w:cs="Times New Roman" w:hint="eastAsia"/>
          <w:shd w:val="clear" w:color="auto" w:fill="FFFFFF"/>
        </w:rPr>
        <w:t>专业名称：</w:t>
      </w:r>
      <w:r w:rsidR="00F723FF">
        <w:rPr>
          <w:rFonts w:ascii="Times New Roman" w:eastAsia="仿宋" w:hAnsi="Times New Roman" w:cs="Times New Roman" w:hint="eastAsia"/>
          <w:shd w:val="clear" w:color="auto" w:fill="FFFFFF"/>
        </w:rPr>
        <w:t>经济学</w:t>
      </w:r>
      <w:r>
        <w:rPr>
          <w:rFonts w:ascii="Times New Roman" w:eastAsia="仿宋" w:hAnsi="Times New Roman" w:cs="Times New Roman" w:hint="eastAsia"/>
          <w:shd w:val="clear" w:color="auto" w:fill="FFFFFF"/>
        </w:rPr>
        <w:t>（</w:t>
      </w:r>
      <w:r w:rsidR="00702E2F" w:rsidRPr="00702E2F">
        <w:rPr>
          <w:rFonts w:ascii="Times New Roman" w:eastAsia="仿宋" w:hAnsi="Times New Roman" w:cs="Times New Roman" w:hint="eastAsia"/>
          <w:shd w:val="clear" w:color="auto" w:fill="FFFFFF"/>
        </w:rPr>
        <w:t>辅修学士学位</w:t>
      </w:r>
      <w:r w:rsidR="00A938C3" w:rsidRPr="00A938C3">
        <w:rPr>
          <w:rFonts w:ascii="Times New Roman" w:eastAsia="仿宋" w:hAnsi="Times New Roman" w:cs="Times New Roman" w:hint="eastAsia"/>
          <w:shd w:val="clear" w:color="auto" w:fill="FFFFFF"/>
        </w:rPr>
        <w:t>）</w:t>
      </w:r>
    </w:p>
    <w:p w14:paraId="544661CE" w14:textId="00C6B9AF" w:rsidR="00A938C3" w:rsidRPr="00A938C3" w:rsidRDefault="00A938C3" w:rsidP="00A938C3">
      <w:pPr>
        <w:snapToGrid w:val="0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二、培养目标</w:t>
      </w:r>
    </w:p>
    <w:p w14:paraId="2B2306FC" w14:textId="1E47D319" w:rsidR="00A938C3" w:rsidRPr="00A938C3" w:rsidRDefault="00F723FF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F723FF">
        <w:rPr>
          <w:rFonts w:ascii="Times New Roman" w:eastAsia="仿宋" w:hAnsi="Times New Roman" w:cs="Times New Roman" w:hint="eastAsia"/>
          <w:shd w:val="clear" w:color="auto" w:fill="FFFFFF"/>
        </w:rPr>
        <w:t>培养知识、能力、素质全面发展，具备经济、金融、管理和法律等方面的知识和能力，具有初步分析或预测经济形势及从事经济管理的能力，具有较强的科学研究能力，具备人文精神和科学素养，富有创新意识、创业能力和国际视野的</w:t>
      </w:r>
      <w:r>
        <w:rPr>
          <w:rFonts w:ascii="Times New Roman" w:eastAsia="仿宋" w:hAnsi="Times New Roman" w:cs="Times New Roman" w:hint="eastAsia"/>
          <w:shd w:val="clear" w:color="auto" w:fill="FFFFFF"/>
        </w:rPr>
        <w:t>复合型</w:t>
      </w:r>
      <w:r w:rsidRPr="00F723FF">
        <w:rPr>
          <w:rFonts w:ascii="Times New Roman" w:eastAsia="仿宋" w:hAnsi="Times New Roman" w:cs="Times New Roman" w:hint="eastAsia"/>
          <w:shd w:val="clear" w:color="auto" w:fill="FFFFFF"/>
        </w:rPr>
        <w:t>人才。</w:t>
      </w:r>
    </w:p>
    <w:p w14:paraId="79CFC1A4" w14:textId="77777777" w:rsidR="00A938C3" w:rsidRPr="00A938C3" w:rsidRDefault="00A938C3" w:rsidP="00A938C3">
      <w:pPr>
        <w:snapToGrid w:val="0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三、毕业要求</w:t>
      </w:r>
    </w:p>
    <w:p w14:paraId="407E954B" w14:textId="6FA35449" w:rsidR="00F723FF" w:rsidRPr="00F723FF" w:rsidRDefault="00F723FF" w:rsidP="00F723FF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F723FF">
        <w:rPr>
          <w:rFonts w:ascii="Times New Roman" w:eastAsia="仿宋" w:hAnsi="Times New Roman" w:cs="Times New Roman"/>
          <w:shd w:val="clear" w:color="auto" w:fill="FFFFFF"/>
        </w:rPr>
        <w:t>1</w:t>
      </w:r>
      <w:r w:rsidRPr="00F723FF">
        <w:rPr>
          <w:rFonts w:ascii="Times New Roman" w:eastAsia="仿宋" w:hAnsi="Times New Roman" w:cs="Times New Roman" w:hint="eastAsia"/>
          <w:shd w:val="clear" w:color="auto" w:fill="FFFFFF"/>
        </w:rPr>
        <w:t>.</w:t>
      </w:r>
      <w:r w:rsidRPr="00F723FF">
        <w:rPr>
          <w:rFonts w:ascii="Times New Roman" w:eastAsia="仿宋" w:hAnsi="Times New Roman" w:cs="Times New Roman" w:hint="eastAsia"/>
          <w:shd w:val="clear" w:color="auto" w:fill="FFFFFF"/>
        </w:rPr>
        <w:t>数据分析：能够运用数学、自然科学和经济学所涉及的基本原理和技术方法，进行复杂问题的识别、表达、文献研究及分析，并获得有效结论。</w:t>
      </w:r>
    </w:p>
    <w:p w14:paraId="53323516" w14:textId="70085804" w:rsidR="00F723FF" w:rsidRPr="00F723FF" w:rsidRDefault="00F723FF" w:rsidP="00F723FF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F723FF">
        <w:rPr>
          <w:rFonts w:ascii="Times New Roman" w:eastAsia="仿宋" w:hAnsi="Times New Roman" w:cs="Times New Roman"/>
          <w:shd w:val="clear" w:color="auto" w:fill="FFFFFF"/>
        </w:rPr>
        <w:t>2</w:t>
      </w:r>
      <w:r w:rsidRPr="00F723FF">
        <w:rPr>
          <w:rFonts w:ascii="Times New Roman" w:eastAsia="仿宋" w:hAnsi="Times New Roman" w:cs="Times New Roman" w:hint="eastAsia"/>
          <w:shd w:val="clear" w:color="auto" w:fill="FFFFFF"/>
        </w:rPr>
        <w:t>.</w:t>
      </w:r>
      <w:r w:rsidRPr="00F723FF">
        <w:rPr>
          <w:rFonts w:ascii="Times New Roman" w:eastAsia="仿宋" w:hAnsi="Times New Roman" w:cs="Times New Roman" w:hint="eastAsia"/>
          <w:shd w:val="clear" w:color="auto" w:fill="FFFFFF"/>
        </w:rPr>
        <w:t>基础知识：掌握宏微观</w:t>
      </w:r>
      <w:r w:rsidR="00724519">
        <w:rPr>
          <w:rFonts w:ascii="Times New Roman" w:eastAsia="仿宋" w:hAnsi="Times New Roman" w:cs="Times New Roman" w:hint="eastAsia"/>
          <w:shd w:val="clear" w:color="auto" w:fill="FFFFFF"/>
        </w:rPr>
        <w:t>和</w:t>
      </w:r>
      <w:r w:rsidRPr="00F723FF">
        <w:rPr>
          <w:rFonts w:ascii="Times New Roman" w:eastAsia="仿宋" w:hAnsi="Times New Roman" w:cs="Times New Roman" w:hint="eastAsia"/>
          <w:shd w:val="clear" w:color="auto" w:fill="FFFFFF"/>
        </w:rPr>
        <w:t>计量经济学的传统经济理论与方法体系，在经济及市场方面能够运用这些理论与方法进行研究与分析。</w:t>
      </w:r>
    </w:p>
    <w:p w14:paraId="482B7AD6" w14:textId="77777777" w:rsidR="00F723FF" w:rsidRPr="00F723FF" w:rsidRDefault="00F723FF" w:rsidP="00F723FF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F723FF">
        <w:rPr>
          <w:rFonts w:ascii="Times New Roman" w:eastAsia="仿宋" w:hAnsi="Times New Roman" w:cs="Times New Roman"/>
          <w:shd w:val="clear" w:color="auto" w:fill="FFFFFF"/>
        </w:rPr>
        <w:t>3</w:t>
      </w:r>
      <w:r w:rsidRPr="00F723FF">
        <w:rPr>
          <w:rFonts w:ascii="Times New Roman" w:eastAsia="仿宋" w:hAnsi="Times New Roman" w:cs="Times New Roman" w:hint="eastAsia"/>
          <w:shd w:val="clear" w:color="auto" w:fill="FFFFFF"/>
        </w:rPr>
        <w:t>.</w:t>
      </w:r>
      <w:r w:rsidRPr="00F723FF">
        <w:rPr>
          <w:rFonts w:ascii="Times New Roman" w:eastAsia="仿宋" w:hAnsi="Times New Roman" w:cs="Times New Roman" w:hint="eastAsia"/>
          <w:shd w:val="clear" w:color="auto" w:fill="FFFFFF"/>
        </w:rPr>
        <w:t>构建多学科跨专业的知识结构，了解金融学、生态环境科学和计算机等方面的基础理论方法。</w:t>
      </w:r>
    </w:p>
    <w:p w14:paraId="44D036D2" w14:textId="0BCCF461" w:rsidR="00A938C3" w:rsidRPr="00A938C3" w:rsidRDefault="00702E2F" w:rsidP="00A938C3">
      <w:pPr>
        <w:snapToGrid w:val="0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四</w:t>
      </w:r>
      <w:r w:rsidR="00A938C3" w:rsidRPr="00A938C3"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、学制与授予学位</w:t>
      </w:r>
    </w:p>
    <w:p w14:paraId="02D3EC3C" w14:textId="0E4FEECF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学制：</w:t>
      </w:r>
      <w:r w:rsidR="00674084">
        <w:rPr>
          <w:rFonts w:ascii="Times New Roman" w:eastAsia="仿宋" w:hAnsi="Times New Roman" w:cs="Times New Roman" w:hint="eastAsia"/>
          <w:shd w:val="clear" w:color="auto" w:fill="FFFFFF"/>
        </w:rPr>
        <w:t>三</w:t>
      </w: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年，学生修业年限</w:t>
      </w:r>
      <w:r w:rsidR="00B53780">
        <w:rPr>
          <w:rFonts w:ascii="Times New Roman" w:eastAsia="仿宋" w:hAnsi="Times New Roman" w:cs="Times New Roman" w:hint="eastAsia"/>
          <w:shd w:val="clear" w:color="auto" w:fill="FFFFFF"/>
        </w:rPr>
        <w:t>同</w:t>
      </w:r>
      <w:r w:rsidR="00702E2F">
        <w:rPr>
          <w:rFonts w:ascii="Times New Roman" w:eastAsia="仿宋" w:hAnsi="Times New Roman" w:cs="Times New Roman" w:hint="eastAsia"/>
          <w:shd w:val="clear" w:color="auto" w:fill="FFFFFF"/>
        </w:rPr>
        <w:t>主修</w:t>
      </w:r>
      <w:r w:rsidR="00702E2F">
        <w:rPr>
          <w:rFonts w:ascii="Times New Roman" w:eastAsia="仿宋" w:hAnsi="Times New Roman" w:cs="Times New Roman"/>
          <w:shd w:val="clear" w:color="auto" w:fill="FFFFFF"/>
        </w:rPr>
        <w:t>专业</w:t>
      </w:r>
    </w:p>
    <w:p w14:paraId="171A7A63" w14:textId="43C08F35" w:rsidR="00A938C3" w:rsidRPr="00A938C3" w:rsidRDefault="00A938C3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 w:rsidRPr="00A938C3">
        <w:rPr>
          <w:rFonts w:ascii="Times New Roman" w:eastAsia="仿宋" w:hAnsi="Times New Roman" w:cs="Times New Roman" w:hint="eastAsia"/>
          <w:shd w:val="clear" w:color="auto" w:fill="FFFFFF"/>
        </w:rPr>
        <w:t>授予学位：</w:t>
      </w:r>
      <w:r w:rsidR="00F723FF" w:rsidRPr="00F723FF">
        <w:rPr>
          <w:rFonts w:ascii="Times New Roman" w:eastAsia="仿宋" w:hAnsi="Times New Roman" w:cs="Times New Roman" w:hint="eastAsia"/>
          <w:shd w:val="clear" w:color="auto" w:fill="FFFFFF"/>
        </w:rPr>
        <w:t>经济学</w:t>
      </w:r>
      <w:r w:rsidR="00B53780">
        <w:rPr>
          <w:rFonts w:ascii="Times New Roman" w:eastAsia="仿宋" w:hAnsi="Times New Roman" w:cs="Times New Roman" w:hint="eastAsia"/>
          <w:shd w:val="clear" w:color="auto" w:fill="FFFFFF"/>
        </w:rPr>
        <w:t>学士</w:t>
      </w:r>
      <w:r w:rsidR="00B53780">
        <w:rPr>
          <w:rFonts w:ascii="Times New Roman" w:eastAsia="仿宋" w:hAnsi="Times New Roman" w:cs="Times New Roman"/>
          <w:shd w:val="clear" w:color="auto" w:fill="FFFFFF"/>
        </w:rPr>
        <w:t>学位</w:t>
      </w:r>
    </w:p>
    <w:p w14:paraId="6DD5F178" w14:textId="75BFD415" w:rsidR="00A938C3" w:rsidRPr="00A938C3" w:rsidRDefault="00702E2F" w:rsidP="00A938C3">
      <w:pPr>
        <w:snapToGrid w:val="0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五</w:t>
      </w:r>
      <w:r w:rsidR="00A938C3" w:rsidRPr="00A938C3"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、毕业合格标准及学位要求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31"/>
        <w:gridCol w:w="3402"/>
      </w:tblGrid>
      <w:tr w:rsidR="00B53780" w:rsidRPr="008C4E4A" w14:paraId="4C203A01" w14:textId="77777777" w:rsidTr="00B53780">
        <w:trPr>
          <w:trHeight w:val="3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118C5AF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B53780">
              <w:rPr>
                <w:rFonts w:ascii="仿宋" w:eastAsia="仿宋" w:hAnsi="仿宋" w:hint="eastAsia"/>
                <w:b/>
              </w:rPr>
              <w:t>课程属性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E64ACCD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B53780">
              <w:rPr>
                <w:rFonts w:ascii="仿宋" w:eastAsia="仿宋" w:hAnsi="仿宋" w:hint="eastAsia"/>
                <w:b/>
              </w:rPr>
              <w:t>课程类别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4639B2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B53780">
              <w:rPr>
                <w:rFonts w:ascii="仿宋" w:eastAsia="仿宋" w:hAnsi="仿宋" w:hint="eastAsia"/>
                <w:b/>
              </w:rPr>
              <w:t>学分要求</w:t>
            </w:r>
          </w:p>
        </w:tc>
      </w:tr>
      <w:tr w:rsidR="00B53780" w:rsidRPr="008C4E4A" w14:paraId="6B8E8CE4" w14:textId="77777777" w:rsidTr="00B53780">
        <w:trPr>
          <w:trHeight w:val="39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0D968D4E" w14:textId="6DEA5531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必修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3B7A4C1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专业必修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387288" w14:textId="55C75A78" w:rsidR="00B53780" w:rsidRPr="0047612C" w:rsidRDefault="0047612C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47612C">
              <w:rPr>
                <w:rFonts w:ascii="仿宋" w:eastAsia="仿宋" w:hAnsi="仿宋"/>
              </w:rPr>
              <w:t>39</w:t>
            </w:r>
          </w:p>
        </w:tc>
      </w:tr>
      <w:tr w:rsidR="00B53780" w:rsidRPr="008C4E4A" w14:paraId="07BA8F1A" w14:textId="77777777" w:rsidTr="00B53780">
        <w:trPr>
          <w:trHeight w:val="39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6BFFD97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E705FF3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实践教学环节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1DBBCD" w14:textId="37424F59" w:rsidR="00B53780" w:rsidRPr="0047612C" w:rsidRDefault="00F723FF" w:rsidP="0047612C">
            <w:pPr>
              <w:snapToGrid w:val="0"/>
              <w:jc w:val="center"/>
              <w:rPr>
                <w:rFonts w:ascii="仿宋" w:eastAsia="仿宋" w:hAnsi="仿宋"/>
              </w:rPr>
            </w:pPr>
            <w:r w:rsidRPr="0047612C">
              <w:rPr>
                <w:rFonts w:ascii="仿宋" w:eastAsia="仿宋" w:hAnsi="仿宋"/>
              </w:rPr>
              <w:t>1</w:t>
            </w:r>
            <w:r w:rsidR="0047612C" w:rsidRPr="0047612C">
              <w:rPr>
                <w:rFonts w:ascii="仿宋" w:eastAsia="仿宋" w:hAnsi="仿宋"/>
              </w:rPr>
              <w:t>0</w:t>
            </w:r>
          </w:p>
        </w:tc>
      </w:tr>
      <w:tr w:rsidR="00B53780" w:rsidRPr="008C4E4A" w14:paraId="4082DD9C" w14:textId="77777777" w:rsidTr="00B53780">
        <w:trPr>
          <w:trHeight w:val="3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161F04A" w14:textId="61BC968A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选修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54C1DA7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专业选修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1A502E" w14:textId="608DE0CD" w:rsidR="00B53780" w:rsidRPr="0047612C" w:rsidRDefault="00F723FF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47612C">
              <w:rPr>
                <w:rFonts w:ascii="仿宋" w:eastAsia="仿宋" w:hAnsi="仿宋"/>
              </w:rPr>
              <w:t>3</w:t>
            </w:r>
          </w:p>
        </w:tc>
      </w:tr>
      <w:tr w:rsidR="00B53780" w:rsidRPr="008C4E4A" w14:paraId="3B3B6543" w14:textId="77777777" w:rsidTr="0013466C">
        <w:trPr>
          <w:trHeight w:val="397"/>
          <w:jc w:val="center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777C8EE6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最低总学分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82F69C" w14:textId="46CB36D8" w:rsidR="00B53780" w:rsidRPr="00B53780" w:rsidRDefault="0047612C" w:rsidP="003F66E4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52</w:t>
            </w:r>
          </w:p>
        </w:tc>
      </w:tr>
      <w:tr w:rsidR="00B53780" w:rsidRPr="008C4E4A" w14:paraId="17480FD5" w14:textId="77777777" w:rsidTr="0013466C">
        <w:trPr>
          <w:trHeight w:val="397"/>
          <w:jc w:val="center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70A883B8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获得学士学位要求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D220FC" w14:textId="77777777" w:rsidR="00B53780" w:rsidRPr="00B53780" w:rsidRDefault="00B53780" w:rsidP="0013466C">
            <w:pPr>
              <w:snapToGrid w:val="0"/>
              <w:jc w:val="center"/>
              <w:rPr>
                <w:rFonts w:ascii="仿宋" w:eastAsia="仿宋" w:hAnsi="仿宋"/>
              </w:rPr>
            </w:pPr>
            <w:r w:rsidRPr="00B53780">
              <w:rPr>
                <w:rFonts w:ascii="仿宋" w:eastAsia="仿宋" w:hAnsi="仿宋" w:hint="eastAsia"/>
              </w:rPr>
              <w:t>满足学校规定的学位授予条件</w:t>
            </w:r>
          </w:p>
        </w:tc>
      </w:tr>
    </w:tbl>
    <w:p w14:paraId="483AFB3F" w14:textId="454156DF" w:rsid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76AE7FDA" w14:textId="1F6BBC0B" w:rsid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0319B091" w14:textId="0B97517E" w:rsid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471E05B3" w14:textId="65CD73F7" w:rsid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15E6B462" w14:textId="4EA2CB6C" w:rsid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5662D46F" w14:textId="77777777" w:rsidR="00B53780" w:rsidRPr="00B53780" w:rsidRDefault="00B53780" w:rsidP="00A938C3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tbl>
      <w:tblPr>
        <w:tblStyle w:val="a3"/>
        <w:tblW w:w="677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2409"/>
        <w:gridCol w:w="2694"/>
      </w:tblGrid>
      <w:tr w:rsidR="00A938C3" w:rsidRPr="00A938C3" w14:paraId="5BC48908" w14:textId="77777777" w:rsidTr="008B1D5D">
        <w:trPr>
          <w:trHeight w:val="737"/>
        </w:trPr>
        <w:tc>
          <w:tcPr>
            <w:tcW w:w="1673" w:type="dxa"/>
            <w:vAlign w:val="center"/>
          </w:tcPr>
          <w:p w14:paraId="58BF69B5" w14:textId="77777777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专业负责人：</w:t>
            </w:r>
          </w:p>
        </w:tc>
        <w:tc>
          <w:tcPr>
            <w:tcW w:w="2409" w:type="dxa"/>
            <w:vAlign w:val="center"/>
          </w:tcPr>
          <w:p w14:paraId="424724E3" w14:textId="0630EE66" w:rsidR="00A938C3" w:rsidRPr="00A938C3" w:rsidRDefault="00A938C3" w:rsidP="00A938C3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shd w:val="clear" w:color="auto" w:fill="FFFFFF"/>
              </w:rPr>
              <w:t xml:space="preserve">                  </w:t>
            </w:r>
            <w:r w:rsidRPr="00A938C3">
              <w:rPr>
                <w:rFonts w:ascii="Times New Roman" w:eastAsia="仿宋" w:hAnsi="Times New Roman" w:cs="Times New Roman" w:hint="eastAsia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3E5EF407" w14:textId="391185F0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年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月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日</w:t>
            </w:r>
          </w:p>
        </w:tc>
      </w:tr>
      <w:tr w:rsidR="00A938C3" w:rsidRPr="00A938C3" w14:paraId="55679210" w14:textId="77777777" w:rsidTr="008B1D5D">
        <w:trPr>
          <w:trHeight w:val="737"/>
        </w:trPr>
        <w:tc>
          <w:tcPr>
            <w:tcW w:w="1673" w:type="dxa"/>
            <w:vAlign w:val="center"/>
          </w:tcPr>
          <w:p w14:paraId="1DC9E59B" w14:textId="77777777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分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管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院长：</w:t>
            </w:r>
          </w:p>
        </w:tc>
        <w:tc>
          <w:tcPr>
            <w:tcW w:w="2409" w:type="dxa"/>
            <w:vAlign w:val="center"/>
          </w:tcPr>
          <w:p w14:paraId="657A1BC9" w14:textId="527217E9" w:rsidR="00A938C3" w:rsidRPr="00A938C3" w:rsidRDefault="00A938C3" w:rsidP="00A938C3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2694" w:type="dxa"/>
            <w:vAlign w:val="center"/>
          </w:tcPr>
          <w:p w14:paraId="1888DBDE" w14:textId="704C26D2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年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月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日</w:t>
            </w:r>
          </w:p>
        </w:tc>
      </w:tr>
      <w:tr w:rsidR="00A938C3" w:rsidRPr="00A938C3" w14:paraId="3CF25F33" w14:textId="77777777" w:rsidTr="008B1D5D">
        <w:trPr>
          <w:trHeight w:val="737"/>
        </w:trPr>
        <w:tc>
          <w:tcPr>
            <w:tcW w:w="1673" w:type="dxa"/>
            <w:vAlign w:val="center"/>
          </w:tcPr>
          <w:p w14:paraId="015B556B" w14:textId="77777777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分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管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校长：</w:t>
            </w:r>
          </w:p>
        </w:tc>
        <w:tc>
          <w:tcPr>
            <w:tcW w:w="2409" w:type="dxa"/>
            <w:vAlign w:val="center"/>
          </w:tcPr>
          <w:p w14:paraId="27E8A90A" w14:textId="1C4F82CD" w:rsidR="00A938C3" w:rsidRPr="00A938C3" w:rsidRDefault="00A938C3" w:rsidP="00A938C3">
            <w:pPr>
              <w:snapToGrid w:val="0"/>
              <w:spacing w:line="312" w:lineRule="auto"/>
              <w:jc w:val="left"/>
              <w:rPr>
                <w:rFonts w:ascii="Times New Roman" w:eastAsia="仿宋" w:hAnsi="Times New Roman" w:cs="Times New Roman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noProof/>
                <w:shd w:val="clear" w:color="auto" w:fill="FFFFFF"/>
              </w:rPr>
              <w:t xml:space="preserve">                        </w:t>
            </w:r>
            <w:r w:rsidRPr="00A938C3">
              <w:rPr>
                <w:rFonts w:ascii="Times New Roman" w:eastAsia="仿宋" w:hAnsi="Times New Roman" w:cs="Times New Roman" w:hint="eastAsia"/>
                <w:shd w:val="clear" w:color="auto" w:fill="FFFFFF"/>
              </w:rPr>
              <w:t xml:space="preserve">     </w:t>
            </w:r>
          </w:p>
        </w:tc>
        <w:tc>
          <w:tcPr>
            <w:tcW w:w="2694" w:type="dxa"/>
            <w:vAlign w:val="center"/>
          </w:tcPr>
          <w:p w14:paraId="23A99CD5" w14:textId="347A2FF0" w:rsidR="00A938C3" w:rsidRPr="00A938C3" w:rsidRDefault="00A938C3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</w:pP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年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月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 xml:space="preserve"> </w:t>
            </w:r>
            <w:r w:rsidRPr="00A938C3">
              <w:rPr>
                <w:rFonts w:ascii="Times New Roman" w:eastAsia="仿宋" w:hAnsi="Times New Roman" w:cs="Times New Roman" w:hint="eastAsia"/>
                <w:b/>
                <w:sz w:val="24"/>
                <w:shd w:val="clear" w:color="auto" w:fill="FFFFFF"/>
              </w:rPr>
              <w:t>日</w:t>
            </w:r>
          </w:p>
        </w:tc>
      </w:tr>
    </w:tbl>
    <w:p w14:paraId="393AF21F" w14:textId="0FB83725" w:rsidR="00A938C3" w:rsidRPr="00A938C3" w:rsidRDefault="00A938C3" w:rsidP="00A938C3">
      <w:pPr>
        <w:widowControl/>
        <w:snapToGrid w:val="0"/>
        <w:spacing w:afterLines="100" w:after="312"/>
        <w:jc w:val="center"/>
        <w:rPr>
          <w:rFonts w:ascii="Times New Roman" w:eastAsia="仿宋" w:hAnsi="Times New Roman" w:cs="Times New Roman"/>
          <w:b/>
          <w:sz w:val="30"/>
          <w:shd w:val="clear" w:color="auto" w:fill="FFFFFF"/>
        </w:rPr>
      </w:pPr>
      <w:r w:rsidRPr="00A938C3">
        <w:rPr>
          <w:rFonts w:ascii="Times New Roman" w:eastAsia="仿宋" w:hAnsi="Times New Roman" w:cs="Times New Roman"/>
          <w:b/>
          <w:sz w:val="30"/>
          <w:shd w:val="clear" w:color="auto" w:fill="FFFFFF"/>
        </w:rPr>
        <w:br w:type="page"/>
      </w:r>
      <w:r w:rsidR="00F723FF">
        <w:rPr>
          <w:rFonts w:ascii="Times New Roman" w:eastAsia="仿宋" w:hAnsi="Times New Roman" w:cs="Times New Roman" w:hint="eastAsia"/>
          <w:b/>
          <w:sz w:val="30"/>
          <w:shd w:val="clear" w:color="auto" w:fill="FFFFFF"/>
        </w:rPr>
        <w:lastRenderedPageBreak/>
        <w:t>经济学</w:t>
      </w:r>
      <w:r w:rsidRPr="00A938C3">
        <w:rPr>
          <w:rFonts w:ascii="Times New Roman" w:eastAsia="仿宋" w:hAnsi="Times New Roman" w:cs="Times New Roman" w:hint="eastAsia"/>
          <w:b/>
          <w:sz w:val="30"/>
          <w:shd w:val="clear" w:color="auto" w:fill="FFFFFF"/>
        </w:rPr>
        <w:t>（辅修学位）专业</w:t>
      </w:r>
      <w:r w:rsidR="00E359F7">
        <w:rPr>
          <w:rFonts w:ascii="仿宋" w:eastAsia="仿宋" w:hAnsi="仿宋" w:cs="Times New Roman" w:hint="eastAsia"/>
          <w:b/>
          <w:sz w:val="30"/>
          <w:szCs w:val="30"/>
          <w:shd w:val="clear" w:color="auto" w:fill="FFFFFF"/>
        </w:rPr>
        <w:t>2021</w:t>
      </w:r>
      <w:r w:rsidRPr="00A938C3">
        <w:rPr>
          <w:rFonts w:ascii="仿宋" w:eastAsia="仿宋" w:hAnsi="仿宋" w:cs="Times New Roman" w:hint="eastAsia"/>
          <w:b/>
          <w:sz w:val="30"/>
          <w:szCs w:val="30"/>
          <w:shd w:val="clear" w:color="auto" w:fill="FFFFFF"/>
        </w:rPr>
        <w:t>级</w:t>
      </w:r>
      <w:r w:rsidRPr="00A938C3">
        <w:rPr>
          <w:rFonts w:ascii="Times New Roman" w:eastAsia="仿宋" w:hAnsi="Times New Roman" w:cs="Times New Roman" w:hint="eastAsia"/>
          <w:b/>
          <w:sz w:val="30"/>
          <w:shd w:val="clear" w:color="auto" w:fill="FFFFFF"/>
        </w:rPr>
        <w:t>本科培养方案课程安排表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96"/>
        <w:gridCol w:w="1323"/>
        <w:gridCol w:w="2405"/>
        <w:gridCol w:w="1083"/>
        <w:gridCol w:w="530"/>
        <w:gridCol w:w="530"/>
        <w:gridCol w:w="530"/>
        <w:gridCol w:w="530"/>
        <w:gridCol w:w="530"/>
        <w:gridCol w:w="530"/>
        <w:gridCol w:w="530"/>
      </w:tblGrid>
      <w:tr w:rsidR="00446E21" w:rsidRPr="000225D5" w14:paraId="271A3050" w14:textId="77777777" w:rsidTr="00446E21">
        <w:trPr>
          <w:trHeight w:val="300"/>
          <w:tblHeader/>
          <w:jc w:val="center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25674F1A" w14:textId="373A0C1A" w:rsidR="00446E21" w:rsidRPr="000225D5" w:rsidRDefault="00446E21" w:rsidP="00B5378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课程类别</w:t>
            </w:r>
          </w:p>
        </w:tc>
        <w:tc>
          <w:tcPr>
            <w:tcW w:w="496" w:type="dxa"/>
            <w:vMerge w:val="restart"/>
            <w:vAlign w:val="center"/>
          </w:tcPr>
          <w:p w14:paraId="4079B904" w14:textId="11B55B00" w:rsidR="00446E21" w:rsidRPr="000225D5" w:rsidRDefault="00446E21" w:rsidP="00446E21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446E21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课程模块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14:paraId="075268FF" w14:textId="4ADDF7D6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课程代码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7F92BC39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课程名称</w:t>
            </w:r>
          </w:p>
        </w:tc>
        <w:tc>
          <w:tcPr>
            <w:tcW w:w="1083" w:type="dxa"/>
            <w:vMerge w:val="restart"/>
            <w:vAlign w:val="center"/>
          </w:tcPr>
          <w:p w14:paraId="08EC971C" w14:textId="3F67E0A4" w:rsidR="00446E21" w:rsidRPr="000225D5" w:rsidRDefault="00446E21" w:rsidP="000225D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开课学院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3B4BE2C0" w14:textId="4B975D8C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学分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6946A5F5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学时</w:t>
            </w: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14:paraId="56598969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学时分配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50E7BE6D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开课学期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6581294C" w14:textId="77777777" w:rsidR="00446E21" w:rsidRPr="000225D5" w:rsidRDefault="00446E21" w:rsidP="000225D5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学分要求</w:t>
            </w:r>
          </w:p>
        </w:tc>
      </w:tr>
      <w:tr w:rsidR="00446E21" w:rsidRPr="000225D5" w14:paraId="4A77928C" w14:textId="77777777" w:rsidTr="00446E21">
        <w:trPr>
          <w:trHeight w:val="300"/>
          <w:tblHeader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14:paraId="32BC2F86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6F2919F6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14:paraId="787805F0" w14:textId="18BB93FD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F88B55C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3" w:type="dxa"/>
            <w:vMerge/>
          </w:tcPr>
          <w:p w14:paraId="47621F0A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AA256ED" w14:textId="776DB914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0ED8708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3621BF1" w14:textId="48F1F608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理论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5D6C4D2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上机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B495EB8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实验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D86A74C" w14:textId="77777777" w:rsidR="00446E21" w:rsidRPr="000225D5" w:rsidRDefault="00446E21" w:rsidP="00A938C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1CCD797" w14:textId="77777777" w:rsidR="00446E21" w:rsidRPr="000225D5" w:rsidRDefault="00446E21" w:rsidP="00A938C3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1704E6" w:rsidRPr="000225D5" w14:paraId="0BAA45DF" w14:textId="77777777" w:rsidTr="00553B8C">
        <w:trPr>
          <w:cantSplit/>
          <w:trHeight w:val="350"/>
          <w:jc w:val="center"/>
        </w:trPr>
        <w:tc>
          <w:tcPr>
            <w:tcW w:w="496" w:type="dxa"/>
            <w:vMerge w:val="restart"/>
            <w:shd w:val="clear" w:color="auto" w:fill="auto"/>
            <w:textDirection w:val="tbRlV"/>
            <w:vAlign w:val="center"/>
          </w:tcPr>
          <w:p w14:paraId="6979D4E0" w14:textId="77777777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bookmarkStart w:id="3" w:name="_GoBack"/>
            <w:bookmarkEnd w:id="3"/>
            <w:r w:rsidRPr="000225D5"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专业必修</w:t>
            </w:r>
          </w:p>
        </w:tc>
        <w:tc>
          <w:tcPr>
            <w:tcW w:w="496" w:type="dxa"/>
            <w:vMerge w:val="restart"/>
            <w:shd w:val="clear" w:color="auto" w:fill="auto"/>
            <w:textDirection w:val="tbRlV"/>
            <w:vAlign w:val="center"/>
          </w:tcPr>
          <w:p w14:paraId="295A3644" w14:textId="183E4A06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专业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基础课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826070A" w14:textId="16D5F665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100719T023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5E8AE99" w14:textId="41275224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微观经济学</w:t>
            </w:r>
          </w:p>
        </w:tc>
        <w:tc>
          <w:tcPr>
            <w:tcW w:w="1083" w:type="dxa"/>
            <w:vAlign w:val="center"/>
          </w:tcPr>
          <w:p w14:paraId="2D8CEA3C" w14:textId="1C86FBF5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A7F049D" w14:textId="017CA76C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5E0DD7E" w14:textId="262F7D4D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E9DF82D" w14:textId="06E6CD1E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D46A22C" w14:textId="0CE66258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9C86B4A" w14:textId="43A43086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10596C4" w14:textId="048B7ABB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7E75E39F" w14:textId="4CD8610B" w:rsidR="001704E6" w:rsidRPr="000225D5" w:rsidRDefault="0047612C" w:rsidP="00182C4E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  <w:t>39</w:t>
            </w:r>
          </w:p>
        </w:tc>
      </w:tr>
      <w:tr w:rsidR="001704E6" w:rsidRPr="000225D5" w14:paraId="569BF6CA" w14:textId="77777777" w:rsidTr="00553B8C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68A867E8" w14:textId="77777777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38F3D693" w14:textId="63CA72F1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97E203A" w14:textId="04E0A3AD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160719T022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6A70F8F" w14:textId="16FDB548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政治经济学</w:t>
            </w:r>
          </w:p>
        </w:tc>
        <w:tc>
          <w:tcPr>
            <w:tcW w:w="1083" w:type="dxa"/>
            <w:vAlign w:val="center"/>
          </w:tcPr>
          <w:p w14:paraId="11392157" w14:textId="1E204F6B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20CCD86" w14:textId="5893818E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03548B9" w14:textId="2DDDFB94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733C025" w14:textId="3809322F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75F043C" w14:textId="20BF0CBA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33265DC" w14:textId="7D577F64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C0B0C97" w14:textId="242EE8AB" w:rsidR="001704E6" w:rsidRPr="00CF3759" w:rsidRDefault="001704E6" w:rsidP="00CF375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EEEB4D3" w14:textId="46ACAF49" w:rsidR="001704E6" w:rsidRPr="000225D5" w:rsidRDefault="001704E6" w:rsidP="00182C4E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211D1" w:rsidRPr="000225D5" w14:paraId="0490886E" w14:textId="77777777" w:rsidTr="00553B8C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34956EDA" w14:textId="7777777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0A6DC124" w14:textId="6C2723CD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290A12C" w14:textId="552DBDA6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100719T006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183C503" w14:textId="56D1738D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1083" w:type="dxa"/>
            <w:vAlign w:val="center"/>
          </w:tcPr>
          <w:p w14:paraId="189B3EB3" w14:textId="3C4AD7CB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729EE7D" w14:textId="1E454BFB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EAF088E" w14:textId="6380AFBA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BE7EC95" w14:textId="5AE260B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B6BBE0F" w14:textId="3599E419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F672C8D" w14:textId="5C57F68A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8CAF69F" w14:textId="39A526C5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7D641BEF" w14:textId="77777777" w:rsidR="005211D1" w:rsidRPr="000225D5" w:rsidRDefault="005211D1" w:rsidP="005211D1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211D1" w:rsidRPr="000225D5" w14:paraId="120DA538" w14:textId="77777777" w:rsidTr="00553B8C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2BF06A3B" w14:textId="7777777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412813CE" w14:textId="7777777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98C8C6B" w14:textId="48BCAE51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100719T003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FF3C2C1" w14:textId="097832F8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宏观经济学</w:t>
            </w:r>
          </w:p>
        </w:tc>
        <w:tc>
          <w:tcPr>
            <w:tcW w:w="1083" w:type="dxa"/>
            <w:vAlign w:val="center"/>
          </w:tcPr>
          <w:p w14:paraId="258356CF" w14:textId="634809E4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AA5FDDE" w14:textId="5DB059B3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D09101C" w14:textId="516E1B1E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FBBA936" w14:textId="081327BE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D574872" w14:textId="7777777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883105D" w14:textId="7777777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717762F" w14:textId="61E84F55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A1DBDF7" w14:textId="77777777" w:rsidR="005211D1" w:rsidRPr="000225D5" w:rsidRDefault="005211D1" w:rsidP="005211D1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211D1" w:rsidRPr="000225D5" w14:paraId="497DC399" w14:textId="77777777" w:rsidTr="00553B8C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25BF7E2D" w14:textId="7777777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11324E03" w14:textId="6F4784D3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6F27D80" w14:textId="3BEF3315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100719C004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FC57FF3" w14:textId="62877D06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计量经济学</w:t>
            </w:r>
          </w:p>
        </w:tc>
        <w:tc>
          <w:tcPr>
            <w:tcW w:w="1083" w:type="dxa"/>
            <w:vAlign w:val="center"/>
          </w:tcPr>
          <w:p w14:paraId="237714C7" w14:textId="02D44B91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6CA6F0F" w14:textId="25639ADF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F136DDD" w14:textId="79392265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76A81D6" w14:textId="1FE9752E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C03E4AE" w14:textId="5A411C2F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C68BD74" w14:textId="77FA2FDC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719DE54" w14:textId="0EE312F1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6731F1F" w14:textId="77777777" w:rsidR="005211D1" w:rsidRPr="000225D5" w:rsidRDefault="005211D1" w:rsidP="005211D1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211D1" w:rsidRPr="000225D5" w14:paraId="5892EF26" w14:textId="77777777" w:rsidTr="00553B8C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20C2E13C" w14:textId="7777777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3AB3808D" w14:textId="57A64571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5756ABF" w14:textId="385A4F30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100719T035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48D08B7" w14:textId="7B9CC1A5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财政学</w:t>
            </w:r>
          </w:p>
        </w:tc>
        <w:tc>
          <w:tcPr>
            <w:tcW w:w="1083" w:type="dxa"/>
            <w:vAlign w:val="center"/>
          </w:tcPr>
          <w:p w14:paraId="78B14FD2" w14:textId="47BDD5A5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1941A8A" w14:textId="58B9FAC6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9CAF39A" w14:textId="71D663FB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9F04220" w14:textId="48C67D28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1257DAB" w14:textId="3773EA94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653043A" w14:textId="540B09B3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42205A0" w14:textId="01BC53CF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83EB42D" w14:textId="77777777" w:rsidR="005211D1" w:rsidRPr="000225D5" w:rsidRDefault="005211D1" w:rsidP="005211D1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211D1" w:rsidRPr="000225D5" w14:paraId="7E2700C6" w14:textId="77777777" w:rsidTr="00553B8C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5FFBBD9E" w14:textId="7777777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1F6097BE" w14:textId="4262B663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80A696C" w14:textId="16F464B1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160719E004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27B2887" w14:textId="38C78802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1083" w:type="dxa"/>
            <w:vAlign w:val="center"/>
          </w:tcPr>
          <w:p w14:paraId="59CEAA25" w14:textId="59B986EC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86224E1" w14:textId="3D79EF8A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82DCAF8" w14:textId="09E758E1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FD04FE8" w14:textId="0B4957C1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963984" w14:textId="0F307624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F296CAC" w14:textId="467FFEC1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33AD5A9" w14:textId="17B83A71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03235957" w14:textId="77777777" w:rsidR="005211D1" w:rsidRPr="000225D5" w:rsidRDefault="005211D1" w:rsidP="005211D1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E0716" w:rsidRPr="000225D5" w14:paraId="4B544D7F" w14:textId="77777777" w:rsidTr="00553B8C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4D153A19" w14:textId="77777777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3532DA07" w14:textId="1A0BADBF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36EFE10" w14:textId="57AA23F9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160719T066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4156AC0" w14:textId="395F6A80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经济史</w:t>
            </w:r>
          </w:p>
        </w:tc>
        <w:tc>
          <w:tcPr>
            <w:tcW w:w="1083" w:type="dxa"/>
            <w:vAlign w:val="center"/>
          </w:tcPr>
          <w:p w14:paraId="74AD37C4" w14:textId="1C857F7A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4414953" w14:textId="48783008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7A6B704" w14:textId="45D76C09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1C7E154" w14:textId="745879E5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C1C3B4A" w14:textId="513109BC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21B75AC" w14:textId="375D0D14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27E47FD" w14:textId="3EEE4FD5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619C7C2A" w14:textId="77777777" w:rsidR="008E0716" w:rsidRPr="000225D5" w:rsidRDefault="008E0716" w:rsidP="008E0716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E0716" w:rsidRPr="000225D5" w14:paraId="6A54061C" w14:textId="77777777" w:rsidTr="00553B8C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05458520" w14:textId="77777777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 w:val="restart"/>
            <w:shd w:val="clear" w:color="auto" w:fill="auto"/>
            <w:textDirection w:val="tbRlV"/>
            <w:vAlign w:val="center"/>
          </w:tcPr>
          <w:p w14:paraId="74123706" w14:textId="7F1AA37B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专业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主干课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405771A" w14:textId="77647BD9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100726T004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0B6C78F" w14:textId="64F03E13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能源经济学</w:t>
            </w:r>
          </w:p>
        </w:tc>
        <w:tc>
          <w:tcPr>
            <w:tcW w:w="1083" w:type="dxa"/>
            <w:vAlign w:val="center"/>
          </w:tcPr>
          <w:p w14:paraId="5F12973D" w14:textId="6F8A3DAF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740FB64" w14:textId="256D5A29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2F90B50" w14:textId="6F28ACD6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733C9B0" w14:textId="067B74B3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8CD45AB" w14:textId="3BA8DC60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5F69E12" w14:textId="24E247D0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11AD00F" w14:textId="49389A51" w:rsidR="008E0716" w:rsidRPr="00CF3759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5CACC024" w14:textId="77777777" w:rsidR="008E0716" w:rsidRPr="000225D5" w:rsidRDefault="008E0716" w:rsidP="008E0716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F55126" w:rsidRPr="000225D5" w14:paraId="46968645" w14:textId="77777777" w:rsidTr="00553B8C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7497404C" w14:textId="77777777" w:rsidR="00F55126" w:rsidRPr="00CF3759" w:rsidRDefault="00F55126" w:rsidP="00F5512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1CBE63BA" w14:textId="76033864" w:rsidR="00F55126" w:rsidRPr="00CF3759" w:rsidRDefault="00F55126" w:rsidP="00F5512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7B7E7E3" w14:textId="1B850479" w:rsidR="00F55126" w:rsidRPr="00CF3759" w:rsidRDefault="00F55126" w:rsidP="00F5512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160719T001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547E1A7" w14:textId="590950C6" w:rsidR="00F55126" w:rsidRPr="00CF3759" w:rsidRDefault="00F55126" w:rsidP="00F5512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国际经济学</w:t>
            </w:r>
          </w:p>
        </w:tc>
        <w:tc>
          <w:tcPr>
            <w:tcW w:w="1083" w:type="dxa"/>
            <w:vAlign w:val="center"/>
          </w:tcPr>
          <w:p w14:paraId="11A8BCFB" w14:textId="556CAC52" w:rsidR="00F55126" w:rsidRPr="00CF3759" w:rsidRDefault="00F55126" w:rsidP="00F5512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1669F96" w14:textId="451BB150" w:rsidR="00F55126" w:rsidRPr="00CF3759" w:rsidRDefault="00F55126" w:rsidP="00F5512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904EC06" w14:textId="526E16A3" w:rsidR="00F55126" w:rsidRPr="00CF3759" w:rsidRDefault="00F55126" w:rsidP="00F5512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CDF744D" w14:textId="64675D7B" w:rsidR="00F55126" w:rsidRPr="00CF3759" w:rsidRDefault="00F55126" w:rsidP="00F5512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37D8ACF" w14:textId="581B3048" w:rsidR="00F55126" w:rsidRPr="00CF3759" w:rsidRDefault="00F55126" w:rsidP="00F5512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243030F" w14:textId="17E9CA69" w:rsidR="00F55126" w:rsidRPr="00CF3759" w:rsidRDefault="00F55126" w:rsidP="00F5512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FD94AD0" w14:textId="26C49860" w:rsidR="00F55126" w:rsidRPr="00CF3759" w:rsidRDefault="00F55126" w:rsidP="00F5512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0E17EAC7" w14:textId="77777777" w:rsidR="00F55126" w:rsidRPr="000225D5" w:rsidRDefault="00F55126" w:rsidP="00F55126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211D1" w:rsidRPr="000225D5" w14:paraId="5AE16EBA" w14:textId="77777777" w:rsidTr="00553B8C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44D68D9A" w14:textId="7777777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008C0DDB" w14:textId="15F721C0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BBC51BC" w14:textId="6656358B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F70473">
              <w:rPr>
                <w:rFonts w:ascii="Times New Roman" w:eastAsia="仿宋" w:hAnsi="Times New Roman" w:cs="Times New Roman"/>
                <w:sz w:val="18"/>
                <w:szCs w:val="18"/>
              </w:rPr>
              <w:t>100719T005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2988665" w14:textId="1450F0FD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F70473">
              <w:rPr>
                <w:rFonts w:ascii="Times New Roman" w:eastAsia="仿宋" w:hAnsi="Times New Roman" w:cs="Times New Roman"/>
                <w:sz w:val="18"/>
                <w:szCs w:val="18"/>
              </w:rPr>
              <w:t>博弈论与信息经济学</w:t>
            </w:r>
          </w:p>
        </w:tc>
        <w:tc>
          <w:tcPr>
            <w:tcW w:w="1083" w:type="dxa"/>
            <w:vAlign w:val="center"/>
          </w:tcPr>
          <w:p w14:paraId="20689627" w14:textId="0039C513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F7047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7551841" w14:textId="434A0EFE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F70473">
              <w:rPr>
                <w:rFonts w:ascii="Times New Roman" w:eastAsia="仿宋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6905765" w14:textId="0B2DFCBF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F70473">
              <w:rPr>
                <w:rFonts w:ascii="Times New Roman" w:eastAsia="仿宋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A75991B" w14:textId="7E45DE69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F70473">
              <w:rPr>
                <w:rFonts w:ascii="Times New Roman" w:eastAsia="仿宋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C7F6B5C" w14:textId="26181918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F469E5C" w14:textId="7F06DB6F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33605AB" w14:textId="597256BB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70473"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A842739" w14:textId="77777777" w:rsidR="005211D1" w:rsidRPr="000225D5" w:rsidRDefault="005211D1" w:rsidP="005211D1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211D1" w:rsidRPr="000225D5" w14:paraId="12BB6105" w14:textId="77777777" w:rsidTr="00F55126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212B520B" w14:textId="7777777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44AADC82" w14:textId="26D70018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2C56B1A" w14:textId="1276360D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160616C001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AAA9A3C" w14:textId="5C045CB3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时间序列分析</w:t>
            </w:r>
          </w:p>
        </w:tc>
        <w:tc>
          <w:tcPr>
            <w:tcW w:w="1083" w:type="dxa"/>
            <w:vAlign w:val="center"/>
          </w:tcPr>
          <w:p w14:paraId="2DC427FD" w14:textId="2E651FE9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DEBEF2C" w14:textId="78860229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F436318" w14:textId="480DDAE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3D7027" w14:textId="56939B12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B04593D" w14:textId="77B0E27E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0E06789" w14:textId="451D217E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79A0DEB" w14:textId="57EDFD9F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0C14BDA0" w14:textId="77777777" w:rsidR="005211D1" w:rsidRPr="000225D5" w:rsidRDefault="005211D1" w:rsidP="005211D1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211D1" w:rsidRPr="000225D5" w14:paraId="6FCC80E6" w14:textId="77777777" w:rsidTr="00553B8C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595ED9D1" w14:textId="77777777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76CF35FF" w14:textId="3390E99C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8FCBC97" w14:textId="654A3F8D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160719T067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2DBC8CA" w14:textId="6C74E39B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《资本论》选读</w:t>
            </w:r>
          </w:p>
        </w:tc>
        <w:tc>
          <w:tcPr>
            <w:tcW w:w="1083" w:type="dxa"/>
            <w:vAlign w:val="center"/>
          </w:tcPr>
          <w:p w14:paraId="5E5CED4A" w14:textId="5B4C93EA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4B2E8B6" w14:textId="23D35359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E968DB9" w14:textId="7D3140EA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0C7B292" w14:textId="65944B10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CF3759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81A6600" w14:textId="70C21B2B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7C7FB79" w14:textId="099AB578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06CAF09" w14:textId="0510A0F9" w:rsidR="005211D1" w:rsidRPr="00CF3759" w:rsidRDefault="005211D1" w:rsidP="005211D1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483CFED" w14:textId="77777777" w:rsidR="005211D1" w:rsidRPr="000225D5" w:rsidRDefault="005211D1" w:rsidP="005211D1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446E21" w:rsidRPr="000225D5" w14:paraId="738AB1B7" w14:textId="77777777" w:rsidTr="008363A8">
        <w:trPr>
          <w:cantSplit/>
          <w:trHeight w:val="350"/>
          <w:jc w:val="center"/>
        </w:trPr>
        <w:tc>
          <w:tcPr>
            <w:tcW w:w="99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631096B3" w14:textId="66C63D1C" w:rsidR="00446E21" w:rsidRPr="00876FAE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0225D5"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专业选修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EB62B0A" w14:textId="06576D81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160719C008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D9DE238" w14:textId="54B5FDD3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经济与金融预测分析</w:t>
            </w:r>
          </w:p>
        </w:tc>
        <w:tc>
          <w:tcPr>
            <w:tcW w:w="1083" w:type="dxa"/>
            <w:vAlign w:val="center"/>
          </w:tcPr>
          <w:p w14:paraId="0A7A358E" w14:textId="64D77113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CFC520A" w14:textId="3819D58C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6E41F5A" w14:textId="52222810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89391BD" w14:textId="0367BD3E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04AFBE5" w14:textId="3DD39551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7AE39CF" w14:textId="2CF332BA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FE3568D" w14:textId="13640DAE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4F7C6DBC" w14:textId="3B7E9E67" w:rsidR="00446E21" w:rsidRPr="000225D5" w:rsidRDefault="00446E21" w:rsidP="00876FAE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  <w:t>3</w:t>
            </w:r>
          </w:p>
        </w:tc>
      </w:tr>
      <w:tr w:rsidR="00446E21" w:rsidRPr="000225D5" w14:paraId="7D97D76C" w14:textId="77777777" w:rsidTr="008363A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4CDAB8B5" w14:textId="77777777" w:rsidR="00446E21" w:rsidRPr="00876FAE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37BEB64" w14:textId="0E722AA5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160719E007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402214F" w14:textId="060CFA7D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经济大数据分析方法</w:t>
            </w:r>
          </w:p>
        </w:tc>
        <w:tc>
          <w:tcPr>
            <w:tcW w:w="1083" w:type="dxa"/>
            <w:vAlign w:val="center"/>
          </w:tcPr>
          <w:p w14:paraId="02DA3FAA" w14:textId="3AF24BFA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0C4C691" w14:textId="7C598E7D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8026D9C" w14:textId="12BC5C1B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033D7B4" w14:textId="5F2633AD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FE71306" w14:textId="579952B5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ED17FC2" w14:textId="08EDD04E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E59A217" w14:textId="0E4B32BD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FAC3C73" w14:textId="77777777" w:rsidR="00446E21" w:rsidRPr="000225D5" w:rsidRDefault="00446E21" w:rsidP="00876FAE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446E21" w:rsidRPr="000225D5" w14:paraId="59D30031" w14:textId="77777777" w:rsidTr="008363A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02FA9155" w14:textId="77777777" w:rsidR="00446E21" w:rsidRPr="00876FAE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92016F2" w14:textId="7DECDD81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160719T050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F1D37DB" w14:textId="1CD6E91C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新制度经济学</w:t>
            </w:r>
          </w:p>
        </w:tc>
        <w:tc>
          <w:tcPr>
            <w:tcW w:w="1083" w:type="dxa"/>
            <w:vAlign w:val="center"/>
          </w:tcPr>
          <w:p w14:paraId="02D6B016" w14:textId="7BB9A3D2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EF47C49" w14:textId="1BCEA887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450F169" w14:textId="6223F29F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04A0A69" w14:textId="181FA4B7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37E19A3" w14:textId="0073AF55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7AA6499" w14:textId="265D05CC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05A5167" w14:textId="712387C2" w:rsidR="00446E21" w:rsidRPr="005946AB" w:rsidRDefault="008E0716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3F1AEFD" w14:textId="77777777" w:rsidR="00446E21" w:rsidRPr="000225D5" w:rsidRDefault="00446E21" w:rsidP="00876FAE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446E21" w:rsidRPr="000225D5" w14:paraId="6B402641" w14:textId="77777777" w:rsidTr="008363A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3C3CC3AF" w14:textId="77777777" w:rsidR="00446E21" w:rsidRPr="00876FAE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25BC9D5" w14:textId="61A619E8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160719C005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65AE809" w14:textId="08842335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产业经济学</w:t>
            </w:r>
          </w:p>
        </w:tc>
        <w:tc>
          <w:tcPr>
            <w:tcW w:w="1083" w:type="dxa"/>
            <w:vAlign w:val="center"/>
          </w:tcPr>
          <w:p w14:paraId="1884A48C" w14:textId="50475150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3A94B54" w14:textId="5B075895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0BB9F66" w14:textId="43DE22E5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8DEC347" w14:textId="3BED9212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4F64F9D" w14:textId="7119F411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85910A8" w14:textId="59B42532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BE0AF9B" w14:textId="55359809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55BDBE73" w14:textId="77777777" w:rsidR="00446E21" w:rsidRPr="000225D5" w:rsidRDefault="00446E21" w:rsidP="00876FAE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446E21" w:rsidRPr="000225D5" w14:paraId="50ABEA9E" w14:textId="77777777" w:rsidTr="008363A8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6717F558" w14:textId="77777777" w:rsidR="00446E21" w:rsidRPr="00876FAE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BAB9E70" w14:textId="022BD85C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160719T068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1E9FDCF" w14:textId="6EE37721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发展经济学</w:t>
            </w:r>
          </w:p>
        </w:tc>
        <w:tc>
          <w:tcPr>
            <w:tcW w:w="1083" w:type="dxa"/>
            <w:vAlign w:val="center"/>
          </w:tcPr>
          <w:p w14:paraId="3D5342A6" w14:textId="275E20E7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8BAE736" w14:textId="612117C1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544C394" w14:textId="4D993F26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A0FF11C" w14:textId="0B186E33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0A1B231" w14:textId="0BB5261E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63DAE4F" w14:textId="6F03D0F1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E81E041" w14:textId="7E4D6B9A" w:rsidR="00446E21" w:rsidRPr="005946AB" w:rsidRDefault="00446E21" w:rsidP="00876FA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876FAE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784E758" w14:textId="77777777" w:rsidR="00446E21" w:rsidRPr="000225D5" w:rsidRDefault="00446E21" w:rsidP="00876FAE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8E0716" w:rsidRPr="000225D5" w14:paraId="29EEE5BA" w14:textId="77777777" w:rsidTr="008E0716">
        <w:trPr>
          <w:cantSplit/>
          <w:trHeight w:val="567"/>
          <w:jc w:val="center"/>
        </w:trPr>
        <w:tc>
          <w:tcPr>
            <w:tcW w:w="496" w:type="dxa"/>
            <w:vMerge w:val="restart"/>
            <w:shd w:val="clear" w:color="auto" w:fill="auto"/>
            <w:textDirection w:val="tbRlV"/>
            <w:vAlign w:val="center"/>
          </w:tcPr>
          <w:p w14:paraId="32E4C8B0" w14:textId="04714E8C" w:rsidR="008E0716" w:rsidRPr="000225D5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0225D5"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实践教学环节</w:t>
            </w:r>
          </w:p>
        </w:tc>
        <w:tc>
          <w:tcPr>
            <w:tcW w:w="496" w:type="dxa"/>
            <w:vMerge w:val="restart"/>
            <w:textDirection w:val="tbRlV"/>
            <w:vAlign w:val="center"/>
          </w:tcPr>
          <w:p w14:paraId="42B235CF" w14:textId="18CD21D6" w:rsidR="008E0716" w:rsidRPr="003F66E4" w:rsidRDefault="008E0716" w:rsidP="008E0716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专业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实践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DF3DE1C" w14:textId="549D7C9F" w:rsidR="008E0716" w:rsidRPr="00D1055F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160719P012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F9C874D" w14:textId="38C2BFE5" w:rsidR="008E0716" w:rsidRPr="00D1055F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数据挖掘与论文写作</w:t>
            </w:r>
          </w:p>
        </w:tc>
        <w:tc>
          <w:tcPr>
            <w:tcW w:w="1083" w:type="dxa"/>
            <w:vAlign w:val="center"/>
          </w:tcPr>
          <w:p w14:paraId="6ABE60AB" w14:textId="22488FC2" w:rsidR="008E0716" w:rsidRPr="00D1055F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2FF787B" w14:textId="54BFB79A" w:rsidR="008E0716" w:rsidRPr="00D1055F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DBDC28D" w14:textId="59F37CA4" w:rsidR="008E0716" w:rsidRPr="00D1055F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  <w:r w:rsidRPr="003F66E4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3DD7A15" w14:textId="6D01766B" w:rsidR="008E0716" w:rsidRPr="00D1055F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  <w:r w:rsidRPr="003F66E4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2A14FF9" w14:textId="1B29ACF1" w:rsidR="008E0716" w:rsidRPr="00D1055F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185BCDB" w14:textId="5B193DA6" w:rsidR="008E0716" w:rsidRPr="00D1055F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EEB65E2" w14:textId="78539062" w:rsidR="008E0716" w:rsidRPr="00D1055F" w:rsidRDefault="008E0716" w:rsidP="008E0716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57B08519" w14:textId="0498DE7D" w:rsidR="008E0716" w:rsidRPr="000225D5" w:rsidRDefault="0047612C" w:rsidP="008E0716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  <w:t>10</w:t>
            </w:r>
          </w:p>
        </w:tc>
      </w:tr>
      <w:tr w:rsidR="00446E21" w:rsidRPr="000225D5" w14:paraId="670881F7" w14:textId="77777777" w:rsidTr="008E0716">
        <w:trPr>
          <w:cantSplit/>
          <w:trHeight w:val="567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4BAC0C67" w14:textId="42D8C360" w:rsidR="00446E21" w:rsidRPr="000225D5" w:rsidRDefault="00446E21" w:rsidP="003F66E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0D0199FE" w14:textId="77777777" w:rsidR="00446E21" w:rsidRPr="003F66E4" w:rsidRDefault="00446E21" w:rsidP="003F66E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649E71" w14:textId="67A0559F" w:rsidR="00446E21" w:rsidRPr="00D1055F" w:rsidRDefault="00446E21" w:rsidP="003F66E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160719P017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91F126C" w14:textId="20B67432" w:rsidR="00446E21" w:rsidRPr="00D1055F" w:rsidRDefault="00446E21" w:rsidP="003F66E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毕业论文</w:t>
            </w:r>
          </w:p>
        </w:tc>
        <w:tc>
          <w:tcPr>
            <w:tcW w:w="1083" w:type="dxa"/>
            <w:vAlign w:val="center"/>
          </w:tcPr>
          <w:p w14:paraId="5FB45ED1" w14:textId="129475CA" w:rsidR="00446E21" w:rsidRPr="00D1055F" w:rsidRDefault="00446E21" w:rsidP="003F66E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81263A6" w14:textId="64776EC4" w:rsidR="00446E21" w:rsidRPr="00D1055F" w:rsidRDefault="00446E21" w:rsidP="003F66E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4858370" w14:textId="54E151BC" w:rsidR="00446E21" w:rsidRPr="00D1055F" w:rsidRDefault="00446E21" w:rsidP="003F66E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  <w:r w:rsidRPr="003F66E4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1103900" w14:textId="4FCFC592" w:rsidR="00446E21" w:rsidRPr="00D1055F" w:rsidRDefault="00446E21" w:rsidP="003F66E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667A29E" w14:textId="26637016" w:rsidR="00446E21" w:rsidRPr="00D1055F" w:rsidRDefault="00446E21" w:rsidP="003F66E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0D67DA4" w14:textId="2C69CCB3" w:rsidR="00446E21" w:rsidRPr="00D1055F" w:rsidRDefault="00446E21" w:rsidP="003F66E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  <w:r w:rsidRPr="003F66E4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3B87313" w14:textId="71DEA798" w:rsidR="00446E21" w:rsidRPr="00D1055F" w:rsidRDefault="00446E21" w:rsidP="003F66E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3F66E4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八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62365E3" w14:textId="6CDD4607" w:rsidR="00446E21" w:rsidRPr="000225D5" w:rsidRDefault="00446E21" w:rsidP="003F66E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bookmarkEnd w:id="0"/>
      <w:bookmarkEnd w:id="1"/>
      <w:bookmarkEnd w:id="2"/>
    </w:tbl>
    <w:p w14:paraId="07DB142A" w14:textId="77777777" w:rsidR="00A938C3" w:rsidRPr="000225D5" w:rsidRDefault="00A938C3" w:rsidP="00003900">
      <w:pPr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</w:pPr>
    </w:p>
    <w:sectPr w:rsidR="00A938C3" w:rsidRPr="00022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1D1F4" w14:textId="77777777" w:rsidR="0019253C" w:rsidRDefault="0019253C" w:rsidP="00674084">
      <w:r>
        <w:separator/>
      </w:r>
    </w:p>
  </w:endnote>
  <w:endnote w:type="continuationSeparator" w:id="0">
    <w:p w14:paraId="0F80A352" w14:textId="77777777" w:rsidR="0019253C" w:rsidRDefault="0019253C" w:rsidP="0067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1E2C7" w14:textId="77777777" w:rsidR="0019253C" w:rsidRDefault="0019253C" w:rsidP="00674084">
      <w:r>
        <w:separator/>
      </w:r>
    </w:p>
  </w:footnote>
  <w:footnote w:type="continuationSeparator" w:id="0">
    <w:p w14:paraId="3DA8FD54" w14:textId="77777777" w:rsidR="0019253C" w:rsidRDefault="0019253C" w:rsidP="0067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C3"/>
    <w:rsid w:val="00003900"/>
    <w:rsid w:val="0000470F"/>
    <w:rsid w:val="000225D5"/>
    <w:rsid w:val="000425E4"/>
    <w:rsid w:val="00075C4A"/>
    <w:rsid w:val="00136132"/>
    <w:rsid w:val="001704E6"/>
    <w:rsid w:val="00182C4E"/>
    <w:rsid w:val="0019253C"/>
    <w:rsid w:val="00192A98"/>
    <w:rsid w:val="002013CD"/>
    <w:rsid w:val="0026303E"/>
    <w:rsid w:val="002E0728"/>
    <w:rsid w:val="00322E9A"/>
    <w:rsid w:val="003B7330"/>
    <w:rsid w:val="003C332F"/>
    <w:rsid w:val="003F66E4"/>
    <w:rsid w:val="00446E21"/>
    <w:rsid w:val="004732FE"/>
    <w:rsid w:val="0047612C"/>
    <w:rsid w:val="00497493"/>
    <w:rsid w:val="004E42C7"/>
    <w:rsid w:val="004E550B"/>
    <w:rsid w:val="004E78B6"/>
    <w:rsid w:val="005211D1"/>
    <w:rsid w:val="00543F39"/>
    <w:rsid w:val="00583877"/>
    <w:rsid w:val="005946AB"/>
    <w:rsid w:val="005A2E40"/>
    <w:rsid w:val="005D0739"/>
    <w:rsid w:val="005D3E9D"/>
    <w:rsid w:val="00672AED"/>
    <w:rsid w:val="00674084"/>
    <w:rsid w:val="006820B3"/>
    <w:rsid w:val="00697159"/>
    <w:rsid w:val="00702E2F"/>
    <w:rsid w:val="00711B0E"/>
    <w:rsid w:val="00724519"/>
    <w:rsid w:val="00876FAE"/>
    <w:rsid w:val="008D1A68"/>
    <w:rsid w:val="008E0716"/>
    <w:rsid w:val="00995985"/>
    <w:rsid w:val="009E491D"/>
    <w:rsid w:val="00A308C5"/>
    <w:rsid w:val="00A41520"/>
    <w:rsid w:val="00A57719"/>
    <w:rsid w:val="00A938C3"/>
    <w:rsid w:val="00AA74A3"/>
    <w:rsid w:val="00B53780"/>
    <w:rsid w:val="00B61110"/>
    <w:rsid w:val="00BA30F8"/>
    <w:rsid w:val="00BA3B9C"/>
    <w:rsid w:val="00BB2471"/>
    <w:rsid w:val="00C32087"/>
    <w:rsid w:val="00C548D9"/>
    <w:rsid w:val="00CF3759"/>
    <w:rsid w:val="00D1055F"/>
    <w:rsid w:val="00D12763"/>
    <w:rsid w:val="00D83A0F"/>
    <w:rsid w:val="00DB704B"/>
    <w:rsid w:val="00DC7A7B"/>
    <w:rsid w:val="00DE3160"/>
    <w:rsid w:val="00E03BDE"/>
    <w:rsid w:val="00E3586A"/>
    <w:rsid w:val="00E359F7"/>
    <w:rsid w:val="00F55126"/>
    <w:rsid w:val="00F70382"/>
    <w:rsid w:val="00F723FF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2EE99"/>
  <w15:chartTrackingRefBased/>
  <w15:docId w15:val="{33B0D570-5FD4-4A55-A03C-5F705D47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rsid w:val="00AA74A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">
    <w:name w:val="样式2"/>
    <w:basedOn w:val="a1"/>
    <w:rsid w:val="00AA74A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">
    <w:name w:val="样式3"/>
    <w:basedOn w:val="a1"/>
    <w:rsid w:val="00AA74A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qFormat/>
    <w:rsid w:val="00A9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40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408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820B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820B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820B3"/>
  </w:style>
  <w:style w:type="paragraph" w:styleId="ab">
    <w:name w:val="annotation subject"/>
    <w:basedOn w:val="a9"/>
    <w:next w:val="a9"/>
    <w:link w:val="ac"/>
    <w:uiPriority w:val="99"/>
    <w:semiHidden/>
    <w:unhideWhenUsed/>
    <w:rsid w:val="006820B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820B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820B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20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吉庆</dc:creator>
  <cp:keywords/>
  <dc:description/>
  <cp:lastModifiedBy>jwzsd</cp:lastModifiedBy>
  <cp:revision>40</cp:revision>
  <dcterms:created xsi:type="dcterms:W3CDTF">2022-05-21T10:22:00Z</dcterms:created>
  <dcterms:modified xsi:type="dcterms:W3CDTF">2022-06-02T08:54:00Z</dcterms:modified>
</cp:coreProperties>
</file>