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CD" w:rsidRPr="0087401A" w:rsidRDefault="00967DCD" w:rsidP="00967DCD">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2A5C51">
      <w:pPr>
        <w:spacing w:line="520" w:lineRule="exact"/>
        <w:jc w:val="center"/>
        <w:rPr>
          <w:rFonts w:ascii="宋体" w:hAnsi="宋体"/>
          <w:bCs/>
          <w:sz w:val="32"/>
          <w:szCs w:val="32"/>
        </w:rPr>
      </w:pPr>
    </w:p>
    <w:p w:rsidR="0087401A" w:rsidRDefault="002A5C51" w:rsidP="002A5C51">
      <w:pPr>
        <w:spacing w:line="520" w:lineRule="exact"/>
        <w:jc w:val="center"/>
        <w:rPr>
          <w:rFonts w:ascii="仿宋" w:eastAsia="仿宋" w:hAnsi="仿宋"/>
          <w:bCs/>
          <w:sz w:val="32"/>
          <w:szCs w:val="32"/>
        </w:rPr>
      </w:pPr>
      <w:r>
        <w:rPr>
          <w:rFonts w:ascii="仿宋" w:eastAsia="仿宋" w:hAnsi="仿宋" w:hint="eastAsia"/>
          <w:bCs/>
          <w:sz w:val="32"/>
          <w:szCs w:val="32"/>
        </w:rPr>
        <w:t>中石大克校区</w:t>
      </w:r>
      <w:r w:rsidR="00484D39">
        <w:rPr>
          <w:rFonts w:ascii="仿宋" w:eastAsia="仿宋" w:hAnsi="仿宋" w:hint="eastAsia"/>
          <w:bCs/>
          <w:sz w:val="32"/>
          <w:szCs w:val="32"/>
        </w:rPr>
        <w:t>学</w:t>
      </w:r>
      <w:r w:rsidR="0087401A">
        <w:rPr>
          <w:rFonts w:ascii="仿宋" w:eastAsia="仿宋" w:hAnsi="仿宋" w:hint="eastAsia"/>
          <w:bCs/>
          <w:sz w:val="32"/>
          <w:szCs w:val="32"/>
        </w:rPr>
        <w:t>〔</w:t>
      </w:r>
      <w:r w:rsidR="00DA1EC5">
        <w:rPr>
          <w:rFonts w:ascii="仿宋" w:eastAsia="仿宋" w:hAnsi="仿宋" w:hint="eastAsia"/>
          <w:bCs/>
          <w:sz w:val="32"/>
          <w:szCs w:val="32"/>
        </w:rPr>
        <w:t>201</w:t>
      </w:r>
      <w:r w:rsidR="00DA1EC5">
        <w:rPr>
          <w:rFonts w:ascii="仿宋" w:eastAsia="仿宋" w:hAnsi="仿宋"/>
          <w:bCs/>
          <w:sz w:val="32"/>
          <w:szCs w:val="32"/>
        </w:rPr>
        <w:t>7</w:t>
      </w:r>
      <w:r w:rsidR="0087401A" w:rsidRPr="0087401A">
        <w:rPr>
          <w:rFonts w:ascii="仿宋" w:eastAsia="仿宋" w:hAnsi="仿宋" w:hint="eastAsia"/>
          <w:bCs/>
          <w:sz w:val="32"/>
          <w:szCs w:val="32"/>
        </w:rPr>
        <w:t>〕</w:t>
      </w:r>
      <w:r w:rsidR="00484D39">
        <w:rPr>
          <w:rFonts w:ascii="仿宋" w:eastAsia="仿宋" w:hAnsi="仿宋" w:hint="eastAsia"/>
          <w:bCs/>
          <w:sz w:val="32"/>
          <w:szCs w:val="32"/>
        </w:rPr>
        <w:t>2</w:t>
      </w:r>
      <w:r w:rsidR="00DA1EC5">
        <w:rPr>
          <w:rFonts w:ascii="仿宋" w:eastAsia="仿宋" w:hAnsi="仿宋"/>
          <w:bCs/>
          <w:sz w:val="32"/>
          <w:szCs w:val="32"/>
        </w:rPr>
        <w:t>9</w:t>
      </w:r>
      <w:r w:rsidR="0087401A">
        <w:rPr>
          <w:rFonts w:ascii="仿宋" w:eastAsia="仿宋" w:hAnsi="仿宋" w:hint="eastAsia"/>
          <w:bCs/>
          <w:sz w:val="32"/>
          <w:szCs w:val="32"/>
        </w:rPr>
        <w:t>号</w:t>
      </w:r>
    </w:p>
    <w:p w:rsidR="0087401A" w:rsidRPr="0087401A" w:rsidRDefault="0087401A" w:rsidP="0087401A">
      <w:pPr>
        <w:jc w:val="center"/>
        <w:rPr>
          <w:rFonts w:ascii="仿宋" w:eastAsia="仿宋" w:hAnsi="仿宋"/>
          <w:bCs/>
          <w:sz w:val="32"/>
          <w:szCs w:val="32"/>
        </w:rPr>
      </w:pPr>
    </w:p>
    <w:p w:rsidR="00484D39" w:rsidRDefault="00DA1EC5" w:rsidP="00DA1EC5">
      <w:pPr>
        <w:jc w:val="center"/>
        <w:rPr>
          <w:rFonts w:ascii="方正小标宋简体" w:eastAsia="方正小标宋简体" w:hAnsi="宋体"/>
          <w:bCs/>
          <w:sz w:val="36"/>
          <w:szCs w:val="36"/>
        </w:rPr>
      </w:pPr>
      <w:r w:rsidRPr="00D13494">
        <w:rPr>
          <w:rFonts w:ascii="方正小标宋简体" w:eastAsia="方正小标宋简体" w:hAnsi="宋体" w:hint="eastAsia"/>
          <w:bCs/>
          <w:sz w:val="36"/>
          <w:szCs w:val="36"/>
        </w:rPr>
        <w:t>关于印发《</w:t>
      </w:r>
      <w:r w:rsidRPr="003E05C6">
        <w:rPr>
          <w:rFonts w:ascii="方正小标宋简体" w:eastAsia="方正小标宋简体" w:hAnsi="宋体" w:hint="eastAsia"/>
          <w:bCs/>
          <w:sz w:val="36"/>
          <w:szCs w:val="36"/>
        </w:rPr>
        <w:t>中国石油大学（北京）克拉玛依校区</w:t>
      </w:r>
    </w:p>
    <w:p w:rsidR="00DA1EC5" w:rsidRPr="00C55E2C" w:rsidRDefault="00484D39" w:rsidP="00DA1EC5">
      <w:pPr>
        <w:jc w:val="center"/>
        <w:rPr>
          <w:rFonts w:ascii="宋体" w:hAnsi="宋体"/>
          <w:bCs/>
          <w:sz w:val="44"/>
          <w:szCs w:val="44"/>
        </w:rPr>
      </w:pPr>
      <w:r w:rsidRPr="00484D39">
        <w:rPr>
          <w:rFonts w:ascii="方正小标宋简体" w:eastAsia="方正小标宋简体" w:hAnsi="宋体" w:hint="eastAsia"/>
          <w:bCs/>
          <w:sz w:val="36"/>
          <w:szCs w:val="36"/>
        </w:rPr>
        <w:t>班主任管理考核办法（试行）</w:t>
      </w:r>
      <w:r w:rsidR="00DA1EC5" w:rsidRPr="00D13494">
        <w:rPr>
          <w:rFonts w:ascii="方正小标宋简体" w:eastAsia="方正小标宋简体" w:hAnsi="宋体" w:hint="eastAsia"/>
          <w:bCs/>
          <w:sz w:val="36"/>
          <w:szCs w:val="36"/>
        </w:rPr>
        <w:t>》的通知</w:t>
      </w:r>
    </w:p>
    <w:p w:rsidR="00DA1EC5" w:rsidRPr="000A45A8" w:rsidRDefault="00DA1EC5" w:rsidP="00DA1EC5">
      <w:pPr>
        <w:jc w:val="center"/>
        <w:rPr>
          <w:rFonts w:ascii="宋体" w:hAnsi="宋体"/>
          <w:bCs/>
          <w:sz w:val="44"/>
          <w:szCs w:val="44"/>
        </w:rPr>
      </w:pPr>
    </w:p>
    <w:p w:rsidR="00DA1EC5" w:rsidRDefault="00DA1EC5" w:rsidP="00DA1EC5">
      <w:pPr>
        <w:jc w:val="left"/>
        <w:rPr>
          <w:rFonts w:ascii="仿宋" w:eastAsia="仿宋" w:hAnsi="仿宋"/>
          <w:bCs/>
          <w:sz w:val="32"/>
          <w:szCs w:val="32"/>
        </w:rPr>
      </w:pPr>
      <w:r>
        <w:rPr>
          <w:rFonts w:ascii="仿宋" w:eastAsia="仿宋" w:hAnsi="仿宋" w:hint="eastAsia"/>
          <w:bCs/>
          <w:sz w:val="32"/>
          <w:szCs w:val="32"/>
        </w:rPr>
        <w:t>校区各部门、单位：</w:t>
      </w:r>
    </w:p>
    <w:p w:rsidR="00DA1EC5" w:rsidRDefault="00DA1EC5" w:rsidP="00DA1EC5">
      <w:pPr>
        <w:ind w:firstLineChars="200" w:firstLine="640"/>
        <w:jc w:val="left"/>
        <w:rPr>
          <w:rFonts w:ascii="仿宋" w:eastAsia="仿宋" w:hAnsi="仿宋"/>
          <w:bCs/>
          <w:sz w:val="32"/>
          <w:szCs w:val="32"/>
        </w:rPr>
      </w:pPr>
      <w:r w:rsidRPr="00100D2E">
        <w:rPr>
          <w:rFonts w:ascii="仿宋" w:eastAsia="仿宋" w:hAnsi="仿宋" w:hint="eastAsia"/>
          <w:bCs/>
          <w:sz w:val="32"/>
          <w:szCs w:val="32"/>
        </w:rPr>
        <w:t>经校区2017年第</w:t>
      </w:r>
      <w:r>
        <w:rPr>
          <w:rFonts w:ascii="仿宋" w:eastAsia="仿宋" w:hAnsi="仿宋"/>
          <w:bCs/>
          <w:sz w:val="32"/>
          <w:szCs w:val="32"/>
        </w:rPr>
        <w:t>2</w:t>
      </w:r>
      <w:r w:rsidR="00484D39">
        <w:rPr>
          <w:rFonts w:ascii="仿宋" w:eastAsia="仿宋" w:hAnsi="仿宋"/>
          <w:bCs/>
          <w:sz w:val="32"/>
          <w:szCs w:val="32"/>
        </w:rPr>
        <w:t>8</w:t>
      </w:r>
      <w:r w:rsidRPr="00100D2E">
        <w:rPr>
          <w:rFonts w:ascii="仿宋" w:eastAsia="仿宋" w:hAnsi="仿宋" w:hint="eastAsia"/>
          <w:bCs/>
          <w:sz w:val="32"/>
          <w:szCs w:val="32"/>
        </w:rPr>
        <w:t>次党工委、管委会联席会研究通过，现将</w:t>
      </w:r>
      <w:r w:rsidRPr="00571626">
        <w:rPr>
          <w:rFonts w:ascii="仿宋" w:eastAsia="仿宋" w:hAnsi="仿宋" w:hint="eastAsia"/>
          <w:bCs/>
          <w:sz w:val="32"/>
          <w:szCs w:val="32"/>
        </w:rPr>
        <w:t>《</w:t>
      </w:r>
      <w:r w:rsidRPr="003E05C6">
        <w:rPr>
          <w:rFonts w:ascii="仿宋" w:eastAsia="仿宋" w:hAnsi="仿宋" w:hint="eastAsia"/>
          <w:bCs/>
          <w:sz w:val="32"/>
          <w:szCs w:val="32"/>
        </w:rPr>
        <w:t>中国石油大学（北京）克拉玛依校区</w:t>
      </w:r>
      <w:r w:rsidR="00484D39" w:rsidRPr="00484D39">
        <w:rPr>
          <w:rFonts w:ascii="仿宋" w:eastAsia="仿宋" w:hAnsi="仿宋" w:hint="eastAsia"/>
          <w:bCs/>
          <w:sz w:val="32"/>
          <w:szCs w:val="32"/>
        </w:rPr>
        <w:t>班主任管理考核办法（试行）</w:t>
      </w:r>
      <w:r w:rsidRPr="00571626">
        <w:rPr>
          <w:rFonts w:ascii="仿宋" w:eastAsia="仿宋" w:hAnsi="仿宋" w:hint="eastAsia"/>
          <w:bCs/>
          <w:sz w:val="32"/>
          <w:szCs w:val="32"/>
        </w:rPr>
        <w:t>》印发给你们，请遵照执行</w:t>
      </w:r>
      <w:r>
        <w:rPr>
          <w:rFonts w:ascii="仿宋" w:eastAsia="仿宋" w:hAnsi="仿宋" w:hint="eastAsia"/>
          <w:bCs/>
          <w:sz w:val="32"/>
          <w:szCs w:val="32"/>
        </w:rPr>
        <w:t>。</w:t>
      </w:r>
    </w:p>
    <w:p w:rsidR="00DA1EC5" w:rsidRDefault="00DA1EC5" w:rsidP="00DA1EC5">
      <w:pPr>
        <w:ind w:firstLineChars="200" w:firstLine="640"/>
        <w:jc w:val="left"/>
        <w:rPr>
          <w:rFonts w:ascii="仿宋" w:eastAsia="仿宋" w:hAnsi="仿宋"/>
          <w:bCs/>
          <w:sz w:val="32"/>
          <w:szCs w:val="32"/>
        </w:rPr>
      </w:pPr>
    </w:p>
    <w:p w:rsidR="00DA1EC5" w:rsidRDefault="00DA1EC5" w:rsidP="00DA1EC5">
      <w:pPr>
        <w:ind w:firstLineChars="200" w:firstLine="640"/>
        <w:jc w:val="left"/>
        <w:rPr>
          <w:rFonts w:ascii="仿宋" w:eastAsia="仿宋" w:hAnsi="仿宋"/>
          <w:bCs/>
          <w:sz w:val="32"/>
          <w:szCs w:val="32"/>
        </w:rPr>
      </w:pPr>
    </w:p>
    <w:p w:rsidR="00DA1EC5" w:rsidRDefault="00DA1EC5" w:rsidP="00DA1EC5">
      <w:pPr>
        <w:ind w:firstLineChars="900" w:firstLine="2880"/>
        <w:jc w:val="left"/>
        <w:rPr>
          <w:rFonts w:ascii="仿宋" w:eastAsia="仿宋" w:hAnsi="仿宋"/>
          <w:bCs/>
          <w:sz w:val="32"/>
          <w:szCs w:val="32"/>
        </w:rPr>
      </w:pPr>
      <w:r>
        <w:rPr>
          <w:rFonts w:ascii="仿宋" w:eastAsia="仿宋" w:hAnsi="仿宋" w:hint="eastAsia"/>
          <w:bCs/>
          <w:sz w:val="32"/>
          <w:szCs w:val="32"/>
        </w:rPr>
        <w:t>中国石油大学（北京）克拉玛依校区</w:t>
      </w:r>
    </w:p>
    <w:p w:rsidR="00DA1EC5" w:rsidRPr="00D13494" w:rsidRDefault="00DA1EC5" w:rsidP="00DA1EC5">
      <w:pPr>
        <w:ind w:firstLineChars="1300" w:firstLine="4160"/>
        <w:jc w:val="left"/>
        <w:rPr>
          <w:rFonts w:ascii="仿宋" w:eastAsia="仿宋" w:hAnsi="仿宋"/>
          <w:bCs/>
          <w:sz w:val="32"/>
          <w:szCs w:val="32"/>
        </w:rPr>
      </w:pPr>
      <w:r>
        <w:rPr>
          <w:rFonts w:ascii="仿宋" w:eastAsia="仿宋" w:hAnsi="仿宋" w:hint="eastAsia"/>
          <w:bCs/>
          <w:sz w:val="32"/>
          <w:szCs w:val="32"/>
        </w:rPr>
        <w:t>2017年</w:t>
      </w:r>
      <w:r w:rsidR="00484D39">
        <w:rPr>
          <w:rFonts w:ascii="仿宋" w:eastAsia="仿宋" w:hAnsi="仿宋"/>
          <w:bCs/>
          <w:sz w:val="32"/>
          <w:szCs w:val="32"/>
        </w:rPr>
        <w:t>10</w:t>
      </w:r>
      <w:r>
        <w:rPr>
          <w:rFonts w:ascii="仿宋" w:eastAsia="仿宋" w:hAnsi="仿宋" w:hint="eastAsia"/>
          <w:bCs/>
          <w:sz w:val="32"/>
          <w:szCs w:val="32"/>
        </w:rPr>
        <w:t>月</w:t>
      </w:r>
      <w:r w:rsidR="00484D39">
        <w:rPr>
          <w:rFonts w:ascii="仿宋" w:eastAsia="仿宋" w:hAnsi="仿宋" w:hint="eastAsia"/>
          <w:bCs/>
          <w:sz w:val="32"/>
          <w:szCs w:val="32"/>
        </w:rPr>
        <w:t>18</w:t>
      </w:r>
      <w:r>
        <w:rPr>
          <w:rFonts w:ascii="仿宋" w:eastAsia="仿宋" w:hAnsi="仿宋" w:hint="eastAsia"/>
          <w:bCs/>
          <w:sz w:val="32"/>
          <w:szCs w:val="32"/>
        </w:rPr>
        <w:t>日</w:t>
      </w:r>
    </w:p>
    <w:p w:rsidR="00DA1EC5" w:rsidRDefault="00DA1EC5" w:rsidP="00DA1EC5">
      <w:pPr>
        <w:widowControl/>
        <w:adjustRightInd w:val="0"/>
        <w:snapToGrid w:val="0"/>
        <w:spacing w:line="560" w:lineRule="exact"/>
        <w:ind w:right="-766"/>
        <w:jc w:val="left"/>
        <w:rPr>
          <w:rFonts w:ascii="仿宋" w:eastAsia="仿宋" w:hAnsi="仿宋"/>
          <w:kern w:val="0"/>
          <w:sz w:val="32"/>
          <w:szCs w:val="32"/>
        </w:rPr>
      </w:pPr>
    </w:p>
    <w:p w:rsidR="00DA1EC5" w:rsidRPr="00AF1F12" w:rsidRDefault="00DA1EC5" w:rsidP="00DA1EC5">
      <w:pPr>
        <w:widowControl/>
        <w:adjustRightInd w:val="0"/>
        <w:snapToGrid w:val="0"/>
        <w:spacing w:line="560" w:lineRule="exact"/>
        <w:ind w:right="-766"/>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522"/>
      </w:tblGrid>
      <w:tr w:rsidR="00DA1EC5" w:rsidRPr="00D13494" w:rsidTr="00F90F53">
        <w:trPr>
          <w:jc w:val="center"/>
        </w:trPr>
        <w:tc>
          <w:tcPr>
            <w:tcW w:w="0" w:type="auto"/>
            <w:tcMar>
              <w:top w:w="0" w:type="dxa"/>
              <w:left w:w="108" w:type="dxa"/>
              <w:bottom w:w="0" w:type="dxa"/>
              <w:right w:w="108" w:type="dxa"/>
            </w:tcMar>
          </w:tcPr>
          <w:p w:rsidR="00DA1EC5" w:rsidRPr="00571626" w:rsidRDefault="00DA1EC5" w:rsidP="00484D39">
            <w:pPr>
              <w:snapToGrid w:val="0"/>
              <w:rPr>
                <w:rFonts w:ascii="仿宋" w:eastAsia="仿宋" w:hAnsi="仿宋"/>
                <w:w w:val="90"/>
                <w:szCs w:val="21"/>
              </w:rPr>
            </w:pPr>
            <w:r w:rsidRPr="00571626">
              <w:rPr>
                <w:rFonts w:ascii="仿宋" w:eastAsia="仿宋" w:hAnsi="仿宋" w:hint="eastAsia"/>
                <w:color w:val="000000"/>
                <w:w w:val="90"/>
                <w:sz w:val="28"/>
                <w:szCs w:val="28"/>
              </w:rPr>
              <w:t>中国石油大学（北京）克拉玛依校区综合办公室</w:t>
            </w:r>
            <w:r w:rsidR="00484D39">
              <w:rPr>
                <w:rFonts w:ascii="仿宋" w:eastAsia="仿宋" w:hAnsi="仿宋" w:hint="eastAsia"/>
                <w:color w:val="000000"/>
                <w:w w:val="90"/>
                <w:sz w:val="28"/>
                <w:szCs w:val="28"/>
              </w:rPr>
              <w:t xml:space="preserve">    </w:t>
            </w:r>
            <w:r w:rsidRPr="00571626">
              <w:rPr>
                <w:rFonts w:ascii="仿宋" w:eastAsia="仿宋" w:hAnsi="仿宋" w:hint="eastAsia"/>
                <w:w w:val="90"/>
                <w:sz w:val="28"/>
                <w:szCs w:val="28"/>
              </w:rPr>
              <w:t>201</w:t>
            </w:r>
            <w:r>
              <w:rPr>
                <w:rFonts w:ascii="仿宋" w:eastAsia="仿宋" w:hAnsi="仿宋" w:hint="eastAsia"/>
                <w:w w:val="90"/>
                <w:sz w:val="28"/>
                <w:szCs w:val="28"/>
              </w:rPr>
              <w:t>7</w:t>
            </w:r>
            <w:r w:rsidRPr="00571626">
              <w:rPr>
                <w:rFonts w:ascii="仿宋" w:eastAsia="仿宋" w:hAnsi="仿宋" w:hint="eastAsia"/>
                <w:w w:val="90"/>
                <w:sz w:val="28"/>
                <w:szCs w:val="28"/>
              </w:rPr>
              <w:t>年</w:t>
            </w:r>
            <w:r w:rsidR="00484D39">
              <w:rPr>
                <w:rFonts w:ascii="仿宋" w:eastAsia="仿宋" w:hAnsi="仿宋"/>
                <w:w w:val="90"/>
                <w:sz w:val="28"/>
                <w:szCs w:val="28"/>
              </w:rPr>
              <w:t>10</w:t>
            </w:r>
            <w:r w:rsidRPr="00571626">
              <w:rPr>
                <w:rFonts w:ascii="仿宋" w:eastAsia="仿宋" w:hAnsi="仿宋" w:hint="eastAsia"/>
                <w:w w:val="90"/>
                <w:sz w:val="28"/>
                <w:szCs w:val="28"/>
              </w:rPr>
              <w:t>月</w:t>
            </w:r>
            <w:r w:rsidR="00484D39">
              <w:rPr>
                <w:rFonts w:ascii="仿宋" w:eastAsia="仿宋" w:hAnsi="仿宋" w:hint="eastAsia"/>
                <w:w w:val="90"/>
                <w:sz w:val="28"/>
                <w:szCs w:val="28"/>
              </w:rPr>
              <w:t>18</w:t>
            </w:r>
            <w:r w:rsidRPr="00571626">
              <w:rPr>
                <w:rFonts w:ascii="仿宋" w:eastAsia="仿宋" w:hAnsi="仿宋" w:hint="eastAsia"/>
                <w:w w:val="90"/>
                <w:sz w:val="28"/>
                <w:szCs w:val="28"/>
              </w:rPr>
              <w:t xml:space="preserve">日印发 </w:t>
            </w:r>
          </w:p>
        </w:tc>
      </w:tr>
    </w:tbl>
    <w:p w:rsidR="00484D39" w:rsidRDefault="00484D39" w:rsidP="00484D39">
      <w:pPr>
        <w:adjustRightInd w:val="0"/>
        <w:snapToGrid w:val="0"/>
        <w:spacing w:line="360" w:lineRule="auto"/>
        <w:jc w:val="center"/>
        <w:rPr>
          <w:rFonts w:ascii="方正小标宋简体" w:eastAsia="方正小标宋简体" w:hAnsi="仿宋" w:cs="仿宋"/>
          <w:sz w:val="32"/>
          <w:szCs w:val="28"/>
        </w:rPr>
      </w:pPr>
      <w:r>
        <w:rPr>
          <w:rFonts w:ascii="方正小标宋简体" w:eastAsia="方正小标宋简体" w:hAnsi="仿宋" w:cs="仿宋" w:hint="eastAsia"/>
          <w:sz w:val="32"/>
          <w:szCs w:val="28"/>
        </w:rPr>
        <w:lastRenderedPageBreak/>
        <w:t>中国石油大学（北京）克拉玛依校区</w:t>
      </w:r>
    </w:p>
    <w:p w:rsidR="00484D39" w:rsidRDefault="00484D39" w:rsidP="00484D39">
      <w:pPr>
        <w:adjustRightInd w:val="0"/>
        <w:snapToGrid w:val="0"/>
        <w:spacing w:line="360" w:lineRule="auto"/>
        <w:jc w:val="center"/>
        <w:rPr>
          <w:rFonts w:ascii="仿宋_GB2312" w:eastAsia="仿宋_GB2312" w:hAnsi="仿宋" w:cs="仿宋"/>
          <w:sz w:val="32"/>
          <w:szCs w:val="28"/>
        </w:rPr>
      </w:pPr>
      <w:r>
        <w:rPr>
          <w:rFonts w:ascii="方正小标宋简体" w:eastAsia="方正小标宋简体" w:hAnsi="仿宋" w:cs="仿宋" w:hint="eastAsia"/>
          <w:sz w:val="32"/>
          <w:szCs w:val="28"/>
        </w:rPr>
        <w:t>班主任管理考核办法（试行）</w:t>
      </w:r>
    </w:p>
    <w:p w:rsidR="00484D39" w:rsidRDefault="00484D39" w:rsidP="00484D39">
      <w:pPr>
        <w:adjustRightInd w:val="0"/>
        <w:snapToGrid w:val="0"/>
        <w:spacing w:line="360" w:lineRule="auto"/>
        <w:rPr>
          <w:rStyle w:val="ac"/>
          <w:rFonts w:ascii="仿宋_GB2312" w:eastAsia="仿宋_GB2312" w:hAnsi="仿宋" w:cs="仿宋"/>
          <w:b w:val="0"/>
          <w:bCs w:val="0"/>
          <w:color w:val="000000"/>
          <w:kern w:val="0"/>
          <w:sz w:val="28"/>
          <w:szCs w:val="28"/>
        </w:rPr>
      </w:pPr>
      <w:r>
        <w:rPr>
          <w:rStyle w:val="ac"/>
          <w:rFonts w:ascii="仿宋_GB2312" w:eastAsia="仿宋_GB2312" w:hAnsi="仿宋" w:cs="仿宋" w:hint="eastAsia"/>
          <w:color w:val="000000"/>
          <w:kern w:val="0"/>
          <w:sz w:val="28"/>
          <w:szCs w:val="28"/>
        </w:rPr>
        <w:t xml:space="preserve">    </w:t>
      </w:r>
    </w:p>
    <w:p w:rsidR="00484D39" w:rsidRPr="0045563B" w:rsidRDefault="00484D39" w:rsidP="00484D39">
      <w:pPr>
        <w:adjustRightInd w:val="0"/>
        <w:snapToGrid w:val="0"/>
        <w:spacing w:line="384" w:lineRule="auto"/>
        <w:ind w:firstLineChars="200" w:firstLine="560"/>
        <w:rPr>
          <w:rStyle w:val="ac"/>
          <w:rFonts w:ascii="仿宋" w:eastAsia="仿宋" w:hAnsi="仿宋" w:cs="仿宋"/>
          <w:b w:val="0"/>
          <w:bCs w:val="0"/>
          <w:color w:val="000000"/>
          <w:kern w:val="0"/>
          <w:sz w:val="28"/>
          <w:szCs w:val="28"/>
        </w:rPr>
      </w:pPr>
      <w:r w:rsidRPr="0045563B">
        <w:rPr>
          <w:rStyle w:val="ac"/>
          <w:rFonts w:ascii="仿宋" w:eastAsia="仿宋" w:hAnsi="仿宋" w:cs="仿宋" w:hint="eastAsia"/>
          <w:b w:val="0"/>
          <w:color w:val="000000"/>
          <w:kern w:val="0"/>
          <w:sz w:val="28"/>
          <w:szCs w:val="28"/>
        </w:rPr>
        <w:t>为贯彻落实习近平总书记在全国高校思想政治工作会议上重要讲话精神和《中共中央、国务院关于加强和改进新形势下高校思想政治工作的意见》，落实教育部《关于加强高等学校辅导员、班主任队伍建设的意见》和自治区相关工作会议精神，进一步推动校区班主任队伍建设，加强班主任队伍管理，激励和引导班主任充分发挥在学生教育管理服务中的作用，结合校区“三进两联一交友”活动实施方案，制订本办法。</w:t>
      </w:r>
    </w:p>
    <w:p w:rsidR="00484D39" w:rsidRPr="009C60A7" w:rsidRDefault="00484D39" w:rsidP="00484D39">
      <w:pPr>
        <w:pStyle w:val="ab"/>
        <w:shd w:val="clear" w:color="auto" w:fill="FFFFFF"/>
        <w:adjustRightInd w:val="0"/>
        <w:snapToGrid w:val="0"/>
        <w:spacing w:before="0" w:beforeAutospacing="0" w:after="0" w:afterAutospacing="0" w:line="384" w:lineRule="auto"/>
        <w:jc w:val="center"/>
        <w:rPr>
          <w:rStyle w:val="ac"/>
          <w:rFonts w:ascii="仿宋" w:eastAsia="仿宋" w:hAnsi="仿宋" w:cs="仿宋"/>
          <w:sz w:val="28"/>
          <w:szCs w:val="28"/>
        </w:rPr>
      </w:pPr>
      <w:r w:rsidRPr="009C60A7">
        <w:rPr>
          <w:rStyle w:val="ac"/>
          <w:rFonts w:ascii="仿宋" w:eastAsia="仿宋" w:hAnsi="仿宋" w:cs="仿宋" w:hint="eastAsia"/>
          <w:color w:val="000000"/>
          <w:sz w:val="28"/>
          <w:szCs w:val="28"/>
        </w:rPr>
        <w:t>第一章</w:t>
      </w:r>
      <w:r w:rsidRPr="009C60A7">
        <w:rPr>
          <w:rStyle w:val="ac"/>
          <w:rFonts w:ascii="Calibri" w:eastAsia="仿宋" w:hAnsi="Calibri" w:cs="Calibri"/>
          <w:sz w:val="28"/>
          <w:szCs w:val="28"/>
        </w:rPr>
        <w:t> </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总</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 xml:space="preserve"> 则</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562"/>
        <w:rPr>
          <w:rStyle w:val="ac"/>
          <w:rFonts w:ascii="仿宋" w:eastAsia="仿宋" w:hAnsi="仿宋"/>
          <w:b w:val="0"/>
          <w:color w:val="000000"/>
          <w:sz w:val="28"/>
          <w:szCs w:val="28"/>
        </w:rPr>
      </w:pPr>
      <w:bookmarkStart w:id="0" w:name="_GoBack"/>
      <w:r w:rsidRPr="00EF0B0F">
        <w:rPr>
          <w:rStyle w:val="ac"/>
          <w:rFonts w:ascii="仿宋" w:eastAsia="仿宋" w:hAnsi="仿宋" w:cs="仿宋" w:hint="eastAsia"/>
          <w:color w:val="000000"/>
          <w:sz w:val="28"/>
          <w:szCs w:val="28"/>
        </w:rPr>
        <w:t>第一条</w:t>
      </w:r>
      <w:bookmarkEnd w:id="0"/>
      <w:r w:rsidRPr="0045563B">
        <w:rPr>
          <w:rStyle w:val="ac"/>
          <w:rFonts w:ascii="仿宋" w:eastAsia="仿宋" w:hAnsi="仿宋" w:cs="仿宋" w:hint="eastAsia"/>
          <w:b w:val="0"/>
          <w:color w:val="000000"/>
          <w:sz w:val="28"/>
          <w:szCs w:val="28"/>
        </w:rPr>
        <w:t xml:space="preserve">  辅导员、班主任是高等学校从事德育工作，开展大学生思想政治教育的骨干力量，是大学生健康成长、全面成才的指导者和引路人。</w:t>
      </w:r>
      <w:r w:rsidRPr="0045563B">
        <w:rPr>
          <w:rStyle w:val="ac"/>
          <w:rFonts w:ascii="仿宋" w:eastAsia="仿宋" w:hAnsi="仿宋" w:hint="eastAsia"/>
          <w:b w:val="0"/>
          <w:color w:val="000000"/>
          <w:sz w:val="28"/>
          <w:szCs w:val="28"/>
        </w:rPr>
        <w:t xml:space="preserve"> </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562"/>
        <w:rPr>
          <w:rFonts w:ascii="仿宋" w:eastAsia="仿宋" w:hAnsi="仿宋" w:cs="仿宋"/>
          <w:sz w:val="28"/>
          <w:szCs w:val="28"/>
        </w:rPr>
      </w:pPr>
      <w:r w:rsidRPr="00EF0B0F">
        <w:rPr>
          <w:rFonts w:ascii="仿宋" w:eastAsia="仿宋" w:hAnsi="仿宋" w:cs="仿宋" w:hint="eastAsia"/>
          <w:b/>
          <w:bCs/>
          <w:sz w:val="28"/>
          <w:szCs w:val="28"/>
        </w:rPr>
        <w:t>第二条</w:t>
      </w:r>
      <w:r w:rsidRPr="0045563B">
        <w:rPr>
          <w:rFonts w:ascii="仿宋" w:eastAsia="仿宋" w:hAnsi="仿宋" w:cs="仿宋" w:hint="eastAsia"/>
          <w:sz w:val="28"/>
          <w:szCs w:val="28"/>
        </w:rPr>
        <w:t xml:space="preserve"> </w:t>
      </w:r>
      <w:r w:rsidRPr="0045563B">
        <w:rPr>
          <w:rStyle w:val="ac"/>
          <w:rFonts w:ascii="仿宋" w:eastAsia="仿宋" w:hAnsi="仿宋" w:cs="仿宋" w:hint="eastAsia"/>
          <w:b w:val="0"/>
          <w:color w:val="000000"/>
          <w:sz w:val="28"/>
          <w:szCs w:val="28"/>
        </w:rPr>
        <w:t>加强班主任队伍建设，是加强和改进新形势下大学生思想政治工作的重要组织保证和长效机制，对于维护校区和谐稳定，服务新疆社会稳定和长治久安总目标，对于全面贯彻党的教育方针，将大学生思想政治教育的各项任务落到实处，培养德智体美全面发展的社会主义合格建设者和可靠接班人，都具有十分重要的意义。</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562"/>
        <w:rPr>
          <w:rStyle w:val="ac"/>
          <w:rFonts w:ascii="仿宋" w:eastAsia="仿宋" w:hAnsi="仿宋" w:cs="仿宋"/>
          <w:b w:val="0"/>
          <w:color w:val="000000"/>
          <w:sz w:val="28"/>
          <w:szCs w:val="28"/>
        </w:rPr>
      </w:pPr>
      <w:r w:rsidRPr="00EF0B0F">
        <w:rPr>
          <w:rStyle w:val="ac"/>
          <w:rFonts w:ascii="仿宋" w:eastAsia="仿宋" w:hAnsi="仿宋" w:cs="仿宋" w:hint="eastAsia"/>
          <w:color w:val="000000"/>
          <w:sz w:val="28"/>
          <w:szCs w:val="28"/>
        </w:rPr>
        <w:t>第三条</w:t>
      </w:r>
      <w:r w:rsidRPr="0045563B">
        <w:rPr>
          <w:rStyle w:val="ac"/>
          <w:rFonts w:ascii="仿宋" w:eastAsia="仿宋" w:hAnsi="仿宋" w:cs="仿宋" w:hint="eastAsia"/>
          <w:b w:val="0"/>
          <w:color w:val="000000"/>
          <w:sz w:val="28"/>
          <w:szCs w:val="28"/>
        </w:rPr>
        <w:t xml:space="preserve"> 辅导员与班主任是人才培养的重要力量，前者以学生思想政治教育为主，后者以班风建设、学业辅导为主，两者相互交流、互相配合、互相补台，共同从事学生教育与管理工作。</w:t>
      </w:r>
    </w:p>
    <w:p w:rsidR="00484D39" w:rsidRPr="0045563B" w:rsidRDefault="00484D39" w:rsidP="00484D39">
      <w:pPr>
        <w:pStyle w:val="ab"/>
        <w:shd w:val="clear" w:color="auto" w:fill="FFFFFF"/>
        <w:adjustRightInd w:val="0"/>
        <w:snapToGrid w:val="0"/>
        <w:spacing w:before="0" w:beforeAutospacing="0" w:after="0" w:afterAutospacing="0" w:line="360" w:lineRule="auto"/>
        <w:ind w:firstLine="562"/>
        <w:rPr>
          <w:rFonts w:ascii="仿宋" w:eastAsia="仿宋" w:hAnsi="仿宋" w:cs="仿宋"/>
          <w:bCs/>
          <w:sz w:val="28"/>
          <w:szCs w:val="28"/>
        </w:rPr>
      </w:pPr>
      <w:r w:rsidRPr="0045563B">
        <w:rPr>
          <w:rFonts w:ascii="仿宋" w:eastAsia="仿宋" w:hAnsi="仿宋" w:cs="仿宋" w:hint="eastAsia"/>
          <w:bCs/>
          <w:sz w:val="28"/>
          <w:szCs w:val="28"/>
        </w:rPr>
        <w:t xml:space="preserve">    </w:t>
      </w:r>
    </w:p>
    <w:p w:rsidR="00484D39" w:rsidRPr="009C60A7" w:rsidRDefault="00484D39" w:rsidP="00484D39">
      <w:pPr>
        <w:pStyle w:val="ab"/>
        <w:shd w:val="clear" w:color="auto" w:fill="FFFFFF"/>
        <w:adjustRightInd w:val="0"/>
        <w:snapToGrid w:val="0"/>
        <w:spacing w:before="0" w:beforeAutospacing="0" w:after="0" w:afterAutospacing="0" w:line="384" w:lineRule="auto"/>
        <w:jc w:val="center"/>
        <w:rPr>
          <w:rFonts w:ascii="仿宋" w:eastAsia="仿宋" w:hAnsi="仿宋" w:cs="仿宋"/>
          <w:color w:val="000000"/>
          <w:sz w:val="28"/>
          <w:szCs w:val="28"/>
        </w:rPr>
      </w:pPr>
      <w:r w:rsidRPr="009C60A7">
        <w:rPr>
          <w:rStyle w:val="ac"/>
          <w:rFonts w:ascii="仿宋" w:eastAsia="仿宋" w:hAnsi="仿宋" w:cs="仿宋" w:hint="eastAsia"/>
          <w:color w:val="000000"/>
          <w:sz w:val="28"/>
          <w:szCs w:val="28"/>
        </w:rPr>
        <w:lastRenderedPageBreak/>
        <w:t>第二章</w:t>
      </w:r>
      <w:r w:rsidRPr="009C60A7">
        <w:rPr>
          <w:rStyle w:val="apple-converted-space"/>
          <w:rFonts w:ascii="Calibri" w:eastAsia="仿宋" w:hAnsi="Calibri" w:cs="Calibri"/>
          <w:color w:val="000000"/>
          <w:sz w:val="28"/>
          <w:szCs w:val="28"/>
        </w:rPr>
        <w:t> </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班主任的设置</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562"/>
        <w:rPr>
          <w:rStyle w:val="ac"/>
          <w:rFonts w:ascii="仿宋" w:eastAsia="仿宋" w:hAnsi="仿宋" w:cs="仿宋"/>
          <w:b w:val="0"/>
          <w:sz w:val="28"/>
          <w:szCs w:val="28"/>
        </w:rPr>
      </w:pPr>
      <w:r w:rsidRPr="00EF0B0F">
        <w:rPr>
          <w:rStyle w:val="ac"/>
          <w:rFonts w:ascii="仿宋" w:eastAsia="仿宋" w:hAnsi="仿宋" w:cs="仿宋" w:hint="eastAsia"/>
          <w:color w:val="000000"/>
          <w:sz w:val="28"/>
          <w:szCs w:val="28"/>
        </w:rPr>
        <w:t>第四条</w:t>
      </w:r>
      <w:r w:rsidRPr="0045563B">
        <w:rPr>
          <w:rStyle w:val="ac"/>
          <w:rFonts w:ascii="仿宋" w:eastAsia="仿宋" w:hAnsi="仿宋" w:cs="仿宋" w:hint="eastAsia"/>
          <w:b w:val="0"/>
          <w:color w:val="000000"/>
          <w:sz w:val="28"/>
          <w:szCs w:val="28"/>
        </w:rPr>
        <w:t xml:space="preserve">  班主任队伍由兼职人员组成，从校区教职工中选拔。</w:t>
      </w:r>
      <w:r w:rsidRPr="0045563B">
        <w:rPr>
          <w:rStyle w:val="ac"/>
          <w:rFonts w:ascii="仿宋" w:eastAsia="仿宋" w:hAnsi="仿宋" w:cs="仿宋" w:hint="eastAsia"/>
          <w:b w:val="0"/>
          <w:sz w:val="28"/>
          <w:szCs w:val="28"/>
        </w:rPr>
        <w:t>教师晋升专业技术职务时，必须有担任班主任两年以上的工作经历，且连续两年考核合格。校区已晋升或将要晋升专业技术职务的教师，必须补齐两年以上的班主任工作经历。</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562"/>
        <w:rPr>
          <w:rStyle w:val="ac"/>
          <w:rFonts w:ascii="仿宋" w:eastAsia="仿宋" w:hAnsi="仿宋" w:cs="仿宋"/>
          <w:b w:val="0"/>
          <w:color w:val="000000"/>
          <w:sz w:val="28"/>
          <w:szCs w:val="28"/>
        </w:rPr>
      </w:pPr>
      <w:r w:rsidRPr="00EF0B0F">
        <w:rPr>
          <w:rStyle w:val="ac"/>
          <w:rFonts w:ascii="仿宋" w:eastAsia="仿宋" w:hAnsi="仿宋" w:cs="仿宋" w:hint="eastAsia"/>
          <w:color w:val="000000"/>
          <w:sz w:val="28"/>
          <w:szCs w:val="28"/>
        </w:rPr>
        <w:t>第五条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各学院成立班主任聘用领导小组，每学年初负责学院班主任的选拔、调整工作，并将名单报学生工作与安全保卫部备案。新任班主任需经校区统一培训后方可上岗。</w:t>
      </w:r>
    </w:p>
    <w:p w:rsidR="00484D39" w:rsidRPr="0045563B" w:rsidRDefault="00484D39" w:rsidP="00484D39">
      <w:pPr>
        <w:pStyle w:val="ab"/>
        <w:shd w:val="clear" w:color="auto" w:fill="FFFFFF"/>
        <w:adjustRightInd w:val="0"/>
        <w:snapToGrid w:val="0"/>
        <w:spacing w:before="0" w:beforeAutospacing="0" w:after="0" w:afterAutospacing="0" w:line="384" w:lineRule="auto"/>
        <w:rPr>
          <w:rStyle w:val="ac"/>
          <w:rFonts w:ascii="仿宋" w:eastAsia="仿宋" w:hAnsi="仿宋" w:cs="仿宋"/>
          <w:b w:val="0"/>
          <w:bCs w:val="0"/>
          <w:color w:val="000000"/>
          <w:sz w:val="28"/>
          <w:szCs w:val="28"/>
        </w:rPr>
      </w:pPr>
      <w:r w:rsidRPr="0045563B">
        <w:rPr>
          <w:rStyle w:val="ac"/>
          <w:rFonts w:ascii="仿宋" w:eastAsia="仿宋" w:hAnsi="仿宋" w:cs="仿宋" w:hint="eastAsia"/>
          <w:b w:val="0"/>
          <w:color w:val="000000"/>
          <w:sz w:val="28"/>
          <w:szCs w:val="28"/>
        </w:rPr>
        <w:t xml:space="preserve">    </w:t>
      </w:r>
      <w:r w:rsidRPr="00EF0B0F">
        <w:rPr>
          <w:rStyle w:val="ac"/>
          <w:rFonts w:ascii="仿宋" w:eastAsia="仿宋" w:hAnsi="仿宋" w:cs="仿宋" w:hint="eastAsia"/>
          <w:color w:val="000000"/>
          <w:sz w:val="28"/>
          <w:szCs w:val="28"/>
        </w:rPr>
        <w:t>第六条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每个班级设置一名班主任，每名班主任最多带两个班（同一年级只能带一个班），原则上应任满一届（四年）。担任班主任期间如遇短期出差或出国（两个月内）等情况，应提前向学院主管班主任工作的领导汇报，由学院班主任聘用领导小组统一协调。因出差、出国、休产假等原因超出两个月的，应更换班主任。</w:t>
      </w:r>
    </w:p>
    <w:p w:rsidR="00484D39" w:rsidRPr="009C60A7" w:rsidRDefault="00484D39" w:rsidP="00484D39">
      <w:pPr>
        <w:pStyle w:val="ab"/>
        <w:shd w:val="clear" w:color="auto" w:fill="FFFFFF"/>
        <w:adjustRightInd w:val="0"/>
        <w:snapToGrid w:val="0"/>
        <w:spacing w:before="0" w:beforeAutospacing="0" w:after="0" w:afterAutospacing="0" w:line="384" w:lineRule="auto"/>
        <w:jc w:val="center"/>
        <w:rPr>
          <w:rFonts w:ascii="仿宋" w:eastAsia="仿宋" w:hAnsi="仿宋" w:cs="仿宋"/>
          <w:color w:val="000000"/>
          <w:sz w:val="28"/>
          <w:szCs w:val="28"/>
        </w:rPr>
      </w:pPr>
      <w:r w:rsidRPr="009C60A7">
        <w:rPr>
          <w:rStyle w:val="ac"/>
          <w:rFonts w:ascii="仿宋" w:eastAsia="仿宋" w:hAnsi="仿宋" w:cs="仿宋" w:hint="eastAsia"/>
          <w:color w:val="000000"/>
          <w:sz w:val="28"/>
          <w:szCs w:val="28"/>
        </w:rPr>
        <w:t>第三章</w:t>
      </w:r>
      <w:r w:rsidRPr="009C60A7">
        <w:rPr>
          <w:rStyle w:val="apple-converted-space"/>
          <w:rFonts w:ascii="Calibri" w:eastAsia="仿宋" w:hAnsi="Calibri" w:cs="Calibri"/>
          <w:color w:val="000000"/>
          <w:sz w:val="28"/>
          <w:szCs w:val="28"/>
        </w:rPr>
        <w:t> </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班主任的基本要求</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Chars="209" w:firstLine="587"/>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第七条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具备较高的思想政治理论水平和良好的思想品德修养，拥护党的路线、方针、政策，认真贯彻执行党的教育方针和校区的各项规章制度。在思想上、政治上、行动上自觉同党中央保持高度一致，在大是大非面前，是非分明，立场坚定。</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Chars="210" w:firstLine="590"/>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第八条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具备从事班级管理工作必备的专业知识和技能，熟悉相关法律法规，有较强的组织管理能力、沟通能力、语言表达能力。</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Chars="210" w:firstLine="590"/>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第九条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热爱学生思想政治教育和管理工作，关心爱护学生，工作认真负责，踏实肯干，奉献意识强。</w:t>
      </w:r>
    </w:p>
    <w:p w:rsidR="00484D39" w:rsidRPr="0045563B" w:rsidRDefault="00484D39" w:rsidP="00484D39">
      <w:pPr>
        <w:pStyle w:val="ab"/>
        <w:shd w:val="clear" w:color="auto" w:fill="FFFFFF"/>
        <w:adjustRightInd w:val="0"/>
        <w:snapToGrid w:val="0"/>
        <w:spacing w:before="0" w:beforeAutospacing="0" w:after="0" w:afterAutospacing="0" w:line="384" w:lineRule="auto"/>
        <w:ind w:firstLineChars="210" w:firstLine="590"/>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第十条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身心健康，精力充沛，能胜任班主任工作。</w:t>
      </w:r>
    </w:p>
    <w:p w:rsidR="00484D39" w:rsidRPr="0045563B" w:rsidRDefault="00484D39" w:rsidP="00484D39">
      <w:pPr>
        <w:pStyle w:val="ab"/>
        <w:shd w:val="clear" w:color="auto" w:fill="FFFFFF"/>
        <w:adjustRightInd w:val="0"/>
        <w:snapToGrid w:val="0"/>
        <w:spacing w:before="0" w:beforeAutospacing="0" w:after="0" w:afterAutospacing="0" w:line="384" w:lineRule="auto"/>
        <w:jc w:val="center"/>
        <w:rPr>
          <w:rStyle w:val="ac"/>
          <w:rFonts w:ascii="仿宋" w:eastAsia="仿宋" w:hAnsi="仿宋" w:cs="仿宋"/>
          <w:b w:val="0"/>
          <w:color w:val="000000"/>
          <w:sz w:val="28"/>
          <w:szCs w:val="28"/>
        </w:rPr>
      </w:pPr>
    </w:p>
    <w:p w:rsidR="00484D39" w:rsidRPr="009C60A7" w:rsidRDefault="00484D39" w:rsidP="00484D39">
      <w:pPr>
        <w:pStyle w:val="ab"/>
        <w:shd w:val="clear" w:color="auto" w:fill="FFFFFF"/>
        <w:adjustRightInd w:val="0"/>
        <w:snapToGrid w:val="0"/>
        <w:spacing w:before="0" w:beforeAutospacing="0" w:after="0" w:afterAutospacing="0" w:line="384" w:lineRule="auto"/>
        <w:jc w:val="center"/>
        <w:rPr>
          <w:rStyle w:val="ac"/>
          <w:rFonts w:ascii="仿宋" w:eastAsia="仿宋" w:hAnsi="仿宋" w:cs="仿宋"/>
          <w:sz w:val="28"/>
          <w:szCs w:val="28"/>
        </w:rPr>
      </w:pPr>
      <w:r w:rsidRPr="009C60A7">
        <w:rPr>
          <w:rStyle w:val="ac"/>
          <w:rFonts w:ascii="仿宋" w:eastAsia="仿宋" w:hAnsi="仿宋" w:cs="仿宋" w:hint="eastAsia"/>
          <w:color w:val="000000"/>
          <w:sz w:val="28"/>
          <w:szCs w:val="28"/>
        </w:rPr>
        <w:lastRenderedPageBreak/>
        <w:t>第四章</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 xml:space="preserve"> 班主任的岗位职责</w:t>
      </w:r>
    </w:p>
    <w:p w:rsidR="00484D39" w:rsidRPr="0045563B" w:rsidRDefault="00484D39" w:rsidP="00484D39">
      <w:pPr>
        <w:adjustRightInd w:val="0"/>
        <w:snapToGrid w:val="0"/>
        <w:spacing w:line="384" w:lineRule="auto"/>
        <w:ind w:firstLine="562"/>
        <w:rPr>
          <w:rStyle w:val="ac"/>
          <w:rFonts w:ascii="仿宋" w:eastAsia="仿宋" w:hAnsi="仿宋" w:cs="仿宋"/>
          <w:b w:val="0"/>
          <w:color w:val="000000"/>
          <w:kern w:val="0"/>
          <w:sz w:val="28"/>
          <w:szCs w:val="28"/>
        </w:rPr>
      </w:pPr>
      <w:r w:rsidRPr="00EF0B0F">
        <w:rPr>
          <w:rStyle w:val="ac"/>
          <w:rFonts w:ascii="仿宋" w:eastAsia="仿宋" w:hAnsi="仿宋" w:cs="仿宋" w:hint="eastAsia"/>
          <w:color w:val="000000"/>
          <w:sz w:val="28"/>
          <w:szCs w:val="28"/>
        </w:rPr>
        <w:t>第十一条</w:t>
      </w:r>
      <w:r w:rsidRPr="0045563B">
        <w:rPr>
          <w:rStyle w:val="ac"/>
          <w:rFonts w:ascii="Calibri" w:eastAsia="仿宋" w:hAnsi="Calibri" w:cs="Calibri"/>
          <w:b w:val="0"/>
          <w:color w:val="000000"/>
          <w:sz w:val="28"/>
          <w:szCs w:val="28"/>
        </w:rPr>
        <w:t> </w:t>
      </w:r>
      <w:r w:rsidRPr="0045563B">
        <w:rPr>
          <w:rStyle w:val="ac"/>
          <w:rFonts w:ascii="仿宋" w:eastAsia="仿宋" w:hAnsi="仿宋" w:cs="Calibri" w:hint="eastAsia"/>
          <w:b w:val="0"/>
          <w:color w:val="000000"/>
          <w:sz w:val="28"/>
          <w:szCs w:val="28"/>
        </w:rPr>
        <w:t xml:space="preserve"> 积极开展所带班级学生思想政治教育和日常管理工作，</w:t>
      </w:r>
      <w:r w:rsidRPr="0045563B">
        <w:rPr>
          <w:rStyle w:val="ac"/>
          <w:rFonts w:ascii="仿宋" w:eastAsia="仿宋" w:hAnsi="仿宋" w:cs="仿宋" w:hint="eastAsia"/>
          <w:b w:val="0"/>
          <w:kern w:val="0"/>
          <w:sz w:val="28"/>
          <w:szCs w:val="28"/>
        </w:rPr>
        <w:t>掌握所带班级思想政治、学业、心理等方面出现问题的重点学生情况，</w:t>
      </w:r>
      <w:r w:rsidRPr="0045563B">
        <w:rPr>
          <w:rStyle w:val="ac"/>
          <w:rFonts w:ascii="仿宋" w:eastAsia="仿宋" w:hAnsi="仿宋" w:cs="仿宋" w:hint="eastAsia"/>
          <w:b w:val="0"/>
          <w:color w:val="000000"/>
          <w:kern w:val="0"/>
          <w:sz w:val="28"/>
          <w:szCs w:val="28"/>
        </w:rPr>
        <w:t>有针对性地开展工作。</w:t>
      </w:r>
    </w:p>
    <w:p w:rsidR="00484D39" w:rsidRPr="0045563B" w:rsidRDefault="00484D39" w:rsidP="00484D39">
      <w:pPr>
        <w:adjustRightInd w:val="0"/>
        <w:snapToGrid w:val="0"/>
        <w:spacing w:line="384" w:lineRule="auto"/>
        <w:ind w:firstLine="562"/>
        <w:rPr>
          <w:rStyle w:val="ac"/>
          <w:rFonts w:ascii="仿宋" w:eastAsia="仿宋" w:hAnsi="仿宋" w:cs="仿宋"/>
          <w:b w:val="0"/>
          <w:bCs w:val="0"/>
          <w:color w:val="000000"/>
          <w:kern w:val="0"/>
          <w:sz w:val="28"/>
          <w:szCs w:val="28"/>
        </w:rPr>
      </w:pPr>
      <w:r w:rsidRPr="00EF0B0F">
        <w:rPr>
          <w:rStyle w:val="ac"/>
          <w:rFonts w:ascii="仿宋" w:eastAsia="仿宋" w:hAnsi="仿宋" w:cs="仿宋" w:hint="eastAsia"/>
          <w:color w:val="000000"/>
          <w:kern w:val="0"/>
          <w:sz w:val="28"/>
          <w:szCs w:val="28"/>
        </w:rPr>
        <w:t>第十二条</w:t>
      </w:r>
      <w:r w:rsidRPr="0045563B">
        <w:rPr>
          <w:rStyle w:val="ac"/>
          <w:rFonts w:ascii="仿宋" w:eastAsia="仿宋" w:hAnsi="仿宋" w:cs="仿宋" w:hint="eastAsia"/>
          <w:b w:val="0"/>
          <w:color w:val="000000"/>
          <w:kern w:val="0"/>
          <w:sz w:val="28"/>
          <w:szCs w:val="28"/>
        </w:rPr>
        <w:t xml:space="preserve">  引导学生了解专业、热爱专业；认真指导学生选课，做到既尊重学生的兴趣和志向，又注意知识结构的系统性；指导学生掌握学习方法，提高学生自学能力。</w:t>
      </w:r>
    </w:p>
    <w:p w:rsidR="00484D39" w:rsidRPr="0045563B" w:rsidRDefault="00484D39" w:rsidP="00484D39">
      <w:pPr>
        <w:adjustRightInd w:val="0"/>
        <w:snapToGrid w:val="0"/>
        <w:spacing w:line="384" w:lineRule="auto"/>
        <w:ind w:firstLineChars="150" w:firstLine="420"/>
        <w:rPr>
          <w:rStyle w:val="ac"/>
          <w:rFonts w:ascii="仿宋" w:eastAsia="仿宋" w:hAnsi="仿宋" w:cs="仿宋"/>
          <w:b w:val="0"/>
          <w:bCs w:val="0"/>
          <w:color w:val="000000"/>
          <w:kern w:val="0"/>
          <w:sz w:val="28"/>
          <w:szCs w:val="28"/>
        </w:rPr>
      </w:pPr>
      <w:r w:rsidRPr="0045563B">
        <w:rPr>
          <w:rStyle w:val="ac"/>
          <w:rFonts w:ascii="仿宋" w:eastAsia="仿宋" w:hAnsi="仿宋" w:cs="仿宋" w:hint="eastAsia"/>
          <w:b w:val="0"/>
          <w:color w:val="000000"/>
          <w:kern w:val="0"/>
          <w:sz w:val="28"/>
          <w:szCs w:val="28"/>
        </w:rPr>
        <w:t xml:space="preserve"> </w:t>
      </w:r>
      <w:r w:rsidRPr="00EF0B0F">
        <w:rPr>
          <w:rStyle w:val="ac"/>
          <w:rFonts w:ascii="仿宋" w:eastAsia="仿宋" w:hAnsi="仿宋" w:cs="仿宋" w:hint="eastAsia"/>
          <w:color w:val="000000"/>
          <w:kern w:val="0"/>
          <w:sz w:val="28"/>
          <w:szCs w:val="28"/>
        </w:rPr>
        <w:t>第十三条</w:t>
      </w:r>
      <w:r w:rsidRPr="0045563B">
        <w:rPr>
          <w:rStyle w:val="ac"/>
          <w:rFonts w:ascii="仿宋" w:eastAsia="仿宋" w:hAnsi="仿宋" w:cs="仿宋" w:hint="eastAsia"/>
          <w:b w:val="0"/>
          <w:color w:val="000000"/>
          <w:kern w:val="0"/>
          <w:sz w:val="28"/>
          <w:szCs w:val="28"/>
        </w:rPr>
        <w:t xml:space="preserve">  配合辅导员做好班、团学生干部的选拔、培养和考核工作；组织、参与班级和团支部活动，增强班级凝聚力，培养学生自我管理、自我教育、自我服务的能力；与辅导员一起做好学生违纪处理和突发事件。</w:t>
      </w:r>
    </w:p>
    <w:p w:rsidR="00484D39" w:rsidRPr="0045563B" w:rsidRDefault="00484D39" w:rsidP="00EF0B0F">
      <w:pPr>
        <w:adjustRightInd w:val="0"/>
        <w:snapToGrid w:val="0"/>
        <w:spacing w:line="384" w:lineRule="auto"/>
        <w:ind w:firstLineChars="200" w:firstLine="562"/>
        <w:rPr>
          <w:rStyle w:val="ac"/>
          <w:rFonts w:ascii="仿宋" w:eastAsia="仿宋" w:hAnsi="仿宋" w:cs="仿宋"/>
          <w:b w:val="0"/>
          <w:bCs w:val="0"/>
          <w:color w:val="000000"/>
          <w:kern w:val="0"/>
          <w:sz w:val="28"/>
          <w:szCs w:val="28"/>
        </w:rPr>
      </w:pPr>
      <w:r w:rsidRPr="00EF0B0F">
        <w:rPr>
          <w:rStyle w:val="ac"/>
          <w:rFonts w:ascii="仿宋" w:eastAsia="仿宋" w:hAnsi="仿宋" w:cs="仿宋" w:hint="eastAsia"/>
          <w:color w:val="000000"/>
          <w:kern w:val="0"/>
          <w:sz w:val="28"/>
          <w:szCs w:val="28"/>
        </w:rPr>
        <w:t>第十四条</w:t>
      </w:r>
      <w:r w:rsidRPr="0045563B">
        <w:rPr>
          <w:rStyle w:val="ac"/>
          <w:rFonts w:ascii="仿宋" w:eastAsia="仿宋" w:hAnsi="仿宋" w:cs="仿宋" w:hint="eastAsia"/>
          <w:b w:val="0"/>
          <w:color w:val="000000"/>
          <w:kern w:val="0"/>
          <w:sz w:val="28"/>
          <w:szCs w:val="28"/>
        </w:rPr>
        <w:t xml:space="preserve">  有效推进优良班风、学风建设，引导学生端正学习态度，激发学生的学习积极性、主动性；重点关注和指导受到警示劝告的学生，帮助学生制订学习计划并督促其严格执行；指导学生参加各类社会实践、志愿服务、科技创新活动，培养学生综合能力；积极开展就业、创业指导工作，提高学生就业、创业能力。</w:t>
      </w:r>
    </w:p>
    <w:p w:rsidR="00484D39" w:rsidRPr="0045563B" w:rsidRDefault="00484D39" w:rsidP="00484D39">
      <w:pPr>
        <w:snapToGrid w:val="0"/>
        <w:spacing w:line="384" w:lineRule="auto"/>
        <w:rPr>
          <w:rStyle w:val="ac"/>
          <w:rFonts w:ascii="仿宋" w:eastAsia="仿宋" w:hAnsi="仿宋" w:cs="仿宋"/>
          <w:b w:val="0"/>
          <w:bCs w:val="0"/>
          <w:color w:val="000000"/>
          <w:kern w:val="0"/>
          <w:sz w:val="28"/>
          <w:szCs w:val="28"/>
        </w:rPr>
      </w:pPr>
      <w:r w:rsidRPr="0045563B">
        <w:rPr>
          <w:rStyle w:val="ac"/>
          <w:rFonts w:ascii="仿宋" w:eastAsia="仿宋" w:hAnsi="仿宋" w:cs="仿宋" w:hint="eastAsia"/>
          <w:b w:val="0"/>
          <w:color w:val="000000"/>
          <w:kern w:val="0"/>
          <w:sz w:val="28"/>
          <w:szCs w:val="28"/>
        </w:rPr>
        <w:t xml:space="preserve">    </w:t>
      </w:r>
      <w:r w:rsidRPr="00EF0B0F">
        <w:rPr>
          <w:rStyle w:val="ac"/>
          <w:rFonts w:ascii="仿宋" w:eastAsia="仿宋" w:hAnsi="仿宋" w:cs="仿宋" w:hint="eastAsia"/>
          <w:color w:val="000000"/>
          <w:kern w:val="0"/>
          <w:sz w:val="28"/>
          <w:szCs w:val="28"/>
        </w:rPr>
        <w:t>第十五条</w:t>
      </w:r>
      <w:r w:rsidRPr="0045563B">
        <w:rPr>
          <w:rStyle w:val="ac"/>
          <w:rFonts w:ascii="仿宋" w:eastAsia="仿宋" w:hAnsi="仿宋" w:cs="仿宋" w:hint="eastAsia"/>
          <w:b w:val="0"/>
          <w:color w:val="000000"/>
          <w:kern w:val="0"/>
          <w:sz w:val="28"/>
          <w:szCs w:val="28"/>
        </w:rPr>
        <w:t xml:space="preserve">  定期与任课教师联系，了解学生学习情况，及时做好教与学的沟通和协调；重视与家长的联系，通过家访、网络、电话等形式，及时将学生的重大事件与家长沟通，共同做好学生的帮教工作。</w:t>
      </w:r>
    </w:p>
    <w:p w:rsidR="00484D39" w:rsidRPr="0045563B" w:rsidRDefault="00484D39" w:rsidP="00484D39">
      <w:pPr>
        <w:adjustRightInd w:val="0"/>
        <w:snapToGrid w:val="0"/>
        <w:spacing w:line="384" w:lineRule="auto"/>
        <w:ind w:firstLine="562"/>
        <w:rPr>
          <w:rStyle w:val="ac"/>
          <w:rFonts w:ascii="仿宋" w:eastAsia="仿宋" w:hAnsi="仿宋" w:cs="仿宋"/>
          <w:b w:val="0"/>
          <w:color w:val="000000"/>
          <w:kern w:val="0"/>
          <w:sz w:val="28"/>
          <w:szCs w:val="28"/>
        </w:rPr>
      </w:pPr>
      <w:r w:rsidRPr="00EF0B0F">
        <w:rPr>
          <w:rStyle w:val="ac"/>
          <w:rFonts w:ascii="仿宋" w:eastAsia="仿宋" w:hAnsi="仿宋" w:cs="仿宋" w:hint="eastAsia"/>
          <w:color w:val="000000"/>
          <w:kern w:val="0"/>
          <w:sz w:val="28"/>
          <w:szCs w:val="28"/>
        </w:rPr>
        <w:t>第十六条</w:t>
      </w:r>
      <w:r w:rsidRPr="0045563B">
        <w:rPr>
          <w:rStyle w:val="ac"/>
          <w:rFonts w:ascii="仿宋" w:eastAsia="仿宋" w:hAnsi="仿宋" w:cs="仿宋" w:hint="eastAsia"/>
          <w:b w:val="0"/>
          <w:color w:val="000000"/>
          <w:kern w:val="0"/>
          <w:sz w:val="28"/>
          <w:szCs w:val="28"/>
        </w:rPr>
        <w:t xml:space="preserve">  配合做好新生入学教育、请销假等日常管理工作；配合做好学生综合测评、经济困难生认定、奖、助、贷和其他各类评奖评优的推荐评选工作。</w:t>
      </w:r>
    </w:p>
    <w:p w:rsidR="00484D39" w:rsidRPr="0045563B" w:rsidRDefault="00484D39" w:rsidP="00EF0B0F">
      <w:pPr>
        <w:adjustRightInd w:val="0"/>
        <w:snapToGrid w:val="0"/>
        <w:spacing w:line="384" w:lineRule="auto"/>
        <w:ind w:firstLineChars="250" w:firstLine="703"/>
        <w:rPr>
          <w:rFonts w:ascii="仿宋" w:eastAsia="仿宋" w:hAnsi="仿宋" w:cs="仿宋"/>
          <w:bCs/>
          <w:color w:val="000000"/>
          <w:kern w:val="0"/>
          <w:sz w:val="28"/>
          <w:szCs w:val="28"/>
        </w:rPr>
      </w:pPr>
      <w:r w:rsidRPr="00EF0B0F">
        <w:rPr>
          <w:rStyle w:val="ac"/>
          <w:rFonts w:ascii="仿宋" w:eastAsia="仿宋" w:hAnsi="仿宋" w:cs="仿宋" w:hint="eastAsia"/>
          <w:color w:val="000000"/>
          <w:kern w:val="0"/>
          <w:sz w:val="28"/>
          <w:szCs w:val="28"/>
        </w:rPr>
        <w:t>第十七条</w:t>
      </w:r>
      <w:r w:rsidRPr="0045563B">
        <w:rPr>
          <w:rStyle w:val="ac"/>
          <w:rFonts w:ascii="仿宋" w:eastAsia="仿宋" w:hAnsi="仿宋" w:cs="仿宋" w:hint="eastAsia"/>
          <w:b w:val="0"/>
          <w:color w:val="000000"/>
          <w:kern w:val="0"/>
          <w:sz w:val="28"/>
          <w:szCs w:val="28"/>
        </w:rPr>
        <w:t xml:space="preserve">  在学院安排下参与学生宿舍值班工作，值班所需床上用品由校区统一购置。</w:t>
      </w:r>
    </w:p>
    <w:p w:rsidR="00484D39" w:rsidRPr="009C60A7" w:rsidRDefault="00484D39" w:rsidP="00484D39">
      <w:pPr>
        <w:pStyle w:val="ab"/>
        <w:shd w:val="clear" w:color="auto" w:fill="FFFFFF"/>
        <w:adjustRightInd w:val="0"/>
        <w:snapToGrid w:val="0"/>
        <w:spacing w:before="0" w:beforeAutospacing="0" w:after="0" w:afterAutospacing="0" w:line="360" w:lineRule="auto"/>
        <w:jc w:val="center"/>
        <w:rPr>
          <w:rFonts w:ascii="仿宋" w:eastAsia="仿宋" w:hAnsi="仿宋" w:cs="仿宋"/>
          <w:color w:val="000000"/>
          <w:sz w:val="28"/>
          <w:szCs w:val="28"/>
        </w:rPr>
      </w:pPr>
      <w:r w:rsidRPr="009C60A7">
        <w:rPr>
          <w:rStyle w:val="ac"/>
          <w:rFonts w:ascii="仿宋" w:eastAsia="仿宋" w:hAnsi="仿宋" w:cs="仿宋" w:hint="eastAsia"/>
          <w:color w:val="000000"/>
          <w:sz w:val="28"/>
          <w:szCs w:val="28"/>
        </w:rPr>
        <w:lastRenderedPageBreak/>
        <w:t>第五章</w:t>
      </w:r>
      <w:r w:rsidRPr="009C60A7">
        <w:rPr>
          <w:rStyle w:val="apple-converted-space"/>
          <w:rFonts w:ascii="Calibri" w:eastAsia="仿宋" w:hAnsi="Calibri" w:cs="Calibri"/>
          <w:color w:val="000000"/>
          <w:sz w:val="28"/>
          <w:szCs w:val="28"/>
        </w:rPr>
        <w:t> </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班主任的管理、培训</w:t>
      </w:r>
    </w:p>
    <w:p w:rsidR="00484D39" w:rsidRPr="0045563B" w:rsidRDefault="00484D39" w:rsidP="00484D39">
      <w:pPr>
        <w:pStyle w:val="ab"/>
        <w:shd w:val="clear" w:color="auto" w:fill="FFFFFF"/>
        <w:adjustRightInd w:val="0"/>
        <w:snapToGrid w:val="0"/>
        <w:spacing w:before="0" w:beforeAutospacing="0" w:after="0" w:afterAutospacing="0" w:line="360" w:lineRule="auto"/>
        <w:ind w:firstLineChars="200" w:firstLine="562"/>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第十八条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班主任在学院班主任聘用领导小组统一领导下开展工作，聘用、考核、培训、日常管理等工作由学院负责。学生工作与安全保卫部负责资格审查、协调和监督工作。</w:t>
      </w:r>
    </w:p>
    <w:p w:rsidR="00484D39" w:rsidRPr="0045563B" w:rsidRDefault="00484D39" w:rsidP="00484D39">
      <w:pPr>
        <w:pStyle w:val="ab"/>
        <w:shd w:val="clear" w:color="auto" w:fill="FFFFFF"/>
        <w:adjustRightInd w:val="0"/>
        <w:snapToGrid w:val="0"/>
        <w:spacing w:before="0" w:beforeAutospacing="0" w:after="0" w:afterAutospacing="0" w:line="360" w:lineRule="auto"/>
        <w:ind w:firstLineChars="200" w:firstLine="562"/>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第十九条</w:t>
      </w:r>
      <w:r w:rsidRPr="0045563B">
        <w:rPr>
          <w:rStyle w:val="ac"/>
          <w:rFonts w:ascii="仿宋" w:eastAsia="仿宋" w:hAnsi="仿宋" w:cs="仿宋" w:hint="eastAsia"/>
          <w:b w:val="0"/>
          <w:color w:val="000000"/>
          <w:sz w:val="28"/>
          <w:szCs w:val="28"/>
        </w:rPr>
        <w:t xml:space="preserve">  学生工作与安全保卫部每学年至少举办一次全校班主任专题培训，并创造条件选派优秀班主任参加国家和自治区相关业务培训。</w:t>
      </w:r>
    </w:p>
    <w:p w:rsidR="00484D39" w:rsidRPr="009C60A7" w:rsidRDefault="00484D39" w:rsidP="00484D39">
      <w:pPr>
        <w:pStyle w:val="ab"/>
        <w:shd w:val="clear" w:color="auto" w:fill="FFFFFF"/>
        <w:adjustRightInd w:val="0"/>
        <w:snapToGrid w:val="0"/>
        <w:spacing w:before="0" w:beforeAutospacing="0" w:after="0" w:afterAutospacing="0" w:line="360" w:lineRule="auto"/>
        <w:jc w:val="center"/>
        <w:rPr>
          <w:rFonts w:ascii="仿宋" w:eastAsia="仿宋" w:hAnsi="仿宋" w:cs="仿宋"/>
          <w:color w:val="000000"/>
          <w:sz w:val="28"/>
          <w:szCs w:val="28"/>
        </w:rPr>
      </w:pPr>
      <w:r w:rsidRPr="009C60A7">
        <w:rPr>
          <w:rStyle w:val="ac"/>
          <w:rFonts w:ascii="仿宋" w:eastAsia="仿宋" w:hAnsi="仿宋" w:cs="仿宋" w:hint="eastAsia"/>
          <w:color w:val="000000"/>
          <w:sz w:val="28"/>
          <w:szCs w:val="28"/>
        </w:rPr>
        <w:t>第六章</w:t>
      </w:r>
      <w:r w:rsidRPr="009C60A7">
        <w:rPr>
          <w:rStyle w:val="apple-converted-space"/>
          <w:rFonts w:ascii="Calibri" w:eastAsia="仿宋" w:hAnsi="Calibri" w:cs="Calibri"/>
          <w:color w:val="000000"/>
          <w:sz w:val="28"/>
          <w:szCs w:val="28"/>
        </w:rPr>
        <w:t> </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班主任的考核</w:t>
      </w:r>
    </w:p>
    <w:p w:rsidR="00484D39" w:rsidRPr="0045563B" w:rsidRDefault="00484D39" w:rsidP="00484D39">
      <w:pPr>
        <w:adjustRightInd w:val="0"/>
        <w:snapToGrid w:val="0"/>
        <w:spacing w:line="360" w:lineRule="auto"/>
        <w:ind w:firstLineChars="200" w:firstLine="562"/>
        <w:rPr>
          <w:rFonts w:ascii="仿宋" w:eastAsia="仿宋" w:hAnsi="仿宋" w:cs="仿宋"/>
          <w:color w:val="000000"/>
          <w:sz w:val="28"/>
          <w:szCs w:val="28"/>
        </w:rPr>
      </w:pPr>
      <w:r w:rsidRPr="00EF0B0F">
        <w:rPr>
          <w:rFonts w:ascii="仿宋" w:eastAsia="仿宋" w:hAnsi="仿宋" w:cs="仿宋" w:hint="eastAsia"/>
          <w:b/>
          <w:bCs/>
          <w:color w:val="000000"/>
          <w:sz w:val="28"/>
          <w:szCs w:val="28"/>
        </w:rPr>
        <w:t>第二十条</w:t>
      </w:r>
      <w:r w:rsidRPr="00EF0B0F">
        <w:rPr>
          <w:rFonts w:ascii="仿宋" w:eastAsia="仿宋" w:hAnsi="仿宋" w:cs="仿宋" w:hint="eastAsia"/>
          <w:b/>
          <w:color w:val="000000"/>
          <w:sz w:val="28"/>
          <w:szCs w:val="28"/>
        </w:rPr>
        <w:t xml:space="preserve"> </w:t>
      </w:r>
      <w:r w:rsidRPr="0045563B">
        <w:rPr>
          <w:rFonts w:ascii="仿宋" w:eastAsia="仿宋" w:hAnsi="仿宋" w:cs="仿宋" w:hint="eastAsia"/>
          <w:color w:val="000000"/>
          <w:sz w:val="28"/>
          <w:szCs w:val="28"/>
        </w:rPr>
        <w:t xml:space="preserve"> 校区成立班主任考核工作领导小组，全面负责考核工作。组长由主管学生工作的校区领导担任，学生工作与安全保卫部、教务与国际交流部、组织与人事工作部负责人及各学院专职副书记为成员。</w:t>
      </w:r>
    </w:p>
    <w:p w:rsidR="00484D39" w:rsidRPr="0045563B" w:rsidRDefault="00484D39" w:rsidP="00484D39">
      <w:pPr>
        <w:pStyle w:val="ab"/>
        <w:shd w:val="clear" w:color="auto" w:fill="FFFFFF"/>
        <w:adjustRightInd w:val="0"/>
        <w:snapToGrid w:val="0"/>
        <w:spacing w:before="0" w:beforeAutospacing="0" w:after="0" w:afterAutospacing="0" w:line="360" w:lineRule="auto"/>
        <w:ind w:firstLineChars="200" w:firstLine="560"/>
        <w:rPr>
          <w:rStyle w:val="ac"/>
          <w:rFonts w:ascii="仿宋" w:eastAsia="仿宋" w:hAnsi="仿宋" w:cs="仿宋"/>
          <w:b w:val="0"/>
          <w:color w:val="000000"/>
          <w:sz w:val="28"/>
          <w:szCs w:val="28"/>
        </w:rPr>
      </w:pPr>
      <w:r w:rsidRPr="0045563B">
        <w:rPr>
          <w:rFonts w:ascii="仿宋" w:eastAsia="仿宋" w:hAnsi="仿宋" w:cs="仿宋" w:hint="eastAsia"/>
          <w:color w:val="000000"/>
          <w:sz w:val="28"/>
          <w:szCs w:val="28"/>
        </w:rPr>
        <w:t>各学院班主任聘用领导小组具体负责本学院班主任考核工作的组织实施。</w:t>
      </w:r>
    </w:p>
    <w:p w:rsidR="00484D39" w:rsidRPr="0045563B" w:rsidRDefault="00484D39" w:rsidP="00484D39">
      <w:pPr>
        <w:pStyle w:val="ab"/>
        <w:shd w:val="clear" w:color="auto" w:fill="FFFFFF"/>
        <w:adjustRightInd w:val="0"/>
        <w:snapToGrid w:val="0"/>
        <w:spacing w:before="0" w:beforeAutospacing="0" w:after="0" w:afterAutospacing="0" w:line="360" w:lineRule="auto"/>
        <w:ind w:firstLine="480"/>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第二十一条</w:t>
      </w:r>
      <w:r w:rsidRPr="0045563B">
        <w:rPr>
          <w:rStyle w:val="ac"/>
          <w:rFonts w:ascii="Calibri" w:eastAsia="仿宋" w:hAnsi="Calibri" w:cs="Calibri"/>
          <w:b w:val="0"/>
          <w:color w:val="000000"/>
          <w:sz w:val="28"/>
          <w:szCs w:val="28"/>
        </w:rPr>
        <w:t> </w:t>
      </w:r>
      <w:r w:rsidRPr="0045563B">
        <w:rPr>
          <w:rStyle w:val="ac"/>
          <w:rFonts w:ascii="仿宋" w:eastAsia="仿宋" w:hAnsi="仿宋" w:cs="仿宋" w:hint="eastAsia"/>
          <w:b w:val="0"/>
          <w:color w:val="000000"/>
          <w:sz w:val="28"/>
          <w:szCs w:val="28"/>
        </w:rPr>
        <w:t xml:space="preserve">  班主任</w:t>
      </w:r>
      <w:r w:rsidRPr="0045563B">
        <w:rPr>
          <w:rFonts w:ascii="仿宋" w:eastAsia="仿宋" w:hAnsi="仿宋" w:cs="仿宋" w:hint="eastAsia"/>
          <w:color w:val="000000"/>
          <w:sz w:val="28"/>
          <w:szCs w:val="28"/>
        </w:rPr>
        <w:t>考核实施时间为每学年末</w:t>
      </w:r>
      <w:r w:rsidRPr="0045563B">
        <w:rPr>
          <w:rStyle w:val="ac"/>
          <w:rFonts w:ascii="仿宋" w:eastAsia="仿宋" w:hAnsi="仿宋" w:cs="仿宋" w:hint="eastAsia"/>
          <w:b w:val="0"/>
          <w:color w:val="000000"/>
          <w:sz w:val="28"/>
          <w:szCs w:val="28"/>
        </w:rPr>
        <w:t>，以年级为单位按照考核结果分为优秀（90分以上）、良好（80分以上）、合格（70分以上）、不合格（低于70分）四个等级，优秀比例控制在15%以内，良好比例控制在35%以内。</w:t>
      </w:r>
    </w:p>
    <w:p w:rsidR="00484D39" w:rsidRPr="0045563B" w:rsidRDefault="00484D39" w:rsidP="00484D39">
      <w:pPr>
        <w:adjustRightInd w:val="0"/>
        <w:snapToGrid w:val="0"/>
        <w:spacing w:line="360" w:lineRule="auto"/>
        <w:ind w:firstLineChars="200" w:firstLine="562"/>
        <w:rPr>
          <w:rFonts w:ascii="仿宋" w:eastAsia="仿宋" w:hAnsi="仿宋" w:cs="仿宋"/>
          <w:color w:val="000000"/>
          <w:sz w:val="28"/>
          <w:szCs w:val="28"/>
        </w:rPr>
      </w:pPr>
      <w:r w:rsidRPr="00EF0B0F">
        <w:rPr>
          <w:rFonts w:ascii="仿宋" w:eastAsia="仿宋" w:hAnsi="仿宋" w:cs="仿宋" w:hint="eastAsia"/>
          <w:b/>
          <w:color w:val="000000"/>
          <w:sz w:val="28"/>
          <w:szCs w:val="28"/>
        </w:rPr>
        <w:t>第二十二条</w:t>
      </w:r>
      <w:r w:rsidRPr="0045563B">
        <w:rPr>
          <w:rFonts w:ascii="仿宋" w:eastAsia="仿宋" w:hAnsi="仿宋" w:cs="仿宋" w:hint="eastAsia"/>
          <w:color w:val="000000"/>
          <w:sz w:val="28"/>
          <w:szCs w:val="28"/>
        </w:rPr>
        <w:t xml:space="preserve"> </w:t>
      </w:r>
      <w:r w:rsidRPr="0045563B">
        <w:rPr>
          <w:rFonts w:ascii="仿宋" w:eastAsia="仿宋" w:hAnsi="仿宋" w:cs="仿宋"/>
          <w:color w:val="000000"/>
          <w:sz w:val="28"/>
          <w:szCs w:val="28"/>
        </w:rPr>
        <w:t xml:space="preserve"> </w:t>
      </w:r>
      <w:r w:rsidRPr="0045563B">
        <w:rPr>
          <w:rFonts w:ascii="仿宋" w:eastAsia="仿宋" w:hAnsi="仿宋" w:cs="仿宋" w:hint="eastAsia"/>
          <w:color w:val="000000"/>
          <w:sz w:val="28"/>
          <w:szCs w:val="28"/>
        </w:rPr>
        <w:t>有以下情况之一者，在考核中定为不合格，</w:t>
      </w:r>
      <w:r w:rsidRPr="0045563B">
        <w:rPr>
          <w:rStyle w:val="ac"/>
          <w:rFonts w:ascii="仿宋" w:eastAsia="仿宋" w:hAnsi="仿宋" w:cs="仿宋" w:hint="eastAsia"/>
          <w:b w:val="0"/>
          <w:color w:val="000000"/>
          <w:sz w:val="28"/>
          <w:szCs w:val="28"/>
        </w:rPr>
        <w:t>名单由学院签署意见报学生工作与安全保卫部备案，终止班主任身份，两年内不能参加评奖评优。</w:t>
      </w:r>
    </w:p>
    <w:p w:rsidR="00484D39" w:rsidRPr="0045563B" w:rsidRDefault="00484D39" w:rsidP="00484D39">
      <w:pPr>
        <w:adjustRightInd w:val="0"/>
        <w:snapToGrid w:val="0"/>
        <w:spacing w:line="360" w:lineRule="auto"/>
        <w:rPr>
          <w:rFonts w:ascii="仿宋" w:eastAsia="仿宋" w:hAnsi="仿宋" w:cs="仿宋"/>
          <w:color w:val="000000"/>
          <w:sz w:val="28"/>
          <w:szCs w:val="28"/>
        </w:rPr>
      </w:pPr>
      <w:r w:rsidRPr="0045563B">
        <w:rPr>
          <w:rFonts w:ascii="仿宋" w:eastAsia="仿宋" w:hAnsi="仿宋" w:cs="仿宋" w:hint="eastAsia"/>
          <w:color w:val="000000"/>
          <w:sz w:val="28"/>
          <w:szCs w:val="28"/>
        </w:rPr>
        <w:t xml:space="preserve">    1.考核结果不合格者；</w:t>
      </w:r>
    </w:p>
    <w:p w:rsidR="00484D39" w:rsidRPr="0045563B" w:rsidRDefault="00484D39" w:rsidP="00484D39">
      <w:pPr>
        <w:adjustRightInd w:val="0"/>
        <w:snapToGrid w:val="0"/>
        <w:spacing w:line="360" w:lineRule="auto"/>
        <w:ind w:firstLineChars="200" w:firstLine="560"/>
        <w:rPr>
          <w:rFonts w:ascii="仿宋" w:eastAsia="仿宋" w:hAnsi="仿宋" w:cs="仿宋"/>
          <w:color w:val="000000"/>
          <w:sz w:val="28"/>
          <w:szCs w:val="28"/>
        </w:rPr>
      </w:pPr>
      <w:r w:rsidRPr="0045563B">
        <w:rPr>
          <w:rFonts w:ascii="仿宋" w:eastAsia="仿宋" w:hAnsi="仿宋" w:cs="仿宋" w:hint="eastAsia"/>
          <w:color w:val="000000"/>
          <w:sz w:val="28"/>
          <w:szCs w:val="28"/>
        </w:rPr>
        <w:t>2.受到行政拘留或受党纪、政纪处分者；</w:t>
      </w:r>
    </w:p>
    <w:p w:rsidR="00484D39" w:rsidRPr="0045563B" w:rsidRDefault="00484D39" w:rsidP="00484D39">
      <w:pPr>
        <w:adjustRightInd w:val="0"/>
        <w:snapToGrid w:val="0"/>
        <w:spacing w:line="360" w:lineRule="auto"/>
        <w:ind w:firstLine="560"/>
        <w:rPr>
          <w:rFonts w:ascii="仿宋" w:eastAsia="仿宋" w:hAnsi="仿宋" w:cs="仿宋"/>
          <w:color w:val="000000"/>
          <w:sz w:val="28"/>
          <w:szCs w:val="28"/>
        </w:rPr>
      </w:pPr>
      <w:r w:rsidRPr="0045563B">
        <w:rPr>
          <w:rFonts w:ascii="仿宋" w:eastAsia="仿宋" w:hAnsi="仿宋" w:cs="仿宋" w:hint="eastAsia"/>
          <w:color w:val="000000"/>
          <w:sz w:val="28"/>
          <w:szCs w:val="28"/>
        </w:rPr>
        <w:t>3.重大事件（恶性打架斗殴、刑事犯罪、出现非正常死亡及其它严重事故）中失职者；</w:t>
      </w:r>
    </w:p>
    <w:p w:rsidR="00484D39" w:rsidRPr="0045563B" w:rsidRDefault="00484D39" w:rsidP="00484D39">
      <w:pPr>
        <w:adjustRightInd w:val="0"/>
        <w:snapToGrid w:val="0"/>
        <w:spacing w:line="360" w:lineRule="auto"/>
        <w:ind w:firstLine="560"/>
        <w:rPr>
          <w:rFonts w:ascii="仿宋" w:eastAsia="仿宋" w:hAnsi="仿宋" w:cs="仿宋"/>
          <w:color w:val="000000"/>
          <w:sz w:val="28"/>
          <w:szCs w:val="28"/>
        </w:rPr>
      </w:pPr>
      <w:r w:rsidRPr="0045563B">
        <w:rPr>
          <w:rFonts w:ascii="仿宋" w:eastAsia="仿宋" w:hAnsi="仿宋" w:cs="仿宋" w:hint="eastAsia"/>
          <w:color w:val="000000"/>
          <w:sz w:val="28"/>
          <w:szCs w:val="28"/>
        </w:rPr>
        <w:lastRenderedPageBreak/>
        <w:t>4.因工作不到位给校区造成严重财产损失或不良影响者；</w:t>
      </w:r>
    </w:p>
    <w:p w:rsidR="00484D39" w:rsidRPr="0045563B" w:rsidRDefault="00484D39" w:rsidP="00484D39">
      <w:pPr>
        <w:shd w:val="clear" w:color="auto" w:fill="FFFFFF"/>
        <w:adjustRightInd w:val="0"/>
        <w:snapToGrid w:val="0"/>
        <w:spacing w:line="360" w:lineRule="auto"/>
        <w:ind w:firstLine="560"/>
        <w:rPr>
          <w:rFonts w:ascii="仿宋" w:eastAsia="仿宋" w:hAnsi="仿宋" w:cs="仿宋"/>
          <w:color w:val="000000"/>
          <w:sz w:val="28"/>
          <w:szCs w:val="28"/>
        </w:rPr>
      </w:pPr>
      <w:r w:rsidRPr="0045563B">
        <w:rPr>
          <w:rFonts w:ascii="仿宋" w:eastAsia="仿宋" w:hAnsi="仿宋" w:cs="仿宋" w:hint="eastAsia"/>
          <w:color w:val="000000"/>
          <w:sz w:val="28"/>
          <w:szCs w:val="28"/>
        </w:rPr>
        <w:t>5.不服从组织调配或拒不接受工作任务者。</w:t>
      </w:r>
    </w:p>
    <w:p w:rsidR="00484D39" w:rsidRPr="0045563B" w:rsidRDefault="00484D39" w:rsidP="00484D39">
      <w:pPr>
        <w:adjustRightInd w:val="0"/>
        <w:snapToGrid w:val="0"/>
        <w:spacing w:line="360" w:lineRule="auto"/>
        <w:ind w:firstLineChars="200" w:firstLine="562"/>
        <w:rPr>
          <w:rFonts w:ascii="仿宋" w:eastAsia="仿宋" w:hAnsi="仿宋" w:cs="仿宋"/>
          <w:color w:val="000000"/>
          <w:sz w:val="28"/>
          <w:szCs w:val="28"/>
        </w:rPr>
      </w:pPr>
      <w:r w:rsidRPr="00EF0B0F">
        <w:rPr>
          <w:rStyle w:val="ac"/>
          <w:rFonts w:ascii="仿宋" w:eastAsia="仿宋" w:hAnsi="仿宋" w:cs="仿宋" w:hint="eastAsia"/>
          <w:color w:val="000000"/>
          <w:sz w:val="28"/>
          <w:szCs w:val="28"/>
        </w:rPr>
        <w:t>第二十三条</w:t>
      </w:r>
      <w:r w:rsidRPr="0045563B">
        <w:rPr>
          <w:rStyle w:val="apple-converted-space"/>
          <w:rFonts w:ascii="Calibri" w:eastAsia="仿宋" w:hAnsi="Calibri" w:cs="Calibri"/>
          <w:color w:val="000000"/>
          <w:sz w:val="28"/>
          <w:szCs w:val="28"/>
        </w:rPr>
        <w:t> </w:t>
      </w:r>
      <w:r w:rsidRPr="0045563B">
        <w:rPr>
          <w:rStyle w:val="apple-converted-space"/>
          <w:rFonts w:ascii="仿宋" w:eastAsia="仿宋" w:hAnsi="仿宋" w:cs="Calibri" w:hint="eastAsia"/>
          <w:color w:val="000000"/>
          <w:sz w:val="28"/>
          <w:szCs w:val="28"/>
        </w:rPr>
        <w:t xml:space="preserve">  </w:t>
      </w:r>
      <w:r w:rsidRPr="0045563B">
        <w:rPr>
          <w:rFonts w:ascii="仿宋" w:eastAsia="仿宋" w:hAnsi="仿宋" w:cs="仿宋" w:hint="eastAsia"/>
          <w:color w:val="000000"/>
          <w:sz w:val="28"/>
          <w:szCs w:val="28"/>
        </w:rPr>
        <w:t>班主任的考核由学生民主测评、学院量化考评两部分组成，学生民主测评占40%，学院量化考评占60%。</w:t>
      </w:r>
    </w:p>
    <w:p w:rsidR="00484D39" w:rsidRPr="0045563B" w:rsidRDefault="00484D39" w:rsidP="00484D39">
      <w:pPr>
        <w:adjustRightInd w:val="0"/>
        <w:snapToGrid w:val="0"/>
        <w:spacing w:line="360" w:lineRule="auto"/>
        <w:ind w:firstLineChars="200" w:firstLine="560"/>
        <w:rPr>
          <w:rFonts w:ascii="仿宋" w:eastAsia="仿宋" w:hAnsi="仿宋" w:cs="仿宋"/>
          <w:color w:val="000000"/>
          <w:sz w:val="28"/>
          <w:szCs w:val="28"/>
        </w:rPr>
      </w:pPr>
      <w:r w:rsidRPr="0045563B">
        <w:rPr>
          <w:rFonts w:ascii="仿宋" w:eastAsia="仿宋" w:hAnsi="仿宋" w:cs="仿宋" w:hint="eastAsia"/>
          <w:color w:val="000000"/>
          <w:sz w:val="28"/>
          <w:szCs w:val="28"/>
        </w:rPr>
        <w:t>1.学生民主测评：学院组织班级全体学生对班主任进行评分，平均得分为学生民主评议部分的最终得分。如有学生无故未参加民主测评，仍计算为基数。</w:t>
      </w:r>
    </w:p>
    <w:p w:rsidR="00484D39" w:rsidRPr="0045563B" w:rsidRDefault="00484D39" w:rsidP="00484D39">
      <w:pPr>
        <w:shd w:val="clear" w:color="auto" w:fill="FFFFFF"/>
        <w:adjustRightInd w:val="0"/>
        <w:snapToGrid w:val="0"/>
        <w:spacing w:line="360" w:lineRule="auto"/>
        <w:ind w:firstLine="560"/>
        <w:rPr>
          <w:rStyle w:val="ac"/>
          <w:rFonts w:ascii="仿宋" w:eastAsia="仿宋" w:hAnsi="仿宋" w:cs="仿宋"/>
          <w:b w:val="0"/>
          <w:color w:val="000000"/>
          <w:sz w:val="28"/>
          <w:szCs w:val="28"/>
        </w:rPr>
      </w:pPr>
      <w:r w:rsidRPr="0045563B">
        <w:rPr>
          <w:rFonts w:ascii="仿宋" w:eastAsia="仿宋" w:hAnsi="仿宋" w:cs="仿宋" w:hint="eastAsia"/>
          <w:color w:val="000000"/>
          <w:sz w:val="28"/>
          <w:szCs w:val="28"/>
        </w:rPr>
        <w:t>2.学院量化考评：学院</w:t>
      </w:r>
      <w:r w:rsidRPr="0045563B">
        <w:rPr>
          <w:rStyle w:val="ac"/>
          <w:rFonts w:ascii="仿宋" w:eastAsia="仿宋" w:hAnsi="仿宋" w:cs="仿宋" w:hint="eastAsia"/>
          <w:b w:val="0"/>
          <w:color w:val="000000"/>
          <w:sz w:val="28"/>
          <w:szCs w:val="28"/>
        </w:rPr>
        <w:t>班主任聘用领导小组依据考核体系对班主任进行评分</w:t>
      </w:r>
      <w:r w:rsidRPr="0045563B">
        <w:rPr>
          <w:rFonts w:ascii="仿宋" w:eastAsia="仿宋" w:hAnsi="仿宋" w:cs="仿宋" w:hint="eastAsia"/>
          <w:color w:val="000000"/>
          <w:sz w:val="28"/>
          <w:szCs w:val="28"/>
        </w:rPr>
        <w:t>。</w:t>
      </w:r>
    </w:p>
    <w:p w:rsidR="00484D39" w:rsidRPr="009C60A7" w:rsidRDefault="00484D39" w:rsidP="00484D39">
      <w:pPr>
        <w:pStyle w:val="ab"/>
        <w:shd w:val="clear" w:color="auto" w:fill="FFFFFF"/>
        <w:adjustRightInd w:val="0"/>
        <w:snapToGrid w:val="0"/>
        <w:spacing w:before="0" w:beforeAutospacing="0" w:after="0" w:afterAutospacing="0" w:line="360" w:lineRule="auto"/>
        <w:jc w:val="center"/>
        <w:rPr>
          <w:rFonts w:ascii="仿宋" w:eastAsia="仿宋" w:hAnsi="仿宋" w:cs="仿宋"/>
          <w:color w:val="000000"/>
          <w:sz w:val="28"/>
          <w:szCs w:val="28"/>
        </w:rPr>
      </w:pPr>
      <w:r w:rsidRPr="009C60A7">
        <w:rPr>
          <w:rStyle w:val="ac"/>
          <w:rFonts w:ascii="仿宋" w:eastAsia="仿宋" w:hAnsi="仿宋" w:cs="仿宋" w:hint="eastAsia"/>
          <w:color w:val="000000"/>
          <w:sz w:val="28"/>
          <w:szCs w:val="28"/>
        </w:rPr>
        <w:t>第七章</w:t>
      </w:r>
      <w:r w:rsidRPr="009C60A7">
        <w:rPr>
          <w:rStyle w:val="apple-converted-space"/>
          <w:rFonts w:ascii="Calibri" w:eastAsia="仿宋" w:hAnsi="Calibri" w:cs="Calibri"/>
          <w:color w:val="000000"/>
          <w:sz w:val="28"/>
          <w:szCs w:val="28"/>
        </w:rPr>
        <w:t> </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班主任的待遇</w:t>
      </w:r>
    </w:p>
    <w:p w:rsidR="00484D39" w:rsidRPr="0045563B" w:rsidRDefault="00484D39" w:rsidP="00484D39">
      <w:pPr>
        <w:adjustRightInd w:val="0"/>
        <w:snapToGrid w:val="0"/>
        <w:spacing w:line="360" w:lineRule="auto"/>
        <w:ind w:firstLineChars="200" w:firstLine="560"/>
        <w:rPr>
          <w:rStyle w:val="ac"/>
          <w:rFonts w:ascii="仿宋" w:eastAsia="仿宋" w:hAnsi="仿宋" w:cs="仿宋"/>
          <w:b w:val="0"/>
          <w:color w:val="000000"/>
          <w:sz w:val="28"/>
          <w:szCs w:val="28"/>
        </w:rPr>
      </w:pPr>
      <w:r w:rsidRPr="0045563B">
        <w:rPr>
          <w:rStyle w:val="ac"/>
          <w:rFonts w:ascii="Calibri" w:eastAsia="仿宋" w:hAnsi="Calibri" w:cs="Calibri"/>
          <w:b w:val="0"/>
          <w:color w:val="000000"/>
          <w:sz w:val="28"/>
          <w:szCs w:val="28"/>
        </w:rPr>
        <w:t> </w:t>
      </w:r>
      <w:r w:rsidRPr="00EF0B0F">
        <w:rPr>
          <w:rStyle w:val="ac"/>
          <w:rFonts w:ascii="仿宋" w:eastAsia="仿宋" w:hAnsi="仿宋" w:cs="仿宋" w:hint="eastAsia"/>
          <w:color w:val="000000"/>
          <w:sz w:val="28"/>
          <w:szCs w:val="28"/>
        </w:rPr>
        <w:t>第二十四条</w:t>
      </w:r>
      <w:r w:rsidRPr="0045563B">
        <w:rPr>
          <w:rStyle w:val="ac"/>
          <w:rFonts w:ascii="仿宋" w:eastAsia="仿宋" w:hAnsi="仿宋" w:cs="仿宋" w:hint="eastAsia"/>
          <w:b w:val="0"/>
          <w:color w:val="000000"/>
          <w:sz w:val="28"/>
          <w:szCs w:val="28"/>
        </w:rPr>
        <w:t xml:space="preserve">  校区实行班主任补贴制度，每生每月15元，不足30人的班级，按30人计算，每年按</w:t>
      </w:r>
      <w:r w:rsidRPr="0045563B">
        <w:rPr>
          <w:rStyle w:val="ac"/>
          <w:rFonts w:ascii="仿宋" w:eastAsia="仿宋" w:hAnsi="仿宋" w:cs="仿宋" w:hint="eastAsia"/>
          <w:b w:val="0"/>
          <w:sz w:val="28"/>
          <w:szCs w:val="28"/>
        </w:rPr>
        <w:t>10</w:t>
      </w:r>
      <w:r w:rsidRPr="0045563B">
        <w:rPr>
          <w:rStyle w:val="ac"/>
          <w:rFonts w:ascii="仿宋" w:eastAsia="仿宋" w:hAnsi="仿宋" w:cs="仿宋" w:hint="eastAsia"/>
          <w:b w:val="0"/>
          <w:color w:val="000000"/>
          <w:sz w:val="28"/>
          <w:szCs w:val="28"/>
        </w:rPr>
        <w:t>个月计算。补贴每生每月按三分之二发放，剩余三分之一依据考核结果决定是否发放，合格及以上者发放，不合格者不发放。</w:t>
      </w:r>
    </w:p>
    <w:p w:rsidR="00484D39" w:rsidRPr="0045563B" w:rsidRDefault="00484D39" w:rsidP="00484D39">
      <w:pPr>
        <w:adjustRightInd w:val="0"/>
        <w:snapToGrid w:val="0"/>
        <w:spacing w:line="360" w:lineRule="auto"/>
        <w:ind w:firstLineChars="200" w:firstLine="560"/>
        <w:rPr>
          <w:rStyle w:val="ac"/>
          <w:rFonts w:ascii="仿宋" w:eastAsia="仿宋" w:hAnsi="仿宋" w:cs="仿宋"/>
          <w:b w:val="0"/>
          <w:color w:val="000000"/>
          <w:sz w:val="28"/>
          <w:szCs w:val="28"/>
        </w:rPr>
      </w:pPr>
      <w:r w:rsidRPr="0045563B">
        <w:rPr>
          <w:rStyle w:val="ac"/>
          <w:rFonts w:ascii="仿宋" w:eastAsia="仿宋" w:hAnsi="仿宋" w:cs="仿宋" w:hint="eastAsia"/>
          <w:b w:val="0"/>
          <w:color w:val="000000"/>
          <w:sz w:val="28"/>
          <w:szCs w:val="28"/>
        </w:rPr>
        <w:t>校区对考核结果为优秀和良好的班主任予以表彰奖励。考核结果为优秀者，一次性奖励5000元；考核结果为良好者，一次性奖励3000元。</w:t>
      </w:r>
    </w:p>
    <w:p w:rsidR="00484D39" w:rsidRPr="009C60A7" w:rsidRDefault="00484D39" w:rsidP="00484D39">
      <w:pPr>
        <w:pStyle w:val="ab"/>
        <w:shd w:val="clear" w:color="auto" w:fill="FFFFFF"/>
        <w:adjustRightInd w:val="0"/>
        <w:snapToGrid w:val="0"/>
        <w:spacing w:before="0" w:beforeAutospacing="0" w:after="0" w:afterAutospacing="0" w:line="360" w:lineRule="auto"/>
        <w:jc w:val="center"/>
        <w:rPr>
          <w:rFonts w:ascii="仿宋" w:eastAsia="仿宋" w:hAnsi="仿宋" w:cs="仿宋"/>
          <w:color w:val="000000"/>
          <w:sz w:val="28"/>
          <w:szCs w:val="28"/>
        </w:rPr>
      </w:pPr>
      <w:r w:rsidRPr="009C60A7">
        <w:rPr>
          <w:rStyle w:val="ac"/>
          <w:rFonts w:ascii="仿宋" w:eastAsia="仿宋" w:hAnsi="仿宋" w:cs="仿宋" w:hint="eastAsia"/>
          <w:color w:val="000000"/>
          <w:sz w:val="28"/>
          <w:szCs w:val="28"/>
        </w:rPr>
        <w:t>第八章</w:t>
      </w:r>
      <w:r w:rsidRPr="009C60A7">
        <w:rPr>
          <w:rStyle w:val="apple-converted-space"/>
          <w:rFonts w:ascii="Calibri" w:eastAsia="仿宋" w:hAnsi="Calibri" w:cs="Calibri"/>
          <w:color w:val="000000"/>
          <w:sz w:val="28"/>
          <w:szCs w:val="28"/>
        </w:rPr>
        <w:t> </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附</w:t>
      </w:r>
      <w:r w:rsidRPr="009C60A7">
        <w:rPr>
          <w:rStyle w:val="ac"/>
          <w:rFonts w:ascii="Calibri" w:eastAsia="仿宋" w:hAnsi="Calibri" w:cs="Calibri"/>
          <w:color w:val="000000"/>
          <w:sz w:val="28"/>
          <w:szCs w:val="28"/>
        </w:rPr>
        <w:t> </w:t>
      </w:r>
      <w:r w:rsidRPr="009C60A7">
        <w:rPr>
          <w:rStyle w:val="ac"/>
          <w:rFonts w:ascii="仿宋" w:eastAsia="仿宋" w:hAnsi="仿宋" w:cs="仿宋" w:hint="eastAsia"/>
          <w:color w:val="000000"/>
          <w:sz w:val="28"/>
          <w:szCs w:val="28"/>
        </w:rPr>
        <w:t xml:space="preserve"> 则</w:t>
      </w:r>
    </w:p>
    <w:p w:rsidR="00A011BB" w:rsidRDefault="00484D39" w:rsidP="00484D39">
      <w:pPr>
        <w:pStyle w:val="ab"/>
        <w:shd w:val="clear" w:color="auto" w:fill="FFFFFF"/>
        <w:adjustRightInd w:val="0"/>
        <w:snapToGrid w:val="0"/>
        <w:spacing w:before="0" w:beforeAutospacing="0" w:after="0" w:afterAutospacing="0" w:line="360" w:lineRule="auto"/>
        <w:ind w:firstLineChars="250" w:firstLine="703"/>
        <w:rPr>
          <w:rStyle w:val="ac"/>
          <w:rFonts w:ascii="仿宋" w:eastAsia="仿宋" w:hAnsi="仿宋" w:cs="仿宋"/>
          <w:b w:val="0"/>
          <w:color w:val="000000"/>
          <w:sz w:val="28"/>
          <w:szCs w:val="28"/>
        </w:rPr>
      </w:pPr>
      <w:r w:rsidRPr="00EF0B0F">
        <w:rPr>
          <w:rStyle w:val="ac"/>
          <w:rFonts w:ascii="仿宋" w:eastAsia="仿宋" w:hAnsi="仿宋" w:cs="仿宋" w:hint="eastAsia"/>
          <w:color w:val="000000"/>
          <w:sz w:val="28"/>
          <w:szCs w:val="28"/>
        </w:rPr>
        <w:t>第二十五条</w:t>
      </w:r>
      <w:r w:rsidRPr="0045563B">
        <w:rPr>
          <w:rStyle w:val="ac"/>
          <w:rFonts w:ascii="仿宋" w:eastAsia="仿宋" w:hAnsi="仿宋" w:cs="仿宋" w:hint="eastAsia"/>
          <w:b w:val="0"/>
          <w:color w:val="000000"/>
          <w:sz w:val="28"/>
          <w:szCs w:val="28"/>
        </w:rPr>
        <w:t xml:space="preserve">  </w:t>
      </w:r>
      <w:r w:rsidR="00A011BB" w:rsidRPr="00A011BB">
        <w:rPr>
          <w:rStyle w:val="ac"/>
          <w:rFonts w:ascii="仿宋" w:eastAsia="仿宋" w:hAnsi="仿宋" w:cs="仿宋" w:hint="eastAsia"/>
          <w:b w:val="0"/>
          <w:color w:val="000000"/>
          <w:sz w:val="28"/>
          <w:szCs w:val="28"/>
        </w:rPr>
        <w:t>本办法自发布之日起</w:t>
      </w:r>
      <w:r w:rsidR="00A011BB">
        <w:rPr>
          <w:rStyle w:val="ac"/>
          <w:rFonts w:ascii="仿宋" w:eastAsia="仿宋" w:hAnsi="仿宋" w:cs="仿宋" w:hint="eastAsia"/>
          <w:b w:val="0"/>
          <w:color w:val="000000"/>
          <w:sz w:val="28"/>
          <w:szCs w:val="28"/>
        </w:rPr>
        <w:t>施</w:t>
      </w:r>
      <w:r w:rsidR="00A011BB" w:rsidRPr="00A011BB">
        <w:rPr>
          <w:rStyle w:val="ac"/>
          <w:rFonts w:ascii="仿宋" w:eastAsia="仿宋" w:hAnsi="仿宋" w:cs="仿宋" w:hint="eastAsia"/>
          <w:b w:val="0"/>
          <w:color w:val="000000"/>
          <w:sz w:val="28"/>
          <w:szCs w:val="28"/>
        </w:rPr>
        <w:t>行，原《中国石油大学（北京）克拉玛依校区班主任管理办法（试行）》</w:t>
      </w:r>
      <w:r w:rsidR="00A011BB">
        <w:rPr>
          <w:rStyle w:val="ac"/>
          <w:rFonts w:ascii="仿宋" w:eastAsia="仿宋" w:hAnsi="仿宋" w:cs="仿宋" w:hint="eastAsia"/>
          <w:b w:val="0"/>
          <w:color w:val="000000"/>
          <w:sz w:val="28"/>
          <w:szCs w:val="28"/>
        </w:rPr>
        <w:t>（</w:t>
      </w:r>
      <w:r w:rsidR="00A011BB" w:rsidRPr="00A011BB">
        <w:rPr>
          <w:rStyle w:val="ac"/>
          <w:rFonts w:ascii="仿宋" w:eastAsia="仿宋" w:hAnsi="仿宋" w:cs="仿宋" w:hint="eastAsia"/>
          <w:b w:val="0"/>
          <w:color w:val="000000"/>
          <w:sz w:val="28"/>
          <w:szCs w:val="28"/>
        </w:rPr>
        <w:t>中石大克校区学〔2017〕17号</w:t>
      </w:r>
      <w:r w:rsidR="00A011BB">
        <w:rPr>
          <w:rStyle w:val="ac"/>
          <w:rFonts w:ascii="仿宋" w:eastAsia="仿宋" w:hAnsi="仿宋" w:cs="仿宋" w:hint="eastAsia"/>
          <w:b w:val="0"/>
          <w:color w:val="000000"/>
          <w:sz w:val="28"/>
          <w:szCs w:val="28"/>
        </w:rPr>
        <w:t>）</w:t>
      </w:r>
      <w:r w:rsidR="00A011BB" w:rsidRPr="00A011BB">
        <w:rPr>
          <w:rStyle w:val="ac"/>
          <w:rFonts w:ascii="仿宋" w:eastAsia="仿宋" w:hAnsi="仿宋" w:cs="仿宋" w:hint="eastAsia"/>
          <w:b w:val="0"/>
          <w:color w:val="000000"/>
          <w:sz w:val="28"/>
          <w:szCs w:val="28"/>
        </w:rPr>
        <w:t>、《中国石油大学（北京）克拉玛依校区班主任考核办法（试行）》</w:t>
      </w:r>
      <w:r w:rsidR="00A011BB">
        <w:rPr>
          <w:rStyle w:val="ac"/>
          <w:rFonts w:ascii="仿宋" w:eastAsia="仿宋" w:hAnsi="仿宋" w:cs="仿宋" w:hint="eastAsia"/>
          <w:b w:val="0"/>
          <w:color w:val="000000"/>
          <w:sz w:val="28"/>
          <w:szCs w:val="28"/>
        </w:rPr>
        <w:t>（</w:t>
      </w:r>
      <w:r w:rsidR="00A011BB" w:rsidRPr="00A011BB">
        <w:rPr>
          <w:rStyle w:val="ac"/>
          <w:rFonts w:ascii="仿宋" w:eastAsia="仿宋" w:hAnsi="仿宋" w:cs="仿宋" w:hint="eastAsia"/>
          <w:b w:val="0"/>
          <w:color w:val="000000"/>
          <w:sz w:val="28"/>
          <w:szCs w:val="28"/>
        </w:rPr>
        <w:t>中石大克校区学〔2017〕1</w:t>
      </w:r>
      <w:r w:rsidR="00A011BB">
        <w:rPr>
          <w:rStyle w:val="ac"/>
          <w:rFonts w:ascii="仿宋" w:eastAsia="仿宋" w:hAnsi="仿宋" w:cs="仿宋"/>
          <w:b w:val="0"/>
          <w:color w:val="000000"/>
          <w:sz w:val="28"/>
          <w:szCs w:val="28"/>
        </w:rPr>
        <w:t>8</w:t>
      </w:r>
      <w:r w:rsidR="00A011BB" w:rsidRPr="00A011BB">
        <w:rPr>
          <w:rStyle w:val="ac"/>
          <w:rFonts w:ascii="仿宋" w:eastAsia="仿宋" w:hAnsi="仿宋" w:cs="仿宋" w:hint="eastAsia"/>
          <w:b w:val="0"/>
          <w:color w:val="000000"/>
          <w:sz w:val="28"/>
          <w:szCs w:val="28"/>
        </w:rPr>
        <w:t>号</w:t>
      </w:r>
      <w:r w:rsidR="00A011BB">
        <w:rPr>
          <w:rStyle w:val="ac"/>
          <w:rFonts w:ascii="仿宋" w:eastAsia="仿宋" w:hAnsi="仿宋" w:cs="仿宋" w:hint="eastAsia"/>
          <w:b w:val="0"/>
          <w:color w:val="000000"/>
          <w:sz w:val="28"/>
          <w:szCs w:val="28"/>
        </w:rPr>
        <w:t>）</w:t>
      </w:r>
      <w:r w:rsidR="00A011BB" w:rsidRPr="00A011BB">
        <w:rPr>
          <w:rStyle w:val="ac"/>
          <w:rFonts w:ascii="仿宋" w:eastAsia="仿宋" w:hAnsi="仿宋" w:cs="仿宋" w:hint="eastAsia"/>
          <w:b w:val="0"/>
          <w:color w:val="000000"/>
          <w:sz w:val="28"/>
          <w:szCs w:val="28"/>
        </w:rPr>
        <w:t>废止。</w:t>
      </w:r>
    </w:p>
    <w:p w:rsidR="00484D39" w:rsidRPr="0045563B" w:rsidRDefault="00A011BB" w:rsidP="00484D39">
      <w:pPr>
        <w:pStyle w:val="ab"/>
        <w:shd w:val="clear" w:color="auto" w:fill="FFFFFF"/>
        <w:adjustRightInd w:val="0"/>
        <w:snapToGrid w:val="0"/>
        <w:spacing w:before="0" w:beforeAutospacing="0" w:after="0" w:afterAutospacing="0" w:line="360" w:lineRule="auto"/>
        <w:ind w:firstLineChars="250" w:firstLine="703"/>
        <w:rPr>
          <w:rStyle w:val="ac"/>
          <w:rFonts w:ascii="仿宋" w:eastAsia="仿宋" w:hAnsi="仿宋" w:cs="仿宋"/>
          <w:b w:val="0"/>
          <w:color w:val="000000"/>
          <w:sz w:val="28"/>
          <w:szCs w:val="28"/>
        </w:rPr>
      </w:pPr>
      <w:r w:rsidRPr="00EF0B0F">
        <w:rPr>
          <w:rStyle w:val="ac"/>
          <w:rFonts w:ascii="仿宋" w:eastAsia="仿宋" w:hAnsi="仿宋" w:cs="仿宋" w:hint="eastAsia"/>
          <w:color w:val="000000"/>
          <w:sz w:val="28"/>
          <w:szCs w:val="28"/>
        </w:rPr>
        <w:t>第二十六条</w:t>
      </w:r>
      <w:r>
        <w:rPr>
          <w:rStyle w:val="ac"/>
          <w:rFonts w:ascii="仿宋" w:eastAsia="仿宋" w:hAnsi="仿宋" w:cs="仿宋" w:hint="eastAsia"/>
          <w:b w:val="0"/>
          <w:color w:val="000000"/>
          <w:sz w:val="28"/>
          <w:szCs w:val="28"/>
        </w:rPr>
        <w:t xml:space="preserve">  </w:t>
      </w:r>
      <w:r w:rsidR="00484D39" w:rsidRPr="0045563B">
        <w:rPr>
          <w:rStyle w:val="ac"/>
          <w:rFonts w:ascii="仿宋" w:eastAsia="仿宋" w:hAnsi="仿宋" w:cs="仿宋" w:hint="eastAsia"/>
          <w:b w:val="0"/>
          <w:color w:val="000000"/>
          <w:sz w:val="28"/>
          <w:szCs w:val="28"/>
        </w:rPr>
        <w:t>本办法由学生工作与安全保卫部负责解释。</w:t>
      </w:r>
    </w:p>
    <w:p w:rsidR="00484D39" w:rsidRPr="0045563B" w:rsidRDefault="00484D39" w:rsidP="00484D39">
      <w:pPr>
        <w:pStyle w:val="ab"/>
        <w:shd w:val="clear" w:color="auto" w:fill="FFFFFF"/>
        <w:adjustRightInd w:val="0"/>
        <w:snapToGrid w:val="0"/>
        <w:spacing w:before="0" w:beforeAutospacing="0" w:after="0" w:afterAutospacing="0" w:line="360" w:lineRule="auto"/>
        <w:rPr>
          <w:rStyle w:val="ac"/>
          <w:rFonts w:ascii="仿宋" w:eastAsia="仿宋" w:hAnsi="仿宋" w:cs="仿宋"/>
          <w:b w:val="0"/>
          <w:color w:val="000000"/>
          <w:sz w:val="28"/>
          <w:szCs w:val="28"/>
        </w:rPr>
      </w:pPr>
    </w:p>
    <w:p w:rsidR="00484D39" w:rsidRPr="0045563B" w:rsidRDefault="00484D39" w:rsidP="00484D39">
      <w:pPr>
        <w:adjustRightInd w:val="0"/>
        <w:snapToGrid w:val="0"/>
        <w:spacing w:line="360" w:lineRule="auto"/>
        <w:ind w:firstLineChars="300" w:firstLine="720"/>
        <w:rPr>
          <w:rFonts w:ascii="仿宋" w:eastAsia="仿宋" w:hAnsi="仿宋" w:cs="仿宋"/>
          <w:color w:val="000000"/>
          <w:sz w:val="24"/>
          <w:szCs w:val="28"/>
        </w:rPr>
      </w:pPr>
      <w:r w:rsidRPr="0045563B">
        <w:rPr>
          <w:rFonts w:ascii="仿宋" w:eastAsia="仿宋" w:hAnsi="仿宋" w:cs="仿宋" w:hint="eastAsia"/>
          <w:color w:val="000000"/>
          <w:sz w:val="24"/>
          <w:szCs w:val="28"/>
        </w:rPr>
        <w:t>附：1.中国石油大学（北京）克拉玛依校区班主任考评学生民主测评表</w:t>
      </w:r>
    </w:p>
    <w:p w:rsidR="00484D39" w:rsidRDefault="00484D39" w:rsidP="00484D39">
      <w:pPr>
        <w:adjustRightInd w:val="0"/>
        <w:snapToGrid w:val="0"/>
        <w:spacing w:line="360" w:lineRule="auto"/>
        <w:ind w:firstLineChars="500" w:firstLine="1200"/>
        <w:rPr>
          <w:rFonts w:ascii="仿宋" w:eastAsia="仿宋" w:hAnsi="仿宋" w:cs="仿宋"/>
          <w:color w:val="000000"/>
          <w:sz w:val="24"/>
          <w:szCs w:val="28"/>
        </w:rPr>
      </w:pPr>
      <w:r w:rsidRPr="0045563B">
        <w:rPr>
          <w:rFonts w:ascii="仿宋" w:eastAsia="仿宋" w:hAnsi="仿宋" w:cs="仿宋" w:hint="eastAsia"/>
          <w:color w:val="000000"/>
          <w:sz w:val="24"/>
          <w:szCs w:val="28"/>
        </w:rPr>
        <w:t>2.中国石油大学（北京）克拉玛依校区班主任量化考评体系</w:t>
      </w:r>
    </w:p>
    <w:p w:rsidR="0045563B" w:rsidRDefault="0045563B" w:rsidP="0045563B">
      <w:pPr>
        <w:adjustRightInd w:val="0"/>
        <w:snapToGrid w:val="0"/>
        <w:spacing w:line="360" w:lineRule="auto"/>
        <w:rPr>
          <w:rFonts w:ascii="仿宋" w:eastAsia="仿宋" w:hAnsi="仿宋" w:cs="仿宋"/>
          <w:color w:val="000000"/>
          <w:sz w:val="24"/>
        </w:rPr>
        <w:sectPr w:rsidR="0045563B">
          <w:footerReference w:type="default" r:id="rId7"/>
          <w:pgSz w:w="11906" w:h="16838"/>
          <w:pgMar w:top="1440" w:right="1800" w:bottom="1440" w:left="1800" w:header="851" w:footer="992" w:gutter="0"/>
          <w:cols w:space="425"/>
          <w:docGrid w:type="lines" w:linePitch="312"/>
        </w:sectPr>
      </w:pPr>
    </w:p>
    <w:p w:rsidR="0045563B" w:rsidRDefault="0045563B" w:rsidP="0045563B">
      <w:pPr>
        <w:adjustRightInd w:val="0"/>
        <w:snapToGrid w:val="0"/>
        <w:spacing w:line="360" w:lineRule="auto"/>
        <w:rPr>
          <w:rFonts w:ascii="仿宋" w:eastAsia="仿宋" w:hAnsi="仿宋" w:cs="仿宋"/>
          <w:color w:val="000000"/>
          <w:sz w:val="28"/>
        </w:rPr>
      </w:pPr>
      <w:r>
        <w:rPr>
          <w:rFonts w:ascii="仿宋" w:eastAsia="仿宋" w:hAnsi="仿宋" w:cs="仿宋" w:hint="eastAsia"/>
          <w:color w:val="000000"/>
          <w:sz w:val="28"/>
        </w:rPr>
        <w:lastRenderedPageBreak/>
        <w:t>附1：中国石油大学（北京）克拉玛依校区班主任考评学生民主测评表</w:t>
      </w:r>
    </w:p>
    <w:p w:rsidR="0045563B" w:rsidRDefault="0045563B" w:rsidP="0045563B">
      <w:pPr>
        <w:snapToGrid w:val="0"/>
        <w:spacing w:line="360" w:lineRule="auto"/>
        <w:ind w:firstLineChars="200" w:firstLine="482"/>
        <w:rPr>
          <w:rFonts w:ascii="仿宋" w:eastAsia="仿宋" w:hAnsi="仿宋"/>
          <w:sz w:val="24"/>
        </w:rPr>
      </w:pPr>
      <w:r>
        <w:rPr>
          <w:rFonts w:ascii="仿宋" w:eastAsia="仿宋" w:hAnsi="仿宋" w:hint="eastAsia"/>
          <w:b/>
          <w:sz w:val="24"/>
        </w:rPr>
        <w:t xml:space="preserve">学院：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班主任姓名：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所带班级：</w:t>
      </w:r>
    </w:p>
    <w:p w:rsidR="0045563B" w:rsidRDefault="0045563B" w:rsidP="0045563B">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亲爱的同学：您好！请您根据您班主任的工作实际，客观公正地评价其工作，对应表格中的考核指标，在相应的等级处打“√”。</w:t>
      </w:r>
    </w:p>
    <w:tbl>
      <w:tblPr>
        <w:tblpPr w:leftFromText="180" w:rightFromText="180" w:vertAnchor="text" w:horzAnchor="page" w:tblpX="1574" w:tblpY="258"/>
        <w:tblW w:w="14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0"/>
        <w:gridCol w:w="6874"/>
      </w:tblGrid>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widowControl/>
              <w:jc w:val="center"/>
              <w:rPr>
                <w:rFonts w:ascii="仿宋" w:eastAsia="仿宋" w:hAnsi="仿宋" w:cs="宋体"/>
                <w:b/>
                <w:kern w:val="0"/>
                <w:sz w:val="24"/>
              </w:rPr>
            </w:pPr>
            <w:r>
              <w:rPr>
                <w:rFonts w:ascii="仿宋" w:eastAsia="仿宋" w:hAnsi="仿宋" w:cs="宋体" w:hint="eastAsia"/>
                <w:b/>
                <w:kern w:val="0"/>
                <w:sz w:val="24"/>
              </w:rPr>
              <w:t>测评指标</w:t>
            </w:r>
          </w:p>
        </w:tc>
        <w:tc>
          <w:tcPr>
            <w:tcW w:w="6874" w:type="dxa"/>
            <w:tcBorders>
              <w:tl2br w:val="nil"/>
              <w:tr2bl w:val="nil"/>
            </w:tcBorders>
            <w:vAlign w:val="center"/>
          </w:tcPr>
          <w:p w:rsidR="0045563B" w:rsidRDefault="0045563B" w:rsidP="001D6EE0">
            <w:pPr>
              <w:widowControl/>
              <w:jc w:val="center"/>
              <w:rPr>
                <w:rFonts w:ascii="仿宋" w:eastAsia="仿宋" w:hAnsi="仿宋" w:cs="宋体"/>
                <w:b/>
                <w:kern w:val="0"/>
                <w:sz w:val="24"/>
              </w:rPr>
            </w:pPr>
            <w:r>
              <w:rPr>
                <w:rFonts w:ascii="仿宋" w:eastAsia="仿宋" w:hAnsi="仿宋" w:cs="宋体" w:hint="eastAsia"/>
                <w:b/>
                <w:kern w:val="0"/>
                <w:sz w:val="24"/>
              </w:rPr>
              <w:t>评价选项</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1.</w:t>
            </w:r>
            <w:r>
              <w:rPr>
                <w:rFonts w:ascii="仿宋" w:eastAsia="仿宋" w:hAnsi="仿宋" w:hint="eastAsia"/>
                <w:sz w:val="24"/>
                <w:lang w:val="en-GB"/>
              </w:rPr>
              <w:t>您对班主任的总体评价</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A很好 </w:t>
            </w: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 xml:space="preserve">    </w:t>
            </w:r>
            <w:r>
              <w:rPr>
                <w:rFonts w:ascii="仿宋" w:eastAsia="仿宋" w:hAnsi="仿宋" w:cs="宋体" w:hint="eastAsia"/>
                <w:kern w:val="0"/>
                <w:sz w:val="24"/>
              </w:rPr>
              <w:t xml:space="preserve">B比较好  </w:t>
            </w:r>
            <w:r>
              <w:rPr>
                <w:rFonts w:ascii="仿宋" w:eastAsia="仿宋" w:hAnsi="仿宋" w:cs="宋体"/>
                <w:kern w:val="0"/>
                <w:sz w:val="24"/>
              </w:rPr>
              <w:t xml:space="preserve">    </w:t>
            </w:r>
            <w:r>
              <w:rPr>
                <w:rFonts w:ascii="仿宋" w:eastAsia="仿宋" w:hAnsi="仿宋" w:cs="宋体" w:hint="eastAsia"/>
                <w:kern w:val="0"/>
                <w:sz w:val="24"/>
              </w:rPr>
              <w:t xml:space="preserve">C 一般   </w:t>
            </w:r>
            <w:r>
              <w:rPr>
                <w:rFonts w:ascii="仿宋" w:eastAsia="仿宋" w:hAnsi="仿宋" w:cs="宋体"/>
                <w:kern w:val="0"/>
                <w:sz w:val="24"/>
              </w:rPr>
              <w:t xml:space="preserve">     </w:t>
            </w:r>
            <w:r>
              <w:rPr>
                <w:rFonts w:ascii="仿宋" w:eastAsia="仿宋" w:hAnsi="仿宋" w:cs="宋体" w:hint="eastAsia"/>
                <w:kern w:val="0"/>
                <w:sz w:val="24"/>
              </w:rPr>
              <w:t>D不好</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2.</w:t>
            </w:r>
            <w:r>
              <w:rPr>
                <w:rFonts w:ascii="仿宋" w:eastAsia="仿宋" w:hAnsi="仿宋" w:hint="eastAsia"/>
                <w:sz w:val="24"/>
                <w:lang w:val="en-GB"/>
              </w:rPr>
              <w:t>班主任对您的情况是否了解</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A很了解  </w:t>
            </w:r>
            <w:r>
              <w:rPr>
                <w:rFonts w:ascii="仿宋" w:eastAsia="仿宋" w:hAnsi="仿宋" w:cs="宋体"/>
                <w:kern w:val="0"/>
                <w:sz w:val="24"/>
              </w:rPr>
              <w:t xml:space="preserve">    </w:t>
            </w:r>
            <w:r>
              <w:rPr>
                <w:rFonts w:ascii="仿宋" w:eastAsia="仿宋" w:hAnsi="仿宋" w:cs="宋体" w:hint="eastAsia"/>
                <w:kern w:val="0"/>
                <w:sz w:val="24"/>
              </w:rPr>
              <w:t xml:space="preserve">B比较了解  </w:t>
            </w:r>
            <w:r>
              <w:rPr>
                <w:rFonts w:ascii="仿宋" w:eastAsia="仿宋" w:hAnsi="仿宋" w:cs="宋体"/>
                <w:kern w:val="0"/>
                <w:sz w:val="24"/>
              </w:rPr>
              <w:t xml:space="preserve">  </w:t>
            </w:r>
            <w:r>
              <w:rPr>
                <w:rFonts w:ascii="仿宋" w:eastAsia="仿宋" w:hAnsi="仿宋" w:cs="宋体" w:hint="eastAsia"/>
                <w:kern w:val="0"/>
                <w:sz w:val="24"/>
              </w:rPr>
              <w:t xml:space="preserve">C一般   </w:t>
            </w:r>
            <w:r>
              <w:rPr>
                <w:rFonts w:ascii="仿宋" w:eastAsia="仿宋" w:hAnsi="仿宋" w:cs="宋体"/>
                <w:kern w:val="0"/>
                <w:sz w:val="24"/>
              </w:rPr>
              <w:t xml:space="preserve">      D</w:t>
            </w:r>
            <w:r>
              <w:rPr>
                <w:rFonts w:ascii="仿宋" w:eastAsia="仿宋" w:hAnsi="仿宋" w:cs="宋体" w:hint="eastAsia"/>
                <w:kern w:val="0"/>
                <w:sz w:val="24"/>
              </w:rPr>
              <w:t>不了解</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3.</w:t>
            </w:r>
            <w:r>
              <w:rPr>
                <w:rFonts w:ascii="仿宋" w:eastAsia="仿宋" w:hAnsi="仿宋" w:hint="eastAsia"/>
                <w:sz w:val="24"/>
                <w:lang w:val="en-GB"/>
              </w:rPr>
              <w:t>班主任对您班级情况是否了解</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A很了解  </w:t>
            </w:r>
            <w:r>
              <w:rPr>
                <w:rFonts w:ascii="仿宋" w:eastAsia="仿宋" w:hAnsi="仿宋" w:cs="宋体"/>
                <w:kern w:val="0"/>
                <w:sz w:val="24"/>
              </w:rPr>
              <w:t xml:space="preserve">    </w:t>
            </w:r>
            <w:r>
              <w:rPr>
                <w:rFonts w:ascii="仿宋" w:eastAsia="仿宋" w:hAnsi="仿宋" w:cs="宋体" w:hint="eastAsia"/>
                <w:kern w:val="0"/>
                <w:sz w:val="24"/>
              </w:rPr>
              <w:t xml:space="preserve">B比较了解 </w:t>
            </w:r>
            <w:r>
              <w:rPr>
                <w:rFonts w:ascii="仿宋" w:eastAsia="仿宋" w:hAnsi="仿宋" w:cs="宋体"/>
                <w:kern w:val="0"/>
                <w:sz w:val="24"/>
              </w:rPr>
              <w:t xml:space="preserve">  </w:t>
            </w:r>
            <w:r>
              <w:rPr>
                <w:rFonts w:ascii="仿宋" w:eastAsia="仿宋" w:hAnsi="仿宋" w:cs="宋体" w:hint="eastAsia"/>
                <w:kern w:val="0"/>
                <w:sz w:val="24"/>
              </w:rPr>
              <w:t xml:space="preserve"> C一般   </w:t>
            </w:r>
            <w:r>
              <w:rPr>
                <w:rFonts w:ascii="仿宋" w:eastAsia="仿宋" w:hAnsi="仿宋" w:cs="宋体"/>
                <w:kern w:val="0"/>
                <w:sz w:val="24"/>
              </w:rPr>
              <w:t xml:space="preserve">      D</w:t>
            </w:r>
            <w:r>
              <w:rPr>
                <w:rFonts w:ascii="仿宋" w:eastAsia="仿宋" w:hAnsi="仿宋" w:cs="宋体" w:hint="eastAsia"/>
                <w:kern w:val="0"/>
                <w:sz w:val="24"/>
              </w:rPr>
              <w:t>不了解</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4.班主任对您的帮助情况</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A很大    </w:t>
            </w:r>
            <w:r>
              <w:rPr>
                <w:rFonts w:ascii="仿宋" w:eastAsia="仿宋" w:hAnsi="仿宋" w:cs="宋体"/>
                <w:kern w:val="0"/>
                <w:sz w:val="24"/>
              </w:rPr>
              <w:t xml:space="preserve">    </w:t>
            </w:r>
            <w:r>
              <w:rPr>
                <w:rFonts w:ascii="仿宋" w:eastAsia="仿宋" w:hAnsi="仿宋" w:cs="宋体" w:hint="eastAsia"/>
                <w:kern w:val="0"/>
                <w:sz w:val="24"/>
              </w:rPr>
              <w:t xml:space="preserve">B较大     </w:t>
            </w:r>
            <w:r>
              <w:rPr>
                <w:rFonts w:ascii="仿宋" w:eastAsia="仿宋" w:hAnsi="仿宋" w:cs="宋体"/>
                <w:kern w:val="0"/>
                <w:sz w:val="24"/>
              </w:rPr>
              <w:t xml:space="preserve">   </w:t>
            </w:r>
            <w:r>
              <w:rPr>
                <w:rFonts w:ascii="仿宋" w:eastAsia="仿宋" w:hAnsi="仿宋" w:cs="宋体" w:hint="eastAsia"/>
                <w:kern w:val="0"/>
                <w:sz w:val="24"/>
              </w:rPr>
              <w:t xml:space="preserve">C一般    </w:t>
            </w:r>
            <w:r>
              <w:rPr>
                <w:rFonts w:ascii="仿宋" w:eastAsia="仿宋" w:hAnsi="仿宋" w:cs="宋体"/>
                <w:kern w:val="0"/>
                <w:sz w:val="24"/>
              </w:rPr>
              <w:t xml:space="preserve">     </w:t>
            </w:r>
            <w:r>
              <w:rPr>
                <w:rFonts w:ascii="仿宋" w:eastAsia="仿宋" w:hAnsi="仿宋" w:cs="宋体" w:hint="eastAsia"/>
                <w:kern w:val="0"/>
                <w:sz w:val="24"/>
              </w:rPr>
              <w:t>D没帮助</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5.</w:t>
            </w:r>
            <w:r>
              <w:rPr>
                <w:rFonts w:ascii="仿宋" w:eastAsia="仿宋" w:hAnsi="仿宋" w:hint="eastAsia"/>
                <w:sz w:val="24"/>
                <w:lang w:val="en-GB"/>
              </w:rPr>
              <w:t>班主任参加班级班会、主题团日等活动情况</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A经常参加 </w:t>
            </w:r>
            <w:r>
              <w:rPr>
                <w:rFonts w:ascii="仿宋" w:eastAsia="仿宋" w:hAnsi="仿宋" w:cs="宋体"/>
                <w:kern w:val="0"/>
                <w:sz w:val="24"/>
              </w:rPr>
              <w:t xml:space="preserve">   B</w:t>
            </w:r>
            <w:r>
              <w:rPr>
                <w:rFonts w:ascii="仿宋" w:eastAsia="仿宋" w:hAnsi="仿宋" w:cs="宋体" w:hint="eastAsia"/>
                <w:kern w:val="0"/>
                <w:sz w:val="24"/>
              </w:rPr>
              <w:t xml:space="preserve">参加    </w:t>
            </w:r>
            <w:r>
              <w:rPr>
                <w:rFonts w:ascii="仿宋" w:eastAsia="仿宋" w:hAnsi="仿宋" w:cs="宋体"/>
                <w:kern w:val="0"/>
                <w:sz w:val="24"/>
              </w:rPr>
              <w:t xml:space="preserve">    </w:t>
            </w:r>
            <w:r>
              <w:rPr>
                <w:rFonts w:ascii="仿宋" w:eastAsia="仿宋" w:hAnsi="仿宋" w:cs="宋体" w:hint="eastAsia"/>
                <w:kern w:val="0"/>
                <w:sz w:val="24"/>
              </w:rPr>
              <w:t xml:space="preserve">C偶尔参加 </w:t>
            </w: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D</w:t>
            </w:r>
            <w:r>
              <w:rPr>
                <w:rFonts w:ascii="仿宋" w:eastAsia="仿宋" w:hAnsi="仿宋" w:cs="宋体" w:hint="eastAsia"/>
                <w:kern w:val="0"/>
                <w:sz w:val="24"/>
              </w:rPr>
              <w:t xml:space="preserve">不参加   </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6.</w:t>
            </w:r>
            <w:r>
              <w:rPr>
                <w:rFonts w:ascii="仿宋" w:eastAsia="仿宋" w:hAnsi="仿宋" w:hint="eastAsia"/>
                <w:sz w:val="24"/>
                <w:lang w:val="en-GB"/>
              </w:rPr>
              <w:t>班主任对您选课以及学习过程中的指导情况</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A很好        B较好        C一般 </w:t>
            </w: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D</w:t>
            </w:r>
            <w:r>
              <w:rPr>
                <w:rFonts w:ascii="仿宋" w:eastAsia="仿宋" w:hAnsi="仿宋" w:cs="宋体" w:hint="eastAsia"/>
                <w:kern w:val="0"/>
                <w:sz w:val="24"/>
              </w:rPr>
              <w:t>没指导</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7.</w:t>
            </w:r>
            <w:r>
              <w:rPr>
                <w:rFonts w:ascii="仿宋" w:eastAsia="仿宋" w:hAnsi="仿宋" w:hint="eastAsia"/>
                <w:sz w:val="24"/>
                <w:lang w:val="en-GB"/>
              </w:rPr>
              <w:t>您对本班班风的评价</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A优良        B较好        C一般 </w:t>
            </w:r>
            <w:r>
              <w:rPr>
                <w:rFonts w:ascii="仿宋" w:eastAsia="仿宋" w:hAnsi="仿宋" w:cs="宋体"/>
                <w:kern w:val="0"/>
                <w:sz w:val="24"/>
              </w:rPr>
              <w:t xml:space="preserve">       </w:t>
            </w:r>
            <w:r>
              <w:rPr>
                <w:rFonts w:ascii="仿宋" w:eastAsia="仿宋" w:hAnsi="仿宋" w:cs="宋体" w:hint="eastAsia"/>
                <w:kern w:val="0"/>
                <w:sz w:val="24"/>
              </w:rPr>
              <w:t xml:space="preserve"> D较差</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8.</w:t>
            </w:r>
            <w:r>
              <w:rPr>
                <w:rFonts w:ascii="仿宋" w:eastAsia="仿宋" w:hAnsi="仿宋" w:hint="eastAsia"/>
                <w:sz w:val="24"/>
                <w:lang w:val="en-GB"/>
              </w:rPr>
              <w:t>您对本班学风的评价</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A优良        B较好        C一般  </w:t>
            </w:r>
            <w:r>
              <w:rPr>
                <w:rFonts w:ascii="仿宋" w:eastAsia="仿宋" w:hAnsi="仿宋" w:cs="宋体"/>
                <w:kern w:val="0"/>
                <w:sz w:val="24"/>
              </w:rPr>
              <w:t xml:space="preserve">       </w:t>
            </w:r>
            <w:r>
              <w:rPr>
                <w:rFonts w:ascii="仿宋" w:eastAsia="仿宋" w:hAnsi="仿宋" w:cs="宋体" w:hint="eastAsia"/>
                <w:kern w:val="0"/>
                <w:sz w:val="24"/>
              </w:rPr>
              <w:t>D较差</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9.</w:t>
            </w:r>
            <w:r>
              <w:rPr>
                <w:rFonts w:ascii="仿宋" w:eastAsia="仿宋" w:hAnsi="仿宋" w:hint="eastAsia"/>
                <w:sz w:val="24"/>
                <w:lang w:val="en-GB"/>
              </w:rPr>
              <w:t>您在学生宿舍是否见过班主任</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A经常见到    B见过几次   </w:t>
            </w:r>
            <w:r>
              <w:rPr>
                <w:rFonts w:ascii="仿宋" w:eastAsia="仿宋" w:hAnsi="仿宋" w:cs="宋体"/>
                <w:kern w:val="0"/>
                <w:sz w:val="24"/>
              </w:rPr>
              <w:t xml:space="preserve"> </w:t>
            </w:r>
            <w:r>
              <w:rPr>
                <w:rFonts w:ascii="仿宋" w:eastAsia="仿宋" w:hAnsi="仿宋" w:cs="宋体" w:hint="eastAsia"/>
                <w:kern w:val="0"/>
                <w:sz w:val="24"/>
              </w:rPr>
              <w:t xml:space="preserve">C偶尔见 </w:t>
            </w:r>
            <w:r>
              <w:rPr>
                <w:rFonts w:ascii="仿宋" w:eastAsia="仿宋" w:hAnsi="仿宋" w:cs="宋体"/>
                <w:kern w:val="0"/>
                <w:sz w:val="24"/>
              </w:rPr>
              <w:t xml:space="preserve">      </w:t>
            </w:r>
            <w:r>
              <w:rPr>
                <w:rFonts w:ascii="仿宋" w:eastAsia="仿宋" w:hAnsi="仿宋" w:cs="宋体" w:hint="eastAsia"/>
                <w:kern w:val="0"/>
                <w:sz w:val="24"/>
              </w:rPr>
              <w:t>D没见过</w:t>
            </w:r>
          </w:p>
        </w:tc>
      </w:tr>
      <w:tr w:rsidR="0045563B" w:rsidTr="005825E3">
        <w:trPr>
          <w:cantSplit/>
          <w:trHeight w:val="508"/>
        </w:trPr>
        <w:tc>
          <w:tcPr>
            <w:tcW w:w="7700" w:type="dxa"/>
            <w:tcBorders>
              <w:tl2br w:val="nil"/>
              <w:tr2bl w:val="nil"/>
            </w:tcBorders>
            <w:shd w:val="clear" w:color="auto" w:fill="auto"/>
            <w:vAlign w:val="center"/>
          </w:tcPr>
          <w:p w:rsidR="0045563B" w:rsidRDefault="0045563B" w:rsidP="001D6EE0">
            <w:pPr>
              <w:spacing w:line="340" w:lineRule="exact"/>
              <w:rPr>
                <w:rFonts w:ascii="仿宋" w:eastAsia="仿宋" w:hAnsi="仿宋"/>
                <w:sz w:val="24"/>
                <w:lang w:val="en-GB"/>
              </w:rPr>
            </w:pPr>
            <w:r>
              <w:rPr>
                <w:rFonts w:ascii="仿宋" w:eastAsia="仿宋" w:hAnsi="仿宋" w:hint="eastAsia"/>
                <w:sz w:val="24"/>
              </w:rPr>
              <w:t>10.</w:t>
            </w:r>
            <w:r>
              <w:rPr>
                <w:rFonts w:ascii="仿宋" w:eastAsia="仿宋" w:hAnsi="仿宋" w:hint="eastAsia"/>
                <w:sz w:val="24"/>
                <w:lang w:val="en-GB"/>
              </w:rPr>
              <w:t>班主任对您参加学科竞赛、社会实践、志愿服务等活动的指导情况</w:t>
            </w:r>
          </w:p>
        </w:tc>
        <w:tc>
          <w:tcPr>
            <w:tcW w:w="6874" w:type="dxa"/>
            <w:tcBorders>
              <w:tl2br w:val="nil"/>
              <w:tr2bl w:val="nil"/>
            </w:tcBorders>
          </w:tcPr>
          <w:p w:rsidR="0045563B" w:rsidRDefault="0045563B" w:rsidP="001D6EE0">
            <w:pPr>
              <w:widowControl/>
              <w:ind w:firstLineChars="100" w:firstLine="240"/>
              <w:rPr>
                <w:rFonts w:ascii="仿宋" w:eastAsia="仿宋" w:hAnsi="仿宋" w:cs="宋体"/>
                <w:kern w:val="0"/>
                <w:sz w:val="24"/>
              </w:rPr>
            </w:pPr>
            <w:r>
              <w:rPr>
                <w:rFonts w:ascii="仿宋" w:eastAsia="仿宋" w:hAnsi="仿宋" w:cs="宋体" w:hint="eastAsia"/>
                <w:kern w:val="0"/>
                <w:sz w:val="24"/>
              </w:rPr>
              <w:t xml:space="preserve">A很好  </w:t>
            </w:r>
            <w:r>
              <w:rPr>
                <w:rFonts w:ascii="仿宋" w:eastAsia="仿宋" w:hAnsi="仿宋" w:cs="宋体"/>
                <w:kern w:val="0"/>
                <w:sz w:val="24"/>
              </w:rPr>
              <w:t xml:space="preserve">     </w:t>
            </w:r>
            <w:r>
              <w:rPr>
                <w:rFonts w:ascii="仿宋" w:eastAsia="仿宋" w:hAnsi="仿宋" w:cs="宋体" w:hint="eastAsia"/>
                <w:kern w:val="0"/>
                <w:sz w:val="24"/>
              </w:rPr>
              <w:t xml:space="preserve"> B较好        C一般 </w:t>
            </w:r>
            <w:r>
              <w:rPr>
                <w:rFonts w:ascii="仿宋" w:eastAsia="仿宋" w:hAnsi="仿宋" w:cs="宋体"/>
                <w:kern w:val="0"/>
                <w:sz w:val="24"/>
              </w:rPr>
              <w:t xml:space="preserve">        </w:t>
            </w:r>
            <w:r>
              <w:rPr>
                <w:rFonts w:ascii="仿宋" w:eastAsia="仿宋" w:hAnsi="仿宋" w:cs="宋体" w:hint="eastAsia"/>
                <w:kern w:val="0"/>
                <w:sz w:val="24"/>
              </w:rPr>
              <w:t xml:space="preserve">D没指导        </w:t>
            </w:r>
          </w:p>
        </w:tc>
      </w:tr>
    </w:tbl>
    <w:p w:rsidR="0045563B" w:rsidRDefault="0045563B" w:rsidP="0045563B">
      <w:pPr>
        <w:pStyle w:val="ab"/>
        <w:shd w:val="clear" w:color="auto" w:fill="FFFFFF"/>
        <w:adjustRightInd w:val="0"/>
        <w:snapToGrid w:val="0"/>
        <w:spacing w:before="0" w:beforeAutospacing="0" w:after="0" w:afterAutospacing="0" w:line="360" w:lineRule="auto"/>
        <w:ind w:firstLineChars="300" w:firstLine="843"/>
        <w:jc w:val="center"/>
        <w:rPr>
          <w:rFonts w:ascii="仿宋" w:eastAsia="仿宋" w:hAnsi="仿宋"/>
          <w:b/>
          <w:bCs/>
          <w:sz w:val="28"/>
          <w:szCs w:val="28"/>
          <w:lang w:val="en-GB"/>
        </w:rPr>
      </w:pPr>
    </w:p>
    <w:p w:rsidR="0045563B" w:rsidRDefault="0045563B" w:rsidP="0045563B">
      <w:pPr>
        <w:pStyle w:val="ab"/>
        <w:shd w:val="clear" w:color="auto" w:fill="FFFFFF"/>
        <w:adjustRightInd w:val="0"/>
        <w:snapToGrid w:val="0"/>
        <w:spacing w:before="0" w:beforeAutospacing="0" w:after="0" w:afterAutospacing="0" w:line="360" w:lineRule="auto"/>
        <w:ind w:firstLineChars="300" w:firstLine="720"/>
        <w:jc w:val="center"/>
        <w:rPr>
          <w:rFonts w:ascii="仿宋" w:eastAsia="仿宋" w:hAnsi="仿宋"/>
          <w:lang w:val="en-GB"/>
        </w:rPr>
      </w:pPr>
      <w:r>
        <w:rPr>
          <w:rFonts w:ascii="仿宋" w:eastAsia="仿宋" w:hAnsi="仿宋" w:hint="eastAsia"/>
          <w:lang w:val="en-GB"/>
        </w:rPr>
        <w:t>备注：A</w:t>
      </w:r>
      <w:r>
        <w:rPr>
          <w:rFonts w:ascii="仿宋" w:eastAsia="仿宋" w:hAnsi="仿宋"/>
          <w:lang w:val="en-GB"/>
        </w:rPr>
        <w:t>:</w:t>
      </w:r>
      <w:r>
        <w:rPr>
          <w:rFonts w:ascii="仿宋" w:eastAsia="仿宋" w:hAnsi="仿宋"/>
        </w:rPr>
        <w:t>10</w:t>
      </w:r>
      <w:r>
        <w:rPr>
          <w:rFonts w:ascii="仿宋" w:eastAsia="仿宋" w:hAnsi="仿宋" w:hint="eastAsia"/>
        </w:rPr>
        <w:t>分，B</w:t>
      </w:r>
      <w:r>
        <w:rPr>
          <w:rFonts w:ascii="仿宋" w:eastAsia="仿宋" w:hAnsi="仿宋"/>
        </w:rPr>
        <w:t>:</w:t>
      </w:r>
      <w:r>
        <w:rPr>
          <w:rFonts w:ascii="仿宋" w:eastAsia="仿宋" w:hAnsi="仿宋" w:hint="eastAsia"/>
        </w:rPr>
        <w:t>8分，C</w:t>
      </w:r>
      <w:r>
        <w:rPr>
          <w:rFonts w:ascii="仿宋" w:eastAsia="仿宋" w:hAnsi="仿宋"/>
        </w:rPr>
        <w:t>:</w:t>
      </w:r>
      <w:r>
        <w:rPr>
          <w:rFonts w:ascii="仿宋" w:eastAsia="仿宋" w:hAnsi="仿宋" w:hint="eastAsia"/>
        </w:rPr>
        <w:t>7分，D</w:t>
      </w:r>
      <w:r>
        <w:rPr>
          <w:rFonts w:ascii="仿宋" w:eastAsia="仿宋" w:hAnsi="仿宋"/>
        </w:rPr>
        <w:t>:0</w:t>
      </w:r>
      <w:r>
        <w:rPr>
          <w:rFonts w:ascii="仿宋" w:eastAsia="仿宋" w:hAnsi="仿宋" w:hint="eastAsia"/>
        </w:rPr>
        <w:t>分</w:t>
      </w:r>
    </w:p>
    <w:p w:rsidR="0045563B" w:rsidRDefault="0045563B" w:rsidP="0045563B">
      <w:pPr>
        <w:jc w:val="left"/>
        <w:rPr>
          <w:rFonts w:ascii="仿宋" w:eastAsia="仿宋" w:hAnsi="仿宋"/>
          <w:sz w:val="28"/>
          <w:szCs w:val="20"/>
        </w:rPr>
      </w:pPr>
      <w:r>
        <w:rPr>
          <w:rFonts w:ascii="仿宋" w:eastAsia="仿宋" w:hAnsi="仿宋" w:hint="eastAsia"/>
          <w:sz w:val="28"/>
          <w:szCs w:val="20"/>
        </w:rPr>
        <w:lastRenderedPageBreak/>
        <w:t>附2：中国石油大学（北京）克拉玛依校区班主任量化考评体系（试行）</w:t>
      </w:r>
    </w:p>
    <w:tbl>
      <w:tblPr>
        <w:tblW w:w="1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21"/>
        <w:gridCol w:w="6593"/>
        <w:gridCol w:w="3600"/>
      </w:tblGrid>
      <w:tr w:rsidR="0045563B" w:rsidRPr="005825E3" w:rsidTr="000E1D22">
        <w:trPr>
          <w:cantSplit/>
          <w:trHeight w:val="23"/>
        </w:trPr>
        <w:tc>
          <w:tcPr>
            <w:tcW w:w="1809" w:type="dxa"/>
            <w:vAlign w:val="center"/>
          </w:tcPr>
          <w:p w:rsidR="0045563B" w:rsidRPr="005825E3" w:rsidRDefault="0045563B" w:rsidP="001D6EE0">
            <w:pPr>
              <w:ind w:leftChars="-50" w:left="-105" w:rightChars="-50" w:right="-105"/>
              <w:jc w:val="center"/>
              <w:rPr>
                <w:rFonts w:ascii="仿宋" w:eastAsia="仿宋" w:hAnsi="仿宋" w:cs="仿宋"/>
                <w:b/>
                <w:bCs/>
                <w:sz w:val="24"/>
                <w:szCs w:val="21"/>
              </w:rPr>
            </w:pPr>
            <w:r w:rsidRPr="005825E3">
              <w:rPr>
                <w:rFonts w:ascii="仿宋" w:eastAsia="仿宋" w:hAnsi="仿宋" w:cs="仿宋" w:hint="eastAsia"/>
                <w:b/>
                <w:bCs/>
                <w:sz w:val="24"/>
                <w:szCs w:val="21"/>
              </w:rPr>
              <w:t>一级指标</w:t>
            </w:r>
          </w:p>
        </w:tc>
        <w:tc>
          <w:tcPr>
            <w:tcW w:w="2621" w:type="dxa"/>
            <w:vAlign w:val="center"/>
          </w:tcPr>
          <w:p w:rsidR="0045563B" w:rsidRPr="005825E3" w:rsidRDefault="0045563B" w:rsidP="001D6EE0">
            <w:pPr>
              <w:ind w:leftChars="-50" w:left="-105" w:rightChars="-50" w:right="-105"/>
              <w:jc w:val="center"/>
              <w:rPr>
                <w:rFonts w:ascii="仿宋" w:eastAsia="仿宋" w:hAnsi="仿宋" w:cs="仿宋"/>
                <w:b/>
                <w:bCs/>
                <w:sz w:val="24"/>
                <w:szCs w:val="21"/>
              </w:rPr>
            </w:pPr>
            <w:r w:rsidRPr="005825E3">
              <w:rPr>
                <w:rFonts w:ascii="仿宋" w:eastAsia="仿宋" w:hAnsi="仿宋" w:cs="仿宋" w:hint="eastAsia"/>
                <w:b/>
                <w:bCs/>
                <w:sz w:val="24"/>
                <w:szCs w:val="21"/>
              </w:rPr>
              <w:t>二级指标</w:t>
            </w:r>
          </w:p>
        </w:tc>
        <w:tc>
          <w:tcPr>
            <w:tcW w:w="6593" w:type="dxa"/>
            <w:vAlign w:val="center"/>
          </w:tcPr>
          <w:p w:rsidR="0045563B" w:rsidRPr="005825E3" w:rsidRDefault="0045563B" w:rsidP="001D6EE0">
            <w:pPr>
              <w:ind w:leftChars="-50" w:left="-105" w:rightChars="-50" w:right="-105"/>
              <w:jc w:val="center"/>
              <w:rPr>
                <w:rFonts w:ascii="仿宋" w:eastAsia="仿宋" w:hAnsi="仿宋" w:cs="仿宋"/>
                <w:b/>
                <w:bCs/>
                <w:sz w:val="24"/>
                <w:szCs w:val="21"/>
              </w:rPr>
            </w:pPr>
            <w:r w:rsidRPr="005825E3">
              <w:rPr>
                <w:rFonts w:ascii="仿宋" w:eastAsia="仿宋" w:hAnsi="仿宋" w:cs="仿宋" w:hint="eastAsia"/>
                <w:b/>
                <w:bCs/>
                <w:sz w:val="24"/>
                <w:szCs w:val="21"/>
              </w:rPr>
              <w:t>测评标准</w:t>
            </w:r>
          </w:p>
        </w:tc>
        <w:tc>
          <w:tcPr>
            <w:tcW w:w="3600" w:type="dxa"/>
            <w:vAlign w:val="center"/>
          </w:tcPr>
          <w:p w:rsidR="0045563B" w:rsidRPr="005825E3" w:rsidRDefault="0045563B" w:rsidP="001D6EE0">
            <w:pPr>
              <w:ind w:leftChars="-50" w:left="-105" w:rightChars="-50" w:right="-105"/>
              <w:jc w:val="center"/>
              <w:rPr>
                <w:rFonts w:ascii="仿宋" w:eastAsia="仿宋" w:hAnsi="仿宋" w:cs="仿宋"/>
                <w:b/>
                <w:bCs/>
                <w:sz w:val="24"/>
                <w:szCs w:val="21"/>
              </w:rPr>
            </w:pPr>
            <w:r w:rsidRPr="005825E3">
              <w:rPr>
                <w:rFonts w:ascii="仿宋" w:eastAsia="仿宋" w:hAnsi="仿宋" w:cs="仿宋" w:hint="eastAsia"/>
                <w:b/>
                <w:bCs/>
                <w:sz w:val="24"/>
                <w:szCs w:val="21"/>
              </w:rPr>
              <w:t>支撑材料</w:t>
            </w:r>
          </w:p>
        </w:tc>
      </w:tr>
      <w:tr w:rsidR="0045563B" w:rsidRPr="005825E3" w:rsidTr="000E1D22">
        <w:trPr>
          <w:cantSplit/>
          <w:trHeight w:val="23"/>
        </w:trPr>
        <w:tc>
          <w:tcPr>
            <w:tcW w:w="1809"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一、班级建设</w:t>
            </w:r>
          </w:p>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（20分）</w:t>
            </w: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（一）会议制度</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1.积极与学生干部交流。</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2.定期组织、参加学生班会。</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查看班主任工作手册</w:t>
            </w: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满分为10分。</w:t>
            </w:r>
          </w:p>
        </w:tc>
        <w:tc>
          <w:tcPr>
            <w:tcW w:w="3600" w:type="dxa"/>
            <w:vMerge/>
            <w:vAlign w:val="center"/>
          </w:tcPr>
          <w:p w:rsidR="0045563B" w:rsidRPr="005825E3" w:rsidRDefault="0045563B" w:rsidP="001D6EE0">
            <w:pPr>
              <w:rPr>
                <w:rFonts w:ascii="仿宋" w:eastAsia="仿宋" w:hAnsi="仿宋" w:cs="仿宋"/>
                <w:b/>
                <w:sz w:val="24"/>
                <w:szCs w:val="21"/>
              </w:rPr>
            </w:pP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（二）班风学风研讨</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组织学生干部专题研讨和班风学风建设。</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查看班主任工作手册</w:t>
            </w: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满分为10分。</w:t>
            </w:r>
          </w:p>
        </w:tc>
        <w:tc>
          <w:tcPr>
            <w:tcW w:w="3600" w:type="dxa"/>
            <w:vMerge/>
            <w:vAlign w:val="center"/>
          </w:tcPr>
          <w:p w:rsidR="0045563B" w:rsidRPr="005825E3" w:rsidRDefault="0045563B" w:rsidP="001D6EE0">
            <w:pPr>
              <w:rPr>
                <w:rFonts w:ascii="仿宋" w:eastAsia="仿宋" w:hAnsi="仿宋" w:cs="仿宋"/>
                <w:b/>
                <w:sz w:val="24"/>
                <w:szCs w:val="21"/>
              </w:rPr>
            </w:pPr>
          </w:p>
        </w:tc>
      </w:tr>
      <w:tr w:rsidR="0045563B" w:rsidRPr="005825E3" w:rsidTr="000E1D22">
        <w:trPr>
          <w:cantSplit/>
          <w:trHeight w:val="23"/>
        </w:trPr>
        <w:tc>
          <w:tcPr>
            <w:tcW w:w="1809"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二、专题教育（10分）</w:t>
            </w:r>
          </w:p>
          <w:p w:rsidR="0045563B" w:rsidRPr="005825E3" w:rsidRDefault="0045563B" w:rsidP="001D6EE0">
            <w:pPr>
              <w:jc w:val="center"/>
              <w:rPr>
                <w:rFonts w:ascii="仿宋" w:eastAsia="仿宋" w:hAnsi="仿宋" w:cs="仿宋"/>
                <w:sz w:val="24"/>
                <w:szCs w:val="21"/>
              </w:rPr>
            </w:pPr>
          </w:p>
        </w:tc>
        <w:tc>
          <w:tcPr>
            <w:tcW w:w="2621" w:type="dxa"/>
            <w:vMerge w:val="restart"/>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认真组织学生开展或参与校区、学院组织的专题教育活动，年度不少于4次（班主任要亲自参加并指导，确保实效）。</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查看班主任工作手册</w:t>
            </w: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满分10分。每少一次扣2.5分。</w:t>
            </w:r>
          </w:p>
        </w:tc>
        <w:tc>
          <w:tcPr>
            <w:tcW w:w="3600" w:type="dxa"/>
            <w:vMerge/>
            <w:vAlign w:val="center"/>
          </w:tcPr>
          <w:p w:rsidR="0045563B" w:rsidRPr="005825E3" w:rsidRDefault="0045563B" w:rsidP="001D6EE0">
            <w:pPr>
              <w:rPr>
                <w:rFonts w:ascii="仿宋" w:eastAsia="仿宋" w:hAnsi="仿宋" w:cs="仿宋"/>
                <w:b/>
                <w:sz w:val="24"/>
                <w:szCs w:val="21"/>
              </w:rPr>
            </w:pPr>
          </w:p>
        </w:tc>
      </w:tr>
      <w:tr w:rsidR="0045563B" w:rsidRPr="005825E3" w:rsidTr="000E1D22">
        <w:trPr>
          <w:cantSplit/>
          <w:trHeight w:val="337"/>
        </w:trPr>
        <w:tc>
          <w:tcPr>
            <w:tcW w:w="1809"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rPr>
              <w:t>三、学生指导与日常管理工作（70分）</w:t>
            </w:r>
          </w:p>
          <w:p w:rsidR="0045563B" w:rsidRPr="005825E3" w:rsidRDefault="0045563B" w:rsidP="001D6EE0">
            <w:pPr>
              <w:rPr>
                <w:rFonts w:ascii="仿宋" w:eastAsia="仿宋" w:hAnsi="仿宋" w:cs="仿宋"/>
                <w:sz w:val="24"/>
                <w:szCs w:val="21"/>
              </w:rPr>
            </w:pPr>
          </w:p>
          <w:p w:rsidR="0045563B" w:rsidRPr="005825E3" w:rsidRDefault="0045563B" w:rsidP="001D6EE0">
            <w:pPr>
              <w:jc w:val="center"/>
              <w:rPr>
                <w:rFonts w:ascii="仿宋" w:eastAsia="仿宋" w:hAnsi="仿宋" w:cs="仿宋"/>
                <w:sz w:val="24"/>
                <w:szCs w:val="21"/>
              </w:rPr>
            </w:pPr>
          </w:p>
          <w:p w:rsidR="0045563B" w:rsidRPr="005825E3" w:rsidRDefault="0045563B" w:rsidP="001D6EE0">
            <w:pPr>
              <w:jc w:val="center"/>
              <w:rPr>
                <w:rFonts w:ascii="仿宋" w:eastAsia="仿宋" w:hAnsi="仿宋" w:cs="仿宋"/>
                <w:sz w:val="24"/>
                <w:szCs w:val="21"/>
              </w:rPr>
            </w:pPr>
          </w:p>
          <w:p w:rsidR="0045563B" w:rsidRPr="005825E3" w:rsidRDefault="0045563B" w:rsidP="001D6EE0">
            <w:pPr>
              <w:rPr>
                <w:rFonts w:ascii="仿宋" w:eastAsia="仿宋" w:hAnsi="仿宋" w:cs="仿宋"/>
                <w:sz w:val="24"/>
                <w:szCs w:val="21"/>
              </w:rPr>
            </w:pP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（一）重点学生教育</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做好重点学生的教育。</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查看班主任工作手册</w:t>
            </w: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满分为5分。</w:t>
            </w:r>
          </w:p>
        </w:tc>
        <w:tc>
          <w:tcPr>
            <w:tcW w:w="3600" w:type="dxa"/>
            <w:vMerge/>
            <w:vAlign w:val="center"/>
          </w:tcPr>
          <w:p w:rsidR="0045563B" w:rsidRPr="005825E3" w:rsidRDefault="0045563B" w:rsidP="001D6EE0">
            <w:pPr>
              <w:rPr>
                <w:rFonts w:ascii="仿宋" w:eastAsia="仿宋" w:hAnsi="仿宋" w:cs="仿宋"/>
                <w:b/>
                <w:sz w:val="24"/>
                <w:szCs w:val="21"/>
              </w:rPr>
            </w:pPr>
          </w:p>
        </w:tc>
      </w:tr>
      <w:tr w:rsidR="0045563B" w:rsidRPr="005825E3" w:rsidTr="00563690">
        <w:trPr>
          <w:cantSplit/>
          <w:trHeight w:val="1626"/>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（二）学生指导与管理</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1.每月至少走访学生宿舍4次。</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2.每学期至少与每名学生的家长交流2次（通过信箱、电话、网络、家访、问卷调查或者新生报到交流等方式）。</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3.每学年对所有学生进行至少1次有针对性的深度辅导。</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4.每月至少在食堂用餐5次。</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走访宿舍记录本（在宿管处签到）</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查看班主任工作手册</w:t>
            </w:r>
          </w:p>
          <w:p w:rsidR="0045563B" w:rsidRPr="005825E3" w:rsidRDefault="0045563B" w:rsidP="001D6EE0">
            <w:pPr>
              <w:rPr>
                <w:rFonts w:ascii="仿宋" w:eastAsia="仿宋" w:hAnsi="仿宋" w:cs="仿宋"/>
                <w:sz w:val="24"/>
                <w:szCs w:val="21"/>
              </w:rPr>
            </w:pPr>
          </w:p>
        </w:tc>
      </w:tr>
      <w:tr w:rsidR="0045563B" w:rsidRPr="005825E3" w:rsidTr="000E1D22">
        <w:trPr>
          <w:cantSplit/>
          <w:trHeight w:val="377"/>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每项10分，不达标者酌情扣分。</w:t>
            </w:r>
          </w:p>
        </w:tc>
        <w:tc>
          <w:tcPr>
            <w:tcW w:w="3600" w:type="dxa"/>
            <w:vMerge/>
            <w:vAlign w:val="center"/>
          </w:tcPr>
          <w:p w:rsidR="0045563B" w:rsidRPr="005825E3" w:rsidRDefault="0045563B" w:rsidP="001D6EE0">
            <w:pPr>
              <w:rPr>
                <w:rFonts w:ascii="仿宋" w:eastAsia="仿宋" w:hAnsi="仿宋" w:cs="仿宋"/>
                <w:b/>
                <w:sz w:val="24"/>
                <w:szCs w:val="21"/>
              </w:rPr>
            </w:pPr>
          </w:p>
        </w:tc>
      </w:tr>
      <w:tr w:rsidR="0045563B" w:rsidRPr="005825E3" w:rsidTr="000E1D22">
        <w:trPr>
          <w:cantSplit/>
          <w:trHeight w:val="392"/>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（三）与任课教师交流</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积极与班级任课教师沟通。</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查看班主任工作手册</w:t>
            </w:r>
          </w:p>
        </w:tc>
      </w:tr>
      <w:tr w:rsidR="0045563B" w:rsidRPr="005825E3" w:rsidTr="000E1D22">
        <w:trPr>
          <w:cantSplit/>
          <w:trHeight w:val="347"/>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满分为10分。</w:t>
            </w:r>
          </w:p>
        </w:tc>
        <w:tc>
          <w:tcPr>
            <w:tcW w:w="3600" w:type="dxa"/>
            <w:vMerge/>
            <w:vAlign w:val="center"/>
          </w:tcPr>
          <w:p w:rsidR="0045563B" w:rsidRPr="005825E3" w:rsidRDefault="0045563B" w:rsidP="001D6EE0">
            <w:pPr>
              <w:pStyle w:val="a9"/>
              <w:jc w:val="both"/>
              <w:rPr>
                <w:rFonts w:ascii="仿宋" w:eastAsia="仿宋" w:hAnsi="仿宋" w:cs="仿宋"/>
                <w:b/>
                <w:sz w:val="24"/>
                <w:szCs w:val="21"/>
              </w:rPr>
            </w:pPr>
          </w:p>
        </w:tc>
      </w:tr>
      <w:tr w:rsidR="0045563B" w:rsidRPr="005825E3" w:rsidTr="00563690">
        <w:trPr>
          <w:cantSplit/>
          <w:trHeight w:val="601"/>
        </w:trPr>
        <w:tc>
          <w:tcPr>
            <w:tcW w:w="1809" w:type="dxa"/>
            <w:vMerge/>
            <w:vAlign w:val="center"/>
          </w:tcPr>
          <w:p w:rsidR="0045563B" w:rsidRPr="005825E3" w:rsidRDefault="0045563B" w:rsidP="001D6EE0">
            <w:pPr>
              <w:rPr>
                <w:rFonts w:ascii="仿宋" w:eastAsia="仿宋" w:hAnsi="仿宋" w:cs="仿宋"/>
                <w:sz w:val="24"/>
                <w:szCs w:val="21"/>
              </w:rPr>
            </w:pP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（四）教室巡视</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定期巡视学生课堂，严格管理学生无故旷课、迟到、早退现象。</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查看班主任工作手册</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校区、学院定期检查出勤率、课堂效果并提供检查结果</w:t>
            </w:r>
          </w:p>
        </w:tc>
      </w:tr>
      <w:tr w:rsidR="0045563B" w:rsidRPr="005825E3" w:rsidTr="00FE5B7D">
        <w:trPr>
          <w:cantSplit/>
          <w:trHeight w:val="707"/>
        </w:trPr>
        <w:tc>
          <w:tcPr>
            <w:tcW w:w="1809" w:type="dxa"/>
            <w:vMerge/>
            <w:vAlign w:val="center"/>
          </w:tcPr>
          <w:p w:rsidR="0045563B" w:rsidRPr="005825E3" w:rsidRDefault="0045563B" w:rsidP="001D6EE0">
            <w:pP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满分为15分。</w:t>
            </w:r>
          </w:p>
        </w:tc>
        <w:tc>
          <w:tcPr>
            <w:tcW w:w="3600" w:type="dxa"/>
            <w:vMerge/>
            <w:vAlign w:val="center"/>
          </w:tcPr>
          <w:p w:rsidR="0045563B" w:rsidRPr="005825E3" w:rsidRDefault="0045563B" w:rsidP="001D6EE0">
            <w:pPr>
              <w:rPr>
                <w:rFonts w:ascii="仿宋" w:eastAsia="仿宋" w:hAnsi="仿宋" w:cs="仿宋"/>
                <w:sz w:val="24"/>
                <w:szCs w:val="21"/>
              </w:rPr>
            </w:pPr>
          </w:p>
        </w:tc>
      </w:tr>
      <w:tr w:rsidR="0045563B" w:rsidRPr="005825E3" w:rsidTr="000E1D22">
        <w:trPr>
          <w:cantSplit/>
          <w:trHeight w:val="23"/>
        </w:trPr>
        <w:tc>
          <w:tcPr>
            <w:tcW w:w="1809"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lastRenderedPageBreak/>
              <w:t>四、奖惩分</w:t>
            </w: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（一）必修课通过率</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计算公式：班级必修课挂科人次/（班级人数*必修课门数）</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校区教务与国际交流部提供数据。</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毕业班考核就业率，与校区平均就业率相比，每高一个百分点，加2分。</w:t>
            </w: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分上下两学期计算，按照同年级各班级必修课挂科率从低到高进行排名。</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所带学生排名在前10%，加10分，前10%-</w:t>
            </w:r>
            <w:r w:rsidRPr="005825E3">
              <w:rPr>
                <w:rFonts w:ascii="仿宋" w:eastAsia="仿宋" w:hAnsi="仿宋" w:cs="仿宋"/>
                <w:sz w:val="24"/>
                <w:szCs w:val="21"/>
              </w:rPr>
              <w:t>2</w:t>
            </w:r>
            <w:r w:rsidRPr="005825E3">
              <w:rPr>
                <w:rFonts w:ascii="仿宋" w:eastAsia="仿宋" w:hAnsi="仿宋" w:cs="仿宋" w:hint="eastAsia"/>
                <w:sz w:val="24"/>
                <w:szCs w:val="21"/>
              </w:rPr>
              <w:t>0%,加</w:t>
            </w:r>
            <w:r w:rsidRPr="005825E3">
              <w:rPr>
                <w:rFonts w:ascii="仿宋" w:eastAsia="仿宋" w:hAnsi="仿宋" w:cs="仿宋"/>
                <w:sz w:val="24"/>
                <w:szCs w:val="21"/>
              </w:rPr>
              <w:t>8</w:t>
            </w:r>
            <w:r w:rsidRPr="005825E3">
              <w:rPr>
                <w:rFonts w:ascii="仿宋" w:eastAsia="仿宋" w:hAnsi="仿宋" w:cs="仿宋" w:hint="eastAsia"/>
                <w:sz w:val="24"/>
                <w:szCs w:val="21"/>
              </w:rPr>
              <w:t>分，前</w:t>
            </w:r>
            <w:r w:rsidRPr="005825E3">
              <w:rPr>
                <w:rFonts w:ascii="仿宋" w:eastAsia="仿宋" w:hAnsi="仿宋" w:cs="仿宋"/>
                <w:sz w:val="24"/>
                <w:szCs w:val="21"/>
              </w:rPr>
              <w:t>2</w:t>
            </w:r>
            <w:r w:rsidRPr="005825E3">
              <w:rPr>
                <w:rFonts w:ascii="仿宋" w:eastAsia="仿宋" w:hAnsi="仿宋" w:cs="仿宋" w:hint="eastAsia"/>
                <w:sz w:val="24"/>
                <w:szCs w:val="21"/>
              </w:rPr>
              <w:t>0%-</w:t>
            </w:r>
            <w:r w:rsidRPr="005825E3">
              <w:rPr>
                <w:rFonts w:ascii="仿宋" w:eastAsia="仿宋" w:hAnsi="仿宋" w:cs="仿宋"/>
                <w:sz w:val="24"/>
                <w:szCs w:val="21"/>
              </w:rPr>
              <w:t>30</w:t>
            </w:r>
            <w:r w:rsidRPr="005825E3">
              <w:rPr>
                <w:rFonts w:ascii="仿宋" w:eastAsia="仿宋" w:hAnsi="仿宋" w:cs="仿宋" w:hint="eastAsia"/>
                <w:sz w:val="24"/>
                <w:szCs w:val="21"/>
              </w:rPr>
              <w:t>%，加6分，30%-</w:t>
            </w:r>
            <w:r w:rsidRPr="005825E3">
              <w:rPr>
                <w:rFonts w:ascii="仿宋" w:eastAsia="仿宋" w:hAnsi="仿宋" w:cs="仿宋"/>
                <w:sz w:val="24"/>
                <w:szCs w:val="21"/>
              </w:rPr>
              <w:t>40</w:t>
            </w:r>
            <w:r w:rsidRPr="005825E3">
              <w:rPr>
                <w:rFonts w:ascii="仿宋" w:eastAsia="仿宋" w:hAnsi="仿宋" w:cs="仿宋" w:hint="eastAsia"/>
                <w:sz w:val="24"/>
                <w:szCs w:val="21"/>
              </w:rPr>
              <w:t>%，加4分，40%-</w:t>
            </w:r>
            <w:r w:rsidRPr="005825E3">
              <w:rPr>
                <w:rFonts w:ascii="仿宋" w:eastAsia="仿宋" w:hAnsi="仿宋" w:cs="仿宋"/>
                <w:sz w:val="24"/>
                <w:szCs w:val="21"/>
              </w:rPr>
              <w:t>50</w:t>
            </w:r>
            <w:r w:rsidRPr="005825E3">
              <w:rPr>
                <w:rFonts w:ascii="仿宋" w:eastAsia="仿宋" w:hAnsi="仿宋" w:cs="仿宋" w:hint="eastAsia"/>
                <w:sz w:val="24"/>
                <w:szCs w:val="21"/>
              </w:rPr>
              <w:t>%，加2分。其余不加分。</w:t>
            </w:r>
          </w:p>
        </w:tc>
        <w:tc>
          <w:tcPr>
            <w:tcW w:w="3600" w:type="dxa"/>
            <w:vMerge/>
            <w:vAlign w:val="center"/>
          </w:tcPr>
          <w:p w:rsidR="0045563B" w:rsidRPr="005825E3" w:rsidRDefault="0045563B" w:rsidP="001D6EE0">
            <w:pPr>
              <w:rPr>
                <w:rFonts w:ascii="仿宋" w:eastAsia="仿宋" w:hAnsi="仿宋" w:cs="仿宋"/>
                <w:sz w:val="24"/>
                <w:szCs w:val="21"/>
              </w:rPr>
            </w:pPr>
          </w:p>
        </w:tc>
      </w:tr>
      <w:tr w:rsidR="0045563B" w:rsidRPr="005825E3" w:rsidTr="000E1D22">
        <w:trPr>
          <w:cantSplit/>
          <w:trHeight w:val="437"/>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restart"/>
            <w:vAlign w:val="center"/>
          </w:tcPr>
          <w:p w:rsidR="0045563B" w:rsidRPr="005825E3" w:rsidRDefault="0045563B" w:rsidP="001D6EE0">
            <w:pPr>
              <w:jc w:val="center"/>
              <w:rPr>
                <w:rFonts w:ascii="仿宋" w:eastAsia="仿宋" w:hAnsi="仿宋" w:cs="仿宋"/>
                <w:sz w:val="24"/>
                <w:szCs w:val="21"/>
              </w:rPr>
            </w:pPr>
            <w:r w:rsidRPr="005825E3">
              <w:rPr>
                <w:rFonts w:ascii="仿宋" w:eastAsia="仿宋" w:hAnsi="仿宋" w:cs="仿宋" w:hint="eastAsia"/>
                <w:sz w:val="24"/>
                <w:szCs w:val="21"/>
              </w:rPr>
              <w:t>（二）学业警告</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认真做好学生学业指导和受学业警告学生的帮扶工作</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校区教务与国际交流部提供数据。</w:t>
            </w: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vAlign w:val="center"/>
          </w:tcPr>
          <w:p w:rsidR="0045563B" w:rsidRPr="005825E3" w:rsidRDefault="0045563B" w:rsidP="001D6EE0">
            <w:pPr>
              <w:jc w:val="center"/>
              <w:rPr>
                <w:rFonts w:ascii="仿宋" w:eastAsia="仿宋" w:hAnsi="仿宋" w:cs="仿宋"/>
                <w:sz w:val="24"/>
                <w:szCs w:val="21"/>
              </w:rPr>
            </w:pP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每新增1名扣1分；每免除1名加1分；每连续出现1名扣5分。加减分不封顶。</w:t>
            </w:r>
          </w:p>
        </w:tc>
        <w:tc>
          <w:tcPr>
            <w:tcW w:w="3600" w:type="dxa"/>
            <w:vMerge/>
            <w:vAlign w:val="center"/>
          </w:tcPr>
          <w:p w:rsidR="0045563B" w:rsidRPr="005825E3" w:rsidRDefault="0045563B" w:rsidP="001D6EE0">
            <w:pPr>
              <w:rPr>
                <w:rFonts w:ascii="仿宋" w:eastAsia="仿宋" w:hAnsi="仿宋" w:cs="仿宋"/>
                <w:sz w:val="24"/>
                <w:szCs w:val="21"/>
              </w:rPr>
            </w:pPr>
          </w:p>
        </w:tc>
      </w:tr>
      <w:tr w:rsidR="0045563B" w:rsidRPr="005825E3" w:rsidTr="000E1D22">
        <w:trPr>
          <w:cantSplit/>
          <w:trHeight w:val="23"/>
        </w:trPr>
        <w:tc>
          <w:tcPr>
            <w:tcW w:w="1809" w:type="dxa"/>
            <w:vMerge/>
            <w:vAlign w:val="center"/>
          </w:tcPr>
          <w:p w:rsidR="0045563B" w:rsidRPr="005825E3" w:rsidRDefault="0045563B" w:rsidP="001D6EE0">
            <w:pPr>
              <w:rPr>
                <w:rFonts w:ascii="仿宋" w:eastAsia="仿宋" w:hAnsi="仿宋" w:cs="仿宋"/>
                <w:sz w:val="24"/>
                <w:szCs w:val="21"/>
              </w:rPr>
            </w:pPr>
          </w:p>
        </w:tc>
        <w:tc>
          <w:tcPr>
            <w:tcW w:w="2621" w:type="dxa"/>
            <w:vMerge w:val="restart"/>
            <w:vAlign w:val="center"/>
          </w:tcPr>
          <w:p w:rsidR="0045563B" w:rsidRPr="005825E3" w:rsidRDefault="0045563B" w:rsidP="001D6EE0">
            <w:pPr>
              <w:tabs>
                <w:tab w:val="left" w:pos="507"/>
              </w:tabs>
              <w:jc w:val="center"/>
              <w:rPr>
                <w:rFonts w:ascii="仿宋" w:eastAsia="仿宋" w:hAnsi="仿宋" w:cs="仿宋"/>
                <w:sz w:val="24"/>
                <w:szCs w:val="21"/>
              </w:rPr>
            </w:pPr>
            <w:r w:rsidRPr="005825E3">
              <w:rPr>
                <w:rFonts w:ascii="仿宋" w:eastAsia="仿宋" w:hAnsi="仿宋" w:cs="仿宋" w:hint="eastAsia"/>
                <w:sz w:val="24"/>
                <w:szCs w:val="21"/>
              </w:rPr>
              <w:t>（三）其他奖励分</w:t>
            </w:r>
          </w:p>
        </w:tc>
        <w:tc>
          <w:tcPr>
            <w:tcW w:w="6593" w:type="dxa"/>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1.所带班集体、团支部或学生个人所获荣誉奖励分。</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2.所带学生参加科技创新、学科竞赛奖励分。</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3.班主任科学研究奖励分。</w:t>
            </w:r>
          </w:p>
        </w:tc>
        <w:tc>
          <w:tcPr>
            <w:tcW w:w="3600" w:type="dxa"/>
            <w:vMerge w:val="restart"/>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个人提供原始证明材料，证书复印件。</w:t>
            </w:r>
          </w:p>
          <w:p w:rsidR="0045563B" w:rsidRPr="005825E3" w:rsidRDefault="0045563B" w:rsidP="001D6EE0">
            <w:pPr>
              <w:rPr>
                <w:rFonts w:ascii="仿宋" w:eastAsia="仿宋" w:hAnsi="仿宋" w:cs="仿宋"/>
                <w:color w:val="FF0000"/>
                <w:sz w:val="24"/>
                <w:szCs w:val="21"/>
              </w:rPr>
            </w:pPr>
          </w:p>
          <w:p w:rsidR="0045563B" w:rsidRPr="005825E3" w:rsidRDefault="0045563B" w:rsidP="001D6EE0">
            <w:pPr>
              <w:rPr>
                <w:rFonts w:ascii="仿宋" w:eastAsia="仿宋" w:hAnsi="仿宋" w:cs="仿宋"/>
                <w:sz w:val="24"/>
                <w:szCs w:val="21"/>
              </w:rPr>
            </w:pPr>
          </w:p>
        </w:tc>
      </w:tr>
      <w:tr w:rsidR="0045563B" w:rsidRPr="005825E3" w:rsidTr="000E1D22">
        <w:trPr>
          <w:cantSplit/>
          <w:trHeight w:val="23"/>
        </w:trPr>
        <w:tc>
          <w:tcPr>
            <w:tcW w:w="1809" w:type="dxa"/>
            <w:vMerge/>
            <w:vAlign w:val="center"/>
          </w:tcPr>
          <w:p w:rsidR="0045563B" w:rsidRPr="005825E3" w:rsidRDefault="0045563B" w:rsidP="001D6EE0">
            <w:pPr>
              <w:jc w:val="center"/>
              <w:rPr>
                <w:rFonts w:ascii="仿宋" w:eastAsia="仿宋" w:hAnsi="仿宋" w:cs="仿宋"/>
                <w:sz w:val="24"/>
                <w:szCs w:val="21"/>
              </w:rPr>
            </w:pPr>
          </w:p>
        </w:tc>
        <w:tc>
          <w:tcPr>
            <w:tcW w:w="2621" w:type="dxa"/>
            <w:vMerge/>
            <w:tcBorders>
              <w:bottom w:val="single" w:sz="4" w:space="0" w:color="auto"/>
            </w:tcBorders>
            <w:vAlign w:val="center"/>
          </w:tcPr>
          <w:p w:rsidR="0045563B" w:rsidRPr="005825E3" w:rsidRDefault="0045563B" w:rsidP="001D6EE0">
            <w:pPr>
              <w:jc w:val="center"/>
              <w:rPr>
                <w:rFonts w:ascii="仿宋" w:eastAsia="仿宋" w:hAnsi="仿宋" w:cs="仿宋"/>
                <w:sz w:val="24"/>
                <w:szCs w:val="21"/>
              </w:rPr>
            </w:pPr>
          </w:p>
        </w:tc>
        <w:tc>
          <w:tcPr>
            <w:tcW w:w="6593" w:type="dxa"/>
            <w:tcBorders>
              <w:bottom w:val="single" w:sz="4" w:space="0" w:color="auto"/>
            </w:tcBorders>
            <w:vAlign w:val="center"/>
          </w:tcPr>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1.获得国家级荣誉一次加8分，获得省部级荣誉一次加4分，获得市级荣誉称号一次加2分，获得校级优秀示范班集体一次加1分，获得校级十佳示范班集体一次加0.5分。</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2.各类科技创新和学科竞赛，依据含金量和获奖难度，一项酌情加0.1-2分。</w:t>
            </w:r>
          </w:p>
          <w:p w:rsidR="0045563B" w:rsidRPr="005825E3" w:rsidRDefault="0045563B" w:rsidP="001D6EE0">
            <w:pPr>
              <w:rPr>
                <w:rFonts w:ascii="仿宋" w:eastAsia="仿宋" w:hAnsi="仿宋" w:cs="仿宋"/>
                <w:sz w:val="24"/>
                <w:szCs w:val="21"/>
              </w:rPr>
            </w:pPr>
            <w:r w:rsidRPr="005825E3">
              <w:rPr>
                <w:rFonts w:ascii="仿宋" w:eastAsia="仿宋" w:hAnsi="仿宋" w:cs="仿宋" w:hint="eastAsia"/>
                <w:sz w:val="24"/>
                <w:szCs w:val="21"/>
              </w:rPr>
              <w:t>3.鼓励班主任开展学生工作科学研究。依据《学生工作论文期刊认定标准》，在一类刊物发表文章，加4分/篇；在二类刊物发表文章，加2分/篇；在三类刊物发表文章，加0.5分/篇。每承担一项省部级学生工作研究课题加2分，每承担一项校级学生工作研究课题加1分。学生工作专著公开出版加2分。论文以第一作者为准，会议论文视级别参考加分。论文、课题、专著等不同类别奖励分可累加没有封顶。</w:t>
            </w:r>
          </w:p>
        </w:tc>
        <w:tc>
          <w:tcPr>
            <w:tcW w:w="3600" w:type="dxa"/>
            <w:vMerge/>
            <w:tcBorders>
              <w:bottom w:val="single" w:sz="4" w:space="0" w:color="auto"/>
            </w:tcBorders>
            <w:vAlign w:val="center"/>
          </w:tcPr>
          <w:p w:rsidR="0045563B" w:rsidRPr="005825E3" w:rsidRDefault="0045563B" w:rsidP="001D6EE0">
            <w:pPr>
              <w:rPr>
                <w:rFonts w:ascii="仿宋" w:eastAsia="仿宋" w:hAnsi="仿宋" w:cs="仿宋"/>
                <w:sz w:val="24"/>
                <w:szCs w:val="21"/>
              </w:rPr>
            </w:pPr>
          </w:p>
        </w:tc>
      </w:tr>
    </w:tbl>
    <w:p w:rsidR="0045563B" w:rsidRPr="00484D39" w:rsidRDefault="0045563B" w:rsidP="00FE5B7D">
      <w:pPr>
        <w:rPr>
          <w:rFonts w:ascii="仿宋" w:eastAsia="仿宋" w:hAnsi="仿宋"/>
          <w:sz w:val="32"/>
          <w:szCs w:val="32"/>
        </w:rPr>
      </w:pPr>
    </w:p>
    <w:sectPr w:rsidR="0045563B" w:rsidRPr="00484D39" w:rsidSect="0045563B">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2A0" w:rsidRDefault="00CF02A0" w:rsidP="00577D2C">
      <w:r>
        <w:separator/>
      </w:r>
    </w:p>
  </w:endnote>
  <w:endnote w:type="continuationSeparator" w:id="0">
    <w:p w:rsidR="00CF02A0" w:rsidRDefault="00CF02A0" w:rsidP="0057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941829"/>
    </w:sdtPr>
    <w:sdtEndPr/>
    <w:sdtContent>
      <w:p w:rsidR="00484D39" w:rsidRDefault="00484D39">
        <w:pPr>
          <w:pStyle w:val="a5"/>
          <w:jc w:val="center"/>
        </w:pPr>
        <w:r>
          <w:fldChar w:fldCharType="begin"/>
        </w:r>
        <w:r>
          <w:instrText xml:space="preserve"> PAGE   \* MERGEFORMAT </w:instrText>
        </w:r>
        <w:r>
          <w:fldChar w:fldCharType="separate"/>
        </w:r>
        <w:r w:rsidR="00EF0B0F" w:rsidRPr="00EF0B0F">
          <w:rPr>
            <w:noProof/>
            <w:lang w:val="zh-CN"/>
          </w:rPr>
          <w:t>2</w:t>
        </w:r>
        <w:r>
          <w:fldChar w:fldCharType="end"/>
        </w:r>
      </w:p>
    </w:sdtContent>
  </w:sdt>
  <w:p w:rsidR="00484D39" w:rsidRDefault="00484D3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591315"/>
      <w:docPartObj>
        <w:docPartGallery w:val="Page Numbers (Bottom of Page)"/>
        <w:docPartUnique/>
      </w:docPartObj>
    </w:sdtPr>
    <w:sdtEndPr/>
    <w:sdtContent>
      <w:p w:rsidR="00A65286" w:rsidRDefault="0045541D">
        <w:pPr>
          <w:pStyle w:val="a5"/>
          <w:jc w:val="center"/>
        </w:pPr>
        <w:r>
          <w:fldChar w:fldCharType="begin"/>
        </w:r>
        <w:r w:rsidR="00A65286">
          <w:instrText xml:space="preserve"> PAGE   \* MERGEFORMAT </w:instrText>
        </w:r>
        <w:r>
          <w:fldChar w:fldCharType="separate"/>
        </w:r>
        <w:r w:rsidR="00EF0B0F" w:rsidRPr="00EF0B0F">
          <w:rPr>
            <w:noProof/>
            <w:lang w:val="zh-CN"/>
          </w:rPr>
          <w:t>9</w:t>
        </w:r>
        <w:r>
          <w:fldChar w:fldCharType="end"/>
        </w:r>
      </w:p>
    </w:sdtContent>
  </w:sdt>
  <w:p w:rsidR="0087401A" w:rsidRDefault="0087401A">
    <w:pPr>
      <w:pStyle w:val="a5"/>
    </w:pPr>
  </w:p>
  <w:p w:rsidR="00E56F2F" w:rsidRDefault="00E56F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2A0" w:rsidRDefault="00CF02A0" w:rsidP="00577D2C">
      <w:r>
        <w:separator/>
      </w:r>
    </w:p>
  </w:footnote>
  <w:footnote w:type="continuationSeparator" w:id="0">
    <w:p w:rsidR="00CF02A0" w:rsidRDefault="00CF02A0" w:rsidP="0057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75CBA"/>
    <w:rsid w:val="000853E8"/>
    <w:rsid w:val="000C208A"/>
    <w:rsid w:val="000E1D22"/>
    <w:rsid w:val="000E7872"/>
    <w:rsid w:val="001277E1"/>
    <w:rsid w:val="00142B04"/>
    <w:rsid w:val="00152258"/>
    <w:rsid w:val="001C1D1F"/>
    <w:rsid w:val="001D3CF6"/>
    <w:rsid w:val="002A5C51"/>
    <w:rsid w:val="002D39B9"/>
    <w:rsid w:val="00364E60"/>
    <w:rsid w:val="00380B04"/>
    <w:rsid w:val="0045541D"/>
    <w:rsid w:val="0045563B"/>
    <w:rsid w:val="00475C42"/>
    <w:rsid w:val="004834A5"/>
    <w:rsid w:val="00484D39"/>
    <w:rsid w:val="00490A4A"/>
    <w:rsid w:val="004D662E"/>
    <w:rsid w:val="00501739"/>
    <w:rsid w:val="00563690"/>
    <w:rsid w:val="00577D2C"/>
    <w:rsid w:val="005825E3"/>
    <w:rsid w:val="005E0770"/>
    <w:rsid w:val="005F3209"/>
    <w:rsid w:val="00616EA4"/>
    <w:rsid w:val="00657B48"/>
    <w:rsid w:val="006805F2"/>
    <w:rsid w:val="006836C6"/>
    <w:rsid w:val="00696CDA"/>
    <w:rsid w:val="006A0E6A"/>
    <w:rsid w:val="006A421B"/>
    <w:rsid w:val="006F612D"/>
    <w:rsid w:val="00710124"/>
    <w:rsid w:val="007113D0"/>
    <w:rsid w:val="007574F4"/>
    <w:rsid w:val="00775304"/>
    <w:rsid w:val="00777C47"/>
    <w:rsid w:val="008072DE"/>
    <w:rsid w:val="00833F68"/>
    <w:rsid w:val="0087401A"/>
    <w:rsid w:val="008768A1"/>
    <w:rsid w:val="0088460D"/>
    <w:rsid w:val="008A67EB"/>
    <w:rsid w:val="008C1C66"/>
    <w:rsid w:val="008D4DF4"/>
    <w:rsid w:val="008E2291"/>
    <w:rsid w:val="00946169"/>
    <w:rsid w:val="00967DCD"/>
    <w:rsid w:val="0098716C"/>
    <w:rsid w:val="009938B0"/>
    <w:rsid w:val="009A2FB2"/>
    <w:rsid w:val="009C60A7"/>
    <w:rsid w:val="009E5CF1"/>
    <w:rsid w:val="00A011BB"/>
    <w:rsid w:val="00A20A04"/>
    <w:rsid w:val="00A35328"/>
    <w:rsid w:val="00A65286"/>
    <w:rsid w:val="00A71DB9"/>
    <w:rsid w:val="00AF2947"/>
    <w:rsid w:val="00B40FF4"/>
    <w:rsid w:val="00B971CA"/>
    <w:rsid w:val="00BB0DDE"/>
    <w:rsid w:val="00C06CFE"/>
    <w:rsid w:val="00C35C49"/>
    <w:rsid w:val="00CD6AF8"/>
    <w:rsid w:val="00CF02A0"/>
    <w:rsid w:val="00D005D1"/>
    <w:rsid w:val="00D557CD"/>
    <w:rsid w:val="00DA1159"/>
    <w:rsid w:val="00DA192D"/>
    <w:rsid w:val="00DA1EC5"/>
    <w:rsid w:val="00DD4B58"/>
    <w:rsid w:val="00DF216B"/>
    <w:rsid w:val="00E43202"/>
    <w:rsid w:val="00E56F2F"/>
    <w:rsid w:val="00E62C29"/>
    <w:rsid w:val="00E76966"/>
    <w:rsid w:val="00E9131E"/>
    <w:rsid w:val="00ED18D4"/>
    <w:rsid w:val="00EF0B0F"/>
    <w:rsid w:val="00EF76D1"/>
    <w:rsid w:val="00F15A0A"/>
    <w:rsid w:val="00F222ED"/>
    <w:rsid w:val="00F757D8"/>
    <w:rsid w:val="00FA5AEA"/>
    <w:rsid w:val="00FC06F7"/>
    <w:rsid w:val="00FC7E97"/>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B29F1"/>
  <w15:docId w15:val="{2D61F1A0-47E5-451C-8B64-A9599E21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D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7D2C"/>
    <w:rPr>
      <w:rFonts w:ascii="Times New Roman" w:eastAsia="宋体" w:hAnsi="Times New Roman" w:cs="Times New Roman"/>
      <w:sz w:val="18"/>
      <w:szCs w:val="18"/>
    </w:rPr>
  </w:style>
  <w:style w:type="paragraph" w:styleId="a5">
    <w:name w:val="footer"/>
    <w:basedOn w:val="a"/>
    <w:link w:val="a6"/>
    <w:uiPriority w:val="99"/>
    <w:unhideWhenUsed/>
    <w:qFormat/>
    <w:rsid w:val="00577D2C"/>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577D2C"/>
    <w:rPr>
      <w:rFonts w:ascii="Times New Roman" w:eastAsia="宋体" w:hAnsi="Times New Roman" w:cs="Times New Roman"/>
      <w:sz w:val="18"/>
      <w:szCs w:val="18"/>
    </w:rPr>
  </w:style>
  <w:style w:type="paragraph" w:styleId="a7">
    <w:name w:val="Balloon Text"/>
    <w:basedOn w:val="a"/>
    <w:link w:val="a8"/>
    <w:uiPriority w:val="99"/>
    <w:semiHidden/>
    <w:unhideWhenUsed/>
    <w:rsid w:val="0098716C"/>
    <w:rPr>
      <w:sz w:val="18"/>
      <w:szCs w:val="18"/>
    </w:rPr>
  </w:style>
  <w:style w:type="character" w:customStyle="1" w:styleId="a8">
    <w:name w:val="批注框文本 字符"/>
    <w:basedOn w:val="a0"/>
    <w:link w:val="a7"/>
    <w:uiPriority w:val="99"/>
    <w:semiHidden/>
    <w:rsid w:val="0098716C"/>
    <w:rPr>
      <w:rFonts w:ascii="Times New Roman" w:eastAsia="宋体" w:hAnsi="Times New Roman" w:cs="Times New Roman"/>
      <w:sz w:val="18"/>
      <w:szCs w:val="18"/>
    </w:rPr>
  </w:style>
  <w:style w:type="paragraph" w:styleId="a9">
    <w:name w:val="Body Text"/>
    <w:basedOn w:val="a"/>
    <w:link w:val="aa"/>
    <w:uiPriority w:val="99"/>
    <w:unhideWhenUsed/>
    <w:qFormat/>
    <w:rsid w:val="00484D39"/>
    <w:pPr>
      <w:jc w:val="center"/>
    </w:pPr>
  </w:style>
  <w:style w:type="character" w:customStyle="1" w:styleId="aa">
    <w:name w:val="正文文本 字符"/>
    <w:basedOn w:val="a0"/>
    <w:link w:val="a9"/>
    <w:uiPriority w:val="99"/>
    <w:rsid w:val="00484D39"/>
    <w:rPr>
      <w:rFonts w:ascii="Times New Roman" w:eastAsia="宋体" w:hAnsi="Times New Roman" w:cs="Times New Roman"/>
      <w:szCs w:val="24"/>
    </w:rPr>
  </w:style>
  <w:style w:type="paragraph" w:styleId="ab">
    <w:name w:val="Normal (Web)"/>
    <w:basedOn w:val="a"/>
    <w:qFormat/>
    <w:rsid w:val="00484D39"/>
    <w:pPr>
      <w:widowControl/>
      <w:spacing w:before="100" w:beforeAutospacing="1" w:after="100" w:afterAutospacing="1"/>
      <w:jc w:val="left"/>
    </w:pPr>
    <w:rPr>
      <w:rFonts w:ascii="宋体" w:hAnsi="宋体" w:cs="宋体"/>
      <w:kern w:val="0"/>
      <w:sz w:val="24"/>
    </w:rPr>
  </w:style>
  <w:style w:type="character" w:styleId="ac">
    <w:name w:val="Strong"/>
    <w:qFormat/>
    <w:rsid w:val="00484D39"/>
    <w:rPr>
      <w:b/>
      <w:bCs/>
    </w:rPr>
  </w:style>
  <w:style w:type="character" w:customStyle="1" w:styleId="apple-converted-space">
    <w:name w:val="apple-converted-space"/>
    <w:basedOn w:val="a0"/>
    <w:qFormat/>
    <w:rsid w:val="0048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54B39-6D63-4F3E-A45C-4A2C91F7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780</Words>
  <Characters>4449</Characters>
  <Application>Microsoft Office Word</Application>
  <DocSecurity>0</DocSecurity>
  <Lines>37</Lines>
  <Paragraphs>10</Paragraphs>
  <ScaleCrop>false</ScaleCrop>
  <Company>Lenovo</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59</cp:revision>
  <cp:lastPrinted>2017-10-18T07:55:00Z</cp:lastPrinted>
  <dcterms:created xsi:type="dcterms:W3CDTF">2016-07-08T01:31:00Z</dcterms:created>
  <dcterms:modified xsi:type="dcterms:W3CDTF">2017-10-18T09:06:00Z</dcterms:modified>
</cp:coreProperties>
</file>