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A676" w14:textId="748434DD" w:rsidR="00E64958" w:rsidRPr="004925EF" w:rsidRDefault="00522E3F" w:rsidP="00522E3F">
      <w:pPr>
        <w:jc w:val="center"/>
        <w:rPr>
          <w:rFonts w:ascii="方正小标宋简体" w:eastAsia="方正小标宋简体"/>
          <w:sz w:val="36"/>
          <w:szCs w:val="36"/>
        </w:rPr>
      </w:pPr>
      <w:r w:rsidRPr="004925EF">
        <w:rPr>
          <w:rFonts w:ascii="方正小标宋简体" w:eastAsia="方正小标宋简体" w:hint="eastAsia"/>
          <w:sz w:val="36"/>
          <w:szCs w:val="36"/>
        </w:rPr>
        <w:t>2025年石油学院</w:t>
      </w:r>
      <w:r w:rsidR="00252FA6" w:rsidRPr="004925EF">
        <w:rPr>
          <w:rFonts w:ascii="方正小标宋简体" w:eastAsia="方正小标宋简体" w:hint="eastAsia"/>
          <w:sz w:val="36"/>
          <w:szCs w:val="36"/>
        </w:rPr>
        <w:t>本科生</w:t>
      </w:r>
      <w:r w:rsidRPr="004925EF">
        <w:rPr>
          <w:rFonts w:ascii="方正小标宋简体" w:eastAsia="方正小标宋简体" w:hint="eastAsia"/>
          <w:sz w:val="36"/>
          <w:szCs w:val="36"/>
        </w:rPr>
        <w:t>综合测评</w:t>
      </w:r>
      <w:r w:rsidR="00252FA6" w:rsidRPr="004925EF">
        <w:rPr>
          <w:rFonts w:ascii="方正小标宋简体" w:eastAsia="方正小标宋简体" w:hint="eastAsia"/>
          <w:sz w:val="36"/>
          <w:szCs w:val="36"/>
        </w:rPr>
        <w:t>办法</w:t>
      </w:r>
    </w:p>
    <w:p w14:paraId="4A7E1B27" w14:textId="5639784F" w:rsidR="000149A6" w:rsidRPr="004925EF" w:rsidRDefault="0004201D" w:rsidP="00522E3F">
      <w:pPr>
        <w:jc w:val="center"/>
        <w:rPr>
          <w:rFonts w:ascii="方正小标宋简体" w:eastAsia="方正小标宋简体"/>
          <w:sz w:val="36"/>
          <w:szCs w:val="36"/>
        </w:rPr>
      </w:pPr>
      <w:r w:rsidRPr="004925EF">
        <w:rPr>
          <w:rFonts w:ascii="方正小标宋简体" w:eastAsia="方正小标宋简体" w:hint="eastAsia"/>
          <w:sz w:val="36"/>
          <w:szCs w:val="36"/>
        </w:rPr>
        <w:t>（面向</w:t>
      </w:r>
      <w:r w:rsidRPr="004925EF">
        <w:rPr>
          <w:rFonts w:ascii="方正小标宋简体" w:eastAsia="方正小标宋简体"/>
          <w:sz w:val="36"/>
          <w:szCs w:val="36"/>
        </w:rPr>
        <w:t>202</w:t>
      </w:r>
      <w:r w:rsidRPr="004925EF">
        <w:rPr>
          <w:rFonts w:ascii="方正小标宋简体" w:eastAsia="方正小标宋简体" w:hint="eastAsia"/>
          <w:sz w:val="36"/>
          <w:szCs w:val="36"/>
        </w:rPr>
        <w:t>4</w:t>
      </w:r>
      <w:r w:rsidRPr="004925EF">
        <w:rPr>
          <w:rFonts w:ascii="方正小标宋简体" w:eastAsia="方正小标宋简体"/>
          <w:sz w:val="36"/>
          <w:szCs w:val="36"/>
        </w:rPr>
        <w:t>级本科生）</w:t>
      </w:r>
    </w:p>
    <w:p w14:paraId="46CAFE0F" w14:textId="77777777" w:rsidR="0004201D" w:rsidRDefault="0004201D" w:rsidP="00522E3F">
      <w:pPr>
        <w:jc w:val="center"/>
        <w:rPr>
          <w:rFonts w:ascii="方正小标宋简体" w:eastAsia="方正小标宋简体"/>
          <w:sz w:val="32"/>
          <w:szCs w:val="32"/>
        </w:rPr>
      </w:pPr>
    </w:p>
    <w:p w14:paraId="6143A85E" w14:textId="14C563C4" w:rsidR="00E856ED" w:rsidRPr="000149A6" w:rsidRDefault="000149A6" w:rsidP="000149A6">
      <w:pPr>
        <w:jc w:val="center"/>
        <w:rPr>
          <w:rFonts w:ascii="黑体" w:eastAsia="黑体" w:hAnsi="黑体"/>
          <w:sz w:val="32"/>
          <w:szCs w:val="32"/>
        </w:rPr>
      </w:pPr>
      <w:r w:rsidRPr="000149A6">
        <w:rPr>
          <w:rFonts w:ascii="黑体" w:eastAsia="黑体" w:hAnsi="黑体" w:hint="eastAsia"/>
          <w:sz w:val="32"/>
          <w:szCs w:val="32"/>
        </w:rPr>
        <w:t>一、总则</w:t>
      </w:r>
    </w:p>
    <w:p w14:paraId="1A20BDEB" w14:textId="3B47A397" w:rsidR="00F812D7" w:rsidRPr="00F812D7" w:rsidRDefault="000149A6" w:rsidP="00F812D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2D7">
        <w:rPr>
          <w:rFonts w:ascii="仿宋" w:eastAsia="仿宋" w:hAnsi="仿宋" w:hint="eastAsia"/>
          <w:sz w:val="32"/>
          <w:szCs w:val="32"/>
        </w:rPr>
        <w:t>第一条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F812D7" w:rsidRPr="00F812D7">
        <w:rPr>
          <w:rFonts w:ascii="仿宋" w:eastAsia="仿宋" w:hAnsi="仿宋" w:hint="eastAsia"/>
          <w:sz w:val="32"/>
          <w:szCs w:val="32"/>
        </w:rPr>
        <w:t>为了进一步规范学院学生工作日常管理，鼓励我院学生积极参加科技创新、社会实践、志愿服务、文艺晚会、体育比赛、征文等活动，依据《中国石油大学（北京）</w:t>
      </w:r>
      <w:r w:rsidR="006829C8" w:rsidRPr="006829C8">
        <w:rPr>
          <w:rFonts w:ascii="仿宋" w:eastAsia="仿宋" w:hAnsi="仿宋" w:hint="eastAsia"/>
          <w:sz w:val="32"/>
          <w:szCs w:val="32"/>
        </w:rPr>
        <w:t>克拉玛依校区</w:t>
      </w:r>
      <w:r w:rsidR="00F812D7" w:rsidRPr="00F812D7">
        <w:rPr>
          <w:rFonts w:ascii="仿宋" w:eastAsia="仿宋" w:hAnsi="仿宋" w:hint="eastAsia"/>
          <w:sz w:val="32"/>
          <w:szCs w:val="32"/>
        </w:rPr>
        <w:t>本科生综合测评办法</w:t>
      </w:r>
      <w:r w:rsidR="009A0B2A">
        <w:rPr>
          <w:rFonts w:ascii="仿宋" w:eastAsia="仿宋" w:hAnsi="仿宋" w:hint="eastAsia"/>
          <w:sz w:val="32"/>
          <w:szCs w:val="32"/>
        </w:rPr>
        <w:t>（修订）</w:t>
      </w:r>
      <w:r w:rsidR="00F812D7" w:rsidRPr="00F812D7">
        <w:rPr>
          <w:rFonts w:ascii="仿宋" w:eastAsia="仿宋" w:hAnsi="仿宋" w:hint="eastAsia"/>
          <w:sz w:val="32"/>
          <w:szCs w:val="32"/>
        </w:rPr>
        <w:t>》</w:t>
      </w:r>
      <w:r w:rsidR="00252FA6" w:rsidRPr="00252FA6">
        <w:rPr>
          <w:rFonts w:ascii="仿宋" w:eastAsia="仿宋" w:hAnsi="仿宋" w:hint="eastAsia"/>
          <w:sz w:val="32"/>
          <w:szCs w:val="32"/>
        </w:rPr>
        <w:t>，按照公开、公平、公正和民主集中制原则制定。</w:t>
      </w:r>
    </w:p>
    <w:p w14:paraId="1E666B9D" w14:textId="128948B4" w:rsidR="00FA7B0A" w:rsidRPr="00FA7B0A" w:rsidRDefault="00F812D7" w:rsidP="00FA7B0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2D7">
        <w:rPr>
          <w:rFonts w:ascii="仿宋" w:eastAsia="仿宋" w:hAnsi="仿宋" w:hint="eastAsia"/>
          <w:sz w:val="32"/>
          <w:szCs w:val="32"/>
        </w:rPr>
        <w:t>第</w:t>
      </w:r>
      <w:r w:rsidR="000149A6">
        <w:rPr>
          <w:rFonts w:ascii="仿宋" w:eastAsia="仿宋" w:hAnsi="仿宋" w:hint="eastAsia"/>
          <w:sz w:val="32"/>
          <w:szCs w:val="32"/>
        </w:rPr>
        <w:t>二</w:t>
      </w:r>
      <w:r w:rsidRPr="00F812D7">
        <w:rPr>
          <w:rFonts w:ascii="仿宋" w:eastAsia="仿宋" w:hAnsi="仿宋" w:hint="eastAsia"/>
          <w:sz w:val="32"/>
          <w:szCs w:val="32"/>
        </w:rPr>
        <w:t>条</w:t>
      </w:r>
      <w:r w:rsidR="00FA7B0A">
        <w:rPr>
          <w:rFonts w:ascii="仿宋" w:eastAsia="仿宋" w:hAnsi="仿宋" w:hint="eastAsia"/>
          <w:sz w:val="32"/>
          <w:szCs w:val="32"/>
        </w:rPr>
        <w:t xml:space="preserve"> </w:t>
      </w:r>
      <w:r w:rsidR="00FA7B0A" w:rsidRPr="00FA7B0A">
        <w:rPr>
          <w:rFonts w:ascii="仿宋" w:eastAsia="仿宋" w:hAnsi="仿宋" w:hint="eastAsia"/>
          <w:sz w:val="32"/>
          <w:szCs w:val="32"/>
        </w:rPr>
        <w:t>为了进一步落实好</w:t>
      </w:r>
      <w:r w:rsidR="00FA7B0A">
        <w:rPr>
          <w:rFonts w:ascii="仿宋" w:eastAsia="仿宋" w:hAnsi="仿宋" w:hint="eastAsia"/>
          <w:sz w:val="32"/>
          <w:szCs w:val="32"/>
        </w:rPr>
        <w:t>本科生</w:t>
      </w:r>
      <w:r w:rsidR="00FA7B0A" w:rsidRPr="00FA7B0A">
        <w:rPr>
          <w:rFonts w:ascii="仿宋" w:eastAsia="仿宋" w:hAnsi="仿宋" w:hint="eastAsia"/>
          <w:sz w:val="32"/>
          <w:szCs w:val="32"/>
        </w:rPr>
        <w:t>综合测评工作，特成立</w:t>
      </w:r>
      <w:r w:rsidR="00FA7B0A">
        <w:rPr>
          <w:rFonts w:ascii="仿宋" w:eastAsia="仿宋" w:hAnsi="仿宋" w:hint="eastAsia"/>
          <w:sz w:val="32"/>
          <w:szCs w:val="32"/>
        </w:rPr>
        <w:t>石油</w:t>
      </w:r>
      <w:r w:rsidR="00FA7B0A" w:rsidRPr="00FA7B0A">
        <w:rPr>
          <w:rFonts w:ascii="仿宋" w:eastAsia="仿宋" w:hAnsi="仿宋" w:hint="eastAsia"/>
          <w:sz w:val="32"/>
          <w:szCs w:val="32"/>
        </w:rPr>
        <w:t>学院</w:t>
      </w:r>
      <w:r w:rsidR="006829C8">
        <w:rPr>
          <w:rFonts w:ascii="仿宋" w:eastAsia="仿宋" w:hAnsi="仿宋" w:hint="eastAsia"/>
          <w:sz w:val="32"/>
          <w:szCs w:val="32"/>
        </w:rPr>
        <w:t>本科</w:t>
      </w:r>
      <w:r w:rsidR="00FA7B0A" w:rsidRPr="00FA7B0A">
        <w:rPr>
          <w:rFonts w:ascii="仿宋" w:eastAsia="仿宋" w:hAnsi="仿宋" w:hint="eastAsia"/>
          <w:sz w:val="32"/>
          <w:szCs w:val="32"/>
        </w:rPr>
        <w:t>生综合测评委员会（具体名单如下）</w:t>
      </w:r>
      <w:r w:rsidR="00AA13C5">
        <w:rPr>
          <w:rFonts w:ascii="仿宋" w:eastAsia="仿宋" w:hAnsi="仿宋" w:hint="eastAsia"/>
          <w:sz w:val="32"/>
          <w:szCs w:val="32"/>
        </w:rPr>
        <w:t>：</w:t>
      </w:r>
    </w:p>
    <w:p w14:paraId="5A3B383B" w14:textId="75E531BE" w:rsidR="00FA7B0A" w:rsidRDefault="00FA7B0A" w:rsidP="00FA7B0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A7B0A">
        <w:rPr>
          <w:rFonts w:ascii="仿宋" w:eastAsia="仿宋" w:hAnsi="仿宋" w:hint="eastAsia"/>
          <w:sz w:val="32"/>
          <w:szCs w:val="32"/>
        </w:rPr>
        <w:t>组长：</w:t>
      </w:r>
      <w:r>
        <w:rPr>
          <w:rFonts w:ascii="仿宋" w:eastAsia="仿宋" w:hAnsi="仿宋" w:hint="eastAsia"/>
          <w:sz w:val="32"/>
          <w:szCs w:val="32"/>
        </w:rPr>
        <w:t>能源</w:t>
      </w:r>
    </w:p>
    <w:p w14:paraId="1B949EE9" w14:textId="6EA31A5B" w:rsidR="00D07525" w:rsidRPr="00FA7B0A" w:rsidRDefault="00D07525" w:rsidP="00FA7B0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副组长：</w:t>
      </w:r>
      <w:r w:rsidRPr="00D07525">
        <w:rPr>
          <w:rFonts w:ascii="仿宋" w:eastAsia="仿宋" w:hAnsi="仿宋" w:hint="eastAsia"/>
          <w:sz w:val="32"/>
          <w:szCs w:val="32"/>
        </w:rPr>
        <w:t>魏小涛</w:t>
      </w:r>
      <w:r w:rsidRPr="00D07525">
        <w:rPr>
          <w:rFonts w:ascii="仿宋" w:eastAsia="仿宋" w:hAnsi="仿宋"/>
          <w:sz w:val="32"/>
          <w:szCs w:val="32"/>
        </w:rPr>
        <w:t xml:space="preserve"> 胡瑞</w:t>
      </w:r>
    </w:p>
    <w:p w14:paraId="4DFB760F" w14:textId="12B65307" w:rsidR="00F812D7" w:rsidRDefault="00FA7B0A" w:rsidP="006829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A7B0A">
        <w:rPr>
          <w:rFonts w:ascii="仿宋" w:eastAsia="仿宋" w:hAnsi="仿宋" w:hint="eastAsia"/>
          <w:sz w:val="32"/>
          <w:szCs w:val="32"/>
        </w:rPr>
        <w:t>成员：</w:t>
      </w:r>
      <w:r w:rsidR="00D07525" w:rsidRPr="00D07525">
        <w:rPr>
          <w:rFonts w:ascii="仿宋" w:eastAsia="仿宋" w:hAnsi="仿宋" w:hint="eastAsia"/>
          <w:sz w:val="32"/>
          <w:szCs w:val="32"/>
        </w:rPr>
        <w:t>姜雪</w:t>
      </w:r>
      <w:r w:rsidR="00D07525">
        <w:rPr>
          <w:rFonts w:ascii="仿宋" w:eastAsia="仿宋" w:hAnsi="仿宋" w:hint="eastAsia"/>
          <w:sz w:val="32"/>
          <w:szCs w:val="32"/>
        </w:rPr>
        <w:t xml:space="preserve"> </w:t>
      </w:r>
      <w:r w:rsidR="009051B6">
        <w:rPr>
          <w:rFonts w:ascii="仿宋" w:eastAsia="仿宋" w:hAnsi="仿宋" w:hint="eastAsia"/>
          <w:sz w:val="32"/>
          <w:szCs w:val="32"/>
        </w:rPr>
        <w:t>侯筱晓</w:t>
      </w:r>
      <w:r w:rsidRPr="00FA7B0A">
        <w:rPr>
          <w:rFonts w:ascii="仿宋" w:eastAsia="仿宋" w:hAnsi="仿宋"/>
          <w:sz w:val="32"/>
          <w:szCs w:val="32"/>
        </w:rPr>
        <w:t xml:space="preserve"> </w:t>
      </w:r>
      <w:r w:rsidR="009051B6">
        <w:rPr>
          <w:rFonts w:ascii="仿宋" w:eastAsia="仿宋" w:hAnsi="仿宋" w:hint="eastAsia"/>
          <w:sz w:val="32"/>
          <w:szCs w:val="32"/>
        </w:rPr>
        <w:t>孙欣然</w:t>
      </w:r>
      <w:r w:rsidRPr="00FA7B0A">
        <w:rPr>
          <w:rFonts w:ascii="仿宋" w:eastAsia="仿宋" w:hAnsi="仿宋"/>
          <w:sz w:val="32"/>
          <w:szCs w:val="32"/>
        </w:rPr>
        <w:t xml:space="preserve"> </w:t>
      </w:r>
      <w:r w:rsidR="009051B6">
        <w:rPr>
          <w:rFonts w:ascii="仿宋" w:eastAsia="仿宋" w:hAnsi="仿宋" w:hint="eastAsia"/>
          <w:sz w:val="32"/>
          <w:szCs w:val="32"/>
        </w:rPr>
        <w:t>张春琪</w:t>
      </w:r>
      <w:r w:rsidR="006E6D8A">
        <w:rPr>
          <w:rFonts w:ascii="仿宋" w:eastAsia="仿宋" w:hAnsi="仿宋" w:hint="eastAsia"/>
          <w:sz w:val="32"/>
          <w:szCs w:val="32"/>
        </w:rPr>
        <w:t xml:space="preserve"> 张妍 杜浩阅</w:t>
      </w:r>
      <w:r w:rsidR="009B1C0E">
        <w:rPr>
          <w:rFonts w:ascii="仿宋" w:eastAsia="仿宋" w:hAnsi="仿宋" w:hint="eastAsia"/>
          <w:sz w:val="32"/>
          <w:szCs w:val="32"/>
        </w:rPr>
        <w:t xml:space="preserve"> </w:t>
      </w:r>
      <w:r w:rsidR="009B1C0E" w:rsidRPr="009B1C0E">
        <w:rPr>
          <w:rFonts w:ascii="仿宋" w:eastAsia="仿宋" w:hAnsi="仿宋" w:hint="eastAsia"/>
          <w:sz w:val="32"/>
          <w:szCs w:val="32"/>
        </w:rPr>
        <w:t>孙一铭</w:t>
      </w:r>
      <w:r w:rsidR="006948CF">
        <w:rPr>
          <w:rFonts w:ascii="仿宋" w:eastAsia="仿宋" w:hAnsi="仿宋" w:hint="eastAsia"/>
          <w:sz w:val="32"/>
          <w:szCs w:val="32"/>
        </w:rPr>
        <w:t xml:space="preserve"> </w:t>
      </w:r>
    </w:p>
    <w:p w14:paraId="7B75E14D" w14:textId="411DA1C3" w:rsidR="00AA13C5" w:rsidRPr="00F812D7" w:rsidRDefault="00AA13C5" w:rsidP="006829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A13C5">
        <w:rPr>
          <w:rFonts w:ascii="仿宋" w:eastAsia="仿宋" w:hAnsi="仿宋" w:hint="eastAsia"/>
          <w:sz w:val="32"/>
          <w:szCs w:val="32"/>
        </w:rPr>
        <w:t>本办法最终解释权归石油学院本科生综合测评委员会。</w:t>
      </w:r>
    </w:p>
    <w:p w14:paraId="21E39599" w14:textId="5C66C155" w:rsidR="00D7111A" w:rsidRDefault="00F812D7" w:rsidP="008E40D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2D7">
        <w:rPr>
          <w:rFonts w:ascii="仿宋" w:eastAsia="仿宋" w:hAnsi="仿宋" w:hint="eastAsia"/>
          <w:sz w:val="32"/>
          <w:szCs w:val="32"/>
        </w:rPr>
        <w:t>第</w:t>
      </w:r>
      <w:r w:rsidR="000149A6">
        <w:rPr>
          <w:rFonts w:ascii="仿宋" w:eastAsia="仿宋" w:hAnsi="仿宋" w:hint="eastAsia"/>
          <w:sz w:val="32"/>
          <w:szCs w:val="32"/>
        </w:rPr>
        <w:t>三</w:t>
      </w:r>
      <w:r w:rsidRPr="00F812D7">
        <w:rPr>
          <w:rFonts w:ascii="仿宋" w:eastAsia="仿宋" w:hAnsi="仿宋" w:hint="eastAsia"/>
          <w:sz w:val="32"/>
          <w:szCs w:val="32"/>
        </w:rPr>
        <w:t>条</w:t>
      </w:r>
      <w:r w:rsidRPr="00F812D7">
        <w:rPr>
          <w:rFonts w:ascii="仿宋" w:eastAsia="仿宋" w:hAnsi="仿宋"/>
          <w:sz w:val="32"/>
          <w:szCs w:val="32"/>
        </w:rPr>
        <w:t xml:space="preserve"> </w:t>
      </w:r>
      <w:r w:rsidR="00E944D6" w:rsidRPr="00E944D6">
        <w:rPr>
          <w:rFonts w:ascii="仿宋" w:eastAsia="仿宋" w:hAnsi="仿宋" w:hint="eastAsia"/>
          <w:sz w:val="32"/>
          <w:szCs w:val="32"/>
        </w:rPr>
        <w:t>本办法适用于石油学院</w:t>
      </w:r>
      <w:r w:rsidR="00E944D6" w:rsidRPr="00E944D6">
        <w:rPr>
          <w:rFonts w:ascii="仿宋" w:eastAsia="仿宋" w:hAnsi="仿宋"/>
          <w:sz w:val="32"/>
          <w:szCs w:val="32"/>
        </w:rPr>
        <w:t>2024年及以后入学学生，2023年及以前入学学生按原有办法执行。</w:t>
      </w:r>
      <w:r w:rsidR="009A0B2A" w:rsidRPr="009A0B2A">
        <w:rPr>
          <w:rFonts w:ascii="仿宋" w:eastAsia="仿宋" w:hAnsi="仿宋" w:hint="eastAsia"/>
          <w:sz w:val="32"/>
          <w:szCs w:val="32"/>
        </w:rPr>
        <w:t>综合测评每学年进行一次，以同年级同专业为排序单位，</w:t>
      </w:r>
      <w:r w:rsidR="000149A6" w:rsidRPr="000149A6">
        <w:rPr>
          <w:rFonts w:ascii="仿宋" w:eastAsia="仿宋" w:hAnsi="仿宋" w:hint="eastAsia"/>
          <w:sz w:val="32"/>
          <w:szCs w:val="32"/>
        </w:rPr>
        <w:t>每年度所有加分截止至当年</w:t>
      </w:r>
      <w:r w:rsidR="000149A6" w:rsidRPr="000149A6">
        <w:rPr>
          <w:rFonts w:ascii="仿宋" w:eastAsia="仿宋" w:hAnsi="仿宋"/>
          <w:sz w:val="32"/>
          <w:szCs w:val="32"/>
        </w:rPr>
        <w:t>8月31日</w:t>
      </w:r>
      <w:r w:rsidRPr="00F812D7">
        <w:rPr>
          <w:rFonts w:ascii="仿宋" w:eastAsia="仿宋" w:hAnsi="仿宋"/>
          <w:sz w:val="32"/>
          <w:szCs w:val="32"/>
        </w:rPr>
        <w:t>，所有具备加分资格的条目应在上述时间内取得。</w:t>
      </w:r>
    </w:p>
    <w:p w14:paraId="6D13CFE3" w14:textId="77777777" w:rsidR="008E40D6" w:rsidRPr="008E40D6" w:rsidRDefault="008E40D6" w:rsidP="008E40D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0361FE1" w14:textId="58D29679" w:rsidR="00522E3F" w:rsidRPr="000149A6" w:rsidRDefault="000149A6" w:rsidP="000149A6">
      <w:pPr>
        <w:jc w:val="center"/>
        <w:rPr>
          <w:rFonts w:ascii="黑体" w:eastAsia="黑体" w:hAnsi="黑体"/>
          <w:sz w:val="32"/>
          <w:szCs w:val="32"/>
        </w:rPr>
      </w:pPr>
      <w:r w:rsidRPr="000149A6">
        <w:rPr>
          <w:rFonts w:ascii="黑体" w:eastAsia="黑体" w:hAnsi="黑体" w:hint="eastAsia"/>
          <w:sz w:val="32"/>
          <w:szCs w:val="32"/>
        </w:rPr>
        <w:lastRenderedPageBreak/>
        <w:t>二、总成绩</w:t>
      </w:r>
    </w:p>
    <w:p w14:paraId="22E5A231" w14:textId="22B15145" w:rsidR="00FF7B77" w:rsidRDefault="00FF7B77" w:rsidP="00FF7B7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7B77">
        <w:rPr>
          <w:rFonts w:ascii="仿宋" w:eastAsia="仿宋" w:hAnsi="仿宋" w:hint="eastAsia"/>
          <w:sz w:val="32"/>
          <w:szCs w:val="32"/>
        </w:rPr>
        <w:t>综合测评成绩</w:t>
      </w:r>
      <w:r w:rsidRPr="00FF7B77">
        <w:rPr>
          <w:rFonts w:ascii="仿宋" w:eastAsia="仿宋" w:hAnsi="仿宋"/>
          <w:sz w:val="32"/>
          <w:szCs w:val="32"/>
        </w:rPr>
        <w:t>=德育成绩×15%+智育成绩×70%+体育成绩×5%+美育</w:t>
      </w:r>
      <w:r w:rsidRPr="00FF7B77">
        <w:rPr>
          <w:rFonts w:ascii="仿宋" w:eastAsia="仿宋" w:hAnsi="仿宋" w:hint="eastAsia"/>
          <w:sz w:val="32"/>
          <w:szCs w:val="32"/>
        </w:rPr>
        <w:t>成绩×</w:t>
      </w:r>
      <w:r w:rsidRPr="00FF7B77">
        <w:rPr>
          <w:rFonts w:ascii="仿宋" w:eastAsia="仿宋" w:hAnsi="仿宋"/>
          <w:sz w:val="32"/>
          <w:szCs w:val="32"/>
        </w:rPr>
        <w:t>5%+劳育成绩×5%</w:t>
      </w:r>
    </w:p>
    <w:p w14:paraId="52651D91" w14:textId="7762EDBA" w:rsidR="00FF7B77" w:rsidRPr="000149A6" w:rsidRDefault="000149A6" w:rsidP="000149A6">
      <w:pPr>
        <w:jc w:val="center"/>
        <w:rPr>
          <w:rFonts w:ascii="黑体" w:eastAsia="黑体" w:hAnsi="黑体"/>
          <w:sz w:val="32"/>
          <w:szCs w:val="32"/>
        </w:rPr>
      </w:pPr>
      <w:r w:rsidRPr="000149A6">
        <w:rPr>
          <w:rFonts w:ascii="黑体" w:eastAsia="黑体" w:hAnsi="黑体" w:hint="eastAsia"/>
          <w:sz w:val="32"/>
          <w:szCs w:val="32"/>
        </w:rPr>
        <w:t>三、</w:t>
      </w:r>
      <w:r w:rsidR="00FF7B77" w:rsidRPr="000149A6">
        <w:rPr>
          <w:rFonts w:ascii="黑体" w:eastAsia="黑体" w:hAnsi="黑体" w:hint="eastAsia"/>
          <w:sz w:val="32"/>
          <w:szCs w:val="32"/>
        </w:rPr>
        <w:t>德育</w:t>
      </w:r>
      <w:r w:rsidRPr="000149A6">
        <w:rPr>
          <w:rFonts w:ascii="黑体" w:eastAsia="黑体" w:hAnsi="黑体" w:hint="eastAsia"/>
          <w:sz w:val="32"/>
          <w:szCs w:val="32"/>
        </w:rPr>
        <w:t>测评</w:t>
      </w:r>
    </w:p>
    <w:p w14:paraId="7C08353E" w14:textId="5F262B57" w:rsidR="00462D39" w:rsidRDefault="00462D39" w:rsidP="00CC43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62D39">
        <w:rPr>
          <w:rFonts w:ascii="仿宋" w:eastAsia="仿宋" w:hAnsi="仿宋" w:hint="eastAsia"/>
          <w:sz w:val="32"/>
          <w:szCs w:val="32"/>
        </w:rPr>
        <w:t>德育成绩（</w:t>
      </w:r>
      <w:r w:rsidRPr="00462D39">
        <w:rPr>
          <w:rFonts w:ascii="仿宋" w:eastAsia="仿宋" w:hAnsi="仿宋"/>
          <w:sz w:val="32"/>
          <w:szCs w:val="32"/>
        </w:rPr>
        <w:t>100分）=思想品德测评分值（70分）＋德育加分（30分）-扣分项</w:t>
      </w:r>
      <w:r w:rsidR="00E2777B">
        <w:rPr>
          <w:rFonts w:ascii="仿宋" w:eastAsia="仿宋" w:hAnsi="仿宋" w:hint="eastAsia"/>
          <w:sz w:val="32"/>
          <w:szCs w:val="32"/>
        </w:rPr>
        <w:t>。</w:t>
      </w:r>
    </w:p>
    <w:p w14:paraId="5F3B24B5" w14:textId="60FD9742" w:rsidR="00E07E32" w:rsidRPr="00E07E32" w:rsidRDefault="00E07E32" w:rsidP="00E07E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07E32">
        <w:rPr>
          <w:rFonts w:ascii="仿宋" w:eastAsia="仿宋" w:hAnsi="仿宋" w:hint="eastAsia"/>
          <w:sz w:val="32"/>
          <w:szCs w:val="32"/>
        </w:rPr>
        <w:t>（一）</w:t>
      </w:r>
      <w:r w:rsidR="00BD7E76">
        <w:rPr>
          <w:rFonts w:ascii="仿宋" w:eastAsia="仿宋" w:hAnsi="仿宋" w:hint="eastAsia"/>
          <w:sz w:val="32"/>
          <w:szCs w:val="32"/>
        </w:rPr>
        <w:t>德育基础分：</w:t>
      </w:r>
      <w:r w:rsidRPr="00E07E32">
        <w:rPr>
          <w:rFonts w:ascii="仿宋" w:eastAsia="仿宋" w:hAnsi="仿宋" w:hint="eastAsia"/>
          <w:sz w:val="32"/>
          <w:szCs w:val="32"/>
        </w:rPr>
        <w:t>思想品德测评分值（</w:t>
      </w:r>
      <w:r w:rsidRPr="00E07E32">
        <w:rPr>
          <w:rFonts w:ascii="仿宋" w:eastAsia="仿宋" w:hAnsi="仿宋"/>
          <w:sz w:val="32"/>
          <w:szCs w:val="32"/>
        </w:rPr>
        <w:t>70分）</w:t>
      </w:r>
    </w:p>
    <w:p w14:paraId="34E9D7A3" w14:textId="07879418" w:rsidR="00E07E32" w:rsidRPr="00E07E32" w:rsidRDefault="00E07E32" w:rsidP="00E07E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07E32">
        <w:rPr>
          <w:rFonts w:ascii="仿宋" w:eastAsia="仿宋" w:hAnsi="仿宋" w:hint="eastAsia"/>
          <w:sz w:val="32"/>
          <w:szCs w:val="32"/>
        </w:rPr>
        <w:t>学生思想品德测评分值</w:t>
      </w:r>
      <w:r w:rsidRPr="00E07E32">
        <w:rPr>
          <w:rFonts w:ascii="仿宋" w:eastAsia="仿宋" w:hAnsi="仿宋"/>
          <w:sz w:val="32"/>
          <w:szCs w:val="32"/>
        </w:rPr>
        <w:t>=（辅导员评分×50%+班团委员会评分20%+班级学生互</w:t>
      </w:r>
      <w:r w:rsidRPr="00E07E32">
        <w:rPr>
          <w:rFonts w:ascii="仿宋" w:eastAsia="仿宋" w:hAnsi="仿宋" w:hint="eastAsia"/>
          <w:sz w:val="32"/>
          <w:szCs w:val="32"/>
        </w:rPr>
        <w:t>评平均分×</w:t>
      </w:r>
      <w:r w:rsidRPr="00E07E32">
        <w:rPr>
          <w:rFonts w:ascii="仿宋" w:eastAsia="仿宋" w:hAnsi="仿宋"/>
          <w:sz w:val="32"/>
          <w:szCs w:val="32"/>
        </w:rPr>
        <w:t>20%+班主任评分×10%）×70%</w:t>
      </w:r>
    </w:p>
    <w:p w14:paraId="71CECFF4" w14:textId="1D1D91B1" w:rsidR="00E07E32" w:rsidRDefault="00E07E32" w:rsidP="00E07E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07E32">
        <w:rPr>
          <w:rFonts w:ascii="仿宋" w:eastAsia="仿宋" w:hAnsi="仿宋" w:hint="eastAsia"/>
          <w:sz w:val="32"/>
          <w:szCs w:val="32"/>
        </w:rPr>
        <w:t>主要从理想信念、集体观念、公共道德、学习态度、组织纪律等五个方面表现进行综合评价，每项</w:t>
      </w:r>
      <w:r w:rsidRPr="00E07E32">
        <w:rPr>
          <w:rFonts w:ascii="仿宋" w:eastAsia="仿宋" w:hAnsi="仿宋"/>
          <w:sz w:val="32"/>
          <w:szCs w:val="32"/>
        </w:rPr>
        <w:t>20分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48F3A05A" w14:textId="1396CCEB" w:rsidR="00D26792" w:rsidRDefault="00D26792" w:rsidP="00E07E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26792">
        <w:rPr>
          <w:rFonts w:ascii="仿宋" w:eastAsia="仿宋" w:hAnsi="仿宋" w:hint="eastAsia"/>
          <w:sz w:val="32"/>
          <w:szCs w:val="32"/>
        </w:rPr>
        <w:t>（二）德育加分（</w:t>
      </w:r>
      <w:r w:rsidRPr="00D26792">
        <w:rPr>
          <w:rFonts w:ascii="仿宋" w:eastAsia="仿宋" w:hAnsi="仿宋"/>
          <w:sz w:val="32"/>
          <w:szCs w:val="32"/>
        </w:rPr>
        <w:t>30分）</w:t>
      </w:r>
    </w:p>
    <w:p w14:paraId="265AC8BB" w14:textId="4F76FDFB" w:rsidR="00CC435F" w:rsidRDefault="00CC435F" w:rsidP="00CC43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C435F">
        <w:rPr>
          <w:rFonts w:ascii="仿宋" w:eastAsia="仿宋" w:hAnsi="仿宋" w:hint="eastAsia"/>
          <w:sz w:val="32"/>
          <w:szCs w:val="32"/>
        </w:rPr>
        <w:t>德育加分由思想品德表现和</w:t>
      </w:r>
      <w:bookmarkStart w:id="0" w:name="OLE_LINK4"/>
      <w:r w:rsidRPr="00CC435F">
        <w:rPr>
          <w:rFonts w:ascii="仿宋" w:eastAsia="仿宋" w:hAnsi="仿宋" w:hint="eastAsia"/>
          <w:sz w:val="32"/>
          <w:szCs w:val="32"/>
        </w:rPr>
        <w:t>学生社会工作</w:t>
      </w:r>
      <w:bookmarkEnd w:id="0"/>
      <w:r w:rsidRPr="00CC435F">
        <w:rPr>
          <w:rFonts w:ascii="仿宋" w:eastAsia="仿宋" w:hAnsi="仿宋" w:hint="eastAsia"/>
          <w:sz w:val="32"/>
          <w:szCs w:val="32"/>
        </w:rPr>
        <w:t>组成，各项</w:t>
      </w:r>
      <w:r>
        <w:rPr>
          <w:rFonts w:ascii="仿宋" w:eastAsia="仿宋" w:hAnsi="仿宋" w:hint="eastAsia"/>
          <w:sz w:val="32"/>
          <w:szCs w:val="32"/>
        </w:rPr>
        <w:t>分</w:t>
      </w:r>
      <w:r w:rsidRPr="00CC435F">
        <w:rPr>
          <w:rFonts w:ascii="仿宋" w:eastAsia="仿宋" w:hAnsi="仿宋" w:hint="eastAsia"/>
          <w:sz w:val="32"/>
          <w:szCs w:val="32"/>
        </w:rPr>
        <w:t>值可累加，上限不超过</w:t>
      </w:r>
      <w:r w:rsidRPr="00CC435F">
        <w:rPr>
          <w:rFonts w:ascii="仿宋" w:eastAsia="仿宋" w:hAnsi="仿宋"/>
          <w:sz w:val="32"/>
          <w:szCs w:val="32"/>
        </w:rPr>
        <w:t>30分。</w:t>
      </w:r>
    </w:p>
    <w:p w14:paraId="2FC88104" w14:textId="3A0A5191" w:rsidR="007B53B0" w:rsidRPr="007B53B0" w:rsidRDefault="00CC435F" w:rsidP="007B53B0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7B53B0">
        <w:rPr>
          <w:rFonts w:ascii="仿宋" w:eastAsia="仿宋" w:hAnsi="仿宋"/>
          <w:sz w:val="32"/>
          <w:szCs w:val="32"/>
        </w:rPr>
        <w:t>思想品德表现</w:t>
      </w:r>
    </w:p>
    <w:p w14:paraId="1952E0E2" w14:textId="39DB339B" w:rsidR="000C20D0" w:rsidRPr="007B53B0" w:rsidRDefault="00CC435F" w:rsidP="00B81AA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53B0">
        <w:rPr>
          <w:rFonts w:ascii="仿宋" w:eastAsia="仿宋" w:hAnsi="仿宋"/>
          <w:sz w:val="32"/>
          <w:szCs w:val="32"/>
        </w:rPr>
        <w:t>包括集体荣誉、个人荣誉、学习进步和积极表现四个方面，按下</w:t>
      </w:r>
      <w:r w:rsidRPr="007B53B0">
        <w:rPr>
          <w:rFonts w:ascii="仿宋" w:eastAsia="仿宋" w:hAnsi="仿宋" w:hint="eastAsia"/>
          <w:sz w:val="32"/>
          <w:szCs w:val="32"/>
        </w:rPr>
        <w:t>述标准加分，如所获荣誉不分级别，视为该等级一等奖。</w:t>
      </w:r>
    </w:p>
    <w:tbl>
      <w:tblPr>
        <w:tblW w:w="8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02"/>
        <w:gridCol w:w="3227"/>
        <w:gridCol w:w="1065"/>
      </w:tblGrid>
      <w:tr w:rsidR="000C7CD4" w:rsidRPr="004E1523" w14:paraId="5B63AB62" w14:textId="77777777" w:rsidTr="000C7CD4">
        <w:trPr>
          <w:trHeight w:val="285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B4EA455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项目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14:paraId="03031A2A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290F6319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级别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4E598582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加分</w:t>
            </w:r>
          </w:p>
        </w:tc>
      </w:tr>
      <w:tr w:rsidR="000C7CD4" w:rsidRPr="004E1523" w14:paraId="6B7E9CF8" w14:textId="77777777" w:rsidTr="000C7CD4">
        <w:trPr>
          <w:trHeight w:val="285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19B2C2AB" w14:textId="0701C62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集体荣誉加分（党支部、团支部、班级、宿舍等获得的集体荣誉，集体成员每</w:t>
            </w: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人均按对应级别加分）</w:t>
            </w: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  <w:hideMark/>
          </w:tcPr>
          <w:p w14:paraId="79E2DB75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国家级</w:t>
            </w: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0F0A0055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0DBB74DB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</w:tr>
      <w:tr w:rsidR="000C7CD4" w:rsidRPr="004E1523" w14:paraId="7C21B47D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7358C4C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2F81519F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0F250014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1980C567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</w:tr>
      <w:tr w:rsidR="000C7CD4" w:rsidRPr="004E1523" w14:paraId="3D1C63AB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341628D4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51292BF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3387E870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7FECDE6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</w:tr>
      <w:tr w:rsidR="000C7CD4" w:rsidRPr="004E1523" w14:paraId="3187E65B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05285996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7801876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6DB3CE2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鼓励奖/优秀奖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25F7E138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</w:tr>
      <w:tr w:rsidR="000C7CD4" w:rsidRPr="004E1523" w14:paraId="1E9B5B87" w14:textId="77777777" w:rsidTr="000C7CD4">
        <w:trPr>
          <w:trHeight w:val="405"/>
        </w:trPr>
        <w:tc>
          <w:tcPr>
            <w:tcW w:w="1980" w:type="dxa"/>
            <w:vMerge/>
            <w:vAlign w:val="center"/>
            <w:hideMark/>
          </w:tcPr>
          <w:p w14:paraId="459CEFB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  <w:hideMark/>
          </w:tcPr>
          <w:p w14:paraId="30A47A2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30EFC326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791E687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</w:tr>
      <w:tr w:rsidR="000C7CD4" w:rsidRPr="004E1523" w14:paraId="6BFF2646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491314E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7C1580A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5FF4D92F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4F3CD689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0C7CD4" w:rsidRPr="004E1523" w14:paraId="7AAA1B0A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366C49D6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73595AB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45F97B90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0F062AF1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</w:tr>
      <w:tr w:rsidR="000C7CD4" w:rsidRPr="004E1523" w14:paraId="3CDB6791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6ADC5760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2210EABF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7E0A7860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鼓励奖/优秀奖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72B8F6A7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0C7CD4" w:rsidRPr="004E1523" w14:paraId="36205B75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48210C1A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  <w:hideMark/>
          </w:tcPr>
          <w:p w14:paraId="36DA26E6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校级</w:t>
            </w: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6A131D2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7A51FB3D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0C7CD4" w:rsidRPr="004E1523" w14:paraId="0E7C7F5F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12615A91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3BDC35F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0A0EC436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7389F4AD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0C7CD4" w:rsidRPr="004E1523" w14:paraId="6D67D36F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592F0FFD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7D854AC0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7D91B2E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5988BA81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0C7CD4" w:rsidRPr="004E1523" w14:paraId="3A22E242" w14:textId="77777777" w:rsidTr="000C7CD4">
        <w:trPr>
          <w:trHeight w:val="405"/>
        </w:trPr>
        <w:tc>
          <w:tcPr>
            <w:tcW w:w="1980" w:type="dxa"/>
            <w:vMerge/>
            <w:vAlign w:val="center"/>
            <w:hideMark/>
          </w:tcPr>
          <w:p w14:paraId="43272ABB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14:paraId="509F26DE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院级</w:t>
            </w: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04A2F1D0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7A235FE6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0C7CD4" w:rsidRPr="004E1523" w14:paraId="17211C34" w14:textId="77777777" w:rsidTr="000C7CD4">
        <w:trPr>
          <w:trHeight w:val="285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674EC070" w14:textId="15A0873F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个人荣誉加分 </w:t>
            </w: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br/>
              <w:t>（参加德育类主题征文、演讲比赛、知识竞赛、作品征集等获奖；荣获思政类相关荣誉称号，获得通报表扬、嘉奖、立功等荣誉）</w:t>
            </w: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  <w:hideMark/>
          </w:tcPr>
          <w:p w14:paraId="533966F2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5C2F3F15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1B93FB6C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</w:tr>
      <w:tr w:rsidR="000C7CD4" w:rsidRPr="004E1523" w14:paraId="55E4E329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6C43B2AE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7C2ABB76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0E66A09F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122CA5E4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</w:tr>
      <w:tr w:rsidR="000C7CD4" w:rsidRPr="004E1523" w14:paraId="114C6A6D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48EB72B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0B9D842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34E33DD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0CC8E02A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0C7CD4" w:rsidRPr="004E1523" w14:paraId="34BA7E75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3B9B8FCB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59E8416D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3E22D4E7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鼓励奖/优秀奖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594E87BF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</w:tr>
      <w:tr w:rsidR="000C7CD4" w:rsidRPr="004E1523" w14:paraId="79CCD6E7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719220B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  <w:hideMark/>
          </w:tcPr>
          <w:p w14:paraId="0DFD56D6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4AF9011F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4DACD0A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</w:tr>
      <w:tr w:rsidR="000C7CD4" w:rsidRPr="004E1523" w14:paraId="36A4CF27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425D4604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0F53E917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2121BE78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2694D464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</w:tr>
      <w:tr w:rsidR="000C7CD4" w:rsidRPr="004E1523" w14:paraId="023FEB5A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6BABE84D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3CFBC9B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227608C9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253BCD4E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0C7CD4" w:rsidRPr="004E1523" w14:paraId="59F3D1D9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6934902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208ABAFB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0533EA0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鼓励奖/优秀奖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33A4F26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0C7CD4" w:rsidRPr="004E1523" w14:paraId="59EA889F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79C664C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  <w:hideMark/>
          </w:tcPr>
          <w:p w14:paraId="4B14CBD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校级</w:t>
            </w: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77DC845D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61CEE9C1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0C7CD4" w:rsidRPr="004E1523" w14:paraId="65F3A7EB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1588311A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24D07728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6C7802A9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530AF206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0C7CD4" w:rsidRPr="004E1523" w14:paraId="1A02B641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4F7DD71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29B226DD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3289B00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6732917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0C7CD4" w:rsidRPr="004E1523" w14:paraId="345120B8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7516AE68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14:paraId="022DC0F9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院级</w:t>
            </w: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3050C73B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25F7F3CF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4E1523" w:rsidRPr="004E1523" w14:paraId="5C86A7A9" w14:textId="77777777" w:rsidTr="000C7CD4">
        <w:trPr>
          <w:trHeight w:val="624"/>
        </w:trPr>
        <w:tc>
          <w:tcPr>
            <w:tcW w:w="1980" w:type="dxa"/>
            <w:vMerge w:val="restart"/>
            <w:shd w:val="clear" w:color="auto" w:fill="auto"/>
            <w:noWrap/>
            <w:vAlign w:val="center"/>
            <w:hideMark/>
          </w:tcPr>
          <w:p w14:paraId="2761087D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学习进步加分 </w:t>
            </w:r>
          </w:p>
        </w:tc>
        <w:tc>
          <w:tcPr>
            <w:tcW w:w="5029" w:type="dxa"/>
            <w:gridSpan w:val="2"/>
            <w:vMerge w:val="restart"/>
            <w:shd w:val="clear" w:color="auto" w:fill="auto"/>
            <w:vAlign w:val="center"/>
            <w:hideMark/>
          </w:tcPr>
          <w:p w14:paraId="508F6E7D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经过本人刻苦努力，学年内智育成绩排名在同年级同专业中比上一学年度提高，根据进步幅度加分，加分细则另附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14:paraId="298E8B67" w14:textId="48F22B51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0-10</w:t>
            </w:r>
          </w:p>
        </w:tc>
      </w:tr>
      <w:tr w:rsidR="004E1523" w:rsidRPr="00F376C7" w14:paraId="5A4C21CE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34DAF5E8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29" w:type="dxa"/>
            <w:gridSpan w:val="2"/>
            <w:vMerge/>
            <w:vAlign w:val="center"/>
            <w:hideMark/>
          </w:tcPr>
          <w:p w14:paraId="4F189441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7CFC6CAF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3F92AD9B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35B9B394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29" w:type="dxa"/>
            <w:gridSpan w:val="2"/>
            <w:vMerge/>
            <w:vAlign w:val="center"/>
            <w:hideMark/>
          </w:tcPr>
          <w:p w14:paraId="302B0324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7D2455C4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39FD0FFD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791AE0DB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29" w:type="dxa"/>
            <w:gridSpan w:val="2"/>
            <w:vMerge/>
            <w:vAlign w:val="center"/>
            <w:hideMark/>
          </w:tcPr>
          <w:p w14:paraId="173131B0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54BF7CA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242E6803" w14:textId="77777777" w:rsidTr="000C7CD4">
        <w:trPr>
          <w:trHeight w:val="624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3C5B2CEF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积极表现加分 </w:t>
            </w: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br/>
              <w:t>（经相关职能部门或学院认定）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  <w:hideMark/>
          </w:tcPr>
          <w:p w14:paraId="10D7A65E" w14:textId="611B96C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在服务社会奉献社会方面表现突出</w:t>
            </w:r>
          </w:p>
        </w:tc>
        <w:tc>
          <w:tcPr>
            <w:tcW w:w="3227" w:type="dxa"/>
            <w:vMerge w:val="restart"/>
            <w:shd w:val="clear" w:color="auto" w:fill="auto"/>
            <w:vAlign w:val="center"/>
            <w:hideMark/>
          </w:tcPr>
          <w:p w14:paraId="3C1619F3" w14:textId="25710678" w:rsidR="004E1523" w:rsidRPr="00067138" w:rsidRDefault="005B4CB2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事迹特别突出、有重大影响（如获见义勇为荣誉称号、捐献造血干细胞等）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14:paraId="36EE42CA" w14:textId="77777777" w:rsidR="004E1523" w:rsidRPr="00067138" w:rsidRDefault="004E1523" w:rsidP="004E152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</w:tr>
      <w:tr w:rsidR="004E1523" w:rsidRPr="00F376C7" w14:paraId="1ED2E373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23590CD7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2A4E4E1A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/>
            <w:vAlign w:val="center"/>
            <w:hideMark/>
          </w:tcPr>
          <w:p w14:paraId="1917058D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33CBE5A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6B68E6C2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1B6C62F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281D22FA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/>
            <w:vAlign w:val="center"/>
            <w:hideMark/>
          </w:tcPr>
          <w:p w14:paraId="00D39FB9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1A339F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22E355B2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32699A16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18491057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/>
            <w:vAlign w:val="center"/>
            <w:hideMark/>
          </w:tcPr>
          <w:p w14:paraId="4604A4F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B3A270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4DA67BBC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065B4E8E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77E15C99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 w:val="restart"/>
            <w:shd w:val="clear" w:color="auto" w:fill="auto"/>
            <w:vAlign w:val="center"/>
            <w:hideMark/>
          </w:tcPr>
          <w:p w14:paraId="1BAA5092" w14:textId="2EAE7E81" w:rsidR="004E1523" w:rsidRPr="00067138" w:rsidRDefault="005B4CB2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事迹突出、有较大影响的（如在抢险救灾等应急事件处置中表现突出等）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4D0339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并接受表彰和报道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14:paraId="6FE1B599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</w:tr>
      <w:tr w:rsidR="004E1523" w:rsidRPr="00F376C7" w14:paraId="048FA587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06E5C027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37095E60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/>
            <w:vAlign w:val="center"/>
            <w:hideMark/>
          </w:tcPr>
          <w:p w14:paraId="7D766A47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2D82B17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433A0EC9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15CDE96A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178031E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/>
            <w:vAlign w:val="center"/>
            <w:hideMark/>
          </w:tcPr>
          <w:p w14:paraId="2C07D6DE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3CADBF7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48DA0858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255600A0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6F62B82A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/>
            <w:vAlign w:val="center"/>
            <w:hideMark/>
          </w:tcPr>
          <w:p w14:paraId="39400C6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927DF7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018D52C3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6F7EEE9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7393C96E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 w:val="restart"/>
            <w:shd w:val="clear" w:color="auto" w:fill="auto"/>
            <w:vAlign w:val="center"/>
            <w:hideMark/>
          </w:tcPr>
          <w:p w14:paraId="07A3722E" w14:textId="0E6BC236" w:rsidR="004E1523" w:rsidRPr="00067138" w:rsidRDefault="005B4CB2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事迹比较突出、有一定影响的（如拾金不昧、无偿献血等）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2B23F5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采纳并接受表彰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 w:rsidRPr="002B23F5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报道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14:paraId="246013DF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4E1523" w:rsidRPr="00F376C7" w14:paraId="4A00A8D7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25ACB664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6DDDF2F8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/>
            <w:vAlign w:val="center"/>
            <w:hideMark/>
          </w:tcPr>
          <w:p w14:paraId="76BEF4D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6C49F9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764CEC2B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165A1B7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19DBA801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/>
            <w:vAlign w:val="center"/>
            <w:hideMark/>
          </w:tcPr>
          <w:p w14:paraId="1AC8DBB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6A1116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08A2C5A7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000D33F9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158F7EC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/>
            <w:vAlign w:val="center"/>
            <w:hideMark/>
          </w:tcPr>
          <w:p w14:paraId="3D00197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7DD20E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1172E830" w14:textId="77777777" w:rsidTr="000C7CD4">
        <w:trPr>
          <w:trHeight w:val="278"/>
        </w:trPr>
        <w:tc>
          <w:tcPr>
            <w:tcW w:w="1980" w:type="dxa"/>
            <w:vMerge/>
            <w:vAlign w:val="center"/>
            <w:hideMark/>
          </w:tcPr>
          <w:p w14:paraId="67853FE7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shd w:val="clear" w:color="auto" w:fill="auto"/>
            <w:vAlign w:val="center"/>
            <w:hideMark/>
          </w:tcPr>
          <w:p w14:paraId="7DF16F8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参与重大活动服务保障</w:t>
            </w: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324FD254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3B449CF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4E1523" w:rsidRPr="00F376C7" w14:paraId="5205E811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004227E6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05014759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 w:val="restart"/>
            <w:shd w:val="clear" w:color="auto" w:fill="auto"/>
            <w:noWrap/>
            <w:vAlign w:val="center"/>
            <w:hideMark/>
          </w:tcPr>
          <w:p w14:paraId="1D1ADBEE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14:paraId="2A73FCF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4E1523" w:rsidRPr="00F376C7" w14:paraId="687FD8BF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47A4B1F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144CFA46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/>
            <w:vAlign w:val="center"/>
            <w:hideMark/>
          </w:tcPr>
          <w:p w14:paraId="682A0E38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0705C6D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18FBFB9E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0BAB0ED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  <w:hideMark/>
          </w:tcPr>
          <w:p w14:paraId="3C647CA9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参与宣讲</w:t>
            </w: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760F2839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3E8701D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</w:tr>
      <w:tr w:rsidR="004E1523" w:rsidRPr="00F376C7" w14:paraId="1B464F7B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15F09DD0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4AE2FDFE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0136D36B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2F5950B1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4E1523" w:rsidRPr="00F376C7" w14:paraId="4E42338C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7363EDFF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5BAE3CB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465B4DD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校级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37C6B88E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4E1523" w:rsidRPr="00F376C7" w14:paraId="37C1B031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5CC0682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shd w:val="clear" w:color="auto" w:fill="auto"/>
            <w:vAlign w:val="center"/>
            <w:hideMark/>
          </w:tcPr>
          <w:p w14:paraId="5C67DE3B" w14:textId="54CF521A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积极为学校事业发展做贡献</w:t>
            </w:r>
          </w:p>
        </w:tc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17C55D4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积极建言献策被采纳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0997DFC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4E1523" w:rsidRPr="00F376C7" w14:paraId="77F2C00E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1C91065E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02AE1154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 w:val="restart"/>
            <w:shd w:val="clear" w:color="auto" w:fill="auto"/>
            <w:vAlign w:val="center"/>
            <w:hideMark/>
          </w:tcPr>
          <w:p w14:paraId="6ADB7A70" w14:textId="691229D4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发现校园内安全隐患并及时拨打大学城派出所24小时值班电话（0990-6609110）上报</w:t>
            </w:r>
            <w:r w:rsidR="00D845C3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，采纳</w:t>
            </w:r>
            <w:r w:rsidR="00C65621" w:rsidRPr="00C65621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并接受表彰</w:t>
            </w:r>
            <w:r w:rsidR="00C65621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和报道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14:paraId="00F4FA01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4E1523" w:rsidRPr="00F376C7" w14:paraId="2612B44F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36BECAD4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5077F6AA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/>
            <w:vAlign w:val="center"/>
            <w:hideMark/>
          </w:tcPr>
          <w:p w14:paraId="253EB4D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71ABA6B1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026C3CD4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369C087A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14:paraId="1AFDF8A1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7" w:type="dxa"/>
            <w:vMerge/>
            <w:vAlign w:val="center"/>
            <w:hideMark/>
          </w:tcPr>
          <w:p w14:paraId="1C37F6D5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A0501A7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593CB7E2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0D6650D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29" w:type="dxa"/>
            <w:gridSpan w:val="2"/>
            <w:vMerge w:val="restart"/>
            <w:shd w:val="clear" w:color="auto" w:fill="auto"/>
            <w:vAlign w:val="center"/>
            <w:hideMark/>
          </w:tcPr>
          <w:p w14:paraId="2938B21C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参加官方组织的国际交流项目、会议或活动，提升学校影响力和美誉度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14:paraId="7F15B0C3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4E1523" w:rsidRPr="00F376C7" w14:paraId="76BA9767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0967338B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29" w:type="dxa"/>
            <w:gridSpan w:val="2"/>
            <w:vMerge/>
            <w:vAlign w:val="center"/>
            <w:hideMark/>
          </w:tcPr>
          <w:p w14:paraId="57311830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179C83A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2D99BA74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6F4F315E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29" w:type="dxa"/>
            <w:gridSpan w:val="2"/>
            <w:vMerge w:val="restart"/>
            <w:shd w:val="clear" w:color="auto" w:fill="auto"/>
            <w:vAlign w:val="center"/>
            <w:hideMark/>
          </w:tcPr>
          <w:p w14:paraId="4C25D32A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担任学校学业辅导员、朋辈辅导员并考核合格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14:paraId="6222E160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4E1523" w:rsidRPr="00F376C7" w14:paraId="7D4B5B7C" w14:textId="77777777" w:rsidTr="000C7CD4">
        <w:trPr>
          <w:trHeight w:val="624"/>
        </w:trPr>
        <w:tc>
          <w:tcPr>
            <w:tcW w:w="1980" w:type="dxa"/>
            <w:vMerge/>
            <w:vAlign w:val="center"/>
            <w:hideMark/>
          </w:tcPr>
          <w:p w14:paraId="7D92B9BF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29" w:type="dxa"/>
            <w:gridSpan w:val="2"/>
            <w:vMerge/>
            <w:vAlign w:val="center"/>
            <w:hideMark/>
          </w:tcPr>
          <w:p w14:paraId="00ECCAC7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72BE779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523" w:rsidRPr="00F376C7" w14:paraId="3B488E1D" w14:textId="77777777" w:rsidTr="000C7CD4">
        <w:trPr>
          <w:trHeight w:val="285"/>
        </w:trPr>
        <w:tc>
          <w:tcPr>
            <w:tcW w:w="1980" w:type="dxa"/>
            <w:vMerge/>
            <w:vAlign w:val="center"/>
            <w:hideMark/>
          </w:tcPr>
          <w:p w14:paraId="4F01A5C9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29" w:type="dxa"/>
            <w:gridSpan w:val="2"/>
            <w:shd w:val="clear" w:color="auto" w:fill="auto"/>
            <w:noWrap/>
            <w:vAlign w:val="center"/>
            <w:hideMark/>
          </w:tcPr>
          <w:p w14:paraId="0D41EA50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考取专业相关证书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34C6ADD2" w14:textId="77777777" w:rsidR="004E1523" w:rsidRPr="00067138" w:rsidRDefault="004E1523" w:rsidP="0006713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713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</w:tbl>
    <w:p w14:paraId="1E752EAC" w14:textId="011CB631" w:rsidR="00B81AA2" w:rsidRPr="0006086B" w:rsidRDefault="00B81AA2" w:rsidP="006B3D02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C20D0">
        <w:rPr>
          <w:rFonts w:ascii="仿宋" w:eastAsia="仿宋" w:hAnsi="仿宋" w:hint="eastAsia"/>
          <w:sz w:val="32"/>
          <w:szCs w:val="32"/>
        </w:rPr>
        <w:t>（</w:t>
      </w:r>
      <w:r w:rsidRPr="000C20D0">
        <w:rPr>
          <w:rFonts w:ascii="仿宋" w:eastAsia="仿宋" w:hAnsi="仿宋"/>
          <w:sz w:val="32"/>
          <w:szCs w:val="32"/>
        </w:rPr>
        <w:t>1）</w:t>
      </w:r>
      <w:r w:rsidRPr="00CF280F">
        <w:rPr>
          <w:rFonts w:ascii="仿宋" w:eastAsia="仿宋" w:hAnsi="仿宋"/>
          <w:sz w:val="32"/>
          <w:szCs w:val="32"/>
        </w:rPr>
        <w:t>被评为</w:t>
      </w:r>
      <w:r w:rsidRPr="00CF280F">
        <w:rPr>
          <w:rFonts w:ascii="仿宋" w:eastAsia="仿宋" w:hAnsi="仿宋" w:hint="eastAsia"/>
          <w:sz w:val="32"/>
          <w:szCs w:val="32"/>
        </w:rPr>
        <w:t>校级示范班集体</w:t>
      </w:r>
      <w:r w:rsidRPr="00CF280F">
        <w:rPr>
          <w:rFonts w:ascii="仿宋" w:eastAsia="仿宋" w:hAnsi="仿宋"/>
          <w:sz w:val="32"/>
          <w:szCs w:val="32"/>
        </w:rPr>
        <w:t>的，每人加</w:t>
      </w:r>
      <w:r w:rsidRPr="00CF280F">
        <w:rPr>
          <w:rFonts w:ascii="仿宋" w:eastAsia="仿宋" w:hAnsi="仿宋" w:hint="eastAsia"/>
          <w:sz w:val="32"/>
          <w:szCs w:val="32"/>
        </w:rPr>
        <w:t>4</w:t>
      </w:r>
      <w:r w:rsidRPr="00CF280F">
        <w:rPr>
          <w:rFonts w:ascii="仿宋" w:eastAsia="仿宋" w:hAnsi="仿宋"/>
          <w:sz w:val="32"/>
          <w:szCs w:val="32"/>
        </w:rPr>
        <w:t>分；被评为校级先进班集体的，每人加</w:t>
      </w:r>
      <w:r w:rsidRPr="00CF280F">
        <w:rPr>
          <w:rFonts w:ascii="仿宋" w:eastAsia="仿宋" w:hAnsi="仿宋" w:hint="eastAsia"/>
          <w:sz w:val="32"/>
          <w:szCs w:val="32"/>
        </w:rPr>
        <w:t>3</w:t>
      </w:r>
      <w:r w:rsidRPr="00CF280F">
        <w:rPr>
          <w:rFonts w:ascii="仿宋" w:eastAsia="仿宋" w:hAnsi="仿宋"/>
          <w:sz w:val="32"/>
          <w:szCs w:val="32"/>
        </w:rPr>
        <w:t>分；</w:t>
      </w:r>
      <w:r w:rsidR="00605C84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被评为学院先进班集体的，每人加</w:t>
      </w:r>
      <w:r w:rsidR="00B53DA2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05C84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分；被评为市级</w:t>
      </w:r>
      <w:bookmarkStart w:id="1" w:name="OLE_LINK17"/>
      <w:r w:rsidR="00605C84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先进班集体</w:t>
      </w:r>
      <w:bookmarkEnd w:id="1"/>
      <w:r w:rsidR="00605C84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的，每人加5分。</w:t>
      </w:r>
      <w:r w:rsidRPr="0006086B">
        <w:rPr>
          <w:rFonts w:ascii="仿宋" w:eastAsia="仿宋" w:hAnsi="仿宋"/>
          <w:color w:val="000000" w:themeColor="text1"/>
          <w:sz w:val="32"/>
          <w:szCs w:val="32"/>
        </w:rPr>
        <w:t>被评为先进党团支部的党团员也按上述标准加分。当学年出现成绩不及格或获得处分者，不参与集体加分。</w:t>
      </w:r>
    </w:p>
    <w:p w14:paraId="782EC5A1" w14:textId="6D092273" w:rsidR="00D06422" w:rsidRPr="0006086B" w:rsidRDefault="00D06422" w:rsidP="00F1754E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（2</w:t>
      </w:r>
      <w:r w:rsidRPr="0006086B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6D1ACC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学年内智育成绩排名在同年级同专业中比上一学</w:t>
      </w:r>
      <w:r w:rsidR="006D1ACC" w:rsidRPr="0006086B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年度提高</w:t>
      </w:r>
      <w:r w:rsidR="006D1ACC" w:rsidRPr="0006086B">
        <w:rPr>
          <w:rFonts w:ascii="仿宋" w:eastAsia="仿宋" w:hAnsi="仿宋"/>
          <w:color w:val="000000" w:themeColor="text1"/>
          <w:sz w:val="32"/>
          <w:szCs w:val="32"/>
        </w:rPr>
        <w:t>5%-10%（含），加1分；提高10%-20%（含），加3分；提高20%-30%（含），加5分；提高30%-40%（含），加7分；提高40%-50%（含），加9分；提高大于50%，加10分</w:t>
      </w:r>
      <w:r w:rsidR="00F90F03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667F3487" w14:textId="411CA278" w:rsidR="00166B56" w:rsidRPr="0006086B" w:rsidRDefault="003B4A11" w:rsidP="00F1754E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2.学生社会工作</w:t>
      </w:r>
    </w:p>
    <w:p w14:paraId="0291AF70" w14:textId="597D24C9" w:rsidR="00E71048" w:rsidRPr="0006086B" w:rsidRDefault="00E71048" w:rsidP="00F1754E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担任学生干部或其它职务，任期满一学年</w:t>
      </w:r>
      <w:r w:rsidRPr="0006086B">
        <w:rPr>
          <w:rFonts w:ascii="仿宋" w:eastAsia="仿宋" w:hAnsi="仿宋"/>
          <w:color w:val="000000" w:themeColor="text1"/>
          <w:sz w:val="32"/>
          <w:szCs w:val="32"/>
        </w:rPr>
        <w:t>(含，下同)以上，根据其工作表现，按下述标准酌情加分(兼职学生干部按主职岗位计分</w:t>
      </w:r>
      <w:r w:rsidR="00174254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5F9FB688" w14:textId="48AB468A" w:rsidR="001D6203" w:rsidRPr="0006086B" w:rsidRDefault="003B4A11" w:rsidP="006B3D02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（1）</w:t>
      </w:r>
      <w:r w:rsidR="001D6203" w:rsidRPr="0006086B">
        <w:rPr>
          <w:rFonts w:ascii="仿宋" w:eastAsia="仿宋" w:hAnsi="仿宋"/>
          <w:color w:val="000000" w:themeColor="text1"/>
          <w:sz w:val="32"/>
          <w:szCs w:val="32"/>
        </w:rPr>
        <w:t>学生社会工作以一学年为任期标准进行考核并加分，不满一年者视工作表现</w:t>
      </w:r>
      <w:r w:rsidR="001D6203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情况不予加分或按任职时长折算加分</w:t>
      </w:r>
      <w:r w:rsidR="006A536F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；因疾病住院等不可抗因素学年中不再担任班委的，可按照月份折算加分；因违纪、工作态度懈怠等原因中途卸任的不加分</w:t>
      </w:r>
      <w:r w:rsidR="001D6203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。在各级学生组织、学生工作机构、学生社团、党支部、团支部和班级中，坚持服务同学，认真履职尽责，突出服务贡献，切实完成各项工作的，根据各组织的相应规定按考核结果加分。</w:t>
      </w:r>
    </w:p>
    <w:p w14:paraId="5E87E5CF" w14:textId="02E6DC72" w:rsidR="001D6203" w:rsidRPr="0006086B" w:rsidRDefault="004A06F6" w:rsidP="006B3D02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（2）</w:t>
      </w:r>
      <w:r w:rsidR="001D6203" w:rsidRPr="0006086B">
        <w:rPr>
          <w:rFonts w:ascii="仿宋" w:eastAsia="仿宋" w:hAnsi="仿宋"/>
          <w:color w:val="000000" w:themeColor="text1"/>
          <w:sz w:val="32"/>
          <w:szCs w:val="32"/>
        </w:rPr>
        <w:t>校级学生组织和校级学生工作机构的成员由校团委负责考核，</w:t>
      </w:r>
      <w:r w:rsidR="00FB359D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打</w:t>
      </w:r>
      <w:r w:rsidR="001D6203" w:rsidRPr="0006086B">
        <w:rPr>
          <w:rFonts w:ascii="仿宋" w:eastAsia="仿宋" w:hAnsi="仿宋"/>
          <w:color w:val="000000" w:themeColor="text1"/>
          <w:sz w:val="32"/>
          <w:szCs w:val="32"/>
        </w:rPr>
        <w:t>分标</w:t>
      </w:r>
      <w:r w:rsidR="001D6203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准为</w:t>
      </w:r>
      <w:r w:rsidR="001D6203" w:rsidRPr="0006086B">
        <w:rPr>
          <w:rFonts w:ascii="仿宋" w:eastAsia="仿宋" w:hAnsi="仿宋"/>
          <w:color w:val="000000" w:themeColor="text1"/>
          <w:sz w:val="32"/>
          <w:szCs w:val="32"/>
        </w:rPr>
        <w:t>0-12分</w:t>
      </w:r>
      <w:r w:rsidR="00FB359D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214516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正副主席</w:t>
      </w:r>
      <w:r w:rsidR="00FB359D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在打分基础上乘5</w:t>
      </w:r>
      <w:r w:rsidR="00FB359D" w:rsidRPr="0006086B">
        <w:rPr>
          <w:rFonts w:ascii="仿宋" w:eastAsia="仿宋" w:hAnsi="仿宋"/>
          <w:color w:val="000000" w:themeColor="text1"/>
          <w:sz w:val="32"/>
          <w:szCs w:val="32"/>
        </w:rPr>
        <w:t>/</w:t>
      </w:r>
      <w:r w:rsidR="00FB359D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FB359D" w:rsidRPr="0006086B">
        <w:rPr>
          <w:rFonts w:ascii="仿宋" w:eastAsia="仿宋" w:hAnsi="仿宋"/>
          <w:color w:val="000000" w:themeColor="text1"/>
          <w:sz w:val="32"/>
          <w:szCs w:val="32"/>
        </w:rPr>
        <w:t>进行加分</w:t>
      </w:r>
      <w:r w:rsidR="00214516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4516" w:rsidRPr="0006086B">
        <w:rPr>
          <w:rFonts w:ascii="仿宋" w:eastAsia="仿宋" w:hAnsi="仿宋"/>
          <w:color w:val="000000" w:themeColor="text1"/>
          <w:sz w:val="32"/>
          <w:szCs w:val="32"/>
        </w:rPr>
        <w:t>正副部长</w:t>
      </w:r>
      <w:r w:rsidR="00214516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在打分基础上乘</w:t>
      </w:r>
      <w:r w:rsidR="00EB32C5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214516" w:rsidRPr="0006086B">
        <w:rPr>
          <w:rFonts w:ascii="仿宋" w:eastAsia="仿宋" w:hAnsi="仿宋"/>
          <w:color w:val="000000" w:themeColor="text1"/>
          <w:sz w:val="32"/>
          <w:szCs w:val="32"/>
        </w:rPr>
        <w:t>/</w:t>
      </w:r>
      <w:r w:rsidR="00EB32C5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14516" w:rsidRPr="0006086B">
        <w:rPr>
          <w:rFonts w:ascii="仿宋" w:eastAsia="仿宋" w:hAnsi="仿宋"/>
          <w:color w:val="000000" w:themeColor="text1"/>
          <w:sz w:val="32"/>
          <w:szCs w:val="32"/>
        </w:rPr>
        <w:t>进行加分</w:t>
      </w:r>
      <w:r w:rsidR="00214516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、部委在打分基础上乘</w:t>
      </w:r>
      <w:r w:rsidR="00EB32C5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14516" w:rsidRPr="0006086B">
        <w:rPr>
          <w:rFonts w:ascii="仿宋" w:eastAsia="仿宋" w:hAnsi="仿宋"/>
          <w:color w:val="000000" w:themeColor="text1"/>
          <w:sz w:val="32"/>
          <w:szCs w:val="32"/>
        </w:rPr>
        <w:t>/</w:t>
      </w:r>
      <w:r w:rsidR="00EB32C5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214516" w:rsidRPr="0006086B">
        <w:rPr>
          <w:rFonts w:ascii="仿宋" w:eastAsia="仿宋" w:hAnsi="仿宋"/>
          <w:color w:val="000000" w:themeColor="text1"/>
          <w:sz w:val="32"/>
          <w:szCs w:val="32"/>
        </w:rPr>
        <w:t>进行加分</w:t>
      </w:r>
      <w:r w:rsidR="001D6203" w:rsidRPr="0006086B">
        <w:rPr>
          <w:rFonts w:ascii="仿宋" w:eastAsia="仿宋" w:hAnsi="仿宋"/>
          <w:color w:val="000000" w:themeColor="text1"/>
          <w:sz w:val="32"/>
          <w:szCs w:val="32"/>
        </w:rPr>
        <w:t>；院级学生组织及工作机构的成员、各党团班学生干部由各学院负责</w:t>
      </w:r>
      <w:r w:rsidR="001D6203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考核并加分，加分标准为</w:t>
      </w:r>
      <w:r w:rsidR="00B60CF5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正副主席</w:t>
      </w:r>
      <w:r w:rsidR="00B60CF5" w:rsidRPr="0006086B">
        <w:rPr>
          <w:rFonts w:ascii="仿宋" w:eastAsia="仿宋" w:hAnsi="仿宋"/>
          <w:color w:val="000000" w:themeColor="text1"/>
          <w:sz w:val="32"/>
          <w:szCs w:val="32"/>
        </w:rPr>
        <w:t>0-10分</w:t>
      </w:r>
      <w:r w:rsidR="00214516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60CF5" w:rsidRPr="0006086B">
        <w:rPr>
          <w:rFonts w:ascii="仿宋" w:eastAsia="仿宋" w:hAnsi="仿宋"/>
          <w:color w:val="000000" w:themeColor="text1"/>
          <w:sz w:val="32"/>
          <w:szCs w:val="32"/>
        </w:rPr>
        <w:t>正副部长0-6分</w:t>
      </w:r>
      <w:r w:rsidR="00214516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60CF5" w:rsidRPr="0006086B">
        <w:rPr>
          <w:rFonts w:ascii="仿宋" w:eastAsia="仿宋" w:hAnsi="仿宋"/>
          <w:color w:val="000000" w:themeColor="text1"/>
          <w:sz w:val="32"/>
          <w:szCs w:val="32"/>
        </w:rPr>
        <w:t>部委0-4分</w:t>
      </w:r>
      <w:r w:rsidR="00816597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；校院学生社团的成员根据所在社团上一年度考核评定结果加</w:t>
      </w:r>
      <w:r w:rsidR="00816597" w:rsidRPr="0006086B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分，加分标准为正副主席</w:t>
      </w:r>
      <w:r w:rsidR="00816597" w:rsidRPr="0006086B">
        <w:rPr>
          <w:rFonts w:ascii="仿宋" w:eastAsia="仿宋" w:hAnsi="仿宋"/>
          <w:color w:val="000000" w:themeColor="text1"/>
          <w:sz w:val="32"/>
          <w:szCs w:val="32"/>
        </w:rPr>
        <w:t>0-8分；正副部长0-5分；部委0-3分</w:t>
      </w:r>
      <w:r w:rsidR="001D6203" w:rsidRPr="0006086B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5610C5DB" w14:textId="6FA4B4C9" w:rsidR="009D35F8" w:rsidRPr="001D6203" w:rsidRDefault="009D35F8" w:rsidP="009D35F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（3）班长、团支部书记、</w:t>
      </w:r>
      <w:r w:rsidR="00221CC3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辅导员助理</w:t>
      </w:r>
      <w:r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计</w:t>
      </w:r>
      <w:r w:rsidR="00DE380A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0-</w:t>
      </w:r>
      <w:r w:rsidRPr="0006086B">
        <w:rPr>
          <w:rFonts w:ascii="仿宋" w:eastAsia="仿宋" w:hAnsi="仿宋"/>
          <w:color w:val="000000" w:themeColor="text1"/>
          <w:sz w:val="32"/>
          <w:szCs w:val="32"/>
        </w:rPr>
        <w:t>6分</w:t>
      </w:r>
      <w:r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；班委</w:t>
      </w:r>
      <w:r w:rsidRPr="009D35F8">
        <w:rPr>
          <w:rFonts w:ascii="仿宋" w:eastAsia="仿宋" w:hAnsi="仿宋" w:hint="eastAsia"/>
          <w:sz w:val="32"/>
          <w:szCs w:val="32"/>
        </w:rPr>
        <w:t>、团支部委员计</w:t>
      </w:r>
      <w:r w:rsidR="00DE380A">
        <w:rPr>
          <w:rFonts w:ascii="仿宋" w:eastAsia="仿宋" w:hAnsi="仿宋" w:hint="eastAsia"/>
          <w:sz w:val="32"/>
          <w:szCs w:val="32"/>
        </w:rPr>
        <w:t>0-</w:t>
      </w:r>
      <w:r w:rsidRPr="009D35F8">
        <w:rPr>
          <w:rFonts w:ascii="仿宋" w:eastAsia="仿宋" w:hAnsi="仿宋"/>
          <w:sz w:val="32"/>
          <w:szCs w:val="32"/>
        </w:rPr>
        <w:t>4分</w:t>
      </w:r>
      <w:r>
        <w:rPr>
          <w:rFonts w:ascii="仿宋" w:eastAsia="仿宋" w:hAnsi="仿宋" w:hint="eastAsia"/>
          <w:sz w:val="32"/>
          <w:szCs w:val="32"/>
        </w:rPr>
        <w:t>；</w:t>
      </w:r>
      <w:r w:rsidR="00111EE3">
        <w:rPr>
          <w:rFonts w:ascii="仿宋" w:eastAsia="仿宋" w:hAnsi="仿宋" w:hint="eastAsia"/>
          <w:sz w:val="32"/>
          <w:szCs w:val="32"/>
        </w:rPr>
        <w:t>单元</w:t>
      </w:r>
      <w:r w:rsidRPr="009D35F8">
        <w:rPr>
          <w:rFonts w:ascii="仿宋" w:eastAsia="仿宋" w:hAnsi="仿宋" w:hint="eastAsia"/>
          <w:sz w:val="32"/>
          <w:szCs w:val="32"/>
        </w:rPr>
        <w:t>长、寝室长</w:t>
      </w:r>
      <w:r>
        <w:rPr>
          <w:rFonts w:ascii="仿宋" w:eastAsia="仿宋" w:hAnsi="仿宋" w:hint="eastAsia"/>
          <w:sz w:val="32"/>
          <w:szCs w:val="32"/>
        </w:rPr>
        <w:t>计</w:t>
      </w:r>
      <w:r w:rsidR="00DE380A">
        <w:rPr>
          <w:rFonts w:ascii="仿宋" w:eastAsia="仿宋" w:hAnsi="仿宋" w:hint="eastAsia"/>
          <w:sz w:val="32"/>
          <w:szCs w:val="32"/>
        </w:rPr>
        <w:t>0-3</w:t>
      </w:r>
      <w:r w:rsidRPr="009D35F8">
        <w:rPr>
          <w:rFonts w:ascii="仿宋" w:eastAsia="仿宋" w:hAnsi="仿宋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1C0BF16" w14:textId="208A4AE5" w:rsidR="00FF7B77" w:rsidRDefault="004A06F6" w:rsidP="00074C8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9D35F8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</w:t>
      </w:r>
      <w:r w:rsidR="001D6203" w:rsidRPr="001D6203">
        <w:rPr>
          <w:rFonts w:ascii="仿宋" w:eastAsia="仿宋" w:hAnsi="仿宋"/>
          <w:sz w:val="32"/>
          <w:szCs w:val="32"/>
        </w:rPr>
        <w:t>担任多个学生干部职务的，最多可累加2项，第二项职务加分乘上0.5的系数</w:t>
      </w:r>
      <w:r w:rsidR="001D6203" w:rsidRPr="001D6203">
        <w:rPr>
          <w:rFonts w:ascii="仿宋" w:eastAsia="仿宋" w:hAnsi="仿宋" w:hint="eastAsia"/>
          <w:sz w:val="32"/>
          <w:szCs w:val="32"/>
        </w:rPr>
        <w:t>后累加。</w:t>
      </w:r>
    </w:p>
    <w:p w14:paraId="7A2E3222" w14:textId="288B16E4" w:rsidR="001C0D30" w:rsidRDefault="001C0D30" w:rsidP="00074C8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3.扣分</w:t>
      </w:r>
    </w:p>
    <w:p w14:paraId="6405EEA3" w14:textId="29321A41" w:rsidR="001C0D30" w:rsidRDefault="001C0D30" w:rsidP="00074C8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111EE3" w:rsidRPr="00111EE3">
        <w:rPr>
          <w:rFonts w:ascii="仿宋" w:eastAsia="仿宋" w:hAnsi="仿宋" w:hint="eastAsia"/>
          <w:sz w:val="32"/>
          <w:szCs w:val="32"/>
        </w:rPr>
        <w:t>旷课、旷早晚自习（早操）者，每次扣</w:t>
      </w:r>
      <w:r w:rsidR="00111EE3" w:rsidRPr="00111EE3">
        <w:rPr>
          <w:rFonts w:ascii="仿宋" w:eastAsia="仿宋" w:hAnsi="仿宋"/>
          <w:sz w:val="32"/>
          <w:szCs w:val="32"/>
        </w:rPr>
        <w:t>1分；迟到、早退者，每次扣0.5分</w:t>
      </w:r>
      <w:r w:rsidRPr="001C0D30">
        <w:rPr>
          <w:rFonts w:ascii="仿宋" w:eastAsia="仿宋" w:hAnsi="仿宋"/>
          <w:sz w:val="32"/>
          <w:szCs w:val="32"/>
        </w:rPr>
        <w:t>（包括各种考勤活动及开会）。</w:t>
      </w:r>
    </w:p>
    <w:p w14:paraId="5CEB26AD" w14:textId="38009310" w:rsidR="00074C87" w:rsidRDefault="001C0D30" w:rsidP="00074C8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4B3363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 w:rsidR="00A6788F" w:rsidRPr="00A6788F">
        <w:rPr>
          <w:rFonts w:ascii="仿宋" w:eastAsia="仿宋" w:hAnsi="仿宋" w:hint="eastAsia"/>
          <w:sz w:val="32"/>
          <w:szCs w:val="32"/>
        </w:rPr>
        <w:t>因违反有关规定受有关部门批评教育者（有通知备案的），每次扣</w:t>
      </w:r>
      <w:r w:rsidR="00A6788F" w:rsidRPr="00A6788F">
        <w:rPr>
          <w:rFonts w:ascii="仿宋" w:eastAsia="仿宋" w:hAnsi="仿宋"/>
          <w:sz w:val="32"/>
          <w:szCs w:val="32"/>
        </w:rPr>
        <w:t>4分</w:t>
      </w:r>
      <w:r w:rsidR="00A6788F">
        <w:rPr>
          <w:rFonts w:ascii="仿宋" w:eastAsia="仿宋" w:hAnsi="仿宋" w:hint="eastAsia"/>
          <w:sz w:val="32"/>
          <w:szCs w:val="32"/>
        </w:rPr>
        <w:t>；</w:t>
      </w:r>
      <w:r w:rsidR="00B301D4" w:rsidRPr="00B301D4">
        <w:rPr>
          <w:rFonts w:ascii="仿宋" w:eastAsia="仿宋" w:hAnsi="仿宋" w:hint="eastAsia"/>
          <w:sz w:val="32"/>
          <w:szCs w:val="32"/>
        </w:rPr>
        <w:t>通报批评扣</w:t>
      </w:r>
      <w:r w:rsidR="00B301D4" w:rsidRPr="00B301D4">
        <w:rPr>
          <w:rFonts w:ascii="仿宋" w:eastAsia="仿宋" w:hAnsi="仿宋"/>
          <w:sz w:val="32"/>
          <w:szCs w:val="32"/>
        </w:rPr>
        <w:t>10分；</w:t>
      </w:r>
      <w:r w:rsidR="00B301D4" w:rsidRPr="00B301D4">
        <w:rPr>
          <w:rFonts w:ascii="仿宋" w:eastAsia="仿宋" w:hAnsi="仿宋" w:hint="eastAsia"/>
          <w:sz w:val="32"/>
          <w:szCs w:val="32"/>
        </w:rPr>
        <w:t>警告处分扣</w:t>
      </w:r>
      <w:r w:rsidR="00B301D4" w:rsidRPr="00B301D4">
        <w:rPr>
          <w:rFonts w:ascii="仿宋" w:eastAsia="仿宋" w:hAnsi="仿宋"/>
          <w:sz w:val="32"/>
          <w:szCs w:val="32"/>
        </w:rPr>
        <w:t>15分；</w:t>
      </w:r>
      <w:r w:rsidR="00B301D4" w:rsidRPr="00B301D4">
        <w:rPr>
          <w:rFonts w:ascii="仿宋" w:eastAsia="仿宋" w:hAnsi="仿宋" w:hint="eastAsia"/>
          <w:sz w:val="32"/>
          <w:szCs w:val="32"/>
        </w:rPr>
        <w:t>严重警告处分扣</w:t>
      </w:r>
      <w:r w:rsidR="00B301D4" w:rsidRPr="00B301D4">
        <w:rPr>
          <w:rFonts w:ascii="仿宋" w:eastAsia="仿宋" w:hAnsi="仿宋"/>
          <w:sz w:val="32"/>
          <w:szCs w:val="32"/>
        </w:rPr>
        <w:t>25分；</w:t>
      </w:r>
      <w:r w:rsidR="00B301D4" w:rsidRPr="00B301D4">
        <w:rPr>
          <w:rFonts w:ascii="仿宋" w:eastAsia="仿宋" w:hAnsi="仿宋" w:hint="eastAsia"/>
          <w:sz w:val="32"/>
          <w:szCs w:val="32"/>
        </w:rPr>
        <w:t>记过处分扣</w:t>
      </w:r>
      <w:r w:rsidR="00B301D4" w:rsidRPr="00B301D4">
        <w:rPr>
          <w:rFonts w:ascii="仿宋" w:eastAsia="仿宋" w:hAnsi="仿宋"/>
          <w:sz w:val="32"/>
          <w:szCs w:val="32"/>
        </w:rPr>
        <w:t>35分；</w:t>
      </w:r>
      <w:r w:rsidR="00B301D4" w:rsidRPr="00B301D4">
        <w:rPr>
          <w:rFonts w:ascii="仿宋" w:eastAsia="仿宋" w:hAnsi="仿宋" w:hint="eastAsia"/>
          <w:sz w:val="32"/>
          <w:szCs w:val="32"/>
        </w:rPr>
        <w:t>留校察看处分扣</w:t>
      </w:r>
      <w:r w:rsidR="00B301D4" w:rsidRPr="00B301D4">
        <w:rPr>
          <w:rFonts w:ascii="仿宋" w:eastAsia="仿宋" w:hAnsi="仿宋"/>
          <w:sz w:val="32"/>
          <w:szCs w:val="32"/>
        </w:rPr>
        <w:t>55分；</w:t>
      </w:r>
      <w:r w:rsidR="00B301D4" w:rsidRPr="00B301D4">
        <w:rPr>
          <w:rFonts w:ascii="仿宋" w:eastAsia="仿宋" w:hAnsi="仿宋" w:hint="eastAsia"/>
          <w:sz w:val="32"/>
          <w:szCs w:val="32"/>
        </w:rPr>
        <w:t>开除党籍、团籍处分，德育成绩按</w:t>
      </w:r>
      <w:r w:rsidR="00B301D4" w:rsidRPr="00B301D4">
        <w:rPr>
          <w:rFonts w:ascii="仿宋" w:eastAsia="仿宋" w:hAnsi="仿宋"/>
          <w:sz w:val="32"/>
          <w:szCs w:val="32"/>
        </w:rPr>
        <w:t>0分计；</w:t>
      </w:r>
      <w:r w:rsidR="00B301D4" w:rsidRPr="00B301D4">
        <w:rPr>
          <w:rFonts w:ascii="仿宋" w:eastAsia="仿宋" w:hAnsi="仿宋" w:hint="eastAsia"/>
          <w:sz w:val="32"/>
          <w:szCs w:val="32"/>
        </w:rPr>
        <w:t>受其他党团纪律处分，参照警告</w:t>
      </w:r>
      <w:r w:rsidR="00B301D4">
        <w:rPr>
          <w:rFonts w:ascii="仿宋" w:eastAsia="仿宋" w:hAnsi="仿宋" w:hint="eastAsia"/>
          <w:sz w:val="32"/>
          <w:szCs w:val="32"/>
        </w:rPr>
        <w:t>、</w:t>
      </w:r>
      <w:r w:rsidR="00B301D4" w:rsidRPr="00B301D4">
        <w:rPr>
          <w:rFonts w:ascii="仿宋" w:eastAsia="仿宋" w:hAnsi="仿宋" w:hint="eastAsia"/>
          <w:sz w:val="32"/>
          <w:szCs w:val="32"/>
        </w:rPr>
        <w:t>严重警告</w:t>
      </w:r>
      <w:r w:rsidR="00B301D4">
        <w:rPr>
          <w:rFonts w:ascii="仿宋" w:eastAsia="仿宋" w:hAnsi="仿宋" w:hint="eastAsia"/>
          <w:sz w:val="32"/>
          <w:szCs w:val="32"/>
        </w:rPr>
        <w:t>、</w:t>
      </w:r>
      <w:r w:rsidR="00B301D4" w:rsidRPr="00B301D4">
        <w:rPr>
          <w:rFonts w:ascii="仿宋" w:eastAsia="仿宋" w:hAnsi="仿宋" w:hint="eastAsia"/>
          <w:sz w:val="32"/>
          <w:szCs w:val="32"/>
        </w:rPr>
        <w:t>记过</w:t>
      </w:r>
      <w:r w:rsidR="00B301D4">
        <w:rPr>
          <w:rFonts w:ascii="仿宋" w:eastAsia="仿宋" w:hAnsi="仿宋" w:hint="eastAsia"/>
          <w:sz w:val="32"/>
          <w:szCs w:val="32"/>
        </w:rPr>
        <w:t>和</w:t>
      </w:r>
      <w:r w:rsidR="00B301D4" w:rsidRPr="00B301D4">
        <w:rPr>
          <w:rFonts w:ascii="仿宋" w:eastAsia="仿宋" w:hAnsi="仿宋" w:hint="eastAsia"/>
          <w:sz w:val="32"/>
          <w:szCs w:val="32"/>
        </w:rPr>
        <w:t>留校察看处分</w:t>
      </w:r>
      <w:r w:rsidR="00B301D4" w:rsidRPr="00B301D4">
        <w:rPr>
          <w:rFonts w:ascii="仿宋" w:eastAsia="仿宋" w:hAnsi="仿宋"/>
          <w:sz w:val="32"/>
          <w:szCs w:val="32"/>
        </w:rPr>
        <w:t>规定扣分；</w:t>
      </w:r>
      <w:r w:rsidR="00B301D4" w:rsidRPr="00B301D4">
        <w:rPr>
          <w:rFonts w:ascii="仿宋" w:eastAsia="仿宋" w:hAnsi="仿宋" w:hint="eastAsia"/>
          <w:sz w:val="32"/>
          <w:szCs w:val="32"/>
        </w:rPr>
        <w:t>因受纪律处分而受党团纪律处分的，不重复扣分。</w:t>
      </w:r>
    </w:p>
    <w:p w14:paraId="78E87CF3" w14:textId="68A68CC1" w:rsidR="00D8611A" w:rsidRPr="00FA7B0A" w:rsidRDefault="00FA7B0A" w:rsidP="00FA7B0A">
      <w:pPr>
        <w:jc w:val="center"/>
        <w:rPr>
          <w:rFonts w:ascii="黑体" w:eastAsia="黑体" w:hAnsi="黑体"/>
          <w:sz w:val="32"/>
          <w:szCs w:val="32"/>
        </w:rPr>
      </w:pPr>
      <w:r w:rsidRPr="00FA7B0A">
        <w:rPr>
          <w:rFonts w:ascii="黑体" w:eastAsia="黑体" w:hAnsi="黑体" w:hint="eastAsia"/>
          <w:sz w:val="32"/>
          <w:szCs w:val="32"/>
        </w:rPr>
        <w:t>四、</w:t>
      </w:r>
      <w:r w:rsidR="00D8611A" w:rsidRPr="00FA7B0A">
        <w:rPr>
          <w:rFonts w:ascii="黑体" w:eastAsia="黑体" w:hAnsi="黑体" w:hint="eastAsia"/>
          <w:sz w:val="32"/>
          <w:szCs w:val="32"/>
        </w:rPr>
        <w:t>智育</w:t>
      </w:r>
      <w:r w:rsidRPr="00FA7B0A">
        <w:rPr>
          <w:rFonts w:ascii="黑体" w:eastAsia="黑体" w:hAnsi="黑体" w:hint="eastAsia"/>
          <w:sz w:val="32"/>
          <w:szCs w:val="32"/>
        </w:rPr>
        <w:t>测评</w:t>
      </w:r>
    </w:p>
    <w:p w14:paraId="66FC8AA5" w14:textId="3951EBC4" w:rsidR="00DC7320" w:rsidRDefault="00D8611A" w:rsidP="004669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8611A">
        <w:rPr>
          <w:rFonts w:ascii="仿宋" w:eastAsia="仿宋" w:hAnsi="仿宋" w:hint="eastAsia"/>
          <w:sz w:val="32"/>
          <w:szCs w:val="32"/>
        </w:rPr>
        <w:t>智育成绩（</w:t>
      </w:r>
      <w:r w:rsidRPr="00D8611A">
        <w:rPr>
          <w:rFonts w:ascii="仿宋" w:eastAsia="仿宋" w:hAnsi="仿宋"/>
          <w:sz w:val="32"/>
          <w:szCs w:val="32"/>
        </w:rPr>
        <w:t>100分）＝课程学习成绩（85分）＋智育加分（15分）</w:t>
      </w:r>
      <w:r w:rsidRPr="00CC435F">
        <w:rPr>
          <w:rFonts w:ascii="仿宋" w:eastAsia="仿宋" w:hAnsi="仿宋"/>
          <w:sz w:val="32"/>
          <w:szCs w:val="32"/>
        </w:rPr>
        <w:t>。</w:t>
      </w:r>
    </w:p>
    <w:p w14:paraId="26884F99" w14:textId="26F3F924" w:rsidR="00CC04C3" w:rsidRDefault="00CC04C3" w:rsidP="00080C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C04C3"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智</w:t>
      </w:r>
      <w:r w:rsidRPr="00CC04C3">
        <w:rPr>
          <w:rFonts w:ascii="仿宋" w:eastAsia="仿宋" w:hAnsi="仿宋" w:hint="eastAsia"/>
          <w:sz w:val="32"/>
          <w:szCs w:val="32"/>
        </w:rPr>
        <w:t>育基础分：课程学习成绩（</w:t>
      </w:r>
      <w:r>
        <w:rPr>
          <w:rFonts w:ascii="仿宋" w:eastAsia="仿宋" w:hAnsi="仿宋" w:hint="eastAsia"/>
          <w:sz w:val="32"/>
          <w:szCs w:val="32"/>
        </w:rPr>
        <w:t>85</w:t>
      </w:r>
      <w:r w:rsidRPr="00CC04C3">
        <w:rPr>
          <w:rFonts w:ascii="仿宋" w:eastAsia="仿宋" w:hAnsi="仿宋"/>
          <w:sz w:val="32"/>
          <w:szCs w:val="32"/>
        </w:rPr>
        <w:t>分）</w:t>
      </w:r>
    </w:p>
    <w:p w14:paraId="001BF2CB" w14:textId="5B354AED" w:rsidR="00FA7B0A" w:rsidRDefault="00080CF0" w:rsidP="00080C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80CF0">
        <w:rPr>
          <w:rFonts w:ascii="仿宋" w:eastAsia="仿宋" w:hAnsi="仿宋" w:hint="eastAsia"/>
          <w:sz w:val="32"/>
          <w:szCs w:val="32"/>
        </w:rPr>
        <w:t>课程学习成绩＝</w:t>
      </w:r>
      <w:r w:rsidRPr="00080CF0">
        <w:rPr>
          <w:rFonts w:ascii="仿宋" w:eastAsia="仿宋" w:hAnsi="仿宋"/>
          <w:sz w:val="32"/>
          <w:szCs w:val="32"/>
        </w:rPr>
        <w:t>[</w:t>
      </w:r>
      <w:r w:rsidRPr="00080CF0">
        <w:rPr>
          <w:rFonts w:ascii="Cambria Math" w:eastAsia="仿宋" w:hAnsi="Cambria Math" w:cs="Cambria Math"/>
          <w:sz w:val="32"/>
          <w:szCs w:val="32"/>
        </w:rPr>
        <w:t>𝟎</w:t>
      </w:r>
      <w:r w:rsidRPr="00080CF0">
        <w:rPr>
          <w:rFonts w:ascii="仿宋" w:eastAsia="仿宋" w:hAnsi="仿宋"/>
          <w:sz w:val="32"/>
          <w:szCs w:val="32"/>
        </w:rPr>
        <w:t>.</w:t>
      </w:r>
      <w:r w:rsidRPr="00080CF0">
        <w:rPr>
          <w:rFonts w:ascii="Cambria Math" w:eastAsia="仿宋" w:hAnsi="Cambria Math" w:cs="Cambria Math"/>
          <w:sz w:val="32"/>
          <w:szCs w:val="32"/>
        </w:rPr>
        <w:t>𝟗</w:t>
      </w:r>
      <w:r w:rsidRPr="00080CF0">
        <w:rPr>
          <w:rFonts w:ascii="仿宋" w:eastAsia="仿宋" w:hAnsi="仿宋"/>
          <w:sz w:val="32"/>
          <w:szCs w:val="32"/>
        </w:rPr>
        <w:t>∑（</w:t>
      </w:r>
      <w:r w:rsidRPr="00080CF0">
        <w:rPr>
          <w:rFonts w:ascii="Cambria Math" w:eastAsia="仿宋" w:hAnsi="Cambria Math" w:cs="Cambria Math"/>
          <w:sz w:val="32"/>
          <w:szCs w:val="32"/>
        </w:rPr>
        <w:t>𝐈𝐢</w:t>
      </w:r>
      <w:r w:rsidRPr="00080CF0">
        <w:rPr>
          <w:rFonts w:ascii="仿宋" w:eastAsia="仿宋" w:hAnsi="仿宋"/>
          <w:sz w:val="32"/>
          <w:szCs w:val="32"/>
        </w:rPr>
        <w:t>×</w:t>
      </w:r>
      <w:r w:rsidRPr="00080CF0">
        <w:rPr>
          <w:rFonts w:ascii="Cambria Math" w:eastAsia="仿宋" w:hAnsi="Cambria Math" w:cs="Cambria Math"/>
          <w:sz w:val="32"/>
          <w:szCs w:val="32"/>
        </w:rPr>
        <w:t>𝐗𝐢</w:t>
      </w:r>
      <w:r w:rsidRPr="00080CF0">
        <w:rPr>
          <w:rFonts w:ascii="仿宋" w:eastAsia="仿宋" w:hAnsi="仿宋"/>
          <w:sz w:val="32"/>
          <w:szCs w:val="32"/>
        </w:rPr>
        <w:t>）/∑</w:t>
      </w:r>
      <w:r w:rsidRPr="00080CF0">
        <w:rPr>
          <w:rFonts w:ascii="Cambria Math" w:eastAsia="仿宋" w:hAnsi="Cambria Math" w:cs="Cambria Math"/>
          <w:sz w:val="32"/>
          <w:szCs w:val="32"/>
        </w:rPr>
        <w:t>𝐈𝐢</w:t>
      </w:r>
      <w:r w:rsidRPr="00080CF0">
        <w:rPr>
          <w:rFonts w:ascii="仿宋" w:eastAsia="仿宋" w:hAnsi="仿宋"/>
          <w:sz w:val="32"/>
          <w:szCs w:val="32"/>
        </w:rPr>
        <w:t>+</w:t>
      </w:r>
      <w:r w:rsidRPr="00080CF0">
        <w:rPr>
          <w:rFonts w:ascii="Cambria Math" w:eastAsia="仿宋" w:hAnsi="Cambria Math" w:cs="Cambria Math"/>
          <w:sz w:val="32"/>
          <w:szCs w:val="32"/>
        </w:rPr>
        <w:t>𝟎</w:t>
      </w:r>
      <w:r w:rsidRPr="00080CF0">
        <w:rPr>
          <w:rFonts w:ascii="仿宋" w:eastAsia="仿宋" w:hAnsi="仿宋"/>
          <w:sz w:val="32"/>
          <w:szCs w:val="32"/>
        </w:rPr>
        <w:t>.</w:t>
      </w:r>
      <w:r w:rsidRPr="00080CF0">
        <w:rPr>
          <w:rFonts w:ascii="Cambria Math" w:eastAsia="仿宋" w:hAnsi="Cambria Math" w:cs="Cambria Math"/>
          <w:sz w:val="32"/>
          <w:szCs w:val="32"/>
        </w:rPr>
        <w:t>𝟏</w:t>
      </w:r>
      <w:r w:rsidRPr="00080CF0">
        <w:rPr>
          <w:rFonts w:ascii="仿宋" w:eastAsia="仿宋" w:hAnsi="仿宋"/>
          <w:sz w:val="32"/>
          <w:szCs w:val="32"/>
        </w:rPr>
        <w:t>∑（</w:t>
      </w:r>
      <w:r w:rsidRPr="00080CF0">
        <w:rPr>
          <w:rFonts w:ascii="Cambria Math" w:eastAsia="仿宋" w:hAnsi="Cambria Math" w:cs="Cambria Math"/>
          <w:sz w:val="32"/>
          <w:szCs w:val="32"/>
        </w:rPr>
        <w:t>𝐒𝐢</w:t>
      </w:r>
      <w:r w:rsidRPr="00080CF0">
        <w:rPr>
          <w:rFonts w:ascii="仿宋" w:eastAsia="仿宋" w:hAnsi="仿宋"/>
          <w:sz w:val="32"/>
          <w:szCs w:val="32"/>
        </w:rPr>
        <w:t>×</w:t>
      </w:r>
      <w:r w:rsidRPr="00080CF0">
        <w:rPr>
          <w:rFonts w:ascii="Cambria Math" w:eastAsia="仿宋" w:hAnsi="Cambria Math" w:cs="Cambria Math"/>
          <w:sz w:val="32"/>
          <w:szCs w:val="32"/>
        </w:rPr>
        <w:t>𝐗𝐬</w:t>
      </w:r>
      <w:r w:rsidRPr="00080CF0">
        <w:rPr>
          <w:rFonts w:ascii="仿宋" w:eastAsia="仿宋" w:hAnsi="仿宋"/>
          <w:sz w:val="32"/>
          <w:szCs w:val="32"/>
        </w:rPr>
        <w:t>）/∑</w:t>
      </w:r>
      <w:r w:rsidRPr="00080CF0">
        <w:rPr>
          <w:rFonts w:ascii="Cambria Math" w:eastAsia="仿宋" w:hAnsi="Cambria Math" w:cs="Cambria Math"/>
          <w:sz w:val="32"/>
          <w:szCs w:val="32"/>
        </w:rPr>
        <w:t>𝐒𝐢</w:t>
      </w:r>
      <w:r w:rsidRPr="00080CF0">
        <w:rPr>
          <w:rFonts w:ascii="仿宋" w:eastAsia="仿宋" w:hAnsi="仿宋"/>
          <w:sz w:val="32"/>
          <w:szCs w:val="32"/>
        </w:rPr>
        <w:t>]×</w:t>
      </w:r>
      <w:r w:rsidRPr="00080CF0">
        <w:rPr>
          <w:rFonts w:ascii="Cambria Math" w:eastAsia="仿宋" w:hAnsi="Cambria Math" w:cs="Cambria Math"/>
          <w:sz w:val="32"/>
          <w:szCs w:val="32"/>
        </w:rPr>
        <w:t>𝟖𝟓</w:t>
      </w:r>
      <w:r w:rsidRPr="00080CF0">
        <w:rPr>
          <w:rFonts w:ascii="仿宋" w:eastAsia="仿宋" w:hAnsi="仿宋"/>
          <w:sz w:val="32"/>
          <w:szCs w:val="32"/>
        </w:rPr>
        <w:t>%</w:t>
      </w:r>
    </w:p>
    <w:p w14:paraId="23933CCD" w14:textId="2FA35CF2" w:rsidR="00FA7B0A" w:rsidRDefault="00080CF0" w:rsidP="00080C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80CF0">
        <w:rPr>
          <w:rFonts w:ascii="仿宋" w:eastAsia="仿宋" w:hAnsi="仿宋" w:hint="eastAsia"/>
          <w:sz w:val="32"/>
          <w:szCs w:val="32"/>
        </w:rPr>
        <w:t>其中：</w:t>
      </w:r>
      <w:r w:rsidRPr="00080CF0">
        <w:rPr>
          <w:rFonts w:ascii="仿宋" w:eastAsia="仿宋" w:hAnsi="仿宋"/>
          <w:sz w:val="32"/>
          <w:szCs w:val="32"/>
        </w:rPr>
        <w:t>Ii＝各必修课、专业限选课学分数、Si＝各选修</w:t>
      </w:r>
      <w:r w:rsidRPr="00080CF0">
        <w:rPr>
          <w:rFonts w:ascii="仿宋" w:eastAsia="仿宋" w:hAnsi="仿宋"/>
          <w:sz w:val="32"/>
          <w:szCs w:val="32"/>
        </w:rPr>
        <w:lastRenderedPageBreak/>
        <w:t>课学分数（不含专业限选</w:t>
      </w:r>
      <w:r w:rsidRPr="00080CF0">
        <w:rPr>
          <w:rFonts w:ascii="仿宋" w:eastAsia="仿宋" w:hAnsi="仿宋" w:hint="eastAsia"/>
          <w:sz w:val="32"/>
          <w:szCs w:val="32"/>
        </w:rPr>
        <w:t>课），</w:t>
      </w:r>
      <w:r w:rsidRPr="00080CF0">
        <w:rPr>
          <w:rFonts w:ascii="仿宋" w:eastAsia="仿宋" w:hAnsi="仿宋"/>
          <w:sz w:val="32"/>
          <w:szCs w:val="32"/>
        </w:rPr>
        <w:t>Xi＝必修课、专业限选课所得成绩、Xs=选修课（不含专业限选课）所得成绩，</w:t>
      </w:r>
      <w:r w:rsidRPr="00080CF0">
        <w:rPr>
          <w:rFonts w:ascii="仿宋" w:eastAsia="仿宋" w:hAnsi="仿宋" w:hint="eastAsia"/>
          <w:sz w:val="32"/>
          <w:szCs w:val="32"/>
        </w:rPr>
        <w:t>（均按百分制计算</w:t>
      </w:r>
      <w:r w:rsidR="0071683E">
        <w:rPr>
          <w:rFonts w:ascii="仿宋" w:eastAsia="仿宋" w:hAnsi="仿宋" w:hint="eastAsia"/>
          <w:sz w:val="32"/>
          <w:szCs w:val="32"/>
        </w:rPr>
        <w:t>，</w:t>
      </w:r>
      <w:r w:rsidR="0071683E" w:rsidRPr="0071683E">
        <w:rPr>
          <w:rFonts w:ascii="仿宋" w:eastAsia="仿宋" w:hAnsi="仿宋" w:hint="eastAsia"/>
          <w:sz w:val="32"/>
          <w:szCs w:val="32"/>
        </w:rPr>
        <w:t>必修课包含</w:t>
      </w:r>
      <w:bookmarkStart w:id="2" w:name="OLE_LINK1"/>
      <w:r w:rsidR="0071683E" w:rsidRPr="0071683E">
        <w:rPr>
          <w:rFonts w:ascii="仿宋" w:eastAsia="仿宋" w:hAnsi="仿宋" w:hint="eastAsia"/>
          <w:sz w:val="32"/>
          <w:szCs w:val="32"/>
        </w:rPr>
        <w:t>《大学体育</w:t>
      </w:r>
      <w:r w:rsidR="00A2356D">
        <w:rPr>
          <w:rFonts w:ascii="仿宋" w:eastAsia="仿宋" w:hAnsi="仿宋" w:hint="eastAsia"/>
          <w:sz w:val="32"/>
          <w:szCs w:val="32"/>
        </w:rPr>
        <w:t>Ⅰ</w:t>
      </w:r>
      <w:r w:rsidR="0071683E" w:rsidRPr="0071683E">
        <w:rPr>
          <w:rFonts w:ascii="仿宋" w:eastAsia="仿宋" w:hAnsi="仿宋" w:hint="eastAsia"/>
          <w:sz w:val="32"/>
          <w:szCs w:val="32"/>
        </w:rPr>
        <w:t>》</w:t>
      </w:r>
      <w:bookmarkEnd w:id="2"/>
      <w:r w:rsidR="00A2356D">
        <w:rPr>
          <w:rFonts w:ascii="仿宋" w:eastAsia="仿宋" w:hAnsi="仿宋" w:hint="eastAsia"/>
          <w:sz w:val="32"/>
          <w:szCs w:val="32"/>
        </w:rPr>
        <w:t>、</w:t>
      </w:r>
      <w:r w:rsidR="00A2356D">
        <w:rPr>
          <w:rFonts w:ascii="仿宋" w:eastAsia="仿宋" w:hAnsi="仿宋" w:hint="eastAsia"/>
          <w:kern w:val="0"/>
          <w:sz w:val="32"/>
          <w:szCs w:val="32"/>
        </w:rPr>
        <w:t>《大学体育Ⅱ》、《大学体育Ⅲ》</w:t>
      </w:r>
      <w:r w:rsidR="00484A01">
        <w:rPr>
          <w:rFonts w:ascii="仿宋" w:eastAsia="仿宋" w:hAnsi="仿宋" w:hint="eastAsia"/>
          <w:kern w:val="0"/>
          <w:sz w:val="32"/>
          <w:szCs w:val="32"/>
        </w:rPr>
        <w:t>、《大学体育Ⅳ》</w:t>
      </w:r>
      <w:r w:rsidRPr="00080CF0">
        <w:rPr>
          <w:rFonts w:ascii="仿宋" w:eastAsia="仿宋" w:hAnsi="仿宋" w:hint="eastAsia"/>
          <w:sz w:val="32"/>
          <w:szCs w:val="32"/>
        </w:rPr>
        <w:t>；按五级制计算时：优</w:t>
      </w:r>
      <w:r w:rsidRPr="00080CF0">
        <w:rPr>
          <w:rFonts w:ascii="仿宋" w:eastAsia="仿宋" w:hAnsi="仿宋"/>
          <w:sz w:val="32"/>
          <w:szCs w:val="32"/>
        </w:rPr>
        <w:t>=95分；良=85分；中=75分；及格=65分；</w:t>
      </w:r>
      <w:r w:rsidRPr="00080CF0">
        <w:rPr>
          <w:rFonts w:ascii="仿宋" w:eastAsia="仿宋" w:hAnsi="仿宋" w:hint="eastAsia"/>
          <w:sz w:val="32"/>
          <w:szCs w:val="32"/>
        </w:rPr>
        <w:t>不及格</w:t>
      </w:r>
      <w:r w:rsidRPr="00080CF0">
        <w:rPr>
          <w:rFonts w:ascii="仿宋" w:eastAsia="仿宋" w:hAnsi="仿宋"/>
          <w:sz w:val="32"/>
          <w:szCs w:val="32"/>
        </w:rPr>
        <w:t>=40分；成绩记载为两级制时，不计入课程学习成绩）</w:t>
      </w:r>
      <w:r w:rsidR="00857E95">
        <w:rPr>
          <w:rFonts w:ascii="仿宋" w:eastAsia="仿宋" w:hAnsi="仿宋" w:hint="eastAsia"/>
          <w:sz w:val="32"/>
          <w:szCs w:val="32"/>
        </w:rPr>
        <w:t>。</w:t>
      </w:r>
    </w:p>
    <w:p w14:paraId="4DB0A4D0" w14:textId="274AB6E6" w:rsidR="00DC6C45" w:rsidRPr="0006086B" w:rsidRDefault="00080CF0" w:rsidP="00DC6C45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80CF0">
        <w:rPr>
          <w:rFonts w:ascii="仿宋" w:eastAsia="仿宋" w:hAnsi="仿宋"/>
          <w:sz w:val="32"/>
          <w:szCs w:val="32"/>
        </w:rPr>
        <w:t>如上一学年无选修课，</w:t>
      </w:r>
      <w:r w:rsidRPr="00080CF0">
        <w:rPr>
          <w:rFonts w:ascii="仿宋" w:eastAsia="仿宋" w:hAnsi="仿宋" w:hint="eastAsia"/>
          <w:sz w:val="32"/>
          <w:szCs w:val="32"/>
        </w:rPr>
        <w:t>课程学习成绩＝</w:t>
      </w:r>
      <w:r w:rsidRPr="00080CF0">
        <w:rPr>
          <w:rFonts w:ascii="仿宋" w:eastAsia="仿宋" w:hAnsi="仿宋"/>
          <w:sz w:val="32"/>
          <w:szCs w:val="32"/>
        </w:rPr>
        <w:t>[∑（</w:t>
      </w:r>
      <w:r w:rsidRPr="00080CF0">
        <w:rPr>
          <w:rFonts w:ascii="Cambria Math" w:eastAsia="仿宋" w:hAnsi="Cambria Math" w:cs="Cambria Math"/>
          <w:sz w:val="32"/>
          <w:szCs w:val="32"/>
        </w:rPr>
        <w:t>𝐈𝐢</w:t>
      </w:r>
      <w:r w:rsidRPr="00080CF0">
        <w:rPr>
          <w:rFonts w:ascii="仿宋" w:eastAsia="仿宋" w:hAnsi="仿宋"/>
          <w:sz w:val="32"/>
          <w:szCs w:val="32"/>
        </w:rPr>
        <w:t>×</w:t>
      </w:r>
      <w:r w:rsidRPr="00080CF0">
        <w:rPr>
          <w:rFonts w:ascii="Cambria Math" w:eastAsia="仿宋" w:hAnsi="Cambria Math" w:cs="Cambria Math"/>
          <w:sz w:val="32"/>
          <w:szCs w:val="32"/>
        </w:rPr>
        <w:t>𝐗𝐢</w:t>
      </w:r>
      <w:r w:rsidRPr="00080CF0">
        <w:rPr>
          <w:rFonts w:ascii="仿宋" w:eastAsia="仿宋" w:hAnsi="仿宋"/>
          <w:sz w:val="32"/>
          <w:szCs w:val="32"/>
        </w:rPr>
        <w:t>）/∑</w:t>
      </w:r>
      <w:r w:rsidRPr="00080CF0">
        <w:rPr>
          <w:rFonts w:ascii="Cambria Math" w:eastAsia="仿宋" w:hAnsi="Cambria Math" w:cs="Cambria Math"/>
          <w:sz w:val="32"/>
          <w:szCs w:val="32"/>
        </w:rPr>
        <w:t>𝐈𝐢</w:t>
      </w:r>
      <w:r w:rsidRPr="00080CF0">
        <w:rPr>
          <w:rFonts w:ascii="仿宋" w:eastAsia="仿宋" w:hAnsi="仿宋"/>
          <w:sz w:val="32"/>
          <w:szCs w:val="32"/>
        </w:rPr>
        <w:t>]×</w:t>
      </w:r>
      <w:r w:rsidRPr="00080CF0">
        <w:rPr>
          <w:rFonts w:ascii="Cambria Math" w:eastAsia="仿宋" w:hAnsi="Cambria Math" w:cs="Cambria Math"/>
          <w:sz w:val="32"/>
          <w:szCs w:val="32"/>
        </w:rPr>
        <w:t>𝟖𝟓</w:t>
      </w:r>
      <w:r w:rsidRPr="00080CF0">
        <w:rPr>
          <w:rFonts w:ascii="仿宋" w:eastAsia="仿宋" w:hAnsi="仿宋"/>
          <w:sz w:val="32"/>
          <w:szCs w:val="32"/>
        </w:rPr>
        <w:t>%。</w:t>
      </w:r>
      <w:r w:rsidRPr="00080CF0">
        <w:rPr>
          <w:rFonts w:ascii="仿宋" w:eastAsia="仿宋" w:hAnsi="仿宋" w:hint="eastAsia"/>
          <w:sz w:val="32"/>
          <w:szCs w:val="32"/>
        </w:rPr>
        <w:t>缓考课程如开学三周内不能提供成绩的，成绩纳入下学年度考核。</w:t>
      </w:r>
      <w:r w:rsidR="00A333EA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课程成绩计算时，补考、重修的课程按首修成绩计入，复修成绩不参与计算。</w:t>
      </w:r>
    </w:p>
    <w:p w14:paraId="111E9F5A" w14:textId="518DF666" w:rsidR="003C50EA" w:rsidRDefault="003C50EA" w:rsidP="00DC6C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0EA">
        <w:rPr>
          <w:rFonts w:ascii="仿宋" w:eastAsia="仿宋" w:hAnsi="仿宋" w:hint="eastAsia"/>
          <w:sz w:val="32"/>
          <w:szCs w:val="32"/>
        </w:rPr>
        <w:t>（二）智育加分（</w:t>
      </w:r>
      <w:r w:rsidRPr="003C50EA">
        <w:rPr>
          <w:rFonts w:ascii="仿宋" w:eastAsia="仿宋" w:hAnsi="仿宋"/>
          <w:sz w:val="32"/>
          <w:szCs w:val="32"/>
        </w:rPr>
        <w:t>15分）</w:t>
      </w:r>
    </w:p>
    <w:p w14:paraId="4E32932D" w14:textId="4C94ED6D" w:rsidR="003C50EA" w:rsidRDefault="003C50EA" w:rsidP="00DC6C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67D42">
        <w:rPr>
          <w:rFonts w:ascii="仿宋" w:eastAsia="仿宋" w:hAnsi="仿宋" w:hint="eastAsia"/>
          <w:sz w:val="32"/>
          <w:szCs w:val="32"/>
        </w:rPr>
        <w:t>智育加分</w:t>
      </w:r>
      <w:r w:rsidR="00605C84" w:rsidRPr="00C67D42">
        <w:rPr>
          <w:rFonts w:ascii="仿宋" w:eastAsia="仿宋" w:hAnsi="仿宋" w:hint="eastAsia"/>
          <w:sz w:val="32"/>
          <w:szCs w:val="32"/>
        </w:rPr>
        <w:t>累加上限1</w:t>
      </w:r>
      <w:r w:rsidR="00605C84" w:rsidRPr="00C67D42">
        <w:rPr>
          <w:rFonts w:ascii="仿宋" w:eastAsia="仿宋" w:hAnsi="仿宋"/>
          <w:sz w:val="32"/>
          <w:szCs w:val="32"/>
        </w:rPr>
        <w:t>5</w:t>
      </w:r>
      <w:r w:rsidR="00605C84" w:rsidRPr="00C67D42">
        <w:rPr>
          <w:rFonts w:ascii="仿宋" w:eastAsia="仿宋" w:hAnsi="仿宋" w:hint="eastAsia"/>
          <w:sz w:val="32"/>
          <w:szCs w:val="32"/>
        </w:rPr>
        <w:t>分</w:t>
      </w:r>
      <w:r w:rsidRPr="00C67D42">
        <w:rPr>
          <w:rFonts w:ascii="仿宋" w:eastAsia="仿宋" w:hAnsi="仿宋" w:hint="eastAsia"/>
          <w:sz w:val="32"/>
          <w:szCs w:val="32"/>
        </w:rPr>
        <w:t>。</w:t>
      </w:r>
    </w:p>
    <w:p w14:paraId="6C9E38FE" w14:textId="79D2158C" w:rsidR="008D1130" w:rsidRDefault="00E07FD2" w:rsidP="006F136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080CF0">
        <w:rPr>
          <w:rFonts w:ascii="仿宋" w:eastAsia="仿宋" w:hAnsi="仿宋" w:hint="eastAsia"/>
          <w:sz w:val="32"/>
          <w:szCs w:val="32"/>
        </w:rPr>
        <w:t>.</w:t>
      </w:r>
      <w:r w:rsidR="00656FB3" w:rsidRPr="00656FB3">
        <w:rPr>
          <w:rFonts w:ascii="仿宋" w:eastAsia="仿宋" w:hAnsi="仿宋" w:hint="eastAsia"/>
          <w:sz w:val="32"/>
          <w:szCs w:val="32"/>
        </w:rPr>
        <w:t>凡参加学科竞赛取得各级奖励者按下表加分：</w:t>
      </w:r>
    </w:p>
    <w:tbl>
      <w:tblPr>
        <w:tblW w:w="8191" w:type="dxa"/>
        <w:tblLook w:val="04A0" w:firstRow="1" w:lastRow="0" w:firstColumn="1" w:lastColumn="0" w:noHBand="0" w:noVBand="1"/>
      </w:tblPr>
      <w:tblGrid>
        <w:gridCol w:w="1110"/>
        <w:gridCol w:w="1650"/>
        <w:gridCol w:w="1650"/>
        <w:gridCol w:w="1606"/>
        <w:gridCol w:w="2175"/>
      </w:tblGrid>
      <w:tr w:rsidR="00767C4B" w:rsidRPr="002A06FC" w14:paraId="53FC8C9F" w14:textId="77777777" w:rsidTr="00DC6C45">
        <w:trPr>
          <w:trHeight w:val="4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17560137" w14:textId="1F4BF9E7" w:rsidR="00767C4B" w:rsidRPr="002A06FC" w:rsidRDefault="00767C4B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级别分值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60D0" w14:textId="77777777" w:rsidR="00767C4B" w:rsidRPr="002A06FC" w:rsidRDefault="00767C4B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F07E" w14:textId="77777777" w:rsidR="00767C4B" w:rsidRPr="002A06FC" w:rsidRDefault="00767C4B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DEF4" w14:textId="77777777" w:rsidR="00767C4B" w:rsidRPr="002A06FC" w:rsidRDefault="00767C4B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ED91" w14:textId="77777777" w:rsidR="00767C4B" w:rsidRPr="002A06FC" w:rsidRDefault="00767C4B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鼓励奖/优秀奖</w:t>
            </w:r>
          </w:p>
        </w:tc>
      </w:tr>
      <w:tr w:rsidR="008D1130" w:rsidRPr="002A06FC" w14:paraId="55F82ECD" w14:textId="77777777" w:rsidTr="00DC6C45">
        <w:trPr>
          <w:trHeight w:val="204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BB01" w14:textId="18F498EF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EC0E" w14:textId="427FB40F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B4FF" w14:textId="7932BD60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614B" w14:textId="2A9814EC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5F19" w14:textId="27675DC1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8D1130" w:rsidRPr="002A06FC" w14:paraId="05A07C54" w14:textId="77777777" w:rsidTr="00DC6C45">
        <w:trPr>
          <w:trHeight w:val="204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CC21" w14:textId="14396B19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D612" w14:textId="79CE6004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4056" w14:textId="7D4673A8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0E3D" w14:textId="12CFFE21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22AF" w14:textId="5054E279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8D1130" w:rsidRPr="002A06FC" w14:paraId="344E06DB" w14:textId="77777777" w:rsidTr="00DC6C45">
        <w:trPr>
          <w:trHeight w:val="204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F614" w14:textId="73F56A78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校级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1CBB" w14:textId="2902667F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0601" w14:textId="5C22D500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268F" w14:textId="3F524A0D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1FC1" w14:textId="52EFA186" w:rsidR="008D1130" w:rsidRPr="002A06FC" w:rsidRDefault="008D113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</w:tbl>
    <w:p w14:paraId="567D2B5E" w14:textId="6B98A982" w:rsidR="00F81FD9" w:rsidRPr="00F81FD9" w:rsidRDefault="00E07FD2" w:rsidP="00F81FD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F81FD9" w:rsidRPr="00F81FD9">
        <w:rPr>
          <w:rFonts w:ascii="仿宋" w:eastAsia="仿宋" w:hAnsi="仿宋"/>
          <w:sz w:val="32"/>
          <w:szCs w:val="32"/>
        </w:rPr>
        <w:t>.相关成果和奖项应为当年综合测评周期内获得。</w:t>
      </w:r>
    </w:p>
    <w:p w14:paraId="5DCDFFCA" w14:textId="3D62DB3C" w:rsidR="00F81FD9" w:rsidRPr="00F81FD9" w:rsidRDefault="00E07FD2" w:rsidP="00F81FD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F81FD9" w:rsidRPr="00F81FD9">
        <w:rPr>
          <w:rFonts w:ascii="仿宋" w:eastAsia="仿宋" w:hAnsi="仿宋"/>
          <w:sz w:val="32"/>
          <w:szCs w:val="32"/>
        </w:rPr>
        <w:t>.赛事级别以当年</w:t>
      </w:r>
      <w:r w:rsidR="00DE4FF9">
        <w:rPr>
          <w:rFonts w:ascii="仿宋" w:eastAsia="仿宋" w:hAnsi="仿宋" w:hint="eastAsia"/>
          <w:sz w:val="32"/>
          <w:szCs w:val="32"/>
        </w:rPr>
        <w:t>创新创业学院</w:t>
      </w:r>
      <w:r w:rsidR="00F81FD9" w:rsidRPr="00F81FD9">
        <w:rPr>
          <w:rFonts w:ascii="仿宋" w:eastAsia="仿宋" w:hAnsi="仿宋"/>
          <w:sz w:val="32"/>
          <w:szCs w:val="32"/>
        </w:rPr>
        <w:t>认定发布的《</w:t>
      </w:r>
      <w:r w:rsidR="00DE4FF9" w:rsidRPr="00DE4FF9">
        <w:rPr>
          <w:rFonts w:ascii="仿宋" w:eastAsia="仿宋" w:hAnsi="仿宋" w:hint="eastAsia"/>
          <w:sz w:val="32"/>
          <w:szCs w:val="32"/>
        </w:rPr>
        <w:t>中国石油大学（北京）克拉玛依校区创新创业竞赛认定目录</w:t>
      </w:r>
      <w:r w:rsidR="00F81FD9" w:rsidRPr="00F81FD9">
        <w:rPr>
          <w:rFonts w:ascii="仿宋" w:eastAsia="仿宋" w:hAnsi="仿宋"/>
          <w:sz w:val="32"/>
          <w:szCs w:val="32"/>
        </w:rPr>
        <w:t>》</w:t>
      </w:r>
      <w:r w:rsidR="00F81FD9" w:rsidRPr="00F81FD9">
        <w:rPr>
          <w:rFonts w:ascii="仿宋" w:eastAsia="仿宋" w:hAnsi="仿宋" w:hint="eastAsia"/>
          <w:sz w:val="32"/>
          <w:szCs w:val="32"/>
        </w:rPr>
        <w:t>规定为准。获奖以证书为准，同一项目仅取最高奖励级别加分。</w:t>
      </w:r>
    </w:p>
    <w:p w14:paraId="60FA4C9B" w14:textId="28E6017E" w:rsidR="00F81FD9" w:rsidRPr="00F81FD9" w:rsidRDefault="00E07FD2" w:rsidP="001B4C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F81FD9" w:rsidRPr="00F81FD9">
        <w:rPr>
          <w:rFonts w:ascii="仿宋" w:eastAsia="仿宋" w:hAnsi="仿宋"/>
          <w:sz w:val="32"/>
          <w:szCs w:val="32"/>
        </w:rPr>
        <w:t>.A级赛事加分系数为1.5；B级赛事加分系数为1.0；C级赛事加分系数为0.5；D级赛事加分系数为0.3。</w:t>
      </w:r>
    </w:p>
    <w:p w14:paraId="79AB5FB0" w14:textId="524E9869" w:rsidR="00656FB3" w:rsidRDefault="00E07FD2" w:rsidP="007F24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</w:t>
      </w:r>
      <w:r w:rsidR="00F81FD9" w:rsidRPr="00F81FD9">
        <w:rPr>
          <w:rFonts w:ascii="仿宋" w:eastAsia="仿宋" w:hAnsi="仿宋"/>
          <w:sz w:val="32"/>
          <w:szCs w:val="32"/>
        </w:rPr>
        <w:t>.A级赛事中如设有特等奖，特等奖等同一等奖，一等奖等同二等奖，以此类推，</w:t>
      </w:r>
      <w:r w:rsidR="00F81FD9" w:rsidRPr="00F81FD9">
        <w:rPr>
          <w:rFonts w:ascii="仿宋" w:eastAsia="仿宋" w:hAnsi="仿宋" w:hint="eastAsia"/>
          <w:sz w:val="32"/>
          <w:szCs w:val="32"/>
        </w:rPr>
        <w:t>三等奖（铜奖）按照省部级一等奖（金奖）加分，该赛事省部级一等奖（金奖）加分减半。</w:t>
      </w:r>
      <w:r w:rsidR="00F81FD9" w:rsidRPr="00F81FD9">
        <w:rPr>
          <w:rFonts w:ascii="仿宋" w:eastAsia="仿宋" w:hAnsi="仿宋"/>
          <w:sz w:val="32"/>
          <w:szCs w:val="32"/>
        </w:rPr>
        <w:t>B级赛事中如设有特等奖且仅有唯一项目获得特等奖，则该赛事特等奖加</w:t>
      </w:r>
      <w:r w:rsidR="00F81FD9" w:rsidRPr="00F81FD9">
        <w:rPr>
          <w:rFonts w:ascii="仿宋" w:eastAsia="仿宋" w:hAnsi="仿宋" w:hint="eastAsia"/>
          <w:sz w:val="32"/>
          <w:szCs w:val="32"/>
        </w:rPr>
        <w:t>分系数为</w:t>
      </w:r>
      <w:r w:rsidR="00F81FD9" w:rsidRPr="00F81FD9">
        <w:rPr>
          <w:rFonts w:ascii="仿宋" w:eastAsia="仿宋" w:hAnsi="仿宋"/>
          <w:sz w:val="32"/>
          <w:szCs w:val="32"/>
        </w:rPr>
        <w:t>1.2，一等奖加分不变；其他特等奖等同一等奖，一等奖等同二等奖，以此</w:t>
      </w:r>
      <w:r w:rsidR="00F81FD9" w:rsidRPr="00F81FD9">
        <w:rPr>
          <w:rFonts w:ascii="仿宋" w:eastAsia="仿宋" w:hAnsi="仿宋" w:hint="eastAsia"/>
          <w:sz w:val="32"/>
          <w:szCs w:val="32"/>
        </w:rPr>
        <w:t>类推。</w:t>
      </w:r>
    </w:p>
    <w:p w14:paraId="2183F086" w14:textId="406F306B" w:rsidR="007F2419" w:rsidRPr="007F2419" w:rsidRDefault="00E07FD2" w:rsidP="007F24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7F2419" w:rsidRPr="007F2419">
        <w:rPr>
          <w:rFonts w:ascii="仿宋" w:eastAsia="仿宋" w:hAnsi="仿宋"/>
          <w:sz w:val="32"/>
          <w:szCs w:val="32"/>
        </w:rPr>
        <w:t>.竞赛项目个人参加者可获得对应级别加分，组队参加者分以下两种情况：（1）</w:t>
      </w:r>
      <w:r w:rsidR="007F2419" w:rsidRPr="007F2419">
        <w:rPr>
          <w:rFonts w:ascii="仿宋" w:eastAsia="仿宋" w:hAnsi="仿宋" w:hint="eastAsia"/>
          <w:sz w:val="32"/>
          <w:szCs w:val="32"/>
        </w:rPr>
        <w:t>项目不设队长，所有成员按对应级别加分的</w:t>
      </w:r>
      <w:r w:rsidR="007F2419" w:rsidRPr="007F2419">
        <w:rPr>
          <w:rFonts w:ascii="仿宋" w:eastAsia="仿宋" w:hAnsi="仿宋"/>
          <w:sz w:val="32"/>
          <w:szCs w:val="32"/>
        </w:rPr>
        <w:t>1/2加分；（2）项目设队长，队长按对</w:t>
      </w:r>
      <w:r w:rsidR="007F2419" w:rsidRPr="007F2419">
        <w:rPr>
          <w:rFonts w:ascii="仿宋" w:eastAsia="仿宋" w:hAnsi="仿宋" w:hint="eastAsia"/>
          <w:sz w:val="32"/>
          <w:szCs w:val="32"/>
        </w:rPr>
        <w:t>应级别加分的</w:t>
      </w:r>
      <w:r w:rsidR="007F2419" w:rsidRPr="007F2419">
        <w:rPr>
          <w:rFonts w:ascii="仿宋" w:eastAsia="仿宋" w:hAnsi="仿宋"/>
          <w:sz w:val="32"/>
          <w:szCs w:val="32"/>
        </w:rPr>
        <w:t>2/3加分，其他成员按对应级别加分的1/2加分。</w:t>
      </w:r>
    </w:p>
    <w:p w14:paraId="5DAF0A49" w14:textId="3ADDCE13" w:rsidR="007F2419" w:rsidRPr="007F2419" w:rsidRDefault="00E07FD2" w:rsidP="007F24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7F2419" w:rsidRPr="007F2419">
        <w:rPr>
          <w:rFonts w:ascii="仿宋" w:eastAsia="仿宋" w:hAnsi="仿宋"/>
          <w:sz w:val="32"/>
          <w:szCs w:val="32"/>
        </w:rPr>
        <w:t>.每人获多个奖项的，各项分值可累加，但校级赛事加分上限不超过10分。</w:t>
      </w:r>
    </w:p>
    <w:p w14:paraId="45B0B783" w14:textId="7C47796A" w:rsidR="007F2419" w:rsidRDefault="00E07FD2" w:rsidP="00FF068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7F2419" w:rsidRPr="007F2419">
        <w:rPr>
          <w:rFonts w:ascii="仿宋" w:eastAsia="仿宋" w:hAnsi="仿宋"/>
          <w:sz w:val="32"/>
          <w:szCs w:val="32"/>
        </w:rPr>
        <w:t>.以第一负责人主持国家级大学生创新创业训练计划项目并结题，限1项，加5分。</w:t>
      </w:r>
    </w:p>
    <w:p w14:paraId="01E0E4BD" w14:textId="2B8CE562" w:rsidR="008D65AA" w:rsidRPr="0006086B" w:rsidRDefault="008D65AA" w:rsidP="00C30738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D65AA">
        <w:rPr>
          <w:rFonts w:ascii="仿宋" w:eastAsia="仿宋" w:hAnsi="仿宋"/>
          <w:sz w:val="32"/>
          <w:szCs w:val="32"/>
        </w:rPr>
        <w:t>9.美国大学生数学建模竞赛</w:t>
      </w:r>
      <w:r w:rsidR="003C50EA">
        <w:rPr>
          <w:rFonts w:ascii="仿宋" w:eastAsia="仿宋" w:hAnsi="仿宋" w:hint="eastAsia"/>
          <w:sz w:val="32"/>
          <w:szCs w:val="32"/>
        </w:rPr>
        <w:t>的</w:t>
      </w:r>
      <w:r w:rsidRPr="008D65AA">
        <w:rPr>
          <w:rFonts w:ascii="仿宋" w:eastAsia="仿宋" w:hAnsi="仿宋"/>
          <w:sz w:val="32"/>
          <w:szCs w:val="32"/>
        </w:rPr>
        <w:t>O、F为一等奖，M二等奖，H三等奖，S不加分。</w:t>
      </w:r>
      <w:r w:rsidR="007270AA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全国大学生英语竞赛的特等奖、一等奖为省级，二等奖、三等奖为校级。</w:t>
      </w:r>
    </w:p>
    <w:p w14:paraId="28F410BB" w14:textId="228A1185" w:rsidR="008D65AA" w:rsidRPr="00625D94" w:rsidRDefault="008D65AA" w:rsidP="00625D9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D65AA">
        <w:rPr>
          <w:rFonts w:ascii="仿宋" w:eastAsia="仿宋" w:hAnsi="仿宋"/>
          <w:sz w:val="32"/>
          <w:szCs w:val="32"/>
        </w:rPr>
        <w:t>10.本科期间发表论文或获得国家发明专利，第一单位为中国石</w:t>
      </w:r>
      <w:r w:rsidRPr="008D65AA">
        <w:rPr>
          <w:rFonts w:ascii="仿宋" w:eastAsia="仿宋" w:hAnsi="仿宋" w:hint="eastAsia"/>
          <w:sz w:val="32"/>
          <w:szCs w:val="32"/>
        </w:rPr>
        <w:t>油大学（北京）</w:t>
      </w:r>
      <w:r>
        <w:rPr>
          <w:rFonts w:ascii="仿宋" w:eastAsia="仿宋" w:hAnsi="仿宋" w:hint="eastAsia"/>
          <w:sz w:val="32"/>
          <w:szCs w:val="32"/>
        </w:rPr>
        <w:t>克拉玛依校区</w:t>
      </w:r>
      <w:r w:rsidR="000C3579">
        <w:rPr>
          <w:rFonts w:ascii="仿宋" w:eastAsia="仿宋" w:hAnsi="仿宋" w:hint="eastAsia"/>
          <w:sz w:val="32"/>
          <w:szCs w:val="32"/>
        </w:rPr>
        <w:t>并有图书馆检索证明</w:t>
      </w:r>
      <w:r w:rsidRPr="008D65AA">
        <w:rPr>
          <w:rFonts w:ascii="仿宋" w:eastAsia="仿宋" w:hAnsi="仿宋" w:hint="eastAsia"/>
          <w:sz w:val="32"/>
          <w:szCs w:val="32"/>
        </w:rPr>
        <w:t>才可加分，</w:t>
      </w:r>
      <w:r w:rsidR="00BD24D4">
        <w:rPr>
          <w:rFonts w:ascii="仿宋" w:eastAsia="仿宋" w:hAnsi="仿宋" w:hint="eastAsia"/>
          <w:sz w:val="32"/>
          <w:szCs w:val="32"/>
        </w:rPr>
        <w:t>若第一作者为</w:t>
      </w:r>
      <w:r w:rsidR="002A06FC" w:rsidRPr="002A06FC">
        <w:rPr>
          <w:rFonts w:ascii="仿宋" w:eastAsia="仿宋" w:hAnsi="仿宋" w:hint="eastAsia"/>
          <w:sz w:val="32"/>
          <w:szCs w:val="32"/>
        </w:rPr>
        <w:t>指导教师</w:t>
      </w:r>
      <w:r w:rsidR="00BD24D4">
        <w:rPr>
          <w:rFonts w:ascii="仿宋" w:eastAsia="仿宋" w:hAnsi="仿宋" w:hint="eastAsia"/>
          <w:sz w:val="32"/>
          <w:szCs w:val="32"/>
        </w:rPr>
        <w:t>，学生为第二作者，学生可按第一作者加分，具体</w:t>
      </w:r>
      <w:r w:rsidRPr="008D65AA">
        <w:rPr>
          <w:rFonts w:ascii="仿宋" w:eastAsia="仿宋" w:hAnsi="仿宋" w:hint="eastAsia"/>
          <w:sz w:val="32"/>
          <w:szCs w:val="32"/>
        </w:rPr>
        <w:t>标准</w:t>
      </w:r>
      <w:r>
        <w:rPr>
          <w:rFonts w:ascii="仿宋" w:eastAsia="仿宋" w:hAnsi="仿宋" w:hint="eastAsia"/>
          <w:sz w:val="32"/>
          <w:szCs w:val="32"/>
        </w:rPr>
        <w:t>如下：</w:t>
      </w:r>
    </w:p>
    <w:tbl>
      <w:tblPr>
        <w:tblW w:w="45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9"/>
        <w:gridCol w:w="862"/>
        <w:gridCol w:w="863"/>
        <w:gridCol w:w="863"/>
        <w:gridCol w:w="719"/>
        <w:gridCol w:w="719"/>
        <w:gridCol w:w="798"/>
      </w:tblGrid>
      <w:tr w:rsidR="0009299B" w14:paraId="4E6DE9CC" w14:textId="77777777" w:rsidTr="0009299B">
        <w:trPr>
          <w:trHeight w:val="294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36328B82" w14:textId="77777777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D65AA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成果类别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54FF8A41" w14:textId="77777777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D65AA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6A67B853" w14:textId="77777777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D65AA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第二作者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28174AC1" w14:textId="77777777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D65AA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第三作者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209B9898" w14:textId="77777777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D65AA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第四作者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0C39C7D4" w14:textId="77777777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D65AA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第五作者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 w14:paraId="1FB3C3DE" w14:textId="77777777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D65AA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第六作者</w:t>
            </w:r>
          </w:p>
        </w:tc>
      </w:tr>
      <w:tr w:rsidR="0009299B" w14:paraId="2DD1A45A" w14:textId="77777777" w:rsidTr="0009299B">
        <w:trPr>
          <w:trHeight w:val="294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69AF2241" w14:textId="7131C151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D65AA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中科院JCR 1区文章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75A2CF68" w14:textId="783A75DF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01FBC730" w14:textId="75C8DA87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33154066" w14:textId="35746A40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5154593B" w14:textId="4E1CE0CE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2BF0048D" w14:textId="44E92A95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 w14:paraId="31EB6014" w14:textId="50D7BF71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0.5</w:t>
            </w:r>
          </w:p>
        </w:tc>
      </w:tr>
      <w:tr w:rsidR="0009299B" w14:paraId="61072239" w14:textId="77777777" w:rsidTr="0009299B">
        <w:trPr>
          <w:trHeight w:val="294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5E9AD64D" w14:textId="1CD22D26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D65AA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中科院JCR 2区文章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579128F6" w14:textId="7FD8201F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76DD419A" w14:textId="53CA6949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212AA1CA" w14:textId="0DB30194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7B8D8B23" w14:textId="71A1396C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1.5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001FA5DF" w14:textId="53F390A1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 w14:paraId="592AFBB5" w14:textId="77777777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299B" w14:paraId="3E2DC7CF" w14:textId="77777777" w:rsidTr="0009299B">
        <w:trPr>
          <w:trHeight w:val="294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69B8DA44" w14:textId="461AD3DC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D65AA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中科院JCR 3区文章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04C89058" w14:textId="42005917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1D563F6F" w14:textId="275040DE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10CC5966" w14:textId="4CD53DAB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0A8E49E4" w14:textId="209F833B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0.5</w:t>
            </w:r>
          </w:p>
        </w:tc>
        <w:tc>
          <w:tcPr>
            <w:tcW w:w="1004" w:type="pct"/>
            <w:gridSpan w:val="2"/>
            <w:shd w:val="clear" w:color="auto" w:fill="auto"/>
            <w:noWrap/>
            <w:vAlign w:val="bottom"/>
          </w:tcPr>
          <w:p w14:paraId="0FB56D46" w14:textId="77777777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299B" w14:paraId="0C5E0DCE" w14:textId="77777777" w:rsidTr="0009299B">
        <w:trPr>
          <w:trHeight w:val="294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7D571E92" w14:textId="0E3E7C96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D65AA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中科院JCR 4区文章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40AEA787" w14:textId="227A4248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075DCEA6" w14:textId="474D8173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34CD594C" w14:textId="22BA2C54" w:rsidR="0009299B" w:rsidRPr="008D65AA" w:rsidRDefault="0009299B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0.5</w:t>
            </w:r>
          </w:p>
        </w:tc>
        <w:tc>
          <w:tcPr>
            <w:tcW w:w="1480" w:type="pct"/>
            <w:gridSpan w:val="3"/>
            <w:shd w:val="clear" w:color="auto" w:fill="auto"/>
            <w:noWrap/>
            <w:vAlign w:val="bottom"/>
          </w:tcPr>
          <w:p w14:paraId="13179FE7" w14:textId="77777777" w:rsidR="0009299B" w:rsidRPr="008D65AA" w:rsidRDefault="0009299B" w:rsidP="006F79CE">
            <w:pPr>
              <w:widowControl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75E1" w14:paraId="12AD4630" w14:textId="77777777" w:rsidTr="00BF75E1">
        <w:trPr>
          <w:trHeight w:val="294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0F445AC0" w14:textId="77777777" w:rsidR="00BF75E1" w:rsidRPr="008D65AA" w:rsidRDefault="00BF75E1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D65AA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EI文章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3B66F42A" w14:textId="169CF675" w:rsidR="00BF75E1" w:rsidRPr="008D65AA" w:rsidRDefault="00BF75E1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77B1BDEE" w14:textId="1EA79363" w:rsidR="00BF75E1" w:rsidRPr="008D65AA" w:rsidRDefault="00BF75E1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052" w:type="pct"/>
            <w:gridSpan w:val="4"/>
            <w:shd w:val="clear" w:color="auto" w:fill="auto"/>
            <w:noWrap/>
            <w:vAlign w:val="bottom"/>
          </w:tcPr>
          <w:p w14:paraId="7AAE7AE3" w14:textId="77777777" w:rsidR="00BF75E1" w:rsidRPr="008D65AA" w:rsidRDefault="00BF75E1" w:rsidP="006F79CE">
            <w:pPr>
              <w:widowControl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6086B" w:rsidRPr="0006086B" w14:paraId="4C495B61" w14:textId="77777777" w:rsidTr="007F1AF6">
        <w:trPr>
          <w:trHeight w:val="294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1C6A4C52" w14:textId="1FF7A0CE" w:rsidR="007F1AF6" w:rsidRPr="0006086B" w:rsidRDefault="00BC3BF7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086B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中文核心期刊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2AE80239" w14:textId="05273E6A" w:rsidR="007F1AF6" w:rsidRPr="0006086B" w:rsidRDefault="007F1AF6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086B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21AA1854" w14:textId="615FC743" w:rsidR="007F1AF6" w:rsidRPr="0006086B" w:rsidRDefault="007F1AF6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086B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0.5</w:t>
            </w:r>
          </w:p>
        </w:tc>
        <w:tc>
          <w:tcPr>
            <w:tcW w:w="2052" w:type="pct"/>
            <w:gridSpan w:val="4"/>
            <w:shd w:val="clear" w:color="auto" w:fill="auto"/>
            <w:noWrap/>
            <w:vAlign w:val="bottom"/>
          </w:tcPr>
          <w:p w14:paraId="1FDBBF5F" w14:textId="77777777" w:rsidR="007F1AF6" w:rsidRPr="0006086B" w:rsidRDefault="007F1AF6" w:rsidP="006F79CE">
            <w:pPr>
              <w:widowControl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6086B" w:rsidRPr="0006086B" w14:paraId="3CDA0332" w14:textId="77777777" w:rsidTr="0072510C">
        <w:trPr>
          <w:trHeight w:val="294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082B6C73" w14:textId="77777777" w:rsidR="0072510C" w:rsidRPr="0006086B" w:rsidRDefault="0072510C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086B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国家发明专利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71026847" w14:textId="13577F79" w:rsidR="0072510C" w:rsidRPr="0006086B" w:rsidRDefault="0072510C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086B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04675BE4" w14:textId="1EC1F969" w:rsidR="0072510C" w:rsidRPr="0006086B" w:rsidRDefault="0072510C" w:rsidP="006F79C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6086B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052" w:type="pct"/>
            <w:gridSpan w:val="4"/>
            <w:shd w:val="clear" w:color="auto" w:fill="auto"/>
            <w:noWrap/>
            <w:vAlign w:val="bottom"/>
          </w:tcPr>
          <w:p w14:paraId="2B82328D" w14:textId="77777777" w:rsidR="0072510C" w:rsidRPr="0006086B" w:rsidRDefault="0072510C" w:rsidP="006F79CE">
            <w:pPr>
              <w:widowControl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940F2C2" w14:textId="0FC2B473" w:rsidR="008D65AA" w:rsidRPr="0006086B" w:rsidRDefault="008D65AA" w:rsidP="008D65AA">
      <w:pPr>
        <w:widowControl/>
        <w:shd w:val="clear" w:color="auto" w:fill="FFFFFF"/>
        <w:spacing w:line="480" w:lineRule="auto"/>
        <w:ind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24"/>
          <w:szCs w:val="24"/>
        </w:rPr>
      </w:pPr>
      <w:r w:rsidRPr="0006086B">
        <w:rPr>
          <w:rFonts w:ascii="仿宋_GB2312" w:eastAsia="仿宋_GB2312" w:hAnsi="Times New Roman" w:cs="Times New Roman" w:hint="eastAsia"/>
          <w:color w:val="000000" w:themeColor="text1"/>
          <w:kern w:val="0"/>
          <w:sz w:val="24"/>
          <w:szCs w:val="24"/>
        </w:rPr>
        <w:t>注：空白处均不加分</w:t>
      </w:r>
      <w:r w:rsidR="00417AD8" w:rsidRPr="0006086B">
        <w:rPr>
          <w:rFonts w:ascii="仿宋_GB2312" w:eastAsia="仿宋_GB2312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5D09E3FF" w14:textId="32322B79" w:rsidR="008D65AA" w:rsidRPr="0006086B" w:rsidRDefault="008D65AA" w:rsidP="006A4938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6086B">
        <w:rPr>
          <w:rFonts w:ascii="仿宋" w:eastAsia="仿宋" w:hAnsi="仿宋"/>
          <w:color w:val="000000" w:themeColor="text1"/>
          <w:sz w:val="32"/>
          <w:szCs w:val="32"/>
        </w:rPr>
        <w:t>11.同一比赛同时获</w:t>
      </w:r>
      <w:r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得两个等级的奖励，取最高奖励，不累加。</w:t>
      </w:r>
      <w:r w:rsidR="00852ACE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同一比赛同一项目原则上只可计入一次智育加分，若申报过一次加分后，次年同一项目获更高级别荣誉，则不予计入。（例如，在当年获得中国国际大学生创新大赛省级奖项并已申请智育加分，第二年该项目获得国家级奖项，则不予计入第二年的的智育加分）。</w:t>
      </w:r>
    </w:p>
    <w:p w14:paraId="0EC113D5" w14:textId="51052F11" w:rsidR="00C46616" w:rsidRPr="00320E0A" w:rsidRDefault="00320E0A" w:rsidP="00320E0A">
      <w:pPr>
        <w:jc w:val="center"/>
        <w:rPr>
          <w:rFonts w:ascii="黑体" w:eastAsia="黑体" w:hAnsi="黑体"/>
          <w:sz w:val="32"/>
          <w:szCs w:val="32"/>
        </w:rPr>
      </w:pPr>
      <w:r w:rsidRPr="00320E0A">
        <w:rPr>
          <w:rFonts w:ascii="黑体" w:eastAsia="黑体" w:hAnsi="黑体" w:hint="eastAsia"/>
          <w:sz w:val="32"/>
          <w:szCs w:val="32"/>
        </w:rPr>
        <w:t>五、</w:t>
      </w:r>
      <w:r w:rsidR="00C46616" w:rsidRPr="00320E0A">
        <w:rPr>
          <w:rFonts w:ascii="黑体" w:eastAsia="黑体" w:hAnsi="黑体" w:hint="eastAsia"/>
          <w:sz w:val="32"/>
          <w:szCs w:val="32"/>
        </w:rPr>
        <w:t>体育</w:t>
      </w:r>
      <w:r w:rsidRPr="00320E0A">
        <w:rPr>
          <w:rFonts w:ascii="黑体" w:eastAsia="黑体" w:hAnsi="黑体" w:hint="eastAsia"/>
          <w:sz w:val="32"/>
          <w:szCs w:val="32"/>
        </w:rPr>
        <w:t>测评</w:t>
      </w:r>
    </w:p>
    <w:p w14:paraId="20229225" w14:textId="524D2AC3" w:rsidR="00C46616" w:rsidRDefault="00C46616" w:rsidP="00C466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6616">
        <w:rPr>
          <w:rFonts w:ascii="仿宋" w:eastAsia="仿宋" w:hAnsi="仿宋" w:hint="eastAsia"/>
          <w:sz w:val="32"/>
          <w:szCs w:val="32"/>
        </w:rPr>
        <w:t>体育成绩（</w:t>
      </w:r>
      <w:r w:rsidRPr="00C46616">
        <w:rPr>
          <w:rFonts w:ascii="仿宋" w:eastAsia="仿宋" w:hAnsi="仿宋"/>
          <w:sz w:val="32"/>
          <w:szCs w:val="32"/>
        </w:rPr>
        <w:t>100分）＝</w:t>
      </w:r>
      <w:bookmarkStart w:id="3" w:name="OLE_LINK3"/>
      <w:r w:rsidRPr="00C46616">
        <w:rPr>
          <w:rFonts w:ascii="仿宋" w:eastAsia="仿宋" w:hAnsi="仿宋"/>
          <w:sz w:val="32"/>
          <w:szCs w:val="32"/>
        </w:rPr>
        <w:t>体育锻炼成绩</w:t>
      </w:r>
      <w:bookmarkEnd w:id="3"/>
      <w:r w:rsidRPr="00C46616">
        <w:rPr>
          <w:rFonts w:ascii="仿宋" w:eastAsia="仿宋" w:hAnsi="仿宋"/>
          <w:sz w:val="32"/>
          <w:szCs w:val="32"/>
        </w:rPr>
        <w:t>（70分）＋体育加分（30分）</w:t>
      </w:r>
      <w:r w:rsidR="00864CD8">
        <w:rPr>
          <w:rFonts w:ascii="仿宋" w:eastAsia="仿宋" w:hAnsi="仿宋" w:hint="eastAsia"/>
          <w:sz w:val="32"/>
          <w:szCs w:val="32"/>
        </w:rPr>
        <w:t>。</w:t>
      </w:r>
    </w:p>
    <w:p w14:paraId="3119C43D" w14:textId="5D9AB11C" w:rsidR="00E2653F" w:rsidRDefault="00E2653F" w:rsidP="00C466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653F"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体育基础分：</w:t>
      </w:r>
      <w:r w:rsidRPr="00E2653F">
        <w:rPr>
          <w:rFonts w:ascii="仿宋" w:eastAsia="仿宋" w:hAnsi="仿宋" w:hint="eastAsia"/>
          <w:sz w:val="32"/>
          <w:szCs w:val="32"/>
        </w:rPr>
        <w:t>体育锻炼成绩（</w:t>
      </w:r>
      <w:r w:rsidRPr="00E2653F">
        <w:rPr>
          <w:rFonts w:ascii="仿宋" w:eastAsia="仿宋" w:hAnsi="仿宋"/>
          <w:sz w:val="32"/>
          <w:szCs w:val="32"/>
        </w:rPr>
        <w:t>70分）</w:t>
      </w:r>
    </w:p>
    <w:p w14:paraId="536353C9" w14:textId="175DBC5C" w:rsidR="006A642D" w:rsidRPr="006A642D" w:rsidRDefault="006A642D" w:rsidP="006A64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42D">
        <w:rPr>
          <w:rFonts w:ascii="仿宋" w:eastAsia="仿宋" w:hAnsi="仿宋" w:hint="eastAsia"/>
          <w:sz w:val="32"/>
          <w:szCs w:val="32"/>
        </w:rPr>
        <w:t>体育锻炼成绩</w:t>
      </w:r>
      <w:r w:rsidRPr="006A642D">
        <w:rPr>
          <w:rFonts w:ascii="仿宋" w:eastAsia="仿宋" w:hAnsi="仿宋"/>
          <w:sz w:val="32"/>
          <w:szCs w:val="32"/>
        </w:rPr>
        <w:t>=[体测成绩（100分）×80%+体育课外锻炼成绩（100分）×20%]×70%</w:t>
      </w:r>
    </w:p>
    <w:p w14:paraId="126C4529" w14:textId="3DDD2F16" w:rsidR="006A642D" w:rsidRDefault="00320E0A" w:rsidP="006A642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其中，</w:t>
      </w:r>
      <w:r w:rsidR="006A642D" w:rsidRPr="006A642D">
        <w:rPr>
          <w:rFonts w:ascii="仿宋" w:eastAsia="仿宋" w:hAnsi="仿宋" w:hint="eastAsia"/>
          <w:sz w:val="32"/>
          <w:szCs w:val="32"/>
        </w:rPr>
        <w:t>体测成绩以文理学院</w:t>
      </w:r>
      <w:r w:rsidR="006A642D" w:rsidRPr="006A642D">
        <w:rPr>
          <w:rFonts w:ascii="仿宋" w:eastAsia="仿宋" w:hAnsi="仿宋"/>
          <w:sz w:val="32"/>
          <w:szCs w:val="32"/>
        </w:rPr>
        <w:t>/文化艺术学院提供的《学生体质健康标准》测试成绩计分</w:t>
      </w:r>
      <w:r w:rsidR="006A642D" w:rsidRPr="006A642D">
        <w:rPr>
          <w:rFonts w:ascii="仿宋" w:eastAsia="仿宋" w:hAnsi="仿宋" w:hint="eastAsia"/>
          <w:sz w:val="32"/>
          <w:szCs w:val="32"/>
        </w:rPr>
        <w:t>为准。体育课外锻炼成绩以文理学院</w:t>
      </w:r>
      <w:r w:rsidR="006A642D" w:rsidRPr="006A642D">
        <w:rPr>
          <w:rFonts w:ascii="仿宋" w:eastAsia="仿宋" w:hAnsi="仿宋"/>
          <w:sz w:val="32"/>
          <w:szCs w:val="32"/>
        </w:rPr>
        <w:t>/文化艺术学院提供的学生参加“阳光长跑”认定</w:t>
      </w:r>
      <w:r w:rsidR="006A642D" w:rsidRPr="006A642D">
        <w:rPr>
          <w:rFonts w:ascii="仿宋" w:eastAsia="仿宋" w:hAnsi="仿宋" w:hint="eastAsia"/>
          <w:sz w:val="32"/>
          <w:szCs w:val="32"/>
        </w:rPr>
        <w:t>结果为准。学生因病或者残疾经校医院证明并由文理学院</w:t>
      </w:r>
      <w:r w:rsidR="006A642D" w:rsidRPr="006A642D">
        <w:rPr>
          <w:rFonts w:ascii="仿宋" w:eastAsia="仿宋" w:hAnsi="仿宋"/>
          <w:sz w:val="32"/>
          <w:szCs w:val="32"/>
        </w:rPr>
        <w:t>/文化艺术学院核准后，体</w:t>
      </w:r>
      <w:r w:rsidR="006A642D" w:rsidRPr="006A642D">
        <w:rPr>
          <w:rFonts w:ascii="仿宋" w:eastAsia="仿宋" w:hAnsi="仿宋" w:hint="eastAsia"/>
          <w:sz w:val="32"/>
          <w:szCs w:val="32"/>
        </w:rPr>
        <w:t>测成绩按及格等级赋分。</w:t>
      </w:r>
    </w:p>
    <w:p w14:paraId="69642725" w14:textId="1DDBCB06" w:rsidR="00E2653F" w:rsidRDefault="00E2653F" w:rsidP="006A64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653F">
        <w:rPr>
          <w:rFonts w:ascii="仿宋" w:eastAsia="仿宋" w:hAnsi="仿宋" w:hint="eastAsia"/>
          <w:sz w:val="32"/>
          <w:szCs w:val="32"/>
        </w:rPr>
        <w:lastRenderedPageBreak/>
        <w:t>（二）体育加分（</w:t>
      </w:r>
      <w:r w:rsidRPr="00E2653F">
        <w:rPr>
          <w:rFonts w:ascii="仿宋" w:eastAsia="仿宋" w:hAnsi="仿宋"/>
          <w:sz w:val="32"/>
          <w:szCs w:val="32"/>
        </w:rPr>
        <w:t>30分）</w:t>
      </w:r>
    </w:p>
    <w:p w14:paraId="1B012147" w14:textId="4DF66BF6" w:rsidR="0018738B" w:rsidRDefault="006A642D" w:rsidP="00E436E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42D">
        <w:rPr>
          <w:rFonts w:ascii="仿宋" w:eastAsia="仿宋" w:hAnsi="仿宋" w:hint="eastAsia"/>
          <w:sz w:val="32"/>
          <w:szCs w:val="32"/>
        </w:rPr>
        <w:t>各级各类体育赛事单人或集体项目按下表加分，</w:t>
      </w:r>
      <w:bookmarkStart w:id="4" w:name="OLE_LINK10"/>
      <w:r w:rsidR="00605C84" w:rsidRPr="00C67D42">
        <w:rPr>
          <w:rFonts w:ascii="仿宋" w:eastAsia="仿宋" w:hAnsi="仿宋" w:hint="eastAsia"/>
          <w:sz w:val="32"/>
          <w:szCs w:val="32"/>
        </w:rPr>
        <w:t>参加趣味项目及</w:t>
      </w:r>
      <w:r w:rsidRPr="00C67D42">
        <w:rPr>
          <w:rFonts w:ascii="仿宋" w:eastAsia="仿宋" w:hAnsi="仿宋" w:hint="eastAsia"/>
          <w:sz w:val="32"/>
          <w:szCs w:val="32"/>
        </w:rPr>
        <w:t>非主力队员按</w:t>
      </w:r>
      <w:bookmarkStart w:id="5" w:name="OLE_LINK7"/>
      <w:r w:rsidRPr="00C67D42">
        <w:rPr>
          <w:rFonts w:ascii="仿宋" w:eastAsia="仿宋" w:hAnsi="仿宋"/>
          <w:sz w:val="32"/>
          <w:szCs w:val="32"/>
        </w:rPr>
        <w:t>2/3折算</w:t>
      </w:r>
      <w:bookmarkEnd w:id="5"/>
      <w:r w:rsidRPr="006A642D">
        <w:rPr>
          <w:rFonts w:ascii="仿宋" w:eastAsia="仿宋" w:hAnsi="仿宋"/>
          <w:sz w:val="32"/>
          <w:szCs w:val="32"/>
        </w:rPr>
        <w:t>。每人</w:t>
      </w:r>
      <w:r w:rsidRPr="006A642D">
        <w:rPr>
          <w:rFonts w:ascii="仿宋" w:eastAsia="仿宋" w:hAnsi="仿宋" w:hint="eastAsia"/>
          <w:sz w:val="32"/>
          <w:szCs w:val="32"/>
        </w:rPr>
        <w:t>获多个奖项的可累加，但校级赛事加分上限不超过</w:t>
      </w:r>
      <w:r w:rsidRPr="006A642D">
        <w:rPr>
          <w:rFonts w:ascii="仿宋" w:eastAsia="仿宋" w:hAnsi="仿宋"/>
          <w:sz w:val="32"/>
          <w:szCs w:val="32"/>
        </w:rPr>
        <w:t>20分</w:t>
      </w:r>
      <w:r w:rsidR="004B4DCF">
        <w:rPr>
          <w:rFonts w:ascii="仿宋" w:eastAsia="仿宋" w:hAnsi="仿宋" w:hint="eastAsia"/>
          <w:sz w:val="32"/>
          <w:szCs w:val="32"/>
        </w:rPr>
        <w:t>，院级赛事在校级分值上按1</w:t>
      </w:r>
      <w:r w:rsidR="004B4DCF" w:rsidRPr="004B4DCF">
        <w:rPr>
          <w:rFonts w:ascii="仿宋" w:eastAsia="仿宋" w:hAnsi="仿宋"/>
          <w:sz w:val="32"/>
          <w:szCs w:val="32"/>
        </w:rPr>
        <w:t>/</w:t>
      </w:r>
      <w:r w:rsidR="004B4DCF">
        <w:rPr>
          <w:rFonts w:ascii="仿宋" w:eastAsia="仿宋" w:hAnsi="仿宋" w:hint="eastAsia"/>
          <w:sz w:val="32"/>
          <w:szCs w:val="32"/>
        </w:rPr>
        <w:t>2</w:t>
      </w:r>
      <w:r w:rsidR="004B4DCF" w:rsidRPr="004B4DCF">
        <w:rPr>
          <w:rFonts w:ascii="仿宋" w:eastAsia="仿宋" w:hAnsi="仿宋"/>
          <w:sz w:val="32"/>
          <w:szCs w:val="32"/>
        </w:rPr>
        <w:t>折算</w:t>
      </w:r>
      <w:bookmarkEnd w:id="4"/>
      <w:r w:rsidRPr="006A642D">
        <w:rPr>
          <w:rFonts w:ascii="仿宋" w:eastAsia="仿宋" w:hAnsi="仿宋"/>
          <w:sz w:val="32"/>
          <w:szCs w:val="32"/>
        </w:rPr>
        <w:t>。</w:t>
      </w:r>
    </w:p>
    <w:tbl>
      <w:tblPr>
        <w:tblW w:w="8688" w:type="dxa"/>
        <w:tblLook w:val="04A0" w:firstRow="1" w:lastRow="0" w:firstColumn="1" w:lastColumn="0" w:noHBand="0" w:noVBand="1"/>
      </w:tblPr>
      <w:tblGrid>
        <w:gridCol w:w="1071"/>
        <w:gridCol w:w="1593"/>
        <w:gridCol w:w="1593"/>
        <w:gridCol w:w="1549"/>
        <w:gridCol w:w="2100"/>
        <w:gridCol w:w="782"/>
      </w:tblGrid>
      <w:tr w:rsidR="00767C4B" w:rsidRPr="00767C4B" w14:paraId="0024DC1D" w14:textId="77777777" w:rsidTr="00E436ED">
        <w:trPr>
          <w:trHeight w:val="40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2A3C8D57" w14:textId="281EE537" w:rsidR="00767C4B" w:rsidRPr="002A06FC" w:rsidRDefault="00767C4B" w:rsidP="002A06FC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级别</w:t>
            </w:r>
            <w:r w:rsidRPr="002A06FC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  <w:t>分值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0A89" w14:textId="77777777" w:rsidR="00767C4B" w:rsidRPr="002A06FC" w:rsidRDefault="00767C4B" w:rsidP="002A06FC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一、二名/一等奖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11FE" w14:textId="16FAAA60" w:rsidR="00767C4B" w:rsidRPr="002A06FC" w:rsidRDefault="00767C4B" w:rsidP="002A06FC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三、四名/二等奖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3097" w14:textId="47367A5D" w:rsidR="00767C4B" w:rsidRPr="002A06FC" w:rsidRDefault="00767C4B" w:rsidP="002A06FC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五、六名/三等奖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D93C" w14:textId="05945054" w:rsidR="00767C4B" w:rsidRPr="002A06FC" w:rsidRDefault="00767C4B" w:rsidP="002A06FC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七、八名/鼓励奖/优秀奖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BE78" w14:textId="77777777" w:rsidR="00767C4B" w:rsidRPr="002A06FC" w:rsidRDefault="00767C4B" w:rsidP="002A06FC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参与</w:t>
            </w:r>
          </w:p>
        </w:tc>
      </w:tr>
      <w:tr w:rsidR="00446040" w:rsidRPr="00767C4B" w14:paraId="5AA859DE" w14:textId="77777777" w:rsidTr="00E436ED">
        <w:trPr>
          <w:trHeight w:val="20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1D6" w14:textId="77777777" w:rsidR="00446040" w:rsidRPr="002A06FC" w:rsidRDefault="00446040" w:rsidP="00446040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830B" w14:textId="77777777" w:rsidR="00446040" w:rsidRPr="002A06FC" w:rsidRDefault="0044604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1CFB" w14:textId="77777777" w:rsidR="00446040" w:rsidRPr="002A06FC" w:rsidRDefault="0044604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96E2" w14:textId="77777777" w:rsidR="00446040" w:rsidRPr="002A06FC" w:rsidRDefault="0044604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3CE" w14:textId="77777777" w:rsidR="00446040" w:rsidRPr="002A06FC" w:rsidRDefault="0044604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F84C" w14:textId="77777777" w:rsidR="00446040" w:rsidRPr="002A06FC" w:rsidRDefault="0044604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446040" w:rsidRPr="00767C4B" w14:paraId="2D3A874E" w14:textId="77777777" w:rsidTr="00E436ED">
        <w:trPr>
          <w:trHeight w:val="20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86D3" w14:textId="0DF046AD" w:rsidR="00446040" w:rsidRPr="002A06FC" w:rsidRDefault="00446040" w:rsidP="00446040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F2B8" w14:textId="4C2007ED" w:rsidR="00446040" w:rsidRPr="002A06FC" w:rsidRDefault="00446040" w:rsidP="00446040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3AD0" w14:textId="77777777" w:rsidR="00446040" w:rsidRPr="002A06FC" w:rsidRDefault="0044604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F95C" w14:textId="77777777" w:rsidR="00446040" w:rsidRPr="002A06FC" w:rsidRDefault="0044604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EFF3" w14:textId="46B456B2" w:rsidR="00446040" w:rsidRPr="002A06FC" w:rsidRDefault="00446040" w:rsidP="00446040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1997" w14:textId="38694CD7" w:rsidR="00446040" w:rsidRPr="002A06FC" w:rsidRDefault="00446040" w:rsidP="00446040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446040" w:rsidRPr="00767C4B" w14:paraId="263A3DB2" w14:textId="77777777" w:rsidTr="00E436ED">
        <w:trPr>
          <w:trHeight w:val="20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7FD2" w14:textId="346EF409" w:rsidR="00446040" w:rsidRPr="002A06FC" w:rsidRDefault="00AB0E7E" w:rsidP="00446040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校</w:t>
            </w:r>
            <w:r w:rsidR="00446040"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级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75E2" w14:textId="03DCDDB4" w:rsidR="00446040" w:rsidRPr="002A06FC" w:rsidRDefault="00446040" w:rsidP="00446040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035E" w14:textId="77777777" w:rsidR="00446040" w:rsidRPr="002A06FC" w:rsidRDefault="0044604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03B1" w14:textId="77777777" w:rsidR="00446040" w:rsidRPr="002A06FC" w:rsidRDefault="00446040" w:rsidP="00767C4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6F45" w14:textId="0F6ED72A" w:rsidR="00446040" w:rsidRPr="002A06FC" w:rsidRDefault="00446040" w:rsidP="00446040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F54" w14:textId="3AB5B537" w:rsidR="00446040" w:rsidRPr="002A06FC" w:rsidRDefault="00446040" w:rsidP="00446040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A06FC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</w:tbl>
    <w:p w14:paraId="41171992" w14:textId="3B915BF2" w:rsidR="005E7A2D" w:rsidRPr="005E7A2D" w:rsidRDefault="005E7A2D" w:rsidP="005E7A2D">
      <w:pPr>
        <w:widowControl/>
        <w:shd w:val="clear" w:color="auto" w:fill="FFFFFF"/>
        <w:spacing w:line="480" w:lineRule="auto"/>
        <w:ind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24"/>
          <w:szCs w:val="24"/>
        </w:rPr>
        <w:t>注：体育加分比赛中，最多有一项球类运动</w:t>
      </w:r>
      <w:r w:rsidR="00417AD8">
        <w:rPr>
          <w:rFonts w:ascii="仿宋_GB2312" w:eastAsia="仿宋_GB2312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7A3AECAA" w14:textId="66721185" w:rsidR="00D46AB6" w:rsidRPr="00E07FD2" w:rsidRDefault="00E07FD2" w:rsidP="00E07FD2">
      <w:pPr>
        <w:jc w:val="center"/>
        <w:rPr>
          <w:rFonts w:ascii="黑体" w:eastAsia="黑体" w:hAnsi="黑体"/>
          <w:sz w:val="32"/>
          <w:szCs w:val="32"/>
        </w:rPr>
      </w:pPr>
      <w:r w:rsidRPr="00E07FD2">
        <w:rPr>
          <w:rFonts w:ascii="黑体" w:eastAsia="黑体" w:hAnsi="黑体" w:hint="eastAsia"/>
          <w:sz w:val="32"/>
          <w:szCs w:val="32"/>
        </w:rPr>
        <w:t>六、</w:t>
      </w:r>
      <w:r w:rsidR="00D46AB6" w:rsidRPr="00E07FD2">
        <w:rPr>
          <w:rFonts w:ascii="黑体" w:eastAsia="黑体" w:hAnsi="黑体" w:hint="eastAsia"/>
          <w:sz w:val="32"/>
          <w:szCs w:val="32"/>
        </w:rPr>
        <w:t>美育</w:t>
      </w:r>
      <w:r w:rsidRPr="00E07FD2">
        <w:rPr>
          <w:rFonts w:ascii="黑体" w:eastAsia="黑体" w:hAnsi="黑体" w:hint="eastAsia"/>
          <w:sz w:val="32"/>
          <w:szCs w:val="32"/>
        </w:rPr>
        <w:t>测评</w:t>
      </w:r>
    </w:p>
    <w:p w14:paraId="41963D01" w14:textId="0198ADAA" w:rsidR="00D46AB6" w:rsidRDefault="00D46AB6" w:rsidP="00D46AB6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6" w:name="OLE_LINK5"/>
      <w:r w:rsidRPr="00D46AB6">
        <w:rPr>
          <w:rFonts w:ascii="仿宋" w:eastAsia="仿宋" w:hAnsi="仿宋" w:hint="eastAsia"/>
          <w:sz w:val="32"/>
          <w:szCs w:val="32"/>
        </w:rPr>
        <w:t>美育</w:t>
      </w:r>
      <w:bookmarkEnd w:id="6"/>
      <w:r w:rsidRPr="00D46AB6">
        <w:rPr>
          <w:rFonts w:ascii="仿宋" w:eastAsia="仿宋" w:hAnsi="仿宋" w:hint="eastAsia"/>
          <w:sz w:val="32"/>
          <w:szCs w:val="32"/>
        </w:rPr>
        <w:t>成绩（</w:t>
      </w:r>
      <w:r w:rsidRPr="00D46AB6">
        <w:rPr>
          <w:rFonts w:ascii="仿宋" w:eastAsia="仿宋" w:hAnsi="仿宋"/>
          <w:sz w:val="32"/>
          <w:szCs w:val="32"/>
        </w:rPr>
        <w:t>100分）=文化艺术活动（70分）+美育加分（30分）</w:t>
      </w:r>
      <w:r w:rsidRPr="00CC435F">
        <w:rPr>
          <w:rFonts w:ascii="仿宋" w:eastAsia="仿宋" w:hAnsi="仿宋"/>
          <w:sz w:val="32"/>
          <w:szCs w:val="32"/>
        </w:rPr>
        <w:t>。</w:t>
      </w:r>
    </w:p>
    <w:p w14:paraId="4BF95FBB" w14:textId="03189ADF" w:rsidR="00194728" w:rsidRDefault="00194728" w:rsidP="00D46AB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94728"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美</w:t>
      </w:r>
      <w:r w:rsidRPr="00CC04C3">
        <w:rPr>
          <w:rFonts w:ascii="仿宋" w:eastAsia="仿宋" w:hAnsi="仿宋" w:hint="eastAsia"/>
          <w:sz w:val="32"/>
          <w:szCs w:val="32"/>
        </w:rPr>
        <w:t>育基础分：</w:t>
      </w:r>
      <w:r w:rsidRPr="00194728">
        <w:rPr>
          <w:rFonts w:ascii="仿宋" w:eastAsia="仿宋" w:hAnsi="仿宋" w:hint="eastAsia"/>
          <w:sz w:val="32"/>
          <w:szCs w:val="32"/>
        </w:rPr>
        <w:t>文化艺术活动（</w:t>
      </w:r>
      <w:r w:rsidRPr="00194728">
        <w:rPr>
          <w:rFonts w:ascii="仿宋" w:eastAsia="仿宋" w:hAnsi="仿宋"/>
          <w:sz w:val="32"/>
          <w:szCs w:val="32"/>
        </w:rPr>
        <w:t>70分）</w:t>
      </w:r>
    </w:p>
    <w:p w14:paraId="27532A69" w14:textId="64D8E022" w:rsidR="00385330" w:rsidRPr="00385330" w:rsidRDefault="00E07FD2" w:rsidP="003853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385330">
        <w:rPr>
          <w:rFonts w:ascii="仿宋" w:eastAsia="仿宋" w:hAnsi="仿宋" w:hint="eastAsia"/>
          <w:sz w:val="32"/>
          <w:szCs w:val="32"/>
        </w:rPr>
        <w:t>.</w:t>
      </w:r>
      <w:r w:rsidR="00385330" w:rsidRPr="00385330">
        <w:rPr>
          <w:rFonts w:ascii="仿宋" w:eastAsia="仿宋" w:hAnsi="仿宋" w:hint="eastAsia"/>
          <w:sz w:val="32"/>
          <w:szCs w:val="32"/>
        </w:rPr>
        <w:t>参加各级文艺演出，国家级、省部级、地市级、校级、院级每场分别计</w:t>
      </w:r>
      <w:r w:rsidR="00385330" w:rsidRPr="00385330">
        <w:rPr>
          <w:rFonts w:ascii="仿宋" w:eastAsia="仿宋" w:hAnsi="仿宋"/>
          <w:sz w:val="32"/>
          <w:szCs w:val="32"/>
        </w:rPr>
        <w:t>50分、30分、20分、10分、5分。</w:t>
      </w:r>
    </w:p>
    <w:p w14:paraId="3C8ECC12" w14:textId="2CE30912" w:rsidR="00385330" w:rsidRPr="00385330" w:rsidRDefault="00E07FD2" w:rsidP="003853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385330" w:rsidRPr="00385330">
        <w:rPr>
          <w:rFonts w:ascii="仿宋" w:eastAsia="仿宋" w:hAnsi="仿宋"/>
          <w:sz w:val="32"/>
          <w:szCs w:val="32"/>
        </w:rPr>
        <w:t>.参加文化艺术类主题讲座及报告、人文艺术类文化活动，</w:t>
      </w:r>
      <w:r w:rsidR="00DE23DB" w:rsidRPr="00DE23DB">
        <w:rPr>
          <w:rFonts w:ascii="仿宋" w:eastAsia="仿宋" w:hAnsi="仿宋" w:hint="eastAsia"/>
          <w:sz w:val="32"/>
          <w:szCs w:val="32"/>
        </w:rPr>
        <w:t>限</w:t>
      </w:r>
      <w:r w:rsidR="00DE23DB" w:rsidRPr="00DE23DB">
        <w:rPr>
          <w:rFonts w:ascii="仿宋" w:eastAsia="仿宋" w:hAnsi="仿宋"/>
          <w:sz w:val="32"/>
          <w:szCs w:val="32"/>
        </w:rPr>
        <w:t>5次</w:t>
      </w:r>
      <w:r w:rsidR="00DE23DB">
        <w:rPr>
          <w:rFonts w:ascii="仿宋" w:eastAsia="仿宋" w:hAnsi="仿宋" w:hint="eastAsia"/>
          <w:sz w:val="32"/>
          <w:szCs w:val="32"/>
        </w:rPr>
        <w:t>，</w:t>
      </w:r>
      <w:r w:rsidR="00385330" w:rsidRPr="00385330">
        <w:rPr>
          <w:rFonts w:ascii="仿宋" w:eastAsia="仿宋" w:hAnsi="仿宋"/>
          <w:sz w:val="32"/>
          <w:szCs w:val="32"/>
        </w:rPr>
        <w:t>每次计5分。</w:t>
      </w:r>
    </w:p>
    <w:p w14:paraId="4D37A4C8" w14:textId="3A907C17" w:rsidR="00385330" w:rsidRPr="00385330" w:rsidRDefault="00E07FD2" w:rsidP="003853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385330" w:rsidRPr="00385330">
        <w:rPr>
          <w:rFonts w:ascii="仿宋" w:eastAsia="仿宋" w:hAnsi="仿宋"/>
          <w:sz w:val="32"/>
          <w:szCs w:val="32"/>
        </w:rPr>
        <w:t>.参观艺术馆、美术馆、博物馆等，</w:t>
      </w:r>
      <w:r w:rsidR="00DE23DB" w:rsidRPr="00DE23DB">
        <w:rPr>
          <w:rFonts w:ascii="仿宋" w:eastAsia="仿宋" w:hAnsi="仿宋" w:hint="eastAsia"/>
          <w:sz w:val="32"/>
          <w:szCs w:val="32"/>
        </w:rPr>
        <w:t>限</w:t>
      </w:r>
      <w:r w:rsidR="00DE23DB" w:rsidRPr="00DE23DB">
        <w:rPr>
          <w:rFonts w:ascii="仿宋" w:eastAsia="仿宋" w:hAnsi="仿宋"/>
          <w:sz w:val="32"/>
          <w:szCs w:val="32"/>
        </w:rPr>
        <w:t>5次</w:t>
      </w:r>
      <w:r w:rsidR="00DE23DB">
        <w:rPr>
          <w:rFonts w:ascii="仿宋" w:eastAsia="仿宋" w:hAnsi="仿宋" w:hint="eastAsia"/>
          <w:sz w:val="32"/>
          <w:szCs w:val="32"/>
        </w:rPr>
        <w:t>，</w:t>
      </w:r>
      <w:r w:rsidR="00385330" w:rsidRPr="00385330">
        <w:rPr>
          <w:rFonts w:ascii="仿宋" w:eastAsia="仿宋" w:hAnsi="仿宋"/>
          <w:sz w:val="32"/>
          <w:szCs w:val="32"/>
        </w:rPr>
        <w:t>每次计3分。</w:t>
      </w:r>
    </w:p>
    <w:p w14:paraId="1262D764" w14:textId="550BD08D" w:rsidR="00385330" w:rsidRDefault="00E07FD2" w:rsidP="003853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385330" w:rsidRPr="00385330">
        <w:rPr>
          <w:rFonts w:ascii="仿宋" w:eastAsia="仿宋" w:hAnsi="仿宋"/>
          <w:sz w:val="32"/>
          <w:szCs w:val="32"/>
        </w:rPr>
        <w:t>.文化艺术活动以第二课堂管理平台记录为准，未纳入第二课堂管理平台的，</w:t>
      </w:r>
      <w:r w:rsidR="00385330" w:rsidRPr="00385330">
        <w:rPr>
          <w:rFonts w:ascii="仿宋" w:eastAsia="仿宋" w:hAnsi="仿宋" w:hint="eastAsia"/>
          <w:sz w:val="32"/>
          <w:szCs w:val="32"/>
        </w:rPr>
        <w:t>需由学院认定后予以计分。</w:t>
      </w:r>
    </w:p>
    <w:p w14:paraId="414C96C0" w14:textId="32B055A7" w:rsidR="00055A5C" w:rsidRDefault="00055A5C" w:rsidP="003853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55A5C">
        <w:rPr>
          <w:rFonts w:ascii="仿宋" w:eastAsia="仿宋" w:hAnsi="仿宋" w:hint="eastAsia"/>
          <w:sz w:val="32"/>
          <w:szCs w:val="32"/>
        </w:rPr>
        <w:t>（二）美育加分（</w:t>
      </w:r>
      <w:r w:rsidRPr="00055A5C">
        <w:rPr>
          <w:rFonts w:ascii="仿宋" w:eastAsia="仿宋" w:hAnsi="仿宋"/>
          <w:sz w:val="32"/>
          <w:szCs w:val="32"/>
        </w:rPr>
        <w:t>30分）</w:t>
      </w:r>
    </w:p>
    <w:p w14:paraId="7ACE839D" w14:textId="7D50AA27" w:rsidR="00900CA0" w:rsidRPr="00D46AB6" w:rsidRDefault="00055A5C" w:rsidP="00FF7D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FF7DB9" w:rsidRPr="00FF7DB9">
        <w:rPr>
          <w:rFonts w:ascii="仿宋" w:eastAsia="仿宋" w:hAnsi="仿宋"/>
          <w:sz w:val="32"/>
          <w:szCs w:val="32"/>
        </w:rPr>
        <w:t>.文化艺术比赛</w:t>
      </w:r>
      <w:r w:rsidR="00FF7DB9">
        <w:rPr>
          <w:rFonts w:ascii="仿宋" w:eastAsia="仿宋" w:hAnsi="仿宋" w:hint="eastAsia"/>
          <w:sz w:val="32"/>
          <w:szCs w:val="32"/>
        </w:rPr>
        <w:t>：</w:t>
      </w:r>
      <w:r w:rsidR="00FF7DB9" w:rsidRPr="00FF7DB9">
        <w:rPr>
          <w:rFonts w:ascii="仿宋" w:eastAsia="仿宋" w:hAnsi="仿宋" w:hint="eastAsia"/>
          <w:sz w:val="32"/>
          <w:szCs w:val="32"/>
        </w:rPr>
        <w:t>主要包括校内外组织的歌曲、舞蹈、书法、音乐及绘画等比赛活动。各级各类文化艺术赛事单人或集体项目按下表加分。</w:t>
      </w:r>
    </w:p>
    <w:tbl>
      <w:tblPr>
        <w:tblW w:w="8437" w:type="dxa"/>
        <w:tblLook w:val="04A0" w:firstRow="1" w:lastRow="0" w:firstColumn="1" w:lastColumn="0" w:noHBand="0" w:noVBand="1"/>
      </w:tblPr>
      <w:tblGrid>
        <w:gridCol w:w="1143"/>
        <w:gridCol w:w="1700"/>
        <w:gridCol w:w="1700"/>
        <w:gridCol w:w="1653"/>
        <w:gridCol w:w="2241"/>
      </w:tblGrid>
      <w:tr w:rsidR="008A0DAB" w:rsidRPr="008A0DAB" w14:paraId="7967DB60" w14:textId="77777777" w:rsidTr="00B524C1">
        <w:trPr>
          <w:trHeight w:val="45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572484A1" w14:textId="532BB937" w:rsidR="008A0DAB" w:rsidRPr="004A62BE" w:rsidRDefault="008A0DAB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级别</w:t>
            </w:r>
            <w:r w:rsidRPr="004A62B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  <w:t>分值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0927" w14:textId="77777777" w:rsidR="008A0DAB" w:rsidRPr="004A62BE" w:rsidRDefault="008A0DAB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EFE3" w14:textId="77777777" w:rsidR="008A0DAB" w:rsidRPr="004A62BE" w:rsidRDefault="008A0DAB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C5B0" w14:textId="77777777" w:rsidR="008A0DAB" w:rsidRPr="004A62BE" w:rsidRDefault="008A0DAB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ABD4" w14:textId="77777777" w:rsidR="008A0DAB" w:rsidRPr="004A62BE" w:rsidRDefault="008A0DAB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鼓励奖/优秀奖</w:t>
            </w:r>
          </w:p>
        </w:tc>
      </w:tr>
      <w:tr w:rsidR="0035698D" w:rsidRPr="008A0DAB" w14:paraId="34F470C5" w14:textId="77777777" w:rsidTr="00B524C1">
        <w:trPr>
          <w:trHeight w:val="227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D95A" w14:textId="77777777" w:rsidR="0035698D" w:rsidRPr="004A62BE" w:rsidRDefault="0035698D" w:rsidP="008A0DA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25B0" w14:textId="77777777" w:rsidR="0035698D" w:rsidRPr="004A62BE" w:rsidRDefault="0035698D" w:rsidP="0035698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C288" w14:textId="77777777" w:rsidR="0035698D" w:rsidRPr="004A62BE" w:rsidRDefault="0035698D" w:rsidP="0035698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9CF8" w14:textId="77777777" w:rsidR="0035698D" w:rsidRPr="004A62BE" w:rsidRDefault="0035698D" w:rsidP="0035698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AD77" w14:textId="77777777" w:rsidR="0035698D" w:rsidRPr="004A62BE" w:rsidRDefault="0035698D" w:rsidP="0035698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</w:tr>
      <w:tr w:rsidR="0035698D" w:rsidRPr="008A0DAB" w14:paraId="0967820C" w14:textId="77777777" w:rsidTr="00B524C1">
        <w:trPr>
          <w:trHeight w:val="227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F46F" w14:textId="77777777" w:rsidR="0035698D" w:rsidRPr="004A62BE" w:rsidRDefault="0035698D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0902" w14:textId="6D16F092" w:rsidR="0035698D" w:rsidRPr="004A62BE" w:rsidRDefault="0035698D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84E4" w14:textId="77777777" w:rsidR="0035698D" w:rsidRPr="004A62BE" w:rsidRDefault="0035698D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FFA2" w14:textId="77777777" w:rsidR="0035698D" w:rsidRPr="004A62BE" w:rsidRDefault="0035698D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DDC5" w14:textId="3FF88244" w:rsidR="0035698D" w:rsidRPr="004A62BE" w:rsidRDefault="0035698D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35698D" w:rsidRPr="008A0DAB" w14:paraId="044EAB53" w14:textId="77777777" w:rsidTr="00B524C1">
        <w:trPr>
          <w:trHeight w:val="227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B1AB" w14:textId="77777777" w:rsidR="0035698D" w:rsidRPr="004A62BE" w:rsidRDefault="0035698D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C682" w14:textId="495794E9" w:rsidR="0035698D" w:rsidRPr="004A62BE" w:rsidRDefault="0035698D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5DD1" w14:textId="77777777" w:rsidR="0035698D" w:rsidRPr="004A62BE" w:rsidRDefault="0035698D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E6AE" w14:textId="77777777" w:rsidR="0035698D" w:rsidRPr="004A62BE" w:rsidRDefault="0035698D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6D30" w14:textId="3BAA3974" w:rsidR="0035698D" w:rsidRPr="004A62BE" w:rsidRDefault="0035698D" w:rsidP="004A62B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8A0DAB" w:rsidRPr="008A0DAB" w14:paraId="1B7C51B3" w14:textId="77777777" w:rsidTr="00B524C1">
        <w:trPr>
          <w:trHeight w:val="227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3D4F" w14:textId="77777777" w:rsidR="008A0DAB" w:rsidRPr="004A62BE" w:rsidRDefault="008A0DAB" w:rsidP="008A0DA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院级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D558" w14:textId="77777777" w:rsidR="008A0DAB" w:rsidRPr="004A62BE" w:rsidRDefault="008A0DAB" w:rsidP="008A0DA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5C0C" w14:textId="77777777" w:rsidR="008A0DAB" w:rsidRPr="004A62BE" w:rsidRDefault="008A0DAB" w:rsidP="008A0DA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125A" w14:textId="77777777" w:rsidR="008A0DAB" w:rsidRPr="004A62BE" w:rsidRDefault="008A0DAB" w:rsidP="008A0DA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BFF0" w14:textId="77777777" w:rsidR="008A0DAB" w:rsidRPr="004A62BE" w:rsidRDefault="008A0DAB" w:rsidP="008A0DA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A62BE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</w:tbl>
    <w:p w14:paraId="45EF2BA3" w14:textId="0605F2D0" w:rsidR="00CD6AAA" w:rsidRPr="00CD6AAA" w:rsidRDefault="00055A5C" w:rsidP="00CD6AA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CD6AAA" w:rsidRPr="00CD6AAA">
        <w:rPr>
          <w:rFonts w:ascii="仿宋" w:eastAsia="仿宋" w:hAnsi="仿宋"/>
          <w:sz w:val="32"/>
          <w:szCs w:val="32"/>
        </w:rPr>
        <w:t>.文化艺术作品</w:t>
      </w:r>
      <w:r w:rsidR="00CD6AAA">
        <w:rPr>
          <w:rFonts w:ascii="仿宋" w:eastAsia="仿宋" w:hAnsi="仿宋" w:hint="eastAsia"/>
          <w:sz w:val="32"/>
          <w:szCs w:val="32"/>
        </w:rPr>
        <w:t>：</w:t>
      </w:r>
      <w:r w:rsidR="00CD6AAA" w:rsidRPr="00CD6AAA">
        <w:rPr>
          <w:rFonts w:ascii="仿宋" w:eastAsia="仿宋" w:hAnsi="仿宋" w:hint="eastAsia"/>
          <w:sz w:val="32"/>
          <w:szCs w:val="32"/>
        </w:rPr>
        <w:t>作品主要包括文学、绘画、书法、音乐、摄影等。发表的平台包括公开出版发行的国家级、省部级、地市级和校级纸质媒体，国家级、省部级、地市级和校级的官方主流媒体网站（或相当于）。国家级、省部级、地市级和校级每项作品，分别计入</w:t>
      </w:r>
      <w:r w:rsidR="00CD6AAA" w:rsidRPr="00CD6AAA">
        <w:rPr>
          <w:rFonts w:ascii="仿宋" w:eastAsia="仿宋" w:hAnsi="仿宋"/>
          <w:sz w:val="32"/>
          <w:szCs w:val="32"/>
        </w:rPr>
        <w:t>10分、8分、6分、4分。</w:t>
      </w:r>
    </w:p>
    <w:p w14:paraId="695EE79E" w14:textId="296A7670" w:rsidR="00D8611A" w:rsidRDefault="00055A5C" w:rsidP="00CD6AA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CD6AAA" w:rsidRPr="00CD6AAA">
        <w:rPr>
          <w:rFonts w:ascii="仿宋" w:eastAsia="仿宋" w:hAnsi="仿宋"/>
          <w:sz w:val="32"/>
          <w:szCs w:val="32"/>
        </w:rPr>
        <w:t>.同一比赛仅取最高奖励级别加分，各项加分可累加，但校级及以下赛事和文</w:t>
      </w:r>
      <w:r w:rsidR="00CD6AAA" w:rsidRPr="00CD6AAA">
        <w:rPr>
          <w:rFonts w:ascii="仿宋" w:eastAsia="仿宋" w:hAnsi="仿宋" w:hint="eastAsia"/>
          <w:sz w:val="32"/>
          <w:szCs w:val="32"/>
        </w:rPr>
        <w:t>化艺术作品加分上限不超过</w:t>
      </w:r>
      <w:r w:rsidR="00CD6AAA" w:rsidRPr="00CD6AAA">
        <w:rPr>
          <w:rFonts w:ascii="仿宋" w:eastAsia="仿宋" w:hAnsi="仿宋"/>
          <w:sz w:val="32"/>
          <w:szCs w:val="32"/>
        </w:rPr>
        <w:t>20分。</w:t>
      </w:r>
    </w:p>
    <w:p w14:paraId="30E67570" w14:textId="2DC0EBA2" w:rsidR="00CD6AAA" w:rsidRPr="00E07FD2" w:rsidRDefault="00E07FD2" w:rsidP="00E07FD2">
      <w:pPr>
        <w:jc w:val="center"/>
        <w:rPr>
          <w:rFonts w:ascii="黑体" w:eastAsia="黑体" w:hAnsi="黑体"/>
          <w:sz w:val="32"/>
          <w:szCs w:val="32"/>
        </w:rPr>
      </w:pPr>
      <w:r w:rsidRPr="00E07FD2">
        <w:rPr>
          <w:rFonts w:ascii="黑体" w:eastAsia="黑体" w:hAnsi="黑体" w:hint="eastAsia"/>
          <w:sz w:val="32"/>
          <w:szCs w:val="32"/>
        </w:rPr>
        <w:t>七、</w:t>
      </w:r>
      <w:r w:rsidR="00CD6AAA" w:rsidRPr="00E07FD2">
        <w:rPr>
          <w:rFonts w:ascii="黑体" w:eastAsia="黑体" w:hAnsi="黑体" w:hint="eastAsia"/>
          <w:sz w:val="32"/>
          <w:szCs w:val="32"/>
        </w:rPr>
        <w:t>劳育</w:t>
      </w:r>
      <w:r>
        <w:rPr>
          <w:rFonts w:ascii="黑体" w:eastAsia="黑体" w:hAnsi="黑体" w:hint="eastAsia"/>
          <w:sz w:val="32"/>
          <w:szCs w:val="32"/>
        </w:rPr>
        <w:t>测评</w:t>
      </w:r>
    </w:p>
    <w:p w14:paraId="14340E7A" w14:textId="594AF872" w:rsidR="00CD6AAA" w:rsidRDefault="00CD6AAA" w:rsidP="00CD6AAA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7" w:name="OLE_LINK9"/>
      <w:r w:rsidRPr="00CD6AAA">
        <w:rPr>
          <w:rFonts w:ascii="仿宋" w:eastAsia="仿宋" w:hAnsi="仿宋" w:hint="eastAsia"/>
          <w:sz w:val="32"/>
          <w:szCs w:val="32"/>
        </w:rPr>
        <w:t>劳育</w:t>
      </w:r>
      <w:bookmarkEnd w:id="7"/>
      <w:r w:rsidRPr="00CD6AAA">
        <w:rPr>
          <w:rFonts w:ascii="仿宋" w:eastAsia="仿宋" w:hAnsi="仿宋" w:hint="eastAsia"/>
          <w:sz w:val="32"/>
          <w:szCs w:val="32"/>
        </w:rPr>
        <w:t>成绩（</w:t>
      </w:r>
      <w:r w:rsidRPr="00CD6AAA">
        <w:rPr>
          <w:rFonts w:ascii="仿宋" w:eastAsia="仿宋" w:hAnsi="仿宋"/>
          <w:sz w:val="32"/>
          <w:szCs w:val="32"/>
        </w:rPr>
        <w:t>100分）=</w:t>
      </w:r>
      <w:bookmarkStart w:id="8" w:name="OLE_LINK8"/>
      <w:r w:rsidRPr="00CD6AAA">
        <w:rPr>
          <w:rFonts w:ascii="仿宋" w:eastAsia="仿宋" w:hAnsi="仿宋"/>
          <w:sz w:val="32"/>
          <w:szCs w:val="32"/>
        </w:rPr>
        <w:t>劳动实践</w:t>
      </w:r>
      <w:bookmarkEnd w:id="8"/>
      <w:r w:rsidRPr="00CD6AAA">
        <w:rPr>
          <w:rFonts w:ascii="仿宋" w:eastAsia="仿宋" w:hAnsi="仿宋"/>
          <w:sz w:val="32"/>
          <w:szCs w:val="32"/>
        </w:rPr>
        <w:t>（70分）+劳育加分（30分）</w:t>
      </w:r>
      <w:r w:rsidRPr="00CC435F">
        <w:rPr>
          <w:rFonts w:ascii="仿宋" w:eastAsia="仿宋" w:hAnsi="仿宋"/>
          <w:sz w:val="32"/>
          <w:szCs w:val="32"/>
        </w:rPr>
        <w:t>。</w:t>
      </w:r>
    </w:p>
    <w:p w14:paraId="347AB32C" w14:textId="6D6BF0E7" w:rsidR="00E5669B" w:rsidRDefault="00E5669B" w:rsidP="00CD6A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5669B"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劳</w:t>
      </w:r>
      <w:r w:rsidRPr="00CC04C3">
        <w:rPr>
          <w:rFonts w:ascii="仿宋" w:eastAsia="仿宋" w:hAnsi="仿宋" w:hint="eastAsia"/>
          <w:sz w:val="32"/>
          <w:szCs w:val="32"/>
        </w:rPr>
        <w:t>育基础分：</w:t>
      </w:r>
      <w:r w:rsidRPr="00E5669B">
        <w:rPr>
          <w:rFonts w:ascii="仿宋" w:eastAsia="仿宋" w:hAnsi="仿宋" w:hint="eastAsia"/>
          <w:sz w:val="32"/>
          <w:szCs w:val="32"/>
        </w:rPr>
        <w:t>劳动实践（</w:t>
      </w:r>
      <w:r w:rsidRPr="00E5669B">
        <w:rPr>
          <w:rFonts w:ascii="仿宋" w:eastAsia="仿宋" w:hAnsi="仿宋"/>
          <w:sz w:val="32"/>
          <w:szCs w:val="32"/>
        </w:rPr>
        <w:t>70分）</w:t>
      </w:r>
    </w:p>
    <w:p w14:paraId="6FB7C6CA" w14:textId="05E59487" w:rsidR="00CD6AAA" w:rsidRDefault="00E62DB6" w:rsidP="00CD6AA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CD6AAA">
        <w:rPr>
          <w:rFonts w:ascii="仿宋" w:eastAsia="仿宋" w:hAnsi="仿宋" w:hint="eastAsia"/>
          <w:sz w:val="32"/>
          <w:szCs w:val="32"/>
        </w:rPr>
        <w:t>.</w:t>
      </w:r>
      <w:bookmarkStart w:id="9" w:name="OLE_LINK11"/>
      <w:r w:rsidR="00CD6AAA" w:rsidRPr="00CD6AAA">
        <w:rPr>
          <w:rFonts w:ascii="仿宋" w:eastAsia="仿宋" w:hAnsi="仿宋" w:hint="eastAsia"/>
          <w:sz w:val="32"/>
          <w:szCs w:val="32"/>
        </w:rPr>
        <w:t>维护宿舍卫生，积极参加宿舍卫生清扫（</w:t>
      </w:r>
      <w:r w:rsidR="00CD6AAA" w:rsidRPr="00CD6AAA">
        <w:rPr>
          <w:rFonts w:ascii="仿宋" w:eastAsia="仿宋" w:hAnsi="仿宋"/>
          <w:sz w:val="32"/>
          <w:szCs w:val="32"/>
        </w:rPr>
        <w:t>10分）。在校院两级宿舍卫生检查中，</w:t>
      </w:r>
      <w:r w:rsidR="00CD6AAA" w:rsidRPr="00CD6AAA">
        <w:rPr>
          <w:rFonts w:ascii="仿宋" w:eastAsia="仿宋" w:hAnsi="仿宋" w:hint="eastAsia"/>
          <w:sz w:val="32"/>
          <w:szCs w:val="32"/>
        </w:rPr>
        <w:t>不合格一次扣</w:t>
      </w:r>
      <w:r w:rsidR="00CD6AAA" w:rsidRPr="00CD6AAA">
        <w:rPr>
          <w:rFonts w:ascii="仿宋" w:eastAsia="仿宋" w:hAnsi="仿宋"/>
          <w:sz w:val="32"/>
          <w:szCs w:val="32"/>
        </w:rPr>
        <w:t>2分</w:t>
      </w:r>
      <w:bookmarkEnd w:id="9"/>
      <w:r w:rsidR="00CD6AAA" w:rsidRPr="00CD6AAA">
        <w:rPr>
          <w:rFonts w:ascii="仿宋" w:eastAsia="仿宋" w:hAnsi="仿宋"/>
          <w:sz w:val="32"/>
          <w:szCs w:val="32"/>
        </w:rPr>
        <w:t>。</w:t>
      </w:r>
    </w:p>
    <w:p w14:paraId="7014F11C" w14:textId="1CFB5E31" w:rsidR="00A876CC" w:rsidRPr="00A876CC" w:rsidRDefault="00E62DB6" w:rsidP="00A876C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A876CC" w:rsidRPr="00A876CC">
        <w:rPr>
          <w:rFonts w:ascii="仿宋" w:eastAsia="仿宋" w:hAnsi="仿宋"/>
          <w:sz w:val="32"/>
          <w:szCs w:val="32"/>
        </w:rPr>
        <w:t>.</w:t>
      </w:r>
      <w:bookmarkStart w:id="10" w:name="OLE_LINK12"/>
      <w:r w:rsidR="00A876CC" w:rsidRPr="00A876CC">
        <w:rPr>
          <w:rFonts w:ascii="仿宋" w:eastAsia="仿宋" w:hAnsi="仿宋"/>
          <w:sz w:val="32"/>
          <w:szCs w:val="32"/>
        </w:rPr>
        <w:t>积极参加学校、学院、班级等组织的各类校园劳动实践活动，包括校园卫生、</w:t>
      </w:r>
      <w:r w:rsidR="00A876CC" w:rsidRPr="00A876CC">
        <w:rPr>
          <w:rFonts w:ascii="仿宋" w:eastAsia="仿宋" w:hAnsi="仿宋" w:hint="eastAsia"/>
          <w:sz w:val="32"/>
          <w:szCs w:val="32"/>
        </w:rPr>
        <w:t>垃圾分类、教室清洁、实验室维护、食堂劳动、勤工助学（劳动类）等</w:t>
      </w:r>
      <w:r w:rsidR="00262AB5">
        <w:rPr>
          <w:rFonts w:ascii="仿宋" w:eastAsia="仿宋" w:hAnsi="仿宋" w:hint="eastAsia"/>
          <w:sz w:val="32"/>
          <w:szCs w:val="32"/>
        </w:rPr>
        <w:t>并开具相关证明</w:t>
      </w:r>
      <w:r w:rsidR="00A876CC" w:rsidRPr="00A876CC">
        <w:rPr>
          <w:rFonts w:ascii="仿宋" w:eastAsia="仿宋" w:hAnsi="仿宋" w:hint="eastAsia"/>
          <w:sz w:val="32"/>
          <w:szCs w:val="32"/>
        </w:rPr>
        <w:t>，每学年</w:t>
      </w:r>
      <w:r w:rsidR="00A876CC" w:rsidRPr="00A876CC">
        <w:rPr>
          <w:rFonts w:ascii="仿宋" w:eastAsia="仿宋" w:hAnsi="仿宋" w:hint="eastAsia"/>
          <w:sz w:val="32"/>
          <w:szCs w:val="32"/>
        </w:rPr>
        <w:lastRenderedPageBreak/>
        <w:t>劳动时长达到</w:t>
      </w:r>
      <w:r w:rsidR="00A876CC" w:rsidRPr="00A876CC">
        <w:rPr>
          <w:rFonts w:ascii="仿宋" w:eastAsia="仿宋" w:hAnsi="仿宋"/>
          <w:sz w:val="32"/>
          <w:szCs w:val="32"/>
        </w:rPr>
        <w:t>20小时者计20分，低于20小时者折算计分</w:t>
      </w:r>
      <w:r w:rsidR="008B0476">
        <w:rPr>
          <w:rFonts w:ascii="仿宋" w:eastAsia="仿宋" w:hAnsi="仿宋" w:hint="eastAsia"/>
          <w:sz w:val="32"/>
          <w:szCs w:val="32"/>
        </w:rPr>
        <w:t>，</w:t>
      </w:r>
      <w:r w:rsidR="008B0476" w:rsidRPr="008B0476">
        <w:rPr>
          <w:rFonts w:ascii="仿宋" w:eastAsia="仿宋" w:hAnsi="仿宋" w:hint="eastAsia"/>
          <w:sz w:val="32"/>
          <w:szCs w:val="32"/>
        </w:rPr>
        <w:t>最高分</w:t>
      </w:r>
      <w:r w:rsidR="008B0476">
        <w:rPr>
          <w:rFonts w:ascii="仿宋" w:eastAsia="仿宋" w:hAnsi="仿宋" w:hint="eastAsia"/>
          <w:sz w:val="32"/>
          <w:szCs w:val="32"/>
        </w:rPr>
        <w:t>2</w:t>
      </w:r>
      <w:r w:rsidR="008B0476" w:rsidRPr="008B0476">
        <w:rPr>
          <w:rFonts w:ascii="仿宋" w:eastAsia="仿宋" w:hAnsi="仿宋"/>
          <w:sz w:val="32"/>
          <w:szCs w:val="32"/>
        </w:rPr>
        <w:t>0分，高于</w:t>
      </w:r>
      <w:r w:rsidR="008B0476">
        <w:rPr>
          <w:rFonts w:ascii="仿宋" w:eastAsia="仿宋" w:hAnsi="仿宋" w:hint="eastAsia"/>
          <w:sz w:val="32"/>
          <w:szCs w:val="32"/>
        </w:rPr>
        <w:t>2</w:t>
      </w:r>
      <w:r w:rsidR="008B0476" w:rsidRPr="008B0476">
        <w:rPr>
          <w:rFonts w:ascii="仿宋" w:eastAsia="仿宋" w:hAnsi="仿宋"/>
          <w:sz w:val="32"/>
          <w:szCs w:val="32"/>
        </w:rPr>
        <w:t>0个小时，一律按照</w:t>
      </w:r>
      <w:r w:rsidR="008B0476">
        <w:rPr>
          <w:rFonts w:ascii="仿宋" w:eastAsia="仿宋" w:hAnsi="仿宋" w:hint="eastAsia"/>
          <w:sz w:val="32"/>
          <w:szCs w:val="32"/>
        </w:rPr>
        <w:t>2</w:t>
      </w:r>
      <w:r w:rsidR="008B0476" w:rsidRPr="008B0476">
        <w:rPr>
          <w:rFonts w:ascii="仿宋" w:eastAsia="仿宋" w:hAnsi="仿宋"/>
          <w:sz w:val="32"/>
          <w:szCs w:val="32"/>
        </w:rPr>
        <w:t>0个小时计分。</w:t>
      </w:r>
      <w:bookmarkEnd w:id="10"/>
    </w:p>
    <w:p w14:paraId="4152EC93" w14:textId="324DD0DD" w:rsidR="00A876CC" w:rsidRPr="00A876CC" w:rsidRDefault="00E62DB6" w:rsidP="00A876C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A876CC" w:rsidRPr="00A876CC">
        <w:rPr>
          <w:rFonts w:ascii="仿宋" w:eastAsia="仿宋" w:hAnsi="仿宋"/>
          <w:sz w:val="32"/>
          <w:szCs w:val="32"/>
        </w:rPr>
        <w:t>.</w:t>
      </w:r>
      <w:bookmarkStart w:id="11" w:name="OLE_LINK13"/>
      <w:r w:rsidR="00A876CC" w:rsidRPr="00A876CC">
        <w:rPr>
          <w:rFonts w:ascii="仿宋" w:eastAsia="仿宋" w:hAnsi="仿宋"/>
          <w:sz w:val="32"/>
          <w:szCs w:val="32"/>
        </w:rPr>
        <w:t>积极参加学校、学院、班级等组织开展的劳动实践类专题讲座或报告（10分），</w:t>
      </w:r>
      <w:r w:rsidR="00A876CC" w:rsidRPr="00A876CC">
        <w:rPr>
          <w:rFonts w:ascii="仿宋" w:eastAsia="仿宋" w:hAnsi="仿宋" w:hint="eastAsia"/>
          <w:sz w:val="32"/>
          <w:szCs w:val="32"/>
        </w:rPr>
        <w:t>每学年达到</w:t>
      </w:r>
      <w:r w:rsidR="00A876CC" w:rsidRPr="00A876CC">
        <w:rPr>
          <w:rFonts w:ascii="仿宋" w:eastAsia="仿宋" w:hAnsi="仿宋"/>
          <w:sz w:val="32"/>
          <w:szCs w:val="32"/>
        </w:rPr>
        <w:t>4次者计10分，低于4次者折算计分，以第二课堂管理平台记录为准</w:t>
      </w:r>
      <w:bookmarkEnd w:id="11"/>
      <w:r w:rsidR="00A876CC" w:rsidRPr="00A876CC">
        <w:rPr>
          <w:rFonts w:ascii="仿宋" w:eastAsia="仿宋" w:hAnsi="仿宋"/>
          <w:sz w:val="32"/>
          <w:szCs w:val="32"/>
        </w:rPr>
        <w:t>。</w:t>
      </w:r>
    </w:p>
    <w:p w14:paraId="52CC9C63" w14:textId="7BFCA799" w:rsidR="00A876CC" w:rsidRPr="0006086B" w:rsidRDefault="00E62DB6" w:rsidP="00A876CC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A876CC" w:rsidRPr="00A876CC">
        <w:rPr>
          <w:rFonts w:ascii="仿宋" w:eastAsia="仿宋" w:hAnsi="仿宋"/>
          <w:sz w:val="32"/>
          <w:szCs w:val="32"/>
        </w:rPr>
        <w:t>.践行“奉献、友爱、互助、进</w:t>
      </w:r>
      <w:r w:rsidR="00A876CC" w:rsidRPr="0006086B">
        <w:rPr>
          <w:rFonts w:ascii="仿宋" w:eastAsia="仿宋" w:hAnsi="仿宋"/>
          <w:color w:val="000000" w:themeColor="text1"/>
          <w:sz w:val="32"/>
          <w:szCs w:val="32"/>
        </w:rPr>
        <w:t>步”的青年志愿者精神，积极参加学校、学院、</w:t>
      </w:r>
      <w:r w:rsidR="00A876CC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班级等组织的各类志愿服务活动，</w:t>
      </w:r>
      <w:r w:rsidR="00210269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每学年志愿服务时长达到</w:t>
      </w:r>
      <w:r w:rsidR="00210269" w:rsidRPr="0006086B">
        <w:rPr>
          <w:rFonts w:ascii="仿宋" w:eastAsia="仿宋" w:hAnsi="仿宋"/>
          <w:color w:val="000000" w:themeColor="text1"/>
          <w:sz w:val="32"/>
          <w:szCs w:val="32"/>
        </w:rPr>
        <w:t>20小时者计20分，低于20小时者每小时计1分；达到30小时计30分，40小时及以上计40分</w:t>
      </w:r>
      <w:r w:rsidR="00A876CC" w:rsidRPr="0006086B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5249B8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志愿者服务时间由学院青年志愿者协会负责统计。</w:t>
      </w:r>
      <w:r w:rsidR="00210269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志愿者荣誉称号不加分。</w:t>
      </w:r>
    </w:p>
    <w:p w14:paraId="22B7C8CE" w14:textId="4007EED9" w:rsidR="00CD6AAA" w:rsidRDefault="00E62DB6" w:rsidP="00A876C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A876CC" w:rsidRPr="00A876CC">
        <w:rPr>
          <w:rFonts w:ascii="仿宋" w:eastAsia="仿宋" w:hAnsi="仿宋"/>
          <w:sz w:val="32"/>
          <w:szCs w:val="32"/>
        </w:rPr>
        <w:t>.</w:t>
      </w:r>
      <w:bookmarkStart w:id="12" w:name="OLE_LINK14"/>
      <w:r w:rsidR="00A876CC" w:rsidRPr="00A876CC">
        <w:rPr>
          <w:rFonts w:ascii="仿宋" w:eastAsia="仿宋" w:hAnsi="仿宋"/>
          <w:sz w:val="32"/>
          <w:szCs w:val="32"/>
        </w:rPr>
        <w:t>按照学校要求，在校外积极开展社会实践活动，完成当学年社会实践任务的</w:t>
      </w:r>
      <w:r w:rsidR="00A876CC" w:rsidRPr="00A876CC">
        <w:rPr>
          <w:rFonts w:ascii="仿宋" w:eastAsia="仿宋" w:hAnsi="仿宋" w:hint="eastAsia"/>
          <w:sz w:val="32"/>
          <w:szCs w:val="32"/>
        </w:rPr>
        <w:t>计</w:t>
      </w:r>
      <w:r w:rsidR="00A876CC" w:rsidRPr="00A876CC">
        <w:rPr>
          <w:rFonts w:ascii="仿宋" w:eastAsia="仿宋" w:hAnsi="仿宋"/>
          <w:sz w:val="32"/>
          <w:szCs w:val="32"/>
        </w:rPr>
        <w:t>10分，未完成社会实践任务者不计分。</w:t>
      </w:r>
      <w:bookmarkEnd w:id="12"/>
    </w:p>
    <w:p w14:paraId="64890629" w14:textId="46D7C5CB" w:rsidR="00163B4C" w:rsidRDefault="002B4217" w:rsidP="0080094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B4217">
        <w:rPr>
          <w:rFonts w:ascii="仿宋" w:eastAsia="仿宋" w:hAnsi="仿宋" w:hint="eastAsia"/>
          <w:sz w:val="32"/>
          <w:szCs w:val="32"/>
        </w:rPr>
        <w:t>（二）劳育加分（</w:t>
      </w:r>
      <w:r w:rsidRPr="002B4217">
        <w:rPr>
          <w:rFonts w:ascii="仿宋" w:eastAsia="仿宋" w:hAnsi="仿宋"/>
          <w:sz w:val="32"/>
          <w:szCs w:val="32"/>
        </w:rPr>
        <w:t>30分）</w:t>
      </w:r>
    </w:p>
    <w:p w14:paraId="28EE07DE" w14:textId="4C2DB316" w:rsidR="00BD4BAD" w:rsidRPr="00BD4BAD" w:rsidRDefault="0080094D" w:rsidP="00BD4BA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BD4BAD" w:rsidRPr="00BD4BAD">
        <w:rPr>
          <w:rFonts w:ascii="仿宋" w:eastAsia="仿宋" w:hAnsi="仿宋"/>
          <w:sz w:val="32"/>
          <w:szCs w:val="32"/>
        </w:rPr>
        <w:t>.个人在志愿服务、劳动实践等活动中获评国家级、省部级、地市级、校级、院</w:t>
      </w:r>
      <w:r w:rsidR="00BD4BAD" w:rsidRPr="00BD4BAD">
        <w:rPr>
          <w:rFonts w:ascii="仿宋" w:eastAsia="仿宋" w:hAnsi="仿宋" w:hint="eastAsia"/>
          <w:sz w:val="32"/>
          <w:szCs w:val="32"/>
        </w:rPr>
        <w:t>级荣誉的，分别计入</w:t>
      </w:r>
      <w:r w:rsidR="00BD4BAD" w:rsidRPr="00BD4BAD">
        <w:rPr>
          <w:rFonts w:ascii="仿宋" w:eastAsia="仿宋" w:hAnsi="仿宋"/>
          <w:sz w:val="32"/>
          <w:szCs w:val="32"/>
        </w:rPr>
        <w:t>10分、8分、6分、4分、2分。同一项目或活动仅取最高</w:t>
      </w:r>
      <w:r w:rsidR="00BD4BAD" w:rsidRPr="00BD4BAD">
        <w:rPr>
          <w:rFonts w:ascii="仿宋" w:eastAsia="仿宋" w:hAnsi="仿宋" w:hint="eastAsia"/>
          <w:sz w:val="32"/>
          <w:szCs w:val="32"/>
        </w:rPr>
        <w:t>奖励级别加分，获得多项荣誉的，可累加。</w:t>
      </w:r>
    </w:p>
    <w:p w14:paraId="5C021C50" w14:textId="0D517A31" w:rsidR="00BD4BAD" w:rsidRPr="00BD4BAD" w:rsidRDefault="006975E2" w:rsidP="00BD4BA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BD4BAD" w:rsidRPr="00BD4BAD">
        <w:rPr>
          <w:rFonts w:ascii="仿宋" w:eastAsia="仿宋" w:hAnsi="仿宋"/>
          <w:sz w:val="32"/>
          <w:szCs w:val="32"/>
        </w:rPr>
        <w:t>.努力提高社会实践能力，在社会实践活动中个人获得国家级、省部级、地市</w:t>
      </w:r>
      <w:r w:rsidR="00BD4BAD" w:rsidRPr="00BD4BAD">
        <w:rPr>
          <w:rFonts w:ascii="仿宋" w:eastAsia="仿宋" w:hAnsi="仿宋" w:hint="eastAsia"/>
          <w:sz w:val="32"/>
          <w:szCs w:val="32"/>
        </w:rPr>
        <w:t>级、校级、院级荣誉的，分别计</w:t>
      </w:r>
      <w:r w:rsidR="00BD4BAD" w:rsidRPr="00BD4BAD">
        <w:rPr>
          <w:rFonts w:ascii="仿宋" w:eastAsia="仿宋" w:hAnsi="仿宋"/>
          <w:sz w:val="32"/>
          <w:szCs w:val="32"/>
        </w:rPr>
        <w:t>10分、8分、6分、4分、2分，集体获奖团队每人</w:t>
      </w:r>
      <w:r w:rsidR="00BD4BAD" w:rsidRPr="00BD4BAD">
        <w:rPr>
          <w:rFonts w:ascii="仿宋" w:eastAsia="仿宋" w:hAnsi="仿宋" w:hint="eastAsia"/>
          <w:sz w:val="32"/>
          <w:szCs w:val="32"/>
        </w:rPr>
        <w:t>计入相应分数。</w:t>
      </w:r>
      <w:r w:rsidR="00BD4BAD" w:rsidRPr="00BD4BAD">
        <w:rPr>
          <w:rFonts w:ascii="仿宋" w:eastAsia="仿宋" w:hAnsi="仿宋" w:hint="eastAsia"/>
          <w:sz w:val="32"/>
          <w:szCs w:val="32"/>
        </w:rPr>
        <w:lastRenderedPageBreak/>
        <w:t>同一项目或活动仅取最高奖励级别加分，获得多项荣誉的，可累加。</w:t>
      </w:r>
    </w:p>
    <w:p w14:paraId="6191AE9D" w14:textId="753538D6" w:rsidR="006A4738" w:rsidRPr="0006086B" w:rsidRDefault="006975E2" w:rsidP="001F479F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BD4BAD" w:rsidRPr="00BD4BAD">
        <w:rPr>
          <w:rFonts w:ascii="仿宋" w:eastAsia="仿宋" w:hAnsi="仿宋"/>
          <w:sz w:val="32"/>
          <w:szCs w:val="32"/>
        </w:rPr>
        <w:t>.积极参加培</w:t>
      </w:r>
      <w:r w:rsidR="00BD4BAD" w:rsidRPr="0006086B">
        <w:rPr>
          <w:rFonts w:ascii="仿宋" w:eastAsia="仿宋" w:hAnsi="仿宋"/>
          <w:color w:val="000000" w:themeColor="text1"/>
          <w:sz w:val="32"/>
          <w:szCs w:val="32"/>
        </w:rPr>
        <w:t>养方案以外的企业、专业实训基地、实习基地等各类实习的，</w:t>
      </w:r>
      <w:r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实习时间在七天及以上并提供单位证明，</w:t>
      </w:r>
      <w:r w:rsidR="00BD4BAD" w:rsidRPr="0006086B">
        <w:rPr>
          <w:rFonts w:ascii="仿宋" w:eastAsia="仿宋" w:hAnsi="仿宋"/>
          <w:color w:val="000000" w:themeColor="text1"/>
          <w:sz w:val="32"/>
          <w:szCs w:val="32"/>
        </w:rPr>
        <w:t>经学</w:t>
      </w:r>
      <w:r w:rsidR="00BD4BAD" w:rsidRPr="0006086B">
        <w:rPr>
          <w:rFonts w:ascii="仿宋" w:eastAsia="仿宋" w:hAnsi="仿宋" w:hint="eastAsia"/>
          <w:color w:val="000000" w:themeColor="text1"/>
          <w:sz w:val="32"/>
          <w:szCs w:val="32"/>
        </w:rPr>
        <w:t>院认定，可加</w:t>
      </w:r>
      <w:r w:rsidR="00BD4BAD" w:rsidRPr="0006086B">
        <w:rPr>
          <w:rFonts w:ascii="仿宋" w:eastAsia="仿宋" w:hAnsi="仿宋"/>
          <w:color w:val="000000" w:themeColor="text1"/>
          <w:sz w:val="32"/>
          <w:szCs w:val="32"/>
        </w:rPr>
        <w:t>1-5分。</w:t>
      </w:r>
    </w:p>
    <w:p w14:paraId="3C34D791" w14:textId="5C06584F" w:rsidR="006A4738" w:rsidRDefault="006A4738" w:rsidP="006A4738">
      <w:pPr>
        <w:jc w:val="center"/>
      </w:pPr>
      <w:r>
        <w:rPr>
          <w:rFonts w:ascii="黑体" w:eastAsia="黑体" w:hAnsi="黑体" w:hint="eastAsia"/>
          <w:sz w:val="32"/>
          <w:szCs w:val="32"/>
        </w:rPr>
        <w:t>八、</w:t>
      </w:r>
      <w:r w:rsidRPr="006A4738">
        <w:rPr>
          <w:rFonts w:ascii="黑体" w:eastAsia="黑体" w:hAnsi="黑体"/>
          <w:sz w:val="32"/>
          <w:szCs w:val="32"/>
        </w:rPr>
        <w:t>附则</w:t>
      </w:r>
    </w:p>
    <w:p w14:paraId="06505587" w14:textId="57EF720C" w:rsidR="006A4738" w:rsidRDefault="006A4738" w:rsidP="006A47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4738">
        <w:rPr>
          <w:rFonts w:ascii="仿宋" w:eastAsia="仿宋" w:hAnsi="仿宋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一</w:t>
      </w:r>
      <w:r w:rsidRPr="006A4738">
        <w:rPr>
          <w:rFonts w:ascii="仿宋" w:eastAsia="仿宋" w:hAnsi="仿宋"/>
          <w:sz w:val="32"/>
          <w:szCs w:val="32"/>
        </w:rPr>
        <w:t>条 本办法执行过程中，如有个别项目认定或加分等调整，由</w:t>
      </w:r>
      <w:r w:rsidR="009342F0" w:rsidRPr="009342F0">
        <w:rPr>
          <w:rFonts w:ascii="仿宋" w:eastAsia="仿宋" w:hAnsi="仿宋" w:hint="eastAsia"/>
          <w:sz w:val="32"/>
          <w:szCs w:val="32"/>
        </w:rPr>
        <w:t>石油学院本科生综合测评委员会</w:t>
      </w:r>
      <w:r w:rsidRPr="006A4738">
        <w:rPr>
          <w:rFonts w:ascii="仿宋" w:eastAsia="仿宋" w:hAnsi="仿宋"/>
          <w:sz w:val="32"/>
          <w:szCs w:val="32"/>
        </w:rPr>
        <w:t>研究决定。</w:t>
      </w:r>
    </w:p>
    <w:p w14:paraId="58961EAF" w14:textId="0A3D9346" w:rsidR="006A4738" w:rsidRDefault="006A4738" w:rsidP="006A47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4738">
        <w:rPr>
          <w:rFonts w:ascii="仿宋" w:eastAsia="仿宋" w:hAnsi="仿宋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二</w:t>
      </w:r>
      <w:r w:rsidRPr="006A4738">
        <w:rPr>
          <w:rFonts w:ascii="仿宋" w:eastAsia="仿宋" w:hAnsi="仿宋"/>
          <w:sz w:val="32"/>
          <w:szCs w:val="32"/>
        </w:rPr>
        <w:t>条 本办法适用于</w:t>
      </w:r>
      <w:r w:rsidR="00E944D6">
        <w:rPr>
          <w:rFonts w:ascii="仿宋" w:eastAsia="仿宋" w:hAnsi="仿宋" w:hint="eastAsia"/>
          <w:sz w:val="32"/>
          <w:szCs w:val="32"/>
        </w:rPr>
        <w:t>石油学</w:t>
      </w:r>
      <w:r>
        <w:rPr>
          <w:rFonts w:ascii="仿宋" w:eastAsia="仿宋" w:hAnsi="仿宋" w:hint="eastAsia"/>
          <w:sz w:val="32"/>
          <w:szCs w:val="32"/>
        </w:rPr>
        <w:t>院</w:t>
      </w:r>
      <w:r w:rsidRPr="006A4738">
        <w:rPr>
          <w:rFonts w:ascii="仿宋" w:eastAsia="仿宋" w:hAnsi="仿宋"/>
          <w:sz w:val="32"/>
          <w:szCs w:val="32"/>
        </w:rPr>
        <w:t>2024年及以后入学学生</w:t>
      </w:r>
      <w:r>
        <w:rPr>
          <w:rFonts w:ascii="仿宋" w:eastAsia="仿宋" w:hAnsi="仿宋" w:hint="eastAsia"/>
          <w:sz w:val="32"/>
          <w:szCs w:val="32"/>
        </w:rPr>
        <w:t>，</w:t>
      </w:r>
      <w:r w:rsidRPr="006A4738">
        <w:rPr>
          <w:rFonts w:ascii="仿宋" w:eastAsia="仿宋" w:hAnsi="仿宋"/>
          <w:sz w:val="32"/>
          <w:szCs w:val="32"/>
        </w:rPr>
        <w:t>2023年及以前入学学生按原有办法执行。</w:t>
      </w:r>
    </w:p>
    <w:p w14:paraId="256D74F9" w14:textId="643E6CF0" w:rsidR="00ED7D2F" w:rsidRPr="00CD6AAA" w:rsidRDefault="006A4738" w:rsidP="00EC2C5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4738">
        <w:rPr>
          <w:rFonts w:ascii="仿宋" w:eastAsia="仿宋" w:hAnsi="仿宋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三</w:t>
      </w:r>
      <w:r w:rsidRPr="006A4738">
        <w:rPr>
          <w:rFonts w:ascii="仿宋" w:eastAsia="仿宋" w:hAnsi="仿宋"/>
          <w:sz w:val="32"/>
          <w:szCs w:val="32"/>
        </w:rPr>
        <w:t>条 本办法经202</w:t>
      </w:r>
      <w:r w:rsidR="00030BAC">
        <w:rPr>
          <w:rFonts w:ascii="仿宋" w:eastAsia="仿宋" w:hAnsi="仿宋" w:hint="eastAsia"/>
          <w:sz w:val="32"/>
          <w:szCs w:val="32"/>
        </w:rPr>
        <w:t>5</w:t>
      </w:r>
      <w:r w:rsidRPr="006A4738">
        <w:rPr>
          <w:rFonts w:ascii="仿宋" w:eastAsia="仿宋" w:hAnsi="仿宋"/>
          <w:sz w:val="32"/>
          <w:szCs w:val="32"/>
        </w:rPr>
        <w:t>年第</w:t>
      </w:r>
      <w:r w:rsidR="00B473DF">
        <w:rPr>
          <w:rFonts w:ascii="仿宋" w:eastAsia="仿宋" w:hAnsi="仿宋" w:hint="eastAsia"/>
          <w:sz w:val="32"/>
          <w:szCs w:val="32"/>
        </w:rPr>
        <w:t>2</w:t>
      </w:r>
      <w:r w:rsidRPr="006A4738">
        <w:rPr>
          <w:rFonts w:ascii="仿宋" w:eastAsia="仿宋" w:hAnsi="仿宋"/>
          <w:sz w:val="32"/>
          <w:szCs w:val="32"/>
        </w:rPr>
        <w:t>次学院党政联席会通过，自发布之日起开始执行，由</w:t>
      </w:r>
      <w:r w:rsidR="00262358" w:rsidRPr="00262358">
        <w:rPr>
          <w:rFonts w:ascii="仿宋" w:eastAsia="仿宋" w:hAnsi="仿宋" w:hint="eastAsia"/>
          <w:sz w:val="32"/>
          <w:szCs w:val="32"/>
        </w:rPr>
        <w:t>石油学院本科生综合测评委员会</w:t>
      </w:r>
      <w:r w:rsidRPr="006A4738">
        <w:rPr>
          <w:rFonts w:ascii="仿宋" w:eastAsia="仿宋" w:hAnsi="仿宋"/>
          <w:sz w:val="32"/>
          <w:szCs w:val="32"/>
        </w:rPr>
        <w:t>负责解释。</w:t>
      </w:r>
    </w:p>
    <w:sectPr w:rsidR="00ED7D2F" w:rsidRPr="00CD6AA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E01A" w14:textId="77777777" w:rsidR="00CA2672" w:rsidRDefault="00CA2672" w:rsidP="004E1523">
      <w:r>
        <w:separator/>
      </w:r>
    </w:p>
  </w:endnote>
  <w:endnote w:type="continuationSeparator" w:id="0">
    <w:p w14:paraId="0A9F5B5E" w14:textId="77777777" w:rsidR="00CA2672" w:rsidRDefault="00CA2672" w:rsidP="004E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65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1BC0F5F" w14:textId="306B56CA" w:rsidR="00583678" w:rsidRPr="00583678" w:rsidRDefault="0058367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8367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367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8367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83678">
          <w:rPr>
            <w:rFonts w:ascii="Times New Roman" w:hAnsi="Times New Roman" w:cs="Times New Roman"/>
            <w:sz w:val="20"/>
            <w:szCs w:val="20"/>
            <w:lang w:val="zh-CN"/>
          </w:rPr>
          <w:t>2</w:t>
        </w:r>
        <w:r w:rsidRPr="0058367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392A969" w14:textId="77777777" w:rsidR="00583678" w:rsidRDefault="005836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BA2B" w14:textId="77777777" w:rsidR="00CA2672" w:rsidRDefault="00CA2672" w:rsidP="004E1523">
      <w:r>
        <w:separator/>
      </w:r>
    </w:p>
  </w:footnote>
  <w:footnote w:type="continuationSeparator" w:id="0">
    <w:p w14:paraId="00ABF2FC" w14:textId="77777777" w:rsidR="00CA2672" w:rsidRDefault="00CA2672" w:rsidP="004E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47B"/>
    <w:multiLevelType w:val="hybridMultilevel"/>
    <w:tmpl w:val="EA38ECAA"/>
    <w:lvl w:ilvl="0" w:tplc="C9ECD64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8E736D6"/>
    <w:multiLevelType w:val="hybridMultilevel"/>
    <w:tmpl w:val="E0327F08"/>
    <w:lvl w:ilvl="0" w:tplc="3146BED0">
      <w:start w:val="1"/>
      <w:numFmt w:val="decimal"/>
      <w:lvlText w:val="%1."/>
      <w:lvlJc w:val="left"/>
      <w:pPr>
        <w:ind w:left="970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33F4CB7"/>
    <w:multiLevelType w:val="hybridMultilevel"/>
    <w:tmpl w:val="A9F25894"/>
    <w:lvl w:ilvl="0" w:tplc="D2B63AF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3F"/>
    <w:rsid w:val="000149A6"/>
    <w:rsid w:val="00030BAC"/>
    <w:rsid w:val="0004201D"/>
    <w:rsid w:val="000478DA"/>
    <w:rsid w:val="00055A5C"/>
    <w:rsid w:val="0006086B"/>
    <w:rsid w:val="00067138"/>
    <w:rsid w:val="00074C87"/>
    <w:rsid w:val="000802A9"/>
    <w:rsid w:val="00080CF0"/>
    <w:rsid w:val="00090059"/>
    <w:rsid w:val="0009299B"/>
    <w:rsid w:val="000B0285"/>
    <w:rsid w:val="000C20D0"/>
    <w:rsid w:val="000C3579"/>
    <w:rsid w:val="000C7CD4"/>
    <w:rsid w:val="000D48A3"/>
    <w:rsid w:val="00105060"/>
    <w:rsid w:val="00111EE3"/>
    <w:rsid w:val="00136D9E"/>
    <w:rsid w:val="00163B4C"/>
    <w:rsid w:val="00166B56"/>
    <w:rsid w:val="00174254"/>
    <w:rsid w:val="0018738B"/>
    <w:rsid w:val="00194728"/>
    <w:rsid w:val="001B4C1F"/>
    <w:rsid w:val="001C0D30"/>
    <w:rsid w:val="001D6203"/>
    <w:rsid w:val="001F479F"/>
    <w:rsid w:val="0020509B"/>
    <w:rsid w:val="00210269"/>
    <w:rsid w:val="00214516"/>
    <w:rsid w:val="00221CC3"/>
    <w:rsid w:val="002311E6"/>
    <w:rsid w:val="00252FA6"/>
    <w:rsid w:val="00262358"/>
    <w:rsid w:val="00262AB5"/>
    <w:rsid w:val="0028783A"/>
    <w:rsid w:val="002A06FC"/>
    <w:rsid w:val="002A7E65"/>
    <w:rsid w:val="002B0BAF"/>
    <w:rsid w:val="002B4217"/>
    <w:rsid w:val="00320E0A"/>
    <w:rsid w:val="0035698D"/>
    <w:rsid w:val="003675B0"/>
    <w:rsid w:val="00385330"/>
    <w:rsid w:val="003B4A11"/>
    <w:rsid w:val="003C50EA"/>
    <w:rsid w:val="00410A71"/>
    <w:rsid w:val="00417AD8"/>
    <w:rsid w:val="00423651"/>
    <w:rsid w:val="00446040"/>
    <w:rsid w:val="00462D39"/>
    <w:rsid w:val="0046616C"/>
    <w:rsid w:val="0046698F"/>
    <w:rsid w:val="00484A01"/>
    <w:rsid w:val="00486599"/>
    <w:rsid w:val="004925EF"/>
    <w:rsid w:val="004A06F6"/>
    <w:rsid w:val="004A62BE"/>
    <w:rsid w:val="004B3363"/>
    <w:rsid w:val="004B4DCF"/>
    <w:rsid w:val="004E05AC"/>
    <w:rsid w:val="004E1523"/>
    <w:rsid w:val="00520F55"/>
    <w:rsid w:val="00522E3F"/>
    <w:rsid w:val="005249B8"/>
    <w:rsid w:val="00531CBD"/>
    <w:rsid w:val="00554FEA"/>
    <w:rsid w:val="00583678"/>
    <w:rsid w:val="00586A6D"/>
    <w:rsid w:val="005B4CB2"/>
    <w:rsid w:val="005B5581"/>
    <w:rsid w:val="005D3C6F"/>
    <w:rsid w:val="005E7A2D"/>
    <w:rsid w:val="00605C84"/>
    <w:rsid w:val="00625D94"/>
    <w:rsid w:val="00630AF9"/>
    <w:rsid w:val="00632008"/>
    <w:rsid w:val="006459CA"/>
    <w:rsid w:val="00656FB3"/>
    <w:rsid w:val="006829C8"/>
    <w:rsid w:val="006948CF"/>
    <w:rsid w:val="006975E2"/>
    <w:rsid w:val="006A4738"/>
    <w:rsid w:val="006A4938"/>
    <w:rsid w:val="006A536F"/>
    <w:rsid w:val="006A642D"/>
    <w:rsid w:val="006B0F8D"/>
    <w:rsid w:val="006B3443"/>
    <w:rsid w:val="006B3D02"/>
    <w:rsid w:val="006D1ACC"/>
    <w:rsid w:val="006D6492"/>
    <w:rsid w:val="006E6D8A"/>
    <w:rsid w:val="006F1368"/>
    <w:rsid w:val="006F271B"/>
    <w:rsid w:val="0071683E"/>
    <w:rsid w:val="00717144"/>
    <w:rsid w:val="0072510C"/>
    <w:rsid w:val="007270AA"/>
    <w:rsid w:val="00733ED2"/>
    <w:rsid w:val="00764875"/>
    <w:rsid w:val="00767C4B"/>
    <w:rsid w:val="00767F23"/>
    <w:rsid w:val="007938E2"/>
    <w:rsid w:val="007B53B0"/>
    <w:rsid w:val="007F110D"/>
    <w:rsid w:val="007F1AF6"/>
    <w:rsid w:val="007F2419"/>
    <w:rsid w:val="0080094D"/>
    <w:rsid w:val="008058BA"/>
    <w:rsid w:val="00816597"/>
    <w:rsid w:val="0082199C"/>
    <w:rsid w:val="00852ACE"/>
    <w:rsid w:val="00857E95"/>
    <w:rsid w:val="00864CD8"/>
    <w:rsid w:val="008A0DAB"/>
    <w:rsid w:val="008B0476"/>
    <w:rsid w:val="008D1130"/>
    <w:rsid w:val="008D3E19"/>
    <w:rsid w:val="008D65AA"/>
    <w:rsid w:val="008E40D6"/>
    <w:rsid w:val="008F2E7C"/>
    <w:rsid w:val="00900CA0"/>
    <w:rsid w:val="0090105E"/>
    <w:rsid w:val="009051B6"/>
    <w:rsid w:val="00907CB3"/>
    <w:rsid w:val="00922229"/>
    <w:rsid w:val="009342F0"/>
    <w:rsid w:val="00965DA7"/>
    <w:rsid w:val="00966EBB"/>
    <w:rsid w:val="0099598E"/>
    <w:rsid w:val="00997548"/>
    <w:rsid w:val="009A0B2A"/>
    <w:rsid w:val="009B1C0E"/>
    <w:rsid w:val="009C0155"/>
    <w:rsid w:val="009D01A0"/>
    <w:rsid w:val="009D35F8"/>
    <w:rsid w:val="00A12264"/>
    <w:rsid w:val="00A2356D"/>
    <w:rsid w:val="00A333EA"/>
    <w:rsid w:val="00A6788F"/>
    <w:rsid w:val="00A876CC"/>
    <w:rsid w:val="00AA13C5"/>
    <w:rsid w:val="00AB0E7E"/>
    <w:rsid w:val="00AB6A86"/>
    <w:rsid w:val="00AB7B23"/>
    <w:rsid w:val="00AE3EF8"/>
    <w:rsid w:val="00B07985"/>
    <w:rsid w:val="00B1246A"/>
    <w:rsid w:val="00B2286F"/>
    <w:rsid w:val="00B240A8"/>
    <w:rsid w:val="00B301D4"/>
    <w:rsid w:val="00B473DF"/>
    <w:rsid w:val="00B524C1"/>
    <w:rsid w:val="00B53DA2"/>
    <w:rsid w:val="00B54864"/>
    <w:rsid w:val="00B60CF5"/>
    <w:rsid w:val="00B67C43"/>
    <w:rsid w:val="00B81AA2"/>
    <w:rsid w:val="00B823B7"/>
    <w:rsid w:val="00B93013"/>
    <w:rsid w:val="00BC3BF7"/>
    <w:rsid w:val="00BD1C74"/>
    <w:rsid w:val="00BD24D4"/>
    <w:rsid w:val="00BD4BAD"/>
    <w:rsid w:val="00BD7E76"/>
    <w:rsid w:val="00BF75E1"/>
    <w:rsid w:val="00C16C68"/>
    <w:rsid w:val="00C22908"/>
    <w:rsid w:val="00C30738"/>
    <w:rsid w:val="00C36CB6"/>
    <w:rsid w:val="00C46616"/>
    <w:rsid w:val="00C65621"/>
    <w:rsid w:val="00C67D42"/>
    <w:rsid w:val="00C74BA3"/>
    <w:rsid w:val="00C90B61"/>
    <w:rsid w:val="00C926B7"/>
    <w:rsid w:val="00CA2672"/>
    <w:rsid w:val="00CA44CB"/>
    <w:rsid w:val="00CC04C3"/>
    <w:rsid w:val="00CC435F"/>
    <w:rsid w:val="00CD50D4"/>
    <w:rsid w:val="00CD6AAA"/>
    <w:rsid w:val="00CE5327"/>
    <w:rsid w:val="00CF280F"/>
    <w:rsid w:val="00D06422"/>
    <w:rsid w:val="00D07525"/>
    <w:rsid w:val="00D26792"/>
    <w:rsid w:val="00D46AB6"/>
    <w:rsid w:val="00D7111A"/>
    <w:rsid w:val="00D729BB"/>
    <w:rsid w:val="00D845C3"/>
    <w:rsid w:val="00D8611A"/>
    <w:rsid w:val="00DC6C45"/>
    <w:rsid w:val="00DC7320"/>
    <w:rsid w:val="00DE23DB"/>
    <w:rsid w:val="00DE380A"/>
    <w:rsid w:val="00DE4FF9"/>
    <w:rsid w:val="00DE6B31"/>
    <w:rsid w:val="00DE7961"/>
    <w:rsid w:val="00DF53DA"/>
    <w:rsid w:val="00E07E32"/>
    <w:rsid w:val="00E07FD2"/>
    <w:rsid w:val="00E233BF"/>
    <w:rsid w:val="00E2653F"/>
    <w:rsid w:val="00E2777B"/>
    <w:rsid w:val="00E436ED"/>
    <w:rsid w:val="00E470F2"/>
    <w:rsid w:val="00E5669B"/>
    <w:rsid w:val="00E62DB6"/>
    <w:rsid w:val="00E64958"/>
    <w:rsid w:val="00E71048"/>
    <w:rsid w:val="00E7658B"/>
    <w:rsid w:val="00E856ED"/>
    <w:rsid w:val="00E92478"/>
    <w:rsid w:val="00E944D6"/>
    <w:rsid w:val="00EA7DCF"/>
    <w:rsid w:val="00EB029B"/>
    <w:rsid w:val="00EB32C5"/>
    <w:rsid w:val="00EC2C55"/>
    <w:rsid w:val="00ED4510"/>
    <w:rsid w:val="00ED7D2F"/>
    <w:rsid w:val="00EE6021"/>
    <w:rsid w:val="00EF2853"/>
    <w:rsid w:val="00F060B9"/>
    <w:rsid w:val="00F12663"/>
    <w:rsid w:val="00F162C9"/>
    <w:rsid w:val="00F1754E"/>
    <w:rsid w:val="00F26920"/>
    <w:rsid w:val="00F31096"/>
    <w:rsid w:val="00F376C7"/>
    <w:rsid w:val="00F8040D"/>
    <w:rsid w:val="00F812D7"/>
    <w:rsid w:val="00F81FD9"/>
    <w:rsid w:val="00F90934"/>
    <w:rsid w:val="00F90F03"/>
    <w:rsid w:val="00FA7B0A"/>
    <w:rsid w:val="00FB359D"/>
    <w:rsid w:val="00FC7E9B"/>
    <w:rsid w:val="00FF0683"/>
    <w:rsid w:val="00FF20EA"/>
    <w:rsid w:val="00FF4117"/>
    <w:rsid w:val="00FF7B77"/>
    <w:rsid w:val="00FF7DB9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C4188"/>
  <w15:chartTrackingRefBased/>
  <w15:docId w15:val="{4066CD2D-5DCD-48D7-813D-7571DB58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B7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E1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15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1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1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B956-24D6-497E-BFF4-5E621805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10</cp:revision>
  <cp:lastPrinted>2025-01-08T02:49:00Z</cp:lastPrinted>
  <dcterms:created xsi:type="dcterms:W3CDTF">2025-01-09T04:09:00Z</dcterms:created>
  <dcterms:modified xsi:type="dcterms:W3CDTF">2025-01-10T10:52:00Z</dcterms:modified>
</cp:coreProperties>
</file>