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36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1408"/>
      </w:tblGrid>
      <w:tr w14:paraId="3F38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7" w:type="dxa"/>
            <w:vAlign w:val="center"/>
          </w:tcPr>
          <w:p w14:paraId="2456D6C4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bookmarkStart w:id="0" w:name="_Hlk135924270"/>
            <w:r>
              <w:rPr>
                <w:rFonts w:hint="eastAsia" w:ascii="宋体" w:hAnsi="宋体"/>
                <w:szCs w:val="21"/>
              </w:rPr>
              <w:t>是否参加“青年红色筑梦之旅”</w:t>
            </w:r>
          </w:p>
        </w:tc>
        <w:tc>
          <w:tcPr>
            <w:tcW w:w="1408" w:type="dxa"/>
            <w:vAlign w:val="center"/>
          </w:tcPr>
          <w:p w14:paraId="108305C5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〇是 〇否</w:t>
            </w:r>
          </w:p>
        </w:tc>
      </w:tr>
      <w:tr w14:paraId="3105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7" w:type="dxa"/>
            <w:vAlign w:val="center"/>
          </w:tcPr>
          <w:p w14:paraId="0B2273B0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是否是产业命题项目</w:t>
            </w:r>
          </w:p>
        </w:tc>
        <w:tc>
          <w:tcPr>
            <w:tcW w:w="1408" w:type="dxa"/>
            <w:vAlign w:val="center"/>
          </w:tcPr>
          <w:p w14:paraId="765AABAC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〇是 〇否</w:t>
            </w:r>
          </w:p>
        </w:tc>
      </w:tr>
      <w:bookmarkEnd w:id="0"/>
    </w:tbl>
    <w:p w14:paraId="09FCA92E">
      <w:pPr>
        <w:jc w:val="center"/>
        <w:rPr>
          <w:sz w:val="44"/>
          <w:szCs w:val="44"/>
        </w:rPr>
      </w:pPr>
    </w:p>
    <w:p w14:paraId="16BDC83B">
      <w:pPr>
        <w:jc w:val="center"/>
        <w:rPr>
          <w:rFonts w:hint="eastAsia"/>
          <w:sz w:val="44"/>
          <w:szCs w:val="44"/>
        </w:rPr>
      </w:pPr>
    </w:p>
    <w:p w14:paraId="568BE29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大学生创新训练项目申请书</w:t>
      </w:r>
    </w:p>
    <w:p w14:paraId="15B4EA0F">
      <w:pPr>
        <w:jc w:val="center"/>
        <w:rPr>
          <w:sz w:val="44"/>
          <w:szCs w:val="44"/>
        </w:rPr>
      </w:pPr>
      <w:bookmarkStart w:id="5" w:name="_GoBack"/>
      <w:bookmarkEnd w:id="5"/>
    </w:p>
    <w:p w14:paraId="6A018000">
      <w:pPr>
        <w:jc w:val="center"/>
        <w:rPr>
          <w:rFonts w:hint="eastAsia"/>
          <w:sz w:val="44"/>
          <w:szCs w:val="44"/>
        </w:rPr>
      </w:pPr>
    </w:p>
    <w:tbl>
      <w:tblPr>
        <w:tblStyle w:val="5"/>
        <w:tblW w:w="50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04"/>
        <w:gridCol w:w="1861"/>
        <w:gridCol w:w="1453"/>
        <w:gridCol w:w="599"/>
        <w:gridCol w:w="1978"/>
      </w:tblGrid>
      <w:tr w14:paraId="36E1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68126961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54" w:type="pct"/>
          </w:tcPr>
          <w:p w14:paraId="56B0A731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bottom w:val="single" w:color="auto" w:sz="4" w:space="0"/>
            </w:tcBorders>
          </w:tcPr>
          <w:p w14:paraId="60D0E3C9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02E5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11A0566B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" w:type="pct"/>
          </w:tcPr>
          <w:p w14:paraId="736FC0E9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5947101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4BC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4C1F1CC8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54" w:type="pct"/>
          </w:tcPr>
          <w:p w14:paraId="0EEAF2F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398A3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510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60CEB1B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54" w:type="pct"/>
          </w:tcPr>
          <w:p w14:paraId="2DF747C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7E517651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color="auto" w:sz="4" w:space="0"/>
            </w:tcBorders>
          </w:tcPr>
          <w:p w14:paraId="442DD5C3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1" w:type="pct"/>
          </w:tcPr>
          <w:p w14:paraId="1A046B55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bottom w:val="single" w:color="auto" w:sz="4" w:space="0"/>
            </w:tcBorders>
          </w:tcPr>
          <w:p w14:paraId="6F79AC5A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661E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78C9452A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54" w:type="pct"/>
          </w:tcPr>
          <w:p w14:paraId="781E4295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bottom w:val="single" w:color="auto" w:sz="4" w:space="0"/>
            </w:tcBorders>
          </w:tcPr>
          <w:p w14:paraId="4C0B99F7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0AC90AB7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351" w:type="pct"/>
          </w:tcPr>
          <w:p w14:paraId="6D5D2BD1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1A0858D8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0D7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296B1443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54" w:type="pct"/>
          </w:tcPr>
          <w:p w14:paraId="3A12D2B6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110AD757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2C4DE3D6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7438565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0A4DFD1A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570A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26B2A669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54" w:type="pct"/>
          </w:tcPr>
          <w:p w14:paraId="32F0BFCF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4" w:type="pct"/>
            <w:gridSpan w:val="4"/>
            <w:tcBorders>
              <w:bottom w:val="single" w:color="auto" w:sz="4" w:space="0"/>
            </w:tcBorders>
          </w:tcPr>
          <w:p w14:paraId="05FAC22C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bookmarkEnd w:id="1"/>
    </w:tbl>
    <w:p w14:paraId="29F93112">
      <w:pPr>
        <w:jc w:val="center"/>
        <w:rPr>
          <w:sz w:val="30"/>
          <w:szCs w:val="30"/>
        </w:rPr>
      </w:pPr>
      <w:bookmarkStart w:id="2" w:name="_Hlk135924317"/>
    </w:p>
    <w:p w14:paraId="22F5879B">
      <w:pPr>
        <w:jc w:val="center"/>
        <w:rPr>
          <w:sz w:val="30"/>
          <w:szCs w:val="30"/>
        </w:rPr>
      </w:pPr>
    </w:p>
    <w:bookmarkEnd w:id="2"/>
    <w:p w14:paraId="169DA606">
      <w:pPr>
        <w:jc w:val="center"/>
        <w:rPr>
          <w:sz w:val="30"/>
          <w:szCs w:val="30"/>
        </w:rPr>
      </w:pPr>
    </w:p>
    <w:p w14:paraId="513290D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273134AA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472FDF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填写说明</w:t>
      </w:r>
    </w:p>
    <w:p w14:paraId="55F2C48E"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本申请书所列各项内容均须实事求是，认真填写，表达明确严谨，简明扼要</w:t>
      </w:r>
    </w:p>
    <w:p w14:paraId="3C053407"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“项目编号”一栏不填。</w:t>
      </w:r>
    </w:p>
    <w:p w14:paraId="40C7ABE0"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本申请书为大16开（A4），左侧装订成册。可网上下载、自行复印或加页，但格式、内容、大小均须与原件一致。</w:t>
      </w:r>
    </w:p>
    <w:p w14:paraId="4A9B13C7">
      <w:pPr>
        <w:rPr>
          <w:rFonts w:asciiTheme="minorEastAsia" w:hAnsiTheme="minorEastAsia"/>
          <w:sz w:val="28"/>
          <w:szCs w:val="28"/>
        </w:rPr>
      </w:pPr>
    </w:p>
    <w:p w14:paraId="67CC0AF3">
      <w:pPr>
        <w:rPr>
          <w:rFonts w:asciiTheme="minorEastAsia" w:hAnsiTheme="minorEastAsia"/>
          <w:sz w:val="28"/>
          <w:szCs w:val="28"/>
        </w:rPr>
      </w:pPr>
    </w:p>
    <w:p w14:paraId="45D0825E">
      <w:pPr>
        <w:rPr>
          <w:rFonts w:asciiTheme="minorEastAsia" w:hAnsiTheme="minorEastAsia"/>
          <w:sz w:val="28"/>
          <w:szCs w:val="28"/>
        </w:rPr>
      </w:pPr>
    </w:p>
    <w:p w14:paraId="44885246">
      <w:pPr>
        <w:rPr>
          <w:rFonts w:asciiTheme="minorEastAsia" w:hAnsiTheme="minorEastAsia"/>
          <w:sz w:val="28"/>
          <w:szCs w:val="28"/>
        </w:rPr>
      </w:pPr>
    </w:p>
    <w:p w14:paraId="130A67A9"/>
    <w:p w14:paraId="1353C3DA"/>
    <w:p w14:paraId="1F15A291"/>
    <w:p w14:paraId="7657DF38"/>
    <w:p w14:paraId="6CD52399"/>
    <w:p w14:paraId="2B67DF3C"/>
    <w:p w14:paraId="6FD51B4F"/>
    <w:p w14:paraId="4F24FCF5"/>
    <w:p w14:paraId="1F3C99A4"/>
    <w:p w14:paraId="56502E9E"/>
    <w:p w14:paraId="0241E3A8"/>
    <w:p w14:paraId="36089737"/>
    <w:p w14:paraId="45089ED4"/>
    <w:p w14:paraId="0F984079"/>
    <w:p w14:paraId="4F3943A4"/>
    <w:p w14:paraId="6A17D3C5"/>
    <w:p w14:paraId="6D153DC3"/>
    <w:p w14:paraId="4762703A"/>
    <w:p w14:paraId="3245E994"/>
    <w:p w14:paraId="723A44A0"/>
    <w:p w14:paraId="385F292C"/>
    <w:p w14:paraId="08F23E94"/>
    <w:p w14:paraId="6200C07B"/>
    <w:p w14:paraId="651D2C3C"/>
    <w:p w14:paraId="21270323">
      <w:pPr>
        <w:pStyle w:val="9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基本情况</w:t>
      </w:r>
    </w:p>
    <w:tbl>
      <w:tblPr>
        <w:tblStyle w:val="5"/>
        <w:tblW w:w="822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28"/>
        <w:gridCol w:w="822"/>
        <w:gridCol w:w="567"/>
        <w:gridCol w:w="304"/>
        <w:gridCol w:w="808"/>
        <w:gridCol w:w="422"/>
        <w:gridCol w:w="1019"/>
        <w:gridCol w:w="256"/>
        <w:gridCol w:w="453"/>
        <w:gridCol w:w="27"/>
        <w:gridCol w:w="704"/>
        <w:gridCol w:w="1681"/>
      </w:tblGrid>
      <w:tr w14:paraId="3349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63" w:type="dxa"/>
            <w:gridSpan w:val="2"/>
            <w:vAlign w:val="center"/>
          </w:tcPr>
          <w:p w14:paraId="6DD96740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651" w:type="dxa"/>
            <w:gridSpan w:val="8"/>
            <w:vAlign w:val="center"/>
          </w:tcPr>
          <w:p w14:paraId="6EEAA5DC">
            <w:pPr>
              <w:pStyle w:val="9"/>
              <w:ind w:firstLine="0" w:firstLineChars="0"/>
              <w:jc w:val="center"/>
            </w:pPr>
          </w:p>
        </w:tc>
        <w:tc>
          <w:tcPr>
            <w:tcW w:w="731" w:type="dxa"/>
            <w:gridSpan w:val="2"/>
            <w:vMerge w:val="restart"/>
            <w:vAlign w:val="center"/>
          </w:tcPr>
          <w:p w14:paraId="7AC90A8A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681" w:type="dxa"/>
            <w:vMerge w:val="restart"/>
            <w:vAlign w:val="center"/>
          </w:tcPr>
          <w:p w14:paraId="45F9AAB2">
            <w:pPr>
              <w:pStyle w:val="9"/>
              <w:ind w:firstLine="0" w:firstLineChars="0"/>
            </w:pPr>
            <w:r>
              <w:rPr>
                <w:rFonts w:hint="eastAsia"/>
              </w:rPr>
              <w:t xml:space="preserve">□ 国家级项目 </w:t>
            </w:r>
          </w:p>
          <w:p w14:paraId="1352B1D9">
            <w:pPr>
              <w:pStyle w:val="9"/>
              <w:ind w:firstLine="0" w:firstLineChars="0"/>
            </w:pPr>
            <w:r>
              <w:rPr>
                <w:rFonts w:hint="eastAsia"/>
              </w:rPr>
              <w:t>□ 自治区项目</w:t>
            </w:r>
          </w:p>
          <w:p w14:paraId="7E0EDAC4">
            <w:pPr>
              <w:pStyle w:val="9"/>
              <w:ind w:firstLine="0" w:firstLineChars="0"/>
            </w:pPr>
            <w:r>
              <w:rPr>
                <w:rFonts w:hint="eastAsia"/>
              </w:rPr>
              <w:t>□ 校级项目</w:t>
            </w:r>
          </w:p>
          <w:p w14:paraId="3BBB7EB0">
            <w:pPr>
              <w:pStyle w:val="9"/>
              <w:ind w:firstLine="0" w:firstLineChars="0"/>
            </w:pPr>
            <w:r>
              <w:rPr>
                <w:rFonts w:hint="eastAsia"/>
              </w:rPr>
              <w:t>□ 学院级项目</w:t>
            </w:r>
          </w:p>
        </w:tc>
      </w:tr>
      <w:tr w14:paraId="5CF4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63" w:type="dxa"/>
            <w:gridSpan w:val="2"/>
            <w:vAlign w:val="center"/>
          </w:tcPr>
          <w:p w14:paraId="29E494E6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651" w:type="dxa"/>
            <w:gridSpan w:val="8"/>
            <w:vAlign w:val="center"/>
          </w:tcPr>
          <w:p w14:paraId="696664EC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31" w:type="dxa"/>
            <w:gridSpan w:val="2"/>
            <w:vMerge w:val="continue"/>
            <w:vAlign w:val="center"/>
          </w:tcPr>
          <w:p w14:paraId="7FC35160">
            <w:pPr>
              <w:pStyle w:val="9"/>
              <w:ind w:firstLine="0" w:firstLineChars="0"/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 w14:paraId="21D7D849">
            <w:pPr>
              <w:pStyle w:val="9"/>
              <w:ind w:firstLine="0" w:firstLineChars="0"/>
              <w:jc w:val="center"/>
            </w:pPr>
          </w:p>
        </w:tc>
      </w:tr>
      <w:tr w14:paraId="3829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63" w:type="dxa"/>
            <w:gridSpan w:val="2"/>
            <w:vAlign w:val="center"/>
          </w:tcPr>
          <w:p w14:paraId="0AEA4EC6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063" w:type="dxa"/>
            <w:gridSpan w:val="11"/>
            <w:vAlign w:val="center"/>
          </w:tcPr>
          <w:p w14:paraId="0E681847">
            <w:pPr>
              <w:pStyle w:val="9"/>
              <w:ind w:firstLine="0" w:firstLineChars="0"/>
              <w:jc w:val="left"/>
            </w:pPr>
            <w:r>
              <w:rPr>
                <w:rFonts w:hint="eastAsia"/>
              </w:rPr>
              <w:t>□自然科学类论文  □哲学社科类调查报告和论文  □发明专利</w:t>
            </w:r>
          </w:p>
          <w:p w14:paraId="468CEF70">
            <w:pPr>
              <w:pStyle w:val="9"/>
              <w:ind w:firstLine="0" w:firstLineChars="0"/>
              <w:jc w:val="left"/>
            </w:pPr>
            <w:r>
              <w:rPr>
                <w:rFonts w:hint="eastAsia"/>
              </w:rPr>
              <w:t xml:space="preserve">□科技发明制作 </w:t>
            </w:r>
            <w:r>
              <w:t xml:space="preserve"> </w:t>
            </w:r>
            <w:r>
              <w:rPr>
                <w:rFonts w:hint="eastAsia"/>
              </w:rPr>
              <w:t xml:space="preserve">□竞赛获奖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14:paraId="3D2A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63" w:type="dxa"/>
            <w:gridSpan w:val="2"/>
            <w:vAlign w:val="center"/>
          </w:tcPr>
          <w:p w14:paraId="22B30BF5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501" w:type="dxa"/>
            <w:gridSpan w:val="4"/>
            <w:vAlign w:val="center"/>
          </w:tcPr>
          <w:p w14:paraId="4A065D69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4539058C">
            <w:pPr>
              <w:pStyle w:val="9"/>
              <w:ind w:left="312" w:firstLine="0" w:firstLineChars="0"/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5"/>
            <w:vAlign w:val="center"/>
          </w:tcPr>
          <w:p w14:paraId="4AE5B071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14:paraId="47CB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63" w:type="dxa"/>
            <w:gridSpan w:val="2"/>
            <w:vAlign w:val="center"/>
          </w:tcPr>
          <w:p w14:paraId="23D467D1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501" w:type="dxa"/>
            <w:gridSpan w:val="4"/>
            <w:vAlign w:val="center"/>
          </w:tcPr>
          <w:p w14:paraId="3D52B603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87EB962">
            <w:pPr>
              <w:pStyle w:val="9"/>
              <w:ind w:left="312" w:firstLine="0" w:firstLineChars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5"/>
            <w:vAlign w:val="center"/>
          </w:tcPr>
          <w:p w14:paraId="75C67EA4">
            <w:pPr>
              <w:ind w:firstLine="210" w:firstLineChars="100"/>
              <w:jc w:val="center"/>
            </w:pPr>
          </w:p>
        </w:tc>
      </w:tr>
      <w:tr w14:paraId="7B60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3" w:type="dxa"/>
            <w:gridSpan w:val="2"/>
            <w:vAlign w:val="center"/>
          </w:tcPr>
          <w:p w14:paraId="1CDD1954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9" w:type="dxa"/>
            <w:gridSpan w:val="2"/>
            <w:vAlign w:val="center"/>
          </w:tcPr>
          <w:p w14:paraId="0E168656">
            <w:pPr>
              <w:pStyle w:val="9"/>
              <w:ind w:firstLine="0" w:firstLineChars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402C2C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77" w:type="dxa"/>
            <w:gridSpan w:val="5"/>
            <w:vAlign w:val="center"/>
          </w:tcPr>
          <w:p w14:paraId="38B78836">
            <w:r>
              <w:rPr>
                <w:rFonts w:hint="eastAsia"/>
              </w:rPr>
              <w:t xml:space="preserve">手机: </w:t>
            </w:r>
          </w:p>
        </w:tc>
        <w:tc>
          <w:tcPr>
            <w:tcW w:w="2385" w:type="dxa"/>
            <w:gridSpan w:val="2"/>
            <w:vAlign w:val="center"/>
          </w:tcPr>
          <w:p w14:paraId="7D840EA5">
            <w:r>
              <w:rPr>
                <w:rFonts w:hint="eastAsia"/>
              </w:rPr>
              <w:t>QQ：</w:t>
            </w:r>
          </w:p>
        </w:tc>
      </w:tr>
      <w:tr w14:paraId="166E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3" w:type="dxa"/>
            <w:gridSpan w:val="2"/>
            <w:vAlign w:val="center"/>
          </w:tcPr>
          <w:p w14:paraId="288D792E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89" w:type="dxa"/>
            <w:gridSpan w:val="2"/>
            <w:vAlign w:val="center"/>
          </w:tcPr>
          <w:p w14:paraId="0EDEC08A">
            <w:pPr>
              <w:pStyle w:val="9"/>
              <w:ind w:firstLine="0" w:firstLineChars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08D57E2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77" w:type="dxa"/>
            <w:gridSpan w:val="5"/>
            <w:vAlign w:val="center"/>
          </w:tcPr>
          <w:p w14:paraId="40592403">
            <w:r>
              <w:rPr>
                <w:rFonts w:hint="eastAsia"/>
              </w:rPr>
              <w:t xml:space="preserve">手机: </w:t>
            </w:r>
          </w:p>
        </w:tc>
        <w:tc>
          <w:tcPr>
            <w:tcW w:w="2385" w:type="dxa"/>
            <w:gridSpan w:val="2"/>
            <w:vAlign w:val="center"/>
          </w:tcPr>
          <w:p w14:paraId="053C1823">
            <w:r>
              <w:rPr>
                <w:rFonts w:hint="eastAsia"/>
              </w:rPr>
              <w:t>办公电话:</w:t>
            </w:r>
          </w:p>
        </w:tc>
      </w:tr>
      <w:tr w14:paraId="5006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985" w:type="dxa"/>
            <w:gridSpan w:val="3"/>
            <w:vAlign w:val="center"/>
          </w:tcPr>
          <w:p w14:paraId="6756866D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10"/>
            <w:vAlign w:val="center"/>
          </w:tcPr>
          <w:p w14:paraId="1F42F719">
            <w:pPr>
              <w:pStyle w:val="9"/>
              <w:ind w:firstLine="0" w:firstLineChars="0"/>
              <w:jc w:val="center"/>
            </w:pPr>
          </w:p>
        </w:tc>
      </w:tr>
      <w:tr w14:paraId="0E90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85" w:type="dxa"/>
            <w:gridSpan w:val="3"/>
            <w:vAlign w:val="center"/>
          </w:tcPr>
          <w:p w14:paraId="760A9D69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10"/>
            <w:vAlign w:val="center"/>
          </w:tcPr>
          <w:p w14:paraId="5ED5DAEA">
            <w:pPr>
              <w:pStyle w:val="9"/>
              <w:ind w:firstLine="0" w:firstLineChars="0"/>
              <w:jc w:val="center"/>
            </w:pPr>
          </w:p>
        </w:tc>
      </w:tr>
      <w:tr w14:paraId="21E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5" w:type="dxa"/>
            <w:gridSpan w:val="3"/>
            <w:vAlign w:val="center"/>
          </w:tcPr>
          <w:p w14:paraId="59519F3A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10"/>
            <w:vAlign w:val="center"/>
          </w:tcPr>
          <w:p w14:paraId="22916648">
            <w:pPr>
              <w:pStyle w:val="9"/>
              <w:ind w:firstLine="0" w:firstLineChars="0"/>
              <w:jc w:val="center"/>
            </w:pPr>
          </w:p>
        </w:tc>
      </w:tr>
      <w:tr w14:paraId="58CC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5" w:type="dxa"/>
            <w:vMerge w:val="restart"/>
            <w:vAlign w:val="center"/>
          </w:tcPr>
          <w:p w14:paraId="6A76C85F">
            <w:pPr>
              <w:pStyle w:val="9"/>
              <w:ind w:firstLine="0" w:firstLineChars="0"/>
              <w:jc w:val="center"/>
            </w:pPr>
            <w:bookmarkStart w:id="3" w:name="_Hlk135675187"/>
            <w:r>
              <w:rPr>
                <w:rFonts w:hint="eastAsia"/>
              </w:rPr>
              <w:t>项目成员信息</w:t>
            </w:r>
          </w:p>
        </w:tc>
        <w:tc>
          <w:tcPr>
            <w:tcW w:w="1350" w:type="dxa"/>
            <w:gridSpan w:val="2"/>
            <w:vAlign w:val="center"/>
          </w:tcPr>
          <w:p w14:paraId="529781CD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183FDF6A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6BEE3770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653784AB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4"/>
            <w:vAlign w:val="center"/>
          </w:tcPr>
          <w:p w14:paraId="1D82EED3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bookmarkEnd w:id="3"/>
      <w:tr w14:paraId="56C4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5" w:type="dxa"/>
            <w:vMerge w:val="continue"/>
            <w:vAlign w:val="center"/>
          </w:tcPr>
          <w:p w14:paraId="3195EB6A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DFCD605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A1E3966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A500017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108DB62">
            <w:pPr>
              <w:pStyle w:val="9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0532741E">
            <w:pPr>
              <w:pStyle w:val="9"/>
              <w:ind w:firstLine="0" w:firstLineChars="0"/>
              <w:jc w:val="center"/>
            </w:pPr>
          </w:p>
        </w:tc>
      </w:tr>
      <w:tr w14:paraId="1A6A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5" w:type="dxa"/>
            <w:vMerge w:val="continue"/>
            <w:vAlign w:val="center"/>
          </w:tcPr>
          <w:p w14:paraId="757280FA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3576B4C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3C5B94C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7FBE150A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812B3BB">
            <w:pPr>
              <w:pStyle w:val="9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6AAC4F10">
            <w:pPr>
              <w:pStyle w:val="9"/>
              <w:ind w:firstLine="0" w:firstLineChars="0"/>
              <w:jc w:val="center"/>
            </w:pPr>
          </w:p>
        </w:tc>
      </w:tr>
      <w:tr w14:paraId="4D7E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5" w:type="dxa"/>
            <w:vMerge w:val="continue"/>
            <w:vAlign w:val="center"/>
          </w:tcPr>
          <w:p w14:paraId="476014DC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572C297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8D8294A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039A882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935E09D">
            <w:pPr>
              <w:pStyle w:val="9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44823725">
            <w:pPr>
              <w:pStyle w:val="9"/>
              <w:ind w:firstLine="0" w:firstLineChars="0"/>
              <w:jc w:val="center"/>
            </w:pPr>
          </w:p>
        </w:tc>
      </w:tr>
      <w:tr w14:paraId="17F2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5" w:type="dxa"/>
            <w:vMerge w:val="continue"/>
            <w:vAlign w:val="center"/>
          </w:tcPr>
          <w:p w14:paraId="47875115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110A717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72D3E752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93B2D80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331EDC5">
            <w:pPr>
              <w:pStyle w:val="9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773F1FE7">
            <w:pPr>
              <w:pStyle w:val="9"/>
              <w:ind w:firstLine="0" w:firstLineChars="0"/>
              <w:jc w:val="center"/>
            </w:pPr>
          </w:p>
        </w:tc>
      </w:tr>
      <w:tr w14:paraId="18C7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5" w:type="dxa"/>
            <w:vMerge w:val="continue"/>
            <w:vAlign w:val="center"/>
          </w:tcPr>
          <w:p w14:paraId="4ABA40DD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6194C68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DB8B26C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53A3E209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3D68B70">
            <w:pPr>
              <w:pStyle w:val="9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212C4077">
            <w:pPr>
              <w:pStyle w:val="9"/>
              <w:ind w:firstLine="0" w:firstLineChars="0"/>
              <w:jc w:val="center"/>
            </w:pPr>
          </w:p>
        </w:tc>
      </w:tr>
    </w:tbl>
    <w:p w14:paraId="286660E5">
      <w:pPr>
        <w:widowControl/>
        <w:jc w:val="left"/>
        <w:rPr>
          <w:b/>
          <w:sz w:val="22"/>
          <w:szCs w:val="30"/>
        </w:rPr>
      </w:pPr>
      <w:r>
        <w:rPr>
          <w:b/>
          <w:sz w:val="22"/>
          <w:szCs w:val="30"/>
        </w:rPr>
        <w:br w:type="page"/>
      </w:r>
    </w:p>
    <w:p w14:paraId="194DAE1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二、立项依据（可加页）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F8E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0B7471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（一）研究目的</w:t>
            </w:r>
          </w:p>
          <w:p w14:paraId="49D5628A">
            <w:pPr>
              <w:rPr>
                <w:sz w:val="24"/>
                <w:szCs w:val="24"/>
              </w:rPr>
            </w:pPr>
          </w:p>
          <w:p w14:paraId="6D42FD43">
            <w:pPr>
              <w:rPr>
                <w:sz w:val="24"/>
                <w:szCs w:val="24"/>
              </w:rPr>
            </w:pPr>
          </w:p>
          <w:p w14:paraId="72913B11">
            <w:pPr>
              <w:rPr>
                <w:sz w:val="24"/>
                <w:szCs w:val="24"/>
              </w:rPr>
            </w:pPr>
          </w:p>
          <w:p w14:paraId="58F548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（二）研究内容</w:t>
            </w:r>
          </w:p>
          <w:p w14:paraId="4B1479E4">
            <w:pPr>
              <w:rPr>
                <w:sz w:val="24"/>
                <w:szCs w:val="24"/>
              </w:rPr>
            </w:pPr>
          </w:p>
          <w:p w14:paraId="0BBFD9F7">
            <w:pPr>
              <w:rPr>
                <w:sz w:val="24"/>
                <w:szCs w:val="24"/>
              </w:rPr>
            </w:pPr>
          </w:p>
          <w:p w14:paraId="54E465AC">
            <w:pPr>
              <w:rPr>
                <w:sz w:val="24"/>
                <w:szCs w:val="24"/>
              </w:rPr>
            </w:pPr>
          </w:p>
          <w:p w14:paraId="07035D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（三）国内、外研究现状和发展动态</w:t>
            </w:r>
          </w:p>
          <w:p w14:paraId="29B4F0E2">
            <w:pPr>
              <w:rPr>
                <w:sz w:val="24"/>
                <w:szCs w:val="24"/>
              </w:rPr>
            </w:pPr>
          </w:p>
          <w:p w14:paraId="0BA6DE3A">
            <w:pPr>
              <w:rPr>
                <w:sz w:val="24"/>
                <w:szCs w:val="24"/>
              </w:rPr>
            </w:pPr>
          </w:p>
          <w:p w14:paraId="4E85244E">
            <w:pPr>
              <w:rPr>
                <w:sz w:val="24"/>
                <w:szCs w:val="24"/>
              </w:rPr>
            </w:pPr>
          </w:p>
          <w:p w14:paraId="2856C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（四）创新点与项目特色</w:t>
            </w:r>
          </w:p>
          <w:p w14:paraId="5C9DB099">
            <w:pPr>
              <w:rPr>
                <w:sz w:val="24"/>
                <w:szCs w:val="24"/>
              </w:rPr>
            </w:pPr>
          </w:p>
          <w:p w14:paraId="71DFDDB3">
            <w:pPr>
              <w:rPr>
                <w:sz w:val="24"/>
                <w:szCs w:val="24"/>
              </w:rPr>
            </w:pPr>
          </w:p>
          <w:p w14:paraId="0D437BF6">
            <w:pPr>
              <w:rPr>
                <w:sz w:val="24"/>
                <w:szCs w:val="24"/>
              </w:rPr>
            </w:pPr>
          </w:p>
          <w:p w14:paraId="4C24BE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（五）技术路线、拟解决的问题及预期成果</w:t>
            </w:r>
          </w:p>
          <w:p w14:paraId="654E8A04">
            <w:pPr>
              <w:rPr>
                <w:sz w:val="24"/>
                <w:szCs w:val="24"/>
              </w:rPr>
            </w:pPr>
          </w:p>
          <w:p w14:paraId="7AC80643">
            <w:pPr>
              <w:rPr>
                <w:sz w:val="24"/>
                <w:szCs w:val="24"/>
              </w:rPr>
            </w:pPr>
          </w:p>
          <w:p w14:paraId="066F4D4C">
            <w:pPr>
              <w:rPr>
                <w:sz w:val="24"/>
                <w:szCs w:val="24"/>
              </w:rPr>
            </w:pPr>
          </w:p>
          <w:p w14:paraId="1C3E44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（六）项目研究进度安排</w:t>
            </w:r>
          </w:p>
          <w:p w14:paraId="359CA361">
            <w:pPr>
              <w:rPr>
                <w:sz w:val="24"/>
                <w:szCs w:val="24"/>
              </w:rPr>
            </w:pPr>
          </w:p>
          <w:p w14:paraId="0C82A79B">
            <w:pPr>
              <w:rPr>
                <w:sz w:val="24"/>
                <w:szCs w:val="24"/>
              </w:rPr>
            </w:pPr>
          </w:p>
          <w:p w14:paraId="3F7E22CA">
            <w:pPr>
              <w:rPr>
                <w:sz w:val="24"/>
                <w:szCs w:val="24"/>
              </w:rPr>
            </w:pPr>
          </w:p>
          <w:p w14:paraId="74A1F7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（七）已有基础</w:t>
            </w:r>
          </w:p>
          <w:p w14:paraId="6D67065E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与本项目有关的研究积累和已取得的成绩</w:t>
            </w:r>
          </w:p>
          <w:p w14:paraId="1430A13C">
            <w:pPr>
              <w:rPr>
                <w:sz w:val="24"/>
                <w:szCs w:val="24"/>
              </w:rPr>
            </w:pPr>
          </w:p>
          <w:p w14:paraId="1FB9254A">
            <w:pPr>
              <w:rPr>
                <w:sz w:val="24"/>
                <w:szCs w:val="24"/>
              </w:rPr>
            </w:pPr>
          </w:p>
          <w:p w14:paraId="759D9F75">
            <w:pPr>
              <w:rPr>
                <w:sz w:val="24"/>
                <w:szCs w:val="24"/>
              </w:rPr>
            </w:pPr>
          </w:p>
          <w:p w14:paraId="16E22263">
            <w:pPr>
              <w:rPr>
                <w:sz w:val="24"/>
                <w:szCs w:val="24"/>
              </w:rPr>
            </w:pPr>
          </w:p>
          <w:p w14:paraId="0A01B860">
            <w:pPr>
              <w:rPr>
                <w:sz w:val="24"/>
                <w:szCs w:val="24"/>
              </w:rPr>
            </w:pPr>
          </w:p>
          <w:p w14:paraId="557D9566">
            <w:pPr>
              <w:rPr>
                <w:sz w:val="24"/>
                <w:szCs w:val="24"/>
              </w:rPr>
            </w:pPr>
          </w:p>
          <w:p w14:paraId="5B5A4D47">
            <w:pPr>
              <w:rPr>
                <w:sz w:val="24"/>
                <w:szCs w:val="24"/>
              </w:rPr>
            </w:pPr>
          </w:p>
          <w:p w14:paraId="209F76E7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已具备的条件，尚缺少的条件及解决方法</w:t>
            </w:r>
          </w:p>
          <w:p w14:paraId="55CB427A">
            <w:pPr>
              <w:rPr>
                <w:sz w:val="24"/>
                <w:szCs w:val="24"/>
              </w:rPr>
            </w:pPr>
          </w:p>
          <w:p w14:paraId="1BE064C7">
            <w:pPr>
              <w:rPr>
                <w:sz w:val="24"/>
                <w:szCs w:val="24"/>
              </w:rPr>
            </w:pPr>
          </w:p>
          <w:p w14:paraId="43DAC080">
            <w:pPr>
              <w:rPr>
                <w:sz w:val="24"/>
                <w:szCs w:val="24"/>
              </w:rPr>
            </w:pPr>
          </w:p>
          <w:p w14:paraId="42B0E0E5">
            <w:pPr>
              <w:rPr>
                <w:sz w:val="24"/>
                <w:szCs w:val="24"/>
              </w:rPr>
            </w:pPr>
          </w:p>
          <w:p w14:paraId="511709EF">
            <w:pPr>
              <w:rPr>
                <w:sz w:val="24"/>
                <w:szCs w:val="24"/>
              </w:rPr>
            </w:pPr>
          </w:p>
          <w:p w14:paraId="191ED171">
            <w:pPr>
              <w:rPr>
                <w:sz w:val="24"/>
                <w:szCs w:val="24"/>
              </w:rPr>
            </w:pPr>
          </w:p>
          <w:p w14:paraId="747F54F1">
            <w:pPr>
              <w:rPr>
                <w:sz w:val="24"/>
                <w:szCs w:val="24"/>
              </w:rPr>
            </w:pPr>
          </w:p>
        </w:tc>
      </w:tr>
    </w:tbl>
    <w:p w14:paraId="5EDA3D0E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5591EA8E">
      <w:pPr>
        <w:pStyle w:val="9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经费预算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843"/>
        <w:gridCol w:w="1275"/>
        <w:gridCol w:w="1134"/>
        <w:gridCol w:w="1276"/>
        <w:gridCol w:w="1581"/>
      </w:tblGrid>
      <w:tr w14:paraId="4E04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Align w:val="center"/>
          </w:tcPr>
          <w:p w14:paraId="3DF9D1B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bookmarkStart w:id="4" w:name="_Hlk135675309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3F73BF4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275" w:type="dxa"/>
            <w:vAlign w:val="center"/>
          </w:tcPr>
          <w:p w14:paraId="46CBAB8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991" w:type="dxa"/>
            <w:gridSpan w:val="3"/>
            <w:vAlign w:val="center"/>
          </w:tcPr>
          <w:p w14:paraId="4D062B9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61E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Align w:val="center"/>
          </w:tcPr>
          <w:p w14:paraId="06B0E2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B5C42B5"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275" w:type="dxa"/>
            <w:vAlign w:val="center"/>
          </w:tcPr>
          <w:p w14:paraId="5BC197E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109457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BE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B915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5FCBE19">
            <w:pPr>
              <w:widowControl/>
              <w:rPr>
                <w:rFonts w:ascii="黑体" w:hAnsi="黑体" w:eastAsia="黑体" w:cs="宋体"/>
                <w:b/>
                <w:bCs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18"/>
              </w:rPr>
              <w:t>一、日常公用支出</w:t>
            </w:r>
          </w:p>
        </w:tc>
        <w:tc>
          <w:tcPr>
            <w:tcW w:w="1275" w:type="dxa"/>
            <w:vAlign w:val="center"/>
          </w:tcPr>
          <w:p w14:paraId="12A0D32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4C6D08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3A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73604E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20DB288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1、办公费</w:t>
            </w:r>
          </w:p>
        </w:tc>
        <w:tc>
          <w:tcPr>
            <w:tcW w:w="1275" w:type="dxa"/>
            <w:vAlign w:val="center"/>
          </w:tcPr>
          <w:p w14:paraId="70FBCCA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AF2791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购买日常办公用品，包括打印纸，笔记本等费用</w:t>
            </w:r>
          </w:p>
        </w:tc>
      </w:tr>
      <w:tr w14:paraId="54F9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4C6389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2D762E3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2、印刷出版资料费</w:t>
            </w:r>
          </w:p>
        </w:tc>
        <w:tc>
          <w:tcPr>
            <w:tcW w:w="1275" w:type="dxa"/>
            <w:vAlign w:val="center"/>
          </w:tcPr>
          <w:p w14:paraId="153FD95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79990C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打印、复印、装订、冲印、展板制作及版面费（论文审稿、论文翻译、论文发表）等费用</w:t>
            </w:r>
          </w:p>
        </w:tc>
      </w:tr>
      <w:tr w14:paraId="36E8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7D5780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324AEBD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3、邮电费</w:t>
            </w:r>
          </w:p>
        </w:tc>
        <w:tc>
          <w:tcPr>
            <w:tcW w:w="1275" w:type="dxa"/>
            <w:vAlign w:val="center"/>
          </w:tcPr>
          <w:p w14:paraId="69D9EF1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7942B15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支付的邮寄、快递等费用，以及不归入资产价值的各种运费</w:t>
            </w:r>
          </w:p>
        </w:tc>
      </w:tr>
      <w:tr w14:paraId="7155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2A56D6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CE5CDD7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4、差旅费</w:t>
            </w:r>
          </w:p>
        </w:tc>
        <w:tc>
          <w:tcPr>
            <w:tcW w:w="1275" w:type="dxa"/>
            <w:vAlign w:val="center"/>
          </w:tcPr>
          <w:p w14:paraId="1AD392B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457035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到克拉玛依以外地区出差所发生的城市间交通费、住宿费等</w:t>
            </w:r>
          </w:p>
        </w:tc>
      </w:tr>
      <w:tr w14:paraId="25D5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77A4F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36C5F64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5、专用材料费</w:t>
            </w:r>
          </w:p>
        </w:tc>
        <w:tc>
          <w:tcPr>
            <w:tcW w:w="1275" w:type="dxa"/>
            <w:vAlign w:val="center"/>
          </w:tcPr>
          <w:p w14:paraId="2E652D4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688D39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购买用于项目研究的各种器皿、器件、材料、试剂、制剂等发生的费用</w:t>
            </w:r>
          </w:p>
        </w:tc>
      </w:tr>
      <w:tr w14:paraId="5D2D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6C25E9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208CAF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6、交通费</w:t>
            </w:r>
          </w:p>
        </w:tc>
        <w:tc>
          <w:tcPr>
            <w:tcW w:w="1275" w:type="dxa"/>
            <w:vAlign w:val="center"/>
          </w:tcPr>
          <w:p w14:paraId="2405A89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53C2A65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项目开展过程中乘坐出租车等费用</w:t>
            </w:r>
          </w:p>
        </w:tc>
      </w:tr>
      <w:tr w14:paraId="5411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4B3E0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11CCA06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7. 测试化验加工费</w:t>
            </w:r>
          </w:p>
        </w:tc>
        <w:tc>
          <w:tcPr>
            <w:tcW w:w="1275" w:type="dxa"/>
            <w:vAlign w:val="center"/>
          </w:tcPr>
          <w:p w14:paraId="098D44F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5E9E5BE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指在项目研究过程中支付给外单位的检验、测试、化验及加工等费用</w:t>
            </w:r>
          </w:p>
        </w:tc>
      </w:tr>
      <w:tr w14:paraId="6F36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BF9AA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7A8E2AA4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8、专利费</w:t>
            </w:r>
          </w:p>
        </w:tc>
        <w:tc>
          <w:tcPr>
            <w:tcW w:w="1275" w:type="dxa"/>
            <w:vAlign w:val="center"/>
          </w:tcPr>
          <w:p w14:paraId="239E1CE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A171FBC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专利申请、专利维持、专利代理等知识产权事务方面发生的费用</w:t>
            </w:r>
          </w:p>
        </w:tc>
      </w:tr>
      <w:tr w14:paraId="1D8D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6627A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1D650873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9、其他支出</w:t>
            </w:r>
          </w:p>
        </w:tc>
        <w:tc>
          <w:tcPr>
            <w:tcW w:w="1275" w:type="dxa"/>
            <w:vAlign w:val="center"/>
          </w:tcPr>
          <w:p w14:paraId="3096EAA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20C024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项目研究过程中发生的除上述费用之外的其他支出，应当在申请预算时单独列示</w:t>
            </w:r>
          </w:p>
        </w:tc>
      </w:tr>
      <w:tr w14:paraId="0B42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6FB3B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659B5210"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18"/>
              </w:rPr>
              <w:t>二、设备购置支出</w:t>
            </w:r>
          </w:p>
        </w:tc>
        <w:tc>
          <w:tcPr>
            <w:tcW w:w="1275" w:type="dxa"/>
            <w:vAlign w:val="center"/>
          </w:tcPr>
          <w:p w14:paraId="5F8899F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7869FDD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7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5502CC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780BD314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1、专用设备</w:t>
            </w:r>
          </w:p>
        </w:tc>
        <w:tc>
          <w:tcPr>
            <w:tcW w:w="1275" w:type="dxa"/>
            <w:vAlign w:val="center"/>
          </w:tcPr>
          <w:p w14:paraId="132FBF8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A719378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（注明具体设备名称）</w:t>
            </w:r>
          </w:p>
        </w:tc>
      </w:tr>
      <w:tr w14:paraId="3B98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0A77E5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4F68505E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2、图书软件</w:t>
            </w:r>
          </w:p>
        </w:tc>
        <w:tc>
          <w:tcPr>
            <w:tcW w:w="1275" w:type="dxa"/>
            <w:vAlign w:val="center"/>
          </w:tcPr>
          <w:p w14:paraId="0AB975D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23E185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（注明具体明细）</w:t>
            </w:r>
          </w:p>
        </w:tc>
      </w:tr>
      <w:tr w14:paraId="1051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027A1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指导老师</w:t>
            </w:r>
          </w:p>
          <w:p w14:paraId="394345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（签字）：</w:t>
            </w:r>
          </w:p>
        </w:tc>
        <w:tc>
          <w:tcPr>
            <w:tcW w:w="1843" w:type="dxa"/>
            <w:vAlign w:val="center"/>
          </w:tcPr>
          <w:p w14:paraId="6A5965E7">
            <w:pPr>
              <w:widowControl/>
              <w:jc w:val="center"/>
              <w:rPr>
                <w:rFonts w:ascii="黑体" w:hAnsi="黑体" w:eastAsia="黑体" w:cs="宋体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4822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填报人</w:t>
            </w:r>
          </w:p>
          <w:p w14:paraId="498135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（签字）：</w:t>
            </w:r>
          </w:p>
        </w:tc>
        <w:tc>
          <w:tcPr>
            <w:tcW w:w="1134" w:type="dxa"/>
            <w:vAlign w:val="center"/>
          </w:tcPr>
          <w:p w14:paraId="0684F3A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BDE8C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填报日期：</w:t>
            </w:r>
          </w:p>
        </w:tc>
        <w:tc>
          <w:tcPr>
            <w:tcW w:w="1581" w:type="dxa"/>
            <w:vAlign w:val="center"/>
          </w:tcPr>
          <w:p w14:paraId="68278B5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bookmarkEnd w:id="4"/>
    </w:tbl>
    <w:p w14:paraId="45B55601">
      <w:pPr>
        <w:rPr>
          <w:b/>
          <w:sz w:val="30"/>
          <w:szCs w:val="30"/>
        </w:rPr>
      </w:pPr>
    </w:p>
    <w:p w14:paraId="596534FF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7E93CAB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四、指导教师意见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179C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7CB23077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0BC5D89A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15CD7B8B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34EB6F0C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737ABA4E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72B96733">
            <w:pPr>
              <w:pStyle w:val="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2467FD5E">
            <w:pPr>
              <w:pStyle w:val="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月  日</w:t>
            </w:r>
          </w:p>
          <w:p w14:paraId="6A5B24E7">
            <w:pPr>
              <w:pStyle w:val="9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0CE859A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五、学院专家组意见</w:t>
      </w:r>
    </w:p>
    <w:tbl>
      <w:tblPr>
        <w:tblStyle w:val="5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58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2AA15149">
            <w:pPr>
              <w:rPr>
                <w:b/>
                <w:sz w:val="30"/>
                <w:szCs w:val="30"/>
              </w:rPr>
            </w:pPr>
          </w:p>
          <w:p w14:paraId="5DC7DA56">
            <w:pPr>
              <w:rPr>
                <w:b/>
                <w:sz w:val="30"/>
                <w:szCs w:val="30"/>
              </w:rPr>
            </w:pPr>
          </w:p>
          <w:p w14:paraId="474D6AB6">
            <w:pPr>
              <w:rPr>
                <w:b/>
                <w:sz w:val="30"/>
                <w:szCs w:val="30"/>
              </w:rPr>
            </w:pPr>
          </w:p>
          <w:p w14:paraId="3FC36EAF">
            <w:pPr>
              <w:rPr>
                <w:b/>
                <w:sz w:val="30"/>
                <w:szCs w:val="30"/>
              </w:rPr>
            </w:pPr>
          </w:p>
          <w:p w14:paraId="13696F3E">
            <w:pPr>
              <w:ind w:firstLine="4788" w:firstLineChars="199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564727F3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 w14:paraId="532E226D">
            <w:pPr>
              <w:ind w:firstLine="6240" w:firstLineChars="2600"/>
              <w:rPr>
                <w:sz w:val="24"/>
                <w:szCs w:val="24"/>
              </w:rPr>
            </w:pPr>
          </w:p>
        </w:tc>
      </w:tr>
    </w:tbl>
    <w:p w14:paraId="62FE469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六、校区创新创业</w:t>
      </w:r>
      <w:r>
        <w:rPr>
          <w:rFonts w:hint="eastAsia"/>
          <w:b/>
          <w:sz w:val="30"/>
          <w:szCs w:val="30"/>
          <w:lang w:val="en-US" w:eastAsia="zh-CN"/>
        </w:rPr>
        <w:t>学院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5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6D68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146BC186">
            <w:pPr>
              <w:rPr>
                <w:b/>
                <w:sz w:val="30"/>
                <w:szCs w:val="30"/>
              </w:rPr>
            </w:pPr>
          </w:p>
          <w:p w14:paraId="2F8D3B9D">
            <w:pPr>
              <w:rPr>
                <w:b/>
                <w:sz w:val="30"/>
                <w:szCs w:val="30"/>
              </w:rPr>
            </w:pPr>
          </w:p>
          <w:p w14:paraId="6B88E599">
            <w:pPr>
              <w:rPr>
                <w:b/>
                <w:sz w:val="30"/>
                <w:szCs w:val="30"/>
              </w:rPr>
            </w:pPr>
          </w:p>
          <w:p w14:paraId="6D67284F">
            <w:pPr>
              <w:rPr>
                <w:b/>
                <w:sz w:val="30"/>
                <w:szCs w:val="30"/>
              </w:rPr>
            </w:pPr>
          </w:p>
          <w:p w14:paraId="0D9A11D3">
            <w:pPr>
              <w:rPr>
                <w:b/>
                <w:sz w:val="30"/>
                <w:szCs w:val="30"/>
              </w:rPr>
            </w:pPr>
          </w:p>
          <w:p w14:paraId="67524509">
            <w:pPr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14:paraId="5B71E5D4">
            <w:pPr>
              <w:pStyle w:val="9"/>
              <w:ind w:firstLine="6600" w:firstLineChars="2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日</w:t>
            </w:r>
          </w:p>
          <w:p w14:paraId="21900477">
            <w:pPr>
              <w:pStyle w:val="9"/>
              <w:ind w:firstLine="6600" w:firstLineChars="2750"/>
              <w:rPr>
                <w:sz w:val="24"/>
                <w:szCs w:val="24"/>
              </w:rPr>
            </w:pPr>
          </w:p>
        </w:tc>
      </w:tr>
    </w:tbl>
    <w:p w14:paraId="583FC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D2A02"/>
    <w:multiLevelType w:val="multilevel"/>
    <w:tmpl w:val="416D2A02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51931C5"/>
    <w:multiLevelType w:val="multilevel"/>
    <w:tmpl w:val="651931C5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867F3A"/>
    <w:multiLevelType w:val="multilevel"/>
    <w:tmpl w:val="6D867F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508F8"/>
    <w:rsid w:val="000B4961"/>
    <w:rsid w:val="000C015D"/>
    <w:rsid w:val="000D0B10"/>
    <w:rsid w:val="00116F9B"/>
    <w:rsid w:val="00134B59"/>
    <w:rsid w:val="00207731"/>
    <w:rsid w:val="002237DE"/>
    <w:rsid w:val="002312F3"/>
    <w:rsid w:val="00243F9D"/>
    <w:rsid w:val="00247EBB"/>
    <w:rsid w:val="00272342"/>
    <w:rsid w:val="002C044B"/>
    <w:rsid w:val="002C0E63"/>
    <w:rsid w:val="002C5CBB"/>
    <w:rsid w:val="00322738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72792"/>
    <w:rsid w:val="0088200E"/>
    <w:rsid w:val="008A1580"/>
    <w:rsid w:val="008C2250"/>
    <w:rsid w:val="0091776E"/>
    <w:rsid w:val="009277EF"/>
    <w:rsid w:val="009D2D6F"/>
    <w:rsid w:val="00AE5ACF"/>
    <w:rsid w:val="00B07D98"/>
    <w:rsid w:val="00B92B8E"/>
    <w:rsid w:val="00C1123A"/>
    <w:rsid w:val="00C15CFD"/>
    <w:rsid w:val="00C16481"/>
    <w:rsid w:val="00D27B10"/>
    <w:rsid w:val="00D32436"/>
    <w:rsid w:val="00D60F1C"/>
    <w:rsid w:val="00D63ACB"/>
    <w:rsid w:val="00DA4EEC"/>
    <w:rsid w:val="00DB6F74"/>
    <w:rsid w:val="00E202D0"/>
    <w:rsid w:val="00E31064"/>
    <w:rsid w:val="00E87635"/>
    <w:rsid w:val="00EC273A"/>
    <w:rsid w:val="00F03CD6"/>
    <w:rsid w:val="00F547CB"/>
    <w:rsid w:val="00F70D99"/>
    <w:rsid w:val="00F76934"/>
    <w:rsid w:val="00F778C6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546</Words>
  <Characters>551</Characters>
  <Lines>10</Lines>
  <Paragraphs>2</Paragraphs>
  <TotalTime>1065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2020-06-12T10:02:00Z</dcterms:created>
  <dc:creator>Administrator</dc:creator>
  <cp:lastModifiedBy>就业创业指导师</cp:lastModifiedBy>
  <dcterms:modified xsi:type="dcterms:W3CDTF">2025-04-24T02:33:34Z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4C9C2CBAE1B24FDCBDA842D1B93A66FC_13</vt:lpwstr>
  </property>
</Properties>
</file>