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ed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19FD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4E0581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6DD76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91ED1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6F76F86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55063D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</w:t>
                  </w:r>
                </w:p>
              </w:tc>
            </w:tr>
            <w:tr w14:paraId="67DC1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10E546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5FF90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EA1F5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0CF85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E0448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资源勘查工程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26539C0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EB4D03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109225</w:t>
                  </w:r>
                </w:p>
              </w:tc>
            </w:tr>
            <w:tr w14:paraId="653833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E41048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0AC6DB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331F1BF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0053C7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526946F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CCBB3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08CDC7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0B3112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6A113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EC0F6D3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45570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4707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02C67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82987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1A9F71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372772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</w:t>
                  </w:r>
                </w:p>
              </w:tc>
            </w:tr>
            <w:tr w14:paraId="01C9D4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B729EE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ACBF2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89F0CE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0A249A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FC8D52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勘查技术与工程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BBE577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98DD58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213281</w:t>
                  </w:r>
                </w:p>
              </w:tc>
            </w:tr>
            <w:tr w14:paraId="512E1A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066466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C6047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33DBE882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7F53B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513FDE2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1C02E7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E4B36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F0D5A3C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5618721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65C657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50DA06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56D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78A467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9FA42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D6E7731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E432F1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</w:t>
                  </w:r>
                </w:p>
              </w:tc>
            </w:tr>
            <w:tr w14:paraId="2E770C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E361D8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A265E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8C989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8CCDA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93890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65DB258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42BE2A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121957</w:t>
                  </w:r>
                </w:p>
              </w:tc>
            </w:tr>
            <w:tr w14:paraId="5EBAE5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A49FF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003335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18F0A20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3D369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9116F7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7A7FFB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792D57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F1A373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6B8BB2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4319A42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DBD5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8CB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62B60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44FB2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C4E833C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23E6799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4</w:t>
                  </w:r>
                </w:p>
              </w:tc>
            </w:tr>
            <w:tr w14:paraId="5F38D3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AA7217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08C34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6ED90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B755DA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17849D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软件工程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C6C72F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CAFBE8B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275350</w:t>
                  </w:r>
                </w:p>
              </w:tc>
            </w:tr>
            <w:tr w14:paraId="5AFFC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EE9A38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32375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0D0727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A9BF1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1CC6B19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732A2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3FC0D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B93D37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E7442DF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7B9519D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7FF28F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A27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59D04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926A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6CDE6D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E14BDCB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5</w:t>
                  </w:r>
                </w:p>
              </w:tc>
            </w:tr>
            <w:tr w14:paraId="0CE27B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336D2C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D14C91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F44581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5A0F0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15E0F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数据科学与大数据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F4F2ACD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27769E2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167750</w:t>
                  </w:r>
                </w:p>
              </w:tc>
            </w:tr>
            <w:tr w14:paraId="43435E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D79D5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BD719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0E5BB093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92375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C687C9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772BEA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DD439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FEEF668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2930B9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D9FF9AE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00EE82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DA3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704111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221300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F805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A231E4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B71D281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6</w:t>
                  </w:r>
                </w:p>
              </w:tc>
            </w:tr>
            <w:tr w14:paraId="690CC2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502BFB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E7928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120261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34D6F2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383D3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人工智能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69881A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1BD0B2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195605</w:t>
                  </w:r>
                </w:p>
              </w:tc>
            </w:tr>
            <w:tr w14:paraId="3851B0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CE9CE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52315B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7480DD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E30BFB1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E75D16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5D061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AADBF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E9B258F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C83F60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D41F2D3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9FDE8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55D0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1E7A97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36F26C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8187E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61CC10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BFF99AD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7</w:t>
                  </w:r>
                </w:p>
              </w:tc>
            </w:tr>
            <w:tr w14:paraId="7BB11B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18F7EC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CAFEF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8DF02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79A6A9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0E57EF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化学工程与工艺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412C67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FB88A45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115752</w:t>
                  </w:r>
                </w:p>
              </w:tc>
            </w:tr>
            <w:tr w14:paraId="183BB5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6F520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394B73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63D5C30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A7BDF98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76FEEF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5C53D5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AC12AA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678E13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3CDA1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E13EDE1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2F617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086E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4C3D5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5DBBB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817A47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EF4E02A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8</w:t>
                  </w:r>
                </w:p>
              </w:tc>
            </w:tr>
            <w:tr w14:paraId="2747B6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9E8B0D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0C426A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6D85A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458B2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3DE3F7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能源化学工程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CB667E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07A234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227374</w:t>
                  </w:r>
                </w:p>
              </w:tc>
            </w:tr>
            <w:tr w14:paraId="23A395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489D6B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29876A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568374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A19F5B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EF1E977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1EAB55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5001B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5576A4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1C9BF0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32C2070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C7988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FD6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864D8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E1F6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0EE3792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2AD310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9</w:t>
                  </w:r>
                </w:p>
              </w:tc>
            </w:tr>
            <w:tr w14:paraId="0A4324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2D1FEB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8EF022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60971C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A63F36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23C40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油气储运工程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908B8B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EB08370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157699</w:t>
                  </w:r>
                </w:p>
              </w:tc>
            </w:tr>
            <w:tr w14:paraId="6CF858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0557B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EB1FF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98068B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873E37E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F58F2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1FC6A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D722C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74245C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F1743B2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953074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72244F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A00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828A9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46D9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A23F25A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89FA076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10</w:t>
                  </w:r>
                </w:p>
              </w:tc>
            </w:tr>
            <w:tr w14:paraId="4B88F2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A4875D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FAFC3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E857FF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178A0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6B0A5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过程装备与控制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F4128CB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511B9A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121025</w:t>
                  </w:r>
                </w:p>
              </w:tc>
            </w:tr>
            <w:tr w14:paraId="755281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DA2ED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E127AEC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6ECD8E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CCEAD0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91BA25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87BCD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931DD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F869C5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1AD36A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86D428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2EE6C4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ECC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6F37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2A43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60ADC3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9A8C01A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</w:t>
                  </w:r>
                </w:p>
              </w:tc>
            </w:tr>
            <w:tr w14:paraId="5FE9A0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28E5E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FC6F5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9A2A29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897A71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FC594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机械自动化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ACAAE6B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8A41A3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202651</w:t>
                  </w:r>
                </w:p>
              </w:tc>
            </w:tr>
            <w:tr w14:paraId="108FE7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7B096C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01150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0700298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4A5BF2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3DEE018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7A77BC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C0C58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27D9682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A1AC8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26E4EEA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068120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BCF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24D526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A049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54487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8E6CD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57B385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</w:t>
                  </w:r>
                </w:p>
              </w:tc>
            </w:tr>
            <w:tr w14:paraId="057B13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E66292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20458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F398B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DACC8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B0295A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环境工程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3E7FDF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823CD94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012428</w:t>
                  </w:r>
                </w:p>
              </w:tc>
            </w:tr>
            <w:tr w14:paraId="5991A8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339AA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6ACBEB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6B7B65C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FA72E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6EA19A9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E4205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ACA2E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C1BACF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313932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B97B7F7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09C0F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4E49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549E81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2F672F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F3E2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808737C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494799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</w:t>
                  </w:r>
                </w:p>
              </w:tc>
            </w:tr>
            <w:tr w14:paraId="5F3714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563551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15FDBD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8D86EA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9C653C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21D14B8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自动化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C37794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9A45F92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001568</w:t>
                  </w:r>
                </w:p>
              </w:tc>
            </w:tr>
            <w:tr w14:paraId="487C1B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0AD63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65DD67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2A02DCC2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E58918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C3CE32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1F3A6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C95D2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662C3A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3C0E40E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3CA51E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C6B73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4FAD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2604E8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CAE2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2A0168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EF03825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14</w:t>
                  </w:r>
                </w:p>
              </w:tc>
            </w:tr>
            <w:tr w14:paraId="63438B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AB90DF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E61194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25619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592E3F8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C0679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安全工程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003C22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2DC6272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169009</w:t>
                  </w:r>
                </w:p>
              </w:tc>
            </w:tr>
            <w:tr w14:paraId="302BC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71212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4A67D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011E9BB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740BB6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0428B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2E6F1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874DEC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8ED223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3B51EDF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6988A0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7D32E6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3EB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850E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60CB3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E472EC3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9458FC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15</w:t>
                  </w:r>
                </w:p>
              </w:tc>
            </w:tr>
            <w:tr w14:paraId="65D5B1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705954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1EFA1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511BAF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233EB3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DDB97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新能源科学与工程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719C96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25136FB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152893</w:t>
                  </w:r>
                </w:p>
              </w:tc>
            </w:tr>
            <w:tr w14:paraId="4EA94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795FD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5FE6E6E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2968902E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4E5CF1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43A8A1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50D8BF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7172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667883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45ACF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EDBE3C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369106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1FF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AC643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B1C0D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AE3848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822EDF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16</w:t>
                  </w:r>
                </w:p>
              </w:tc>
            </w:tr>
            <w:tr w14:paraId="3A3AB8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58DB8C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D25226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A79B4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C4848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4B535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俄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F99F383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99740C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221805</w:t>
                  </w:r>
                </w:p>
              </w:tc>
            </w:tr>
            <w:tr w14:paraId="65C86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46B01C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5904AB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3776C19E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A3C1327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071DB68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5D3844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0AEDB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28EDD3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57BC25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DA11DA5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072508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31B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CC5A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C09B8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DF8B4A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2B2F2F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17</w:t>
                  </w:r>
                </w:p>
              </w:tc>
            </w:tr>
            <w:tr w14:paraId="5E8429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D08001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15780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73B39F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3B8A64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62A68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英  语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E8EFAE5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CB9FE6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125040</w:t>
                  </w:r>
                </w:p>
              </w:tc>
            </w:tr>
            <w:tr w14:paraId="345EBE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6E562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89C80A1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BF7FD3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47D073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7013C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605C9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4C059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88FAAD1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08F7CC1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90AD76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27DFD3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861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441423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AAB0A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E831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D977400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448CF3F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18</w:t>
                  </w:r>
                </w:p>
              </w:tc>
            </w:tr>
            <w:tr w14:paraId="09766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288B23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50FC2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964372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77CCE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8DFD7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统计学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26BA02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15269A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138092</w:t>
                  </w:r>
                </w:p>
              </w:tc>
            </w:tr>
            <w:tr w14:paraId="14782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BB98F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B864C97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BFE1B2E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316EAB8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DD522A6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45BB5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50C47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AAF308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FE5E9B6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293C54D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4EA4F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ED8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09AD8C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68D91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DC2A0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1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5EC158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BE61A73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19</w:t>
                  </w:r>
                </w:p>
              </w:tc>
            </w:tr>
            <w:tr w14:paraId="41B5E0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9F751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AE93E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159B1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4433A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0CD10D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数学与应用数学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08E6CC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6A928E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213435</w:t>
                  </w:r>
                </w:p>
              </w:tc>
            </w:tr>
            <w:tr w14:paraId="11A421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AB67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C72801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87B0CB0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BC81C0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345A1C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71509D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5F1885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56A4A14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2061C0A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0C50FA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3F0A2A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1626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82BAB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E26B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DAB64DA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ADF13B6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</w:t>
                  </w:r>
                </w:p>
              </w:tc>
            </w:tr>
            <w:tr w14:paraId="561B24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A41550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675C3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4CA629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F80AA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F843B0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汉语言文学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C5AC8A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227AA4F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233598</w:t>
                  </w:r>
                </w:p>
              </w:tc>
            </w:tr>
            <w:tr w14:paraId="41C264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C15FBB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809FF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812FBE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423A5AC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9ACA5CB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194110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EF61D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0D85CD1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90296A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03E6833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0FE233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717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900A4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71207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46BA42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3839E8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21</w:t>
                  </w:r>
                </w:p>
              </w:tc>
            </w:tr>
            <w:tr w14:paraId="3154DF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B80A84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9E74D5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3D4C25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0EB497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FCCC3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留学生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CC90D9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0F08460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112675</w:t>
                  </w:r>
                </w:p>
              </w:tc>
            </w:tr>
            <w:tr w14:paraId="621608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A7DF9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25FECA2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29378E0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BDD776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45C4E6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090C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43FC8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7DD958A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FCC3B2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E2A0A9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D7EAE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D4F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7193C1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5887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BE24AC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F48A13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</w:t>
                  </w:r>
                </w:p>
              </w:tc>
            </w:tr>
            <w:tr w14:paraId="18B019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C02580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BC877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343D7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8D3AB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ED4243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会计学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BB40513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FDBEA3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000189</w:t>
                  </w:r>
                </w:p>
              </w:tc>
            </w:tr>
            <w:tr w14:paraId="7A059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A9406A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4808D8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C76727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34AF83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F41984A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53B48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3434E3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7239B3D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49496C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998FC2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B0F0A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FBC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3577C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CE60E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EBE05C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FB61F6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</w:t>
                  </w:r>
                </w:p>
              </w:tc>
            </w:tr>
            <w:tr w14:paraId="114723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696216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7D0CFF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747C51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5AE230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455276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经济学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F5686A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728B5BF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099201</w:t>
                  </w:r>
                </w:p>
              </w:tc>
            </w:tr>
            <w:tr w14:paraId="46E0F0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2F5FA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F82F9D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849FD3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782053F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9825B0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CF4FA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CC08BE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A5BB51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771D1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DAF332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57E75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53E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36902C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DBCCB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F9B43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189440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E8F9A43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24</w:t>
                  </w:r>
                </w:p>
              </w:tc>
            </w:tr>
            <w:tr w14:paraId="719C1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14FFA0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41911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AE8333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7A555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4FC9D3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金融学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96E4F7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BA4AC1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205529</w:t>
                  </w:r>
                </w:p>
              </w:tc>
            </w:tr>
            <w:tr w14:paraId="48962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A9933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87C7F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27A3EC8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75D50D6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B8D3A1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49A2B3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08D191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462B482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5D216F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D9B796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60587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0DED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20EE54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400E0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8E2C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0E4ED0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4FAC0F8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25</w:t>
                  </w:r>
                </w:p>
              </w:tc>
            </w:tr>
            <w:tr w14:paraId="468B52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DA00B4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85085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A47301C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17C19A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50FE9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行政管理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716727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B05253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102411</w:t>
                  </w:r>
                </w:p>
              </w:tc>
            </w:tr>
            <w:tr w14:paraId="6BC45A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5050C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F41057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0A50D9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3AA938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5BF097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69004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5C4BA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867922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F89DF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9A3CC2A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B1D54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F94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58157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D8694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83C94C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A3B474F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26</w:t>
                  </w:r>
                </w:p>
              </w:tc>
            </w:tr>
            <w:tr w14:paraId="0F064F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0A2CEA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3A4BC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DAE620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F0A72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F654F2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思想政治教育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E056CBB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4EA967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245837</w:t>
                  </w:r>
                </w:p>
              </w:tc>
            </w:tr>
            <w:tr w14:paraId="57571B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794635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68D9B7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66E98A9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A2ABDA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57DF9FC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3C2A3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B81495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A33DC9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27A7F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FDE592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7B27A5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D90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77C93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4B6A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DDEFF8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81C98D9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27</w:t>
                  </w:r>
                </w:p>
              </w:tc>
            </w:tr>
            <w:tr w14:paraId="7753C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D94698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063E6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967B9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D769D8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C089A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研究生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4016416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3628CCE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113119</w:t>
                  </w:r>
                </w:p>
              </w:tc>
            </w:tr>
            <w:tr w14:paraId="44A693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5102D4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9366F76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1983F62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9722B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61A730F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6E84F4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81AB75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361142C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25BFEE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38B22FA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431CE2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B7C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43ABE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3C890">
                  <w:pPr>
                    <w:jc w:val="center"/>
                  </w:pPr>
                  <w:bookmarkStart w:id="0" w:name="_GoBack"/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41FB2C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11891C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</w:t>
                  </w:r>
                </w:p>
              </w:tc>
            </w:tr>
            <w:tr w14:paraId="116A5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0BE2CB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A4058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9C97D5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学生组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DC41A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5A4987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81589E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5D302DB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114141</w:t>
                  </w:r>
                </w:p>
              </w:tc>
            </w:tr>
            <w:tr w14:paraId="72D40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925E06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B7D593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B092B2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2E703FE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5FD0E13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4035E9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82299F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5EA056C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61FB2E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85E972D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2E0B97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D85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CF4FC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C523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2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A7E994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43480F9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29</w:t>
                  </w:r>
                </w:p>
              </w:tc>
            </w:tr>
            <w:tr w14:paraId="0FF64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0A1EA9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549B12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B9AF1D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E17ED3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BAF36D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行政机关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2B5886E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CCD7C0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174676</w:t>
                  </w:r>
                </w:p>
              </w:tc>
            </w:tr>
            <w:tr w14:paraId="5DADC0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C2DEB7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203823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0C05291E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5E27C7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373460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B93D9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601668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8DBCBC1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9FC0E1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F0F785E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34D2B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2AD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685E45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37B38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20F0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8B9C08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6CE59C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30</w:t>
                  </w:r>
                </w:p>
              </w:tc>
            </w:tr>
            <w:tr w14:paraId="63A39C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E3ECEB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51A910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3FA41A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246A59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F959D4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石油学院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E185EBF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4ECEAC7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226683</w:t>
                  </w:r>
                </w:p>
              </w:tc>
            </w:tr>
            <w:tr w14:paraId="25A214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9423E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EFC025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2F43476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44ECEFF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8391CB0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38B320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989EA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16DABD1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D91E2F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EF7E541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687265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958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top"/>
          </w:tcPr>
          <w:p w14:paraId="7491D3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exact"/>
              <w:textAlignment w:val="auto"/>
              <w:rPr>
                <w:rFonts w:hint="default"/>
                <w:lang w:val="en-US" w:eastAsia="zh-CN"/>
              </w:rPr>
            </w:pP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661712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AD53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A796653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048967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31</w:t>
                  </w:r>
                </w:p>
              </w:tc>
            </w:tr>
            <w:tr w14:paraId="1AFEE3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11BE57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03C81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FF569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E696C5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EAEA1B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4234A1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89C04B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284590</w:t>
                  </w:r>
                </w:p>
              </w:tc>
            </w:tr>
            <w:tr w14:paraId="343382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2F7E6B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634FB4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1F3E121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0FA2F6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812BF9E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483D0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8AA5BB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17DDC1E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23DE33A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1E6D664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4FBA2C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CAB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3A890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8F1F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3F6F2E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CFE2CAB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32</w:t>
                  </w:r>
                </w:p>
              </w:tc>
            </w:tr>
            <w:tr w14:paraId="4F2200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1CD266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4831A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556F4B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9B2AB16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05E745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文理学院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6E5097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11637A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234341</w:t>
                  </w:r>
                </w:p>
              </w:tc>
            </w:tr>
            <w:tr w14:paraId="66D023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2D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926122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5C8D9C21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AF7EC49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335BFE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4DC4D7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261526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C51C4F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2A02285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8957B26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049621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EAE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08B31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8500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064C05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4EC3924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33</w:t>
                  </w:r>
                </w:p>
              </w:tc>
            </w:tr>
            <w:tr w14:paraId="195EA6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38CA01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674FE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4ED21B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3D93F1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728B7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工商马院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E4A066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020D85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072033</w:t>
                  </w:r>
                </w:p>
              </w:tc>
            </w:tr>
            <w:tr w14:paraId="1E8A02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C4B02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D24E1A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617C5FE1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DEBEA2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9E89EF7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1501A8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07B3E0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4CC315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67FDD3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0E4A454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5D2358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D6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5D61FC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DFE8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7E480E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BF613BA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34</w:t>
                  </w:r>
                </w:p>
              </w:tc>
            </w:tr>
            <w:tr w14:paraId="343FB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571411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D005AA0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0985F8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  <w:t>教师组</w:t>
                  </w: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BE47B8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4D0519D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测试专用</w:t>
                  </w: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F5A4694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144529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054376</w:t>
                  </w:r>
                </w:p>
              </w:tc>
            </w:tr>
            <w:tr w14:paraId="1A70ED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6EC279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7944D98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4576CF9F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79FD7AD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72AB11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0767B8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A8A2CA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E5846FC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CCA44E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FE4CE3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230359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99D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center"/>
          </w:tcPr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01BB1E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84AA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A6C9484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2A17D0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</w:p>
              </w:tc>
            </w:tr>
            <w:tr w14:paraId="5B25B2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7670B5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9BEA5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2ED567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A77BAB1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C9F09B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E14250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E00DC20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7A35F0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2BDFC8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14F944B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646BD526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A3C08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1B1AB7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64F86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8FC122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DCBD1F6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7BA6BB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15D3C0B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1D4826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D36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  <w:jc w:val="center"/>
        </w:trPr>
        <w:tc>
          <w:tcPr>
            <w:tcW w:w="9646" w:type="dxa"/>
            <w:tcBorders>
              <w:tl2br w:val="nil"/>
              <w:tr2bl w:val="nil"/>
            </w:tcBorders>
            <w:vAlign w:val="bottom"/>
          </w:tcPr>
          <w:p w14:paraId="080102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tbl>
            <w:tblPr>
              <w:tblStyle w:val="2"/>
              <w:tblW w:w="87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6"/>
              <w:gridCol w:w="760"/>
              <w:gridCol w:w="1281"/>
              <w:gridCol w:w="265"/>
              <w:gridCol w:w="524"/>
              <w:gridCol w:w="1125"/>
              <w:gridCol w:w="510"/>
              <w:gridCol w:w="1260"/>
              <w:gridCol w:w="851"/>
              <w:gridCol w:w="494"/>
            </w:tblGrid>
            <w:tr w14:paraId="1BC5AC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restart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1628">
                  <w:pPr>
                    <w:jc w:val="center"/>
                  </w:pPr>
                  <w:r>
                    <w:drawing>
                      <wp:inline distT="0" distB="0" distL="114300" distR="114300">
                        <wp:extent cx="899795" cy="899795"/>
                        <wp:effectExtent l="0" t="0" r="0" b="0"/>
                        <wp:docPr id="3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000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6" w:type="dxa"/>
                  <w:gridSpan w:val="8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03678BD">
                  <w:pPr>
                    <w:jc w:val="center"/>
                    <w:rPr>
                      <w:rFonts w:hint="eastAsia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中国石油大学（北京）克拉玛依校区第八届春季田径运动会 网络报名</w:t>
                  </w:r>
                </w:p>
              </w:tc>
              <w:tc>
                <w:tcPr>
                  <w:tcW w:w="494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79BEFCA">
                  <w:pPr>
                    <w:jc w:val="center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</w:p>
              </w:tc>
            </w:tr>
            <w:tr w14:paraId="60A1B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C20FD8">
                  <w:pPr>
                    <w:jc w:val="center"/>
                    <w:rPr>
                      <w:rFonts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7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F932C3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组别：</w:t>
                  </w:r>
                </w:p>
              </w:tc>
              <w:tc>
                <w:tcPr>
                  <w:tcW w:w="1281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91BD38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8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8AE83BE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单位：</w:t>
                  </w:r>
                </w:p>
              </w:tc>
              <w:tc>
                <w:tcPr>
                  <w:tcW w:w="163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1CC4B8F">
                  <w:pPr>
                    <w:jc w:val="lef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0E573C0">
                  <w:pPr>
                    <w:jc w:val="right"/>
                    <w:rPr>
                      <w:rFonts w:hint="eastAsia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  <w:lang w:val="en-US" w:eastAsia="zh-CN"/>
                    </w:rPr>
                    <w:t>密码：</w:t>
                  </w:r>
                </w:p>
              </w:tc>
              <w:tc>
                <w:tcPr>
                  <w:tcW w:w="1345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C2009DD">
                  <w:pPr>
                    <w:jc w:val="left"/>
                    <w:rPr>
                      <w:rFonts w:hint="default" w:ascii="宋体" w:hAnsi="宋体" w:eastAsiaTheme="minorEastAsia" w:cstheme="minorBidi"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54FDF6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DB82A7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restart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5CAA99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  <w:t>微信扫码报名，或</w:t>
                  </w:r>
                </w:p>
                <w:p w14:paraId="7D44194C">
                  <w:pPr>
                    <w:jc w:val="left"/>
                    <w:rPr>
                      <w:rFonts w:hint="eastAsia" w:ascii="宋体" w:hAnsi="宋体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电脑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val="en-US" w:eastAsia="zh-CN"/>
                    </w:rPr>
                    <w:t>/平板</w:t>
                  </w:r>
                  <w:r>
                    <w:rPr>
                      <w:rFonts w:hint="eastAsia" w:ascii="宋体" w:hAnsi="宋体"/>
                      <w:bCs/>
                      <w:sz w:val="22"/>
                      <w:szCs w:val="22"/>
                      <w:lang w:eastAsia="zh-CN"/>
                    </w:rPr>
                    <w:t>浏览器报名</w:t>
                  </w: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5E6F3D9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报名网址：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7FC3BA2">
                  <w:pPr>
                    <w:jc w:val="left"/>
                    <w:rPr>
                      <w:rFonts w:hint="eastAsia" w:ascii="宋体" w:hAnsi="宋体" w:eastAsiaTheme="minorEastAsia"/>
                      <w:bCs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http://bm.ydh800.cn/RPKU</w:t>
                  </w:r>
                </w:p>
              </w:tc>
            </w:tr>
            <w:tr w14:paraId="4764B0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exact"/>
                <w:jc w:val="center"/>
              </w:trPr>
              <w:tc>
                <w:tcPr>
                  <w:tcW w:w="1636" w:type="dxa"/>
                  <w:vMerge w:val="continue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379E88">
                  <w:pPr>
                    <w:jc w:val="center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2306" w:type="dxa"/>
                  <w:gridSpan w:val="3"/>
                  <w:vMerge w:val="continue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CD9A9EA">
                  <w:pPr>
                    <w:jc w:val="left"/>
                    <w:rPr>
                      <w:rFonts w:hint="eastAsia" w:ascii="宋体" w:hAnsi="宋体"/>
                      <w:bCs/>
                      <w:sz w:val="22"/>
                    </w:rPr>
                  </w:pPr>
                </w:p>
              </w:tc>
              <w:tc>
                <w:tcPr>
                  <w:tcW w:w="1649" w:type="dxa"/>
                  <w:gridSpan w:val="2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9E20FE4">
                  <w:pPr>
                    <w:jc w:val="right"/>
                    <w:rPr>
                      <w:rFonts w:hint="eastAsia" w:ascii="宋体" w:hAnsi="宋体"/>
                      <w:bCs/>
                      <w:sz w:val="22"/>
                    </w:rPr>
                  </w:pPr>
                  <w:r>
                    <w:rPr>
                      <w:rFonts w:hint="eastAsia" w:ascii="宋体" w:hAnsi="宋体"/>
                      <w:b/>
                      <w:bCs w:val="0"/>
                      <w:sz w:val="22"/>
                    </w:rPr>
                    <w:t>报名截止日期：</w:t>
                  </w:r>
                </w:p>
              </w:tc>
              <w:tc>
                <w:tcPr>
                  <w:tcW w:w="3115" w:type="dxa"/>
                  <w:gridSpan w:val="4"/>
                  <w:tcBorders>
                    <w:tl2br w:val="nil"/>
                    <w:tr2bl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19198A">
                  <w:pPr>
                    <w:jc w:val="left"/>
                    <w:rPr>
                      <w:rFonts w:hint="default" w:ascii="宋体" w:hAnsi="宋体" w:eastAsiaTheme="min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lang w:val="en-US" w:eastAsia="zh-CN"/>
                    </w:rPr>
                    <w:t>2025年4月20日</w:t>
                  </w:r>
                </w:p>
              </w:tc>
            </w:tr>
          </w:tbl>
          <w:p w14:paraId="48263F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" w:lineRule="exac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 w14:paraId="394747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jc w:val="both"/>
        <w:textAlignment w:val="auto"/>
        <w:rPr>
          <w:rFonts w:hint="default"/>
          <w:lang w:val="en-US" w:eastAsia="zh-CN"/>
        </w:rPr>
      </w:pPr>
    </w:p>
    <w:p w14:paraId="13EEF91F">
      <w:pPr>
        <w:widowControl/>
        <w:spacing w:line="40" w:lineRule="exact"/>
        <w:jc w:val="left"/>
      </w:pPr>
    </w:p>
    <w:sectPr>
      <w:pgSz w:w="11906" w:h="16838"/>
      <w:pgMar w:top="595" w:right="1134" w:bottom="595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000A"/>
    <w:rsid w:val="082F3C8B"/>
    <w:rsid w:val="11CC1C58"/>
    <w:rsid w:val="14C92F13"/>
    <w:rsid w:val="15227594"/>
    <w:rsid w:val="1A912D0E"/>
    <w:rsid w:val="2102780D"/>
    <w:rsid w:val="23116C8D"/>
    <w:rsid w:val="2B316040"/>
    <w:rsid w:val="376F363B"/>
    <w:rsid w:val="39F7764C"/>
    <w:rsid w:val="3E4E4F8A"/>
    <w:rsid w:val="46573E65"/>
    <w:rsid w:val="4AC22B6F"/>
    <w:rsid w:val="4D4943B8"/>
    <w:rsid w:val="4EA6000A"/>
    <w:rsid w:val="5C942261"/>
    <w:rsid w:val="62342A70"/>
    <w:rsid w:val="662C0C09"/>
    <w:rsid w:val="753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wsCutLine"/>
    <w:basedOn w:val="6"/>
    <w:qFormat/>
    <w:uiPriority w:val="0"/>
    <w:pPr>
      <w:spacing w:before="240" w:after="240"/>
    </w:pPr>
  </w:style>
  <w:style w:type="paragraph" w:customStyle="1" w:styleId="6">
    <w:name w:val="wtCutLine"/>
    <w:basedOn w:val="1"/>
    <w:qFormat/>
    <w:uiPriority w:val="0"/>
    <w:pPr>
      <w:spacing w:before="400" w:after="400" w:line="320" w:lineRule="exact"/>
      <w:jc w:val="center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3090</Words>
  <Characters>4257</Characters>
  <Lines>0</Lines>
  <Paragraphs>0</Paragraphs>
  <TotalTime>3</TotalTime>
  <ScaleCrop>false</ScaleCrop>
  <LinksUpToDate>false</LinksUpToDate>
  <CharactersWithSpaces>4297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2021-02-28T15:15:00Z</dcterms:created>
  <dc:creator>Administrator</dc:creator>
  <cp:lastModifiedBy>王大漂亮</cp:lastModifiedBy>
  <dcterms:modified xsi:type="dcterms:W3CDTF">2025-03-28T05:09:31Z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868ADBBB81B841EBA9DFA641202B4FA5_13</vt:lpwstr>
  </property>
</Properties>
</file>