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A2" w:rsidRPr="00A90051" w:rsidRDefault="007560A2" w:rsidP="007560A2">
      <w:pPr>
        <w:rPr>
          <w:rFonts w:ascii="仿宋_GB2312" w:eastAsia="仿宋_GB2312"/>
          <w:sz w:val="24"/>
          <w:szCs w:val="24"/>
        </w:rPr>
      </w:pPr>
      <w:r w:rsidRPr="00A90051">
        <w:rPr>
          <w:rFonts w:ascii="仿宋_GB2312" w:eastAsia="仿宋_GB2312" w:hAnsi="宋体" w:cs="宋体" w:hint="eastAsia"/>
          <w:kern w:val="0"/>
          <w:sz w:val="24"/>
          <w:szCs w:val="24"/>
        </w:rPr>
        <w:t>附件1：</w:t>
      </w:r>
    </w:p>
    <w:p w:rsidR="005B5493" w:rsidRPr="00742F19" w:rsidRDefault="005B5493" w:rsidP="005B5493">
      <w:pPr>
        <w:snapToGrid w:val="0"/>
        <w:spacing w:line="360" w:lineRule="auto"/>
        <w:rPr>
          <w:rFonts w:ascii="宋体" w:hAnsi="宋体"/>
          <w:b/>
          <w:sz w:val="44"/>
        </w:rPr>
      </w:pPr>
    </w:p>
    <w:p w:rsidR="005B5493" w:rsidRPr="00EB0C40" w:rsidRDefault="005B5493" w:rsidP="005B5493">
      <w:pPr>
        <w:pStyle w:val="a8"/>
        <w:rPr>
          <w:sz w:val="48"/>
          <w:szCs w:val="48"/>
        </w:rPr>
      </w:pPr>
      <w:r w:rsidRPr="00EB0C40">
        <w:rPr>
          <w:rFonts w:hint="eastAsia"/>
          <w:sz w:val="48"/>
          <w:szCs w:val="48"/>
        </w:rPr>
        <w:t>中国石油大学（北京）克拉玛依校区</w:t>
      </w:r>
    </w:p>
    <w:p w:rsidR="005B5493" w:rsidRPr="00EB0C40" w:rsidRDefault="005B5493" w:rsidP="005B5493">
      <w:pPr>
        <w:pStyle w:val="a8"/>
        <w:rPr>
          <w:sz w:val="48"/>
          <w:szCs w:val="48"/>
        </w:rPr>
      </w:pPr>
      <w:r w:rsidRPr="00EB0C40">
        <w:rPr>
          <w:rFonts w:hint="eastAsia"/>
          <w:sz w:val="48"/>
          <w:szCs w:val="48"/>
        </w:rPr>
        <w:t>科研实验室建设项目</w:t>
      </w:r>
    </w:p>
    <w:p w:rsidR="005B5493" w:rsidRPr="00EB0C40" w:rsidRDefault="005B5493" w:rsidP="00EB0C40">
      <w:pPr>
        <w:pStyle w:val="a8"/>
        <w:spacing w:afterLines="800" w:after="2496"/>
        <w:rPr>
          <w:sz w:val="48"/>
          <w:szCs w:val="48"/>
        </w:rPr>
      </w:pPr>
      <w:r w:rsidRPr="00EB0C40">
        <w:rPr>
          <w:rFonts w:hint="eastAsia"/>
          <w:sz w:val="48"/>
          <w:szCs w:val="48"/>
        </w:rPr>
        <w:t>申请书</w:t>
      </w:r>
    </w:p>
    <w:p w:rsidR="005B5493" w:rsidRPr="008573D7" w:rsidRDefault="00E86078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项目</w:t>
      </w:r>
      <w:r w:rsidR="005B5493" w:rsidRPr="008573D7">
        <w:rPr>
          <w:rFonts w:ascii="宋体" w:hAnsi="宋体" w:hint="eastAsia"/>
          <w:sz w:val="30"/>
          <w:szCs w:val="30"/>
        </w:rPr>
        <w:t>名称：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Pr="008573D7">
        <w:rPr>
          <w:rFonts w:ascii="宋体" w:hAnsi="宋体"/>
          <w:sz w:val="30"/>
          <w:szCs w:val="30"/>
          <w:u w:val="single"/>
        </w:rPr>
        <w:t xml:space="preserve">                          </w:t>
      </w:r>
    </w:p>
    <w:p w:rsidR="005B5493" w:rsidRPr="008573D7" w:rsidRDefault="00A77FB4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</w:rPr>
      </w:pPr>
      <w:r w:rsidRPr="008573D7">
        <w:rPr>
          <w:rFonts w:ascii="宋体" w:hAnsi="宋体" w:hint="eastAsia"/>
          <w:sz w:val="30"/>
          <w:szCs w:val="30"/>
        </w:rPr>
        <w:t>项目负责人</w:t>
      </w:r>
      <w:r w:rsidR="005B5493" w:rsidRPr="008573D7">
        <w:rPr>
          <w:rFonts w:ascii="宋体" w:hAnsi="宋体" w:hint="eastAsia"/>
          <w:sz w:val="30"/>
          <w:szCs w:val="30"/>
        </w:rPr>
        <w:t>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5B5493" w:rsidRPr="008573D7">
        <w:rPr>
          <w:sz w:val="30"/>
          <w:szCs w:val="30"/>
          <w:u w:val="single"/>
        </w:rPr>
        <w:t xml:space="preserve">     </w:t>
      </w:r>
      <w:r w:rsidR="00232F55" w:rsidRPr="008573D7">
        <w:rPr>
          <w:sz w:val="30"/>
          <w:szCs w:val="30"/>
          <w:u w:val="single"/>
        </w:rPr>
        <w:t xml:space="preserve">                 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</w:t>
      </w:r>
      <w:r w:rsidR="00070038" w:rsidRPr="008573D7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E86078" w:rsidRPr="008573D7">
        <w:rPr>
          <w:rFonts w:ascii="宋体" w:hAnsi="宋体" w:hint="eastAsia"/>
          <w:sz w:val="30"/>
          <w:szCs w:val="30"/>
          <w:u w:val="single"/>
        </w:rPr>
        <w:t xml:space="preserve"> </w:t>
      </w:r>
    </w:p>
    <w:p w:rsidR="005B5493" w:rsidRPr="008573D7" w:rsidRDefault="00A77FB4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所属</w:t>
      </w:r>
      <w:r w:rsidR="00C83024" w:rsidRPr="008573D7">
        <w:rPr>
          <w:rFonts w:ascii="宋体" w:hAnsi="宋体" w:hint="eastAsia"/>
          <w:sz w:val="30"/>
          <w:szCs w:val="30"/>
        </w:rPr>
        <w:t>院</w:t>
      </w:r>
      <w:r w:rsidR="00C83024">
        <w:rPr>
          <w:rFonts w:ascii="宋体" w:hAnsi="宋体" w:hint="eastAsia"/>
          <w:sz w:val="30"/>
          <w:szCs w:val="30"/>
        </w:rPr>
        <w:t>（部）</w:t>
      </w:r>
      <w:r w:rsidR="005B5493" w:rsidRPr="008573D7">
        <w:rPr>
          <w:rFonts w:ascii="宋体" w:hAnsi="宋体" w:hint="eastAsia"/>
          <w:sz w:val="30"/>
          <w:szCs w:val="30"/>
        </w:rPr>
        <w:t>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         </w:t>
      </w:r>
      <w:r w:rsidR="00232F55" w:rsidRPr="008573D7">
        <w:rPr>
          <w:rFonts w:ascii="宋体" w:hAnsi="宋体" w:hint="eastAsia"/>
          <w:sz w:val="30"/>
          <w:szCs w:val="30"/>
          <w:u w:val="single"/>
        </w:rPr>
        <w:t xml:space="preserve"> 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    </w:t>
      </w:r>
    </w:p>
    <w:p w:rsidR="005B5493" w:rsidRPr="008573D7" w:rsidRDefault="00A77FB4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建设期限</w:t>
      </w:r>
      <w:r w:rsidR="005B5493" w:rsidRPr="008573D7">
        <w:rPr>
          <w:rFonts w:ascii="宋体" w:hAnsi="宋体" w:hint="eastAsia"/>
          <w:sz w:val="30"/>
          <w:szCs w:val="30"/>
        </w:rPr>
        <w:t>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5B5493" w:rsidRPr="00E86078" w:rsidRDefault="005B5493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联系电话：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    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 w:rsidR="00E86078">
        <w:rPr>
          <w:rFonts w:ascii="宋体" w:hAnsi="宋体"/>
          <w:sz w:val="30"/>
          <w:szCs w:val="30"/>
          <w:u w:val="single"/>
        </w:rPr>
        <w:t xml:space="preserve">  </w:t>
      </w:r>
    </w:p>
    <w:p w:rsidR="005B5493" w:rsidRPr="00742F19" w:rsidRDefault="005B5493" w:rsidP="00EB0C40">
      <w:pPr>
        <w:adjustRightInd w:val="0"/>
        <w:snapToGrid w:val="0"/>
        <w:spacing w:afterLines="600" w:after="1872" w:line="360" w:lineRule="auto"/>
        <w:ind w:firstLineChars="500" w:firstLine="1500"/>
        <w:rPr>
          <w:rFonts w:ascii="宋体" w:hAnsi="宋体"/>
          <w:sz w:val="36"/>
          <w:u w:val="single"/>
        </w:rPr>
      </w:pPr>
      <w:r w:rsidRPr="00E86078">
        <w:rPr>
          <w:rFonts w:ascii="宋体" w:hAnsi="宋体" w:hint="eastAsia"/>
          <w:sz w:val="30"/>
          <w:szCs w:val="30"/>
        </w:rPr>
        <w:t>电子邮件：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E86078">
        <w:rPr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E86078">
        <w:rPr>
          <w:rFonts w:ascii="宋体" w:hAnsi="宋体"/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E86078">
        <w:rPr>
          <w:rFonts w:ascii="宋体" w:hAnsi="宋体"/>
          <w:sz w:val="30"/>
          <w:szCs w:val="30"/>
          <w:u w:val="single"/>
        </w:rPr>
        <w:t xml:space="preserve">          </w:t>
      </w:r>
    </w:p>
    <w:p w:rsidR="00837AD8" w:rsidRDefault="00E86078" w:rsidP="00E86078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二〇一</w:t>
      </w:r>
      <w:r>
        <w:rPr>
          <w:rFonts w:ascii="宋体" w:hAnsi="宋体" w:hint="eastAsia"/>
          <w:b/>
          <w:sz w:val="30"/>
        </w:rPr>
        <w:t xml:space="preserve">  </w:t>
      </w:r>
      <w:r>
        <w:rPr>
          <w:rFonts w:ascii="宋体" w:hAnsi="宋体"/>
          <w:b/>
          <w:sz w:val="30"/>
        </w:rPr>
        <w:t xml:space="preserve"> </w:t>
      </w:r>
      <w:r>
        <w:rPr>
          <w:rFonts w:ascii="宋体" w:hAnsi="宋体" w:hint="eastAsia"/>
          <w:b/>
          <w:sz w:val="30"/>
        </w:rPr>
        <w:t>年</w:t>
      </w:r>
      <w:r>
        <w:rPr>
          <w:rFonts w:ascii="宋体" w:hAnsi="宋体" w:hint="eastAsia"/>
          <w:b/>
          <w:sz w:val="30"/>
        </w:rPr>
        <w:t xml:space="preserve">   </w:t>
      </w:r>
      <w:r>
        <w:rPr>
          <w:rFonts w:ascii="宋体" w:hAnsi="宋体" w:hint="eastAsia"/>
          <w:b/>
          <w:sz w:val="30"/>
        </w:rPr>
        <w:t>月</w:t>
      </w:r>
      <w:r w:rsidR="00A77FB4">
        <w:rPr>
          <w:rFonts w:ascii="宋体" w:hAnsi="宋体" w:hint="eastAsia"/>
          <w:b/>
          <w:sz w:val="30"/>
        </w:rPr>
        <w:t xml:space="preserve"> </w:t>
      </w:r>
      <w:r w:rsidR="00A77FB4">
        <w:rPr>
          <w:rFonts w:ascii="宋体" w:hAnsi="宋体" w:hint="eastAsia"/>
          <w:b/>
          <w:sz w:val="30"/>
        </w:rPr>
        <w:t>制</w:t>
      </w:r>
    </w:p>
    <w:p w:rsidR="00837AD8" w:rsidRDefault="00837AD8">
      <w:pPr>
        <w:widowControl/>
        <w:jc w:val="left"/>
        <w:rPr>
          <w:rFonts w:ascii="宋体" w:hAnsi="宋体"/>
          <w:b/>
          <w:sz w:val="30"/>
        </w:rPr>
      </w:pPr>
      <w:r>
        <w:rPr>
          <w:rFonts w:ascii="宋体" w:hAnsi="宋体"/>
          <w:b/>
          <w:sz w:val="30"/>
        </w:rPr>
        <w:br w:type="page"/>
      </w:r>
    </w:p>
    <w:p w:rsidR="00837AD8" w:rsidRPr="00837AD8" w:rsidRDefault="00837AD8" w:rsidP="00837AD8">
      <w:pPr>
        <w:spacing w:line="480" w:lineRule="auto"/>
        <w:jc w:val="center"/>
        <w:rPr>
          <w:rFonts w:ascii="仿宋_GB2312" w:eastAsia="仿宋_GB2312" w:hAnsi="宋体" w:cs="Times New Roman" w:hint="eastAsia"/>
          <w:b/>
          <w:sz w:val="30"/>
          <w:szCs w:val="30"/>
        </w:rPr>
      </w:pPr>
      <w:r w:rsidRPr="00837AD8">
        <w:rPr>
          <w:rFonts w:ascii="仿宋_GB2312" w:eastAsia="仿宋_GB2312" w:hAnsi="宋体" w:cs="Times New Roman" w:hint="eastAsia"/>
          <w:b/>
          <w:sz w:val="30"/>
          <w:szCs w:val="30"/>
        </w:rPr>
        <w:lastRenderedPageBreak/>
        <w:t>填写说明</w:t>
      </w:r>
    </w:p>
    <w:p w:rsidR="00837AD8" w:rsidRPr="00837AD8" w:rsidRDefault="00837AD8" w:rsidP="00837AD8">
      <w:pPr>
        <w:spacing w:line="480" w:lineRule="auto"/>
        <w:ind w:firstLineChars="200" w:firstLine="560"/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一、申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请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书各项内容要认真填写，实事求是，意思表达要明确、严谨。</w:t>
      </w:r>
    </w:p>
    <w:p w:rsidR="00837AD8" w:rsidRPr="00837AD8" w:rsidRDefault="00837AD8" w:rsidP="00837AD8">
      <w:pPr>
        <w:spacing w:line="480" w:lineRule="auto"/>
        <w:ind w:firstLineChars="200" w:firstLine="560"/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二、申请书可自行下载、复印，如表格内容不够填写、仪器设备购置清单</w:t>
      </w:r>
      <w:proofErr w:type="gramStart"/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不够可</w:t>
      </w:r>
      <w:proofErr w:type="gramEnd"/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自行加页。</w:t>
      </w:r>
    </w:p>
    <w:p w:rsidR="00837AD8" w:rsidRPr="00837AD8" w:rsidRDefault="00837AD8" w:rsidP="00837AD8">
      <w:pPr>
        <w:spacing w:line="480" w:lineRule="auto"/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三、申请书须一式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四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份，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信息与科技管理部、教务与</w:t>
      </w:r>
      <w:r w:rsidR="00E60A3D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国际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交流部、财务与校园管理部、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项目组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各存一份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，同时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向以上部门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送交申请书的电子文档。</w:t>
      </w:r>
      <w:bookmarkStart w:id="0" w:name="_GoBack"/>
      <w:bookmarkEnd w:id="0"/>
    </w:p>
    <w:p w:rsidR="00837AD8" w:rsidRPr="00837AD8" w:rsidRDefault="00837AD8" w:rsidP="00E86078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</w:p>
    <w:p w:rsidR="00837AD8" w:rsidRDefault="00837AD8">
      <w:pPr>
        <w:widowControl/>
        <w:jc w:val="left"/>
        <w:rPr>
          <w:rFonts w:ascii="宋体" w:hAnsi="宋体"/>
          <w:b/>
          <w:sz w:val="30"/>
        </w:rPr>
      </w:pPr>
      <w:r>
        <w:rPr>
          <w:rFonts w:ascii="宋体" w:hAnsi="宋体"/>
          <w:b/>
          <w:sz w:val="30"/>
        </w:rPr>
        <w:br w:type="page"/>
      </w:r>
    </w:p>
    <w:tbl>
      <w:tblPr>
        <w:tblStyle w:val="a7"/>
        <w:tblW w:w="8931" w:type="dxa"/>
        <w:tblInd w:w="-289" w:type="dxa"/>
        <w:tblLook w:val="04A0" w:firstRow="1" w:lastRow="0" w:firstColumn="1" w:lastColumn="0" w:noHBand="0" w:noVBand="1"/>
      </w:tblPr>
      <w:tblGrid>
        <w:gridCol w:w="456"/>
        <w:gridCol w:w="937"/>
        <w:gridCol w:w="215"/>
        <w:gridCol w:w="673"/>
        <w:gridCol w:w="214"/>
        <w:gridCol w:w="904"/>
        <w:gridCol w:w="337"/>
        <w:gridCol w:w="78"/>
        <w:gridCol w:w="456"/>
        <w:gridCol w:w="1072"/>
        <w:gridCol w:w="194"/>
        <w:gridCol w:w="176"/>
        <w:gridCol w:w="1012"/>
        <w:gridCol w:w="430"/>
        <w:gridCol w:w="360"/>
        <w:gridCol w:w="1417"/>
      </w:tblGrid>
      <w:tr w:rsidR="00933F86" w:rsidRPr="00DC6627" w:rsidTr="00EB0C40">
        <w:trPr>
          <w:trHeight w:val="503"/>
        </w:trPr>
        <w:tc>
          <w:tcPr>
            <w:tcW w:w="8931" w:type="dxa"/>
            <w:gridSpan w:val="16"/>
            <w:vAlign w:val="center"/>
          </w:tcPr>
          <w:p w:rsidR="00933F86" w:rsidRPr="00E060DE" w:rsidRDefault="00933F86" w:rsidP="00933F86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一、</w:t>
            </w:r>
            <w:r w:rsidR="009B067C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9B067C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简况</w:t>
            </w:r>
          </w:p>
        </w:tc>
      </w:tr>
      <w:tr w:rsidR="00933F86" w:rsidRPr="00DC6627" w:rsidTr="00EB0C40">
        <w:trPr>
          <w:trHeight w:val="503"/>
        </w:trPr>
        <w:tc>
          <w:tcPr>
            <w:tcW w:w="2281" w:type="dxa"/>
            <w:gridSpan w:val="4"/>
            <w:vAlign w:val="center"/>
          </w:tcPr>
          <w:p w:rsidR="00933F86" w:rsidRPr="00E060DE" w:rsidRDefault="009B067C" w:rsidP="00EB0C4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933F86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50" w:type="dxa"/>
            <w:gridSpan w:val="12"/>
            <w:vAlign w:val="center"/>
          </w:tcPr>
          <w:p w:rsidR="00933F86" w:rsidRPr="00E060DE" w:rsidRDefault="00933F86" w:rsidP="00933F8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3F86" w:rsidRPr="00DC6627" w:rsidTr="00EB0C40">
        <w:trPr>
          <w:trHeight w:val="503"/>
        </w:trPr>
        <w:tc>
          <w:tcPr>
            <w:tcW w:w="2281" w:type="dxa"/>
            <w:gridSpan w:val="4"/>
            <w:vAlign w:val="center"/>
          </w:tcPr>
          <w:p w:rsidR="00933F86" w:rsidRDefault="009B067C" w:rsidP="00EB0C4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项目所属实验室</w:t>
            </w:r>
          </w:p>
        </w:tc>
        <w:tc>
          <w:tcPr>
            <w:tcW w:w="6650" w:type="dxa"/>
            <w:gridSpan w:val="12"/>
            <w:vAlign w:val="center"/>
          </w:tcPr>
          <w:p w:rsidR="00933F86" w:rsidRPr="00E060DE" w:rsidRDefault="00933F86" w:rsidP="00933F8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EB0C40">
        <w:trPr>
          <w:trHeight w:val="425"/>
        </w:trPr>
        <w:tc>
          <w:tcPr>
            <w:tcW w:w="2281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33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gridSpan w:val="5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所属院（部）</w:t>
            </w:r>
          </w:p>
        </w:tc>
        <w:tc>
          <w:tcPr>
            <w:tcW w:w="2207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EB0C40">
        <w:trPr>
          <w:trHeight w:val="425"/>
        </w:trPr>
        <w:tc>
          <w:tcPr>
            <w:tcW w:w="2281" w:type="dxa"/>
            <w:gridSpan w:val="4"/>
            <w:vAlign w:val="center"/>
          </w:tcPr>
          <w:p w:rsidR="009B067C" w:rsidRDefault="009B067C" w:rsidP="009B067C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533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910" w:type="dxa"/>
            <w:gridSpan w:val="5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自筹金额</w:t>
            </w:r>
          </w:p>
        </w:tc>
        <w:tc>
          <w:tcPr>
            <w:tcW w:w="2207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9B067C" w:rsidRPr="00DC6627" w:rsidTr="00140C94">
        <w:trPr>
          <w:trHeight w:val="414"/>
        </w:trPr>
        <w:tc>
          <w:tcPr>
            <w:tcW w:w="456" w:type="dxa"/>
            <w:vMerge w:val="restart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项目负责人简况</w:t>
            </w: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21" w:type="dxa"/>
            <w:gridSpan w:val="6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28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72" w:type="dxa"/>
            <w:gridSpan w:val="5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B067C" w:rsidRPr="00DC6627" w:rsidTr="00140C94">
        <w:trPr>
          <w:trHeight w:val="532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gridSpan w:val="5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40C94">
        <w:trPr>
          <w:trHeight w:val="1299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5" w:type="dxa"/>
            <w:gridSpan w:val="15"/>
          </w:tcPr>
          <w:p w:rsidR="009B067C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主要工作经历：</w:t>
            </w: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40C94">
        <w:trPr>
          <w:trHeight w:val="45"/>
        </w:trPr>
        <w:tc>
          <w:tcPr>
            <w:tcW w:w="456" w:type="dxa"/>
            <w:vMerge w:val="restart"/>
            <w:vAlign w:val="center"/>
          </w:tcPr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83721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B067C" w:rsidRPr="00E060DE" w:rsidRDefault="00140C94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项目组成员</w:t>
            </w: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2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4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800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承担建设任务</w:t>
            </w:r>
          </w:p>
        </w:tc>
        <w:tc>
          <w:tcPr>
            <w:tcW w:w="1978" w:type="dxa"/>
            <w:gridSpan w:val="4"/>
            <w:vAlign w:val="center"/>
          </w:tcPr>
          <w:p w:rsidR="009B067C" w:rsidRPr="00E060DE" w:rsidRDefault="00140C94" w:rsidP="00140C9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在校区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本人签字</w:t>
            </w:r>
          </w:p>
        </w:tc>
      </w:tr>
      <w:tr w:rsidR="009B067C" w:rsidRPr="00DC6627" w:rsidTr="00140C94">
        <w:trPr>
          <w:trHeight w:val="487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40C94">
        <w:trPr>
          <w:trHeight w:val="408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7D72" w:rsidRPr="00DC6627" w:rsidTr="00140C94">
        <w:trPr>
          <w:trHeight w:val="408"/>
        </w:trPr>
        <w:tc>
          <w:tcPr>
            <w:tcW w:w="456" w:type="dxa"/>
            <w:vMerge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40C94">
        <w:trPr>
          <w:trHeight w:val="416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7D72" w:rsidRPr="00DC6627" w:rsidTr="00140C94">
        <w:trPr>
          <w:trHeight w:val="416"/>
        </w:trPr>
        <w:tc>
          <w:tcPr>
            <w:tcW w:w="456" w:type="dxa"/>
            <w:vMerge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7D72" w:rsidRPr="00E060DE" w:rsidRDefault="00327D72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40C94">
        <w:trPr>
          <w:trHeight w:val="421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83721" w:rsidRPr="00DC6627" w:rsidTr="00140C94">
        <w:trPr>
          <w:trHeight w:val="421"/>
        </w:trPr>
        <w:tc>
          <w:tcPr>
            <w:tcW w:w="456" w:type="dxa"/>
            <w:vMerge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83721" w:rsidRPr="00DC6627" w:rsidTr="00140C94">
        <w:trPr>
          <w:trHeight w:val="421"/>
        </w:trPr>
        <w:tc>
          <w:tcPr>
            <w:tcW w:w="456" w:type="dxa"/>
            <w:vMerge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83721" w:rsidRPr="00DC6627" w:rsidTr="00140C94">
        <w:trPr>
          <w:trHeight w:val="421"/>
        </w:trPr>
        <w:tc>
          <w:tcPr>
            <w:tcW w:w="456" w:type="dxa"/>
            <w:vMerge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83721" w:rsidRPr="00DC6627" w:rsidTr="00140C94">
        <w:trPr>
          <w:trHeight w:val="421"/>
        </w:trPr>
        <w:tc>
          <w:tcPr>
            <w:tcW w:w="456" w:type="dxa"/>
            <w:vMerge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721" w:rsidRPr="00E060DE" w:rsidRDefault="00383721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40C94">
        <w:trPr>
          <w:trHeight w:val="413"/>
        </w:trPr>
        <w:tc>
          <w:tcPr>
            <w:tcW w:w="456" w:type="dxa"/>
            <w:vMerge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5347" w:rsidRPr="00DC6627" w:rsidTr="00EB0C40">
        <w:tc>
          <w:tcPr>
            <w:tcW w:w="8931" w:type="dxa"/>
            <w:gridSpan w:val="16"/>
            <w:vAlign w:val="center"/>
          </w:tcPr>
          <w:p w:rsidR="00275347" w:rsidRPr="00E060DE" w:rsidRDefault="00275347" w:rsidP="00140C9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二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40C94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建设的目的和意义</w:t>
            </w:r>
          </w:p>
        </w:tc>
      </w:tr>
      <w:tr w:rsidR="00275347" w:rsidRPr="00DC6627" w:rsidTr="00327D72">
        <w:trPr>
          <w:trHeight w:val="13419"/>
        </w:trPr>
        <w:tc>
          <w:tcPr>
            <w:tcW w:w="8931" w:type="dxa"/>
            <w:gridSpan w:val="16"/>
            <w:vAlign w:val="center"/>
          </w:tcPr>
          <w:p w:rsidR="00275347" w:rsidRPr="00E042F3" w:rsidRDefault="00275347" w:rsidP="0027534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5347" w:rsidRPr="00DC6627" w:rsidTr="00EB0C40">
        <w:tc>
          <w:tcPr>
            <w:tcW w:w="8931" w:type="dxa"/>
            <w:gridSpan w:val="16"/>
            <w:vAlign w:val="center"/>
          </w:tcPr>
          <w:p w:rsidR="00275347" w:rsidRPr="00E060DE" w:rsidRDefault="00275347" w:rsidP="004D510B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三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40C94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研究方向</w:t>
            </w:r>
            <w:r w:rsidR="004D510B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主要研究内容</w:t>
            </w:r>
          </w:p>
        </w:tc>
      </w:tr>
      <w:tr w:rsidR="00275347" w:rsidRPr="00DC6627" w:rsidTr="00327D72">
        <w:trPr>
          <w:trHeight w:val="13419"/>
        </w:trPr>
        <w:tc>
          <w:tcPr>
            <w:tcW w:w="8931" w:type="dxa"/>
            <w:gridSpan w:val="16"/>
            <w:vAlign w:val="center"/>
          </w:tcPr>
          <w:p w:rsidR="00275347" w:rsidRPr="00E060DE" w:rsidRDefault="00275347" w:rsidP="0027534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5347" w:rsidRPr="00DC6627" w:rsidTr="00EB0C40">
        <w:tc>
          <w:tcPr>
            <w:tcW w:w="8931" w:type="dxa"/>
            <w:gridSpan w:val="16"/>
            <w:vAlign w:val="center"/>
          </w:tcPr>
          <w:p w:rsidR="00275347" w:rsidRPr="00E060DE" w:rsidRDefault="00275347" w:rsidP="004D510B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四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40C94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  <w:r w:rsidR="004D510B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  <w:r w:rsidR="004D510B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、方案与</w:t>
            </w:r>
            <w:r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实施计划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E01950"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配套经费来源</w:t>
            </w:r>
            <w:r w:rsidR="0011083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11083A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与企业共建共享方案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16"/>
            <w:vAlign w:val="center"/>
          </w:tcPr>
          <w:p w:rsidR="00E01950" w:rsidRDefault="00E01950" w:rsidP="004D510B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c>
          <w:tcPr>
            <w:tcW w:w="8931" w:type="dxa"/>
            <w:gridSpan w:val="16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五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实验场地、环境建设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需求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16"/>
            <w:vAlign w:val="center"/>
          </w:tcPr>
          <w:p w:rsidR="00E01950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140C94">
        <w:trPr>
          <w:trHeight w:val="83"/>
        </w:trPr>
        <w:tc>
          <w:tcPr>
            <w:tcW w:w="8931" w:type="dxa"/>
            <w:gridSpan w:val="16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六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在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基地建设、人才培养和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研究与成果转化方面的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预期成果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16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140C94">
        <w:trPr>
          <w:trHeight w:val="132"/>
        </w:trPr>
        <w:tc>
          <w:tcPr>
            <w:tcW w:w="8931" w:type="dxa"/>
            <w:gridSpan w:val="16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七、项目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建设、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运行期间的人员配置，</w:t>
            </w:r>
            <w:r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承担校区教学工作计划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16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393"/>
        </w:trPr>
        <w:tc>
          <w:tcPr>
            <w:tcW w:w="8931" w:type="dxa"/>
            <w:gridSpan w:val="16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八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预算及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购置仪器设备、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配套设施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明细</w:t>
            </w:r>
          </w:p>
        </w:tc>
      </w:tr>
      <w:tr w:rsidR="00E01950" w:rsidRPr="00DC6627" w:rsidTr="00EB0C40">
        <w:trPr>
          <w:trHeight w:val="240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仪器设备</w:t>
            </w:r>
            <w:r w:rsidR="0038372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="00383721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配套设施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规格型号（配置）</w:t>
            </w: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总价（万元）</w:t>
            </w: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9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327D72">
        <w:trPr>
          <w:trHeight w:val="10205"/>
        </w:trPr>
        <w:tc>
          <w:tcPr>
            <w:tcW w:w="8931" w:type="dxa"/>
            <w:gridSpan w:val="16"/>
            <w:vAlign w:val="center"/>
          </w:tcPr>
          <w:p w:rsidR="00E01950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预算说明</w:t>
            </w: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Pr="00A95ECE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7D72" w:rsidRPr="00DC6627" w:rsidTr="00327D72">
        <w:trPr>
          <w:trHeight w:val="274"/>
        </w:trPr>
        <w:tc>
          <w:tcPr>
            <w:tcW w:w="8931" w:type="dxa"/>
            <w:gridSpan w:val="16"/>
            <w:vAlign w:val="center"/>
          </w:tcPr>
          <w:p w:rsidR="00327D72" w:rsidRPr="00E060DE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九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专家论证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附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专家</w:t>
            </w:r>
            <w:proofErr w:type="gramEnd"/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组成员表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27D72" w:rsidRPr="00DC6627" w:rsidTr="00327D72">
        <w:trPr>
          <w:trHeight w:val="13150"/>
        </w:trPr>
        <w:tc>
          <w:tcPr>
            <w:tcW w:w="8931" w:type="dxa"/>
            <w:gridSpan w:val="16"/>
            <w:vAlign w:val="center"/>
          </w:tcPr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Pr="00327D72" w:rsidRDefault="00327D72" w:rsidP="00327D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ind w:firstLineChars="900" w:firstLine="216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专家组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组长：（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:rsidR="00327D72" w:rsidRPr="00327D72" w:rsidRDefault="00327D72" w:rsidP="00327D72">
            <w:pPr>
              <w:widowControl/>
              <w:adjustRightInd w:val="0"/>
              <w:snapToGrid w:val="0"/>
              <w:ind w:firstLineChars="900" w:firstLine="216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327D72">
            <w:pPr>
              <w:widowControl/>
              <w:adjustRightInd w:val="0"/>
              <w:snapToGrid w:val="0"/>
              <w:ind w:firstLineChars="2050" w:firstLine="492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01950" w:rsidRPr="00CB09DF" w:rsidTr="00CB09DF">
        <w:trPr>
          <w:trHeight w:val="3676"/>
        </w:trPr>
        <w:tc>
          <w:tcPr>
            <w:tcW w:w="2281" w:type="dxa"/>
            <w:gridSpan w:val="4"/>
            <w:vAlign w:val="center"/>
          </w:tcPr>
          <w:p w:rsidR="00E01950" w:rsidRPr="00E060DE" w:rsidRDefault="00E01950" w:rsidP="0038372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信息与科技管理部意见</w:t>
            </w:r>
          </w:p>
        </w:tc>
        <w:tc>
          <w:tcPr>
            <w:tcW w:w="6650" w:type="dxa"/>
            <w:gridSpan w:val="12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B09DF" w:rsidRPr="00CB09DF" w:rsidTr="00CB09DF">
        <w:trPr>
          <w:trHeight w:val="3264"/>
        </w:trPr>
        <w:tc>
          <w:tcPr>
            <w:tcW w:w="2281" w:type="dxa"/>
            <w:gridSpan w:val="4"/>
            <w:vAlign w:val="center"/>
          </w:tcPr>
          <w:p w:rsidR="00CB09DF" w:rsidRDefault="00CB09DF" w:rsidP="0038372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教务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与国际交流部意见</w:t>
            </w:r>
          </w:p>
        </w:tc>
        <w:tc>
          <w:tcPr>
            <w:tcW w:w="6650" w:type="dxa"/>
            <w:gridSpan w:val="12"/>
          </w:tcPr>
          <w:p w:rsidR="00CB09DF" w:rsidRPr="00E060DE" w:rsidRDefault="00CB09DF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B09DF" w:rsidRPr="00CB09DF" w:rsidTr="00CB09DF">
        <w:trPr>
          <w:trHeight w:val="2810"/>
        </w:trPr>
        <w:tc>
          <w:tcPr>
            <w:tcW w:w="2281" w:type="dxa"/>
            <w:gridSpan w:val="4"/>
            <w:vAlign w:val="center"/>
          </w:tcPr>
          <w:p w:rsidR="00CB09DF" w:rsidRPr="00CB09DF" w:rsidRDefault="00CB09DF" w:rsidP="0038372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与校园管理部意见</w:t>
            </w:r>
          </w:p>
        </w:tc>
        <w:tc>
          <w:tcPr>
            <w:tcW w:w="6650" w:type="dxa"/>
            <w:gridSpan w:val="12"/>
          </w:tcPr>
          <w:p w:rsidR="00CB09DF" w:rsidRPr="00E060DE" w:rsidRDefault="00CB09DF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CB09DF">
        <w:trPr>
          <w:trHeight w:val="3092"/>
        </w:trPr>
        <w:tc>
          <w:tcPr>
            <w:tcW w:w="2281" w:type="dxa"/>
            <w:gridSpan w:val="4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校区管委会意见</w:t>
            </w:r>
          </w:p>
        </w:tc>
        <w:tc>
          <w:tcPr>
            <w:tcW w:w="6650" w:type="dxa"/>
            <w:gridSpan w:val="12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F54DC" w:rsidRDefault="003F54DC"/>
    <w:sectPr w:rsidR="003F5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608" w:rsidRDefault="00F52608" w:rsidP="007560A2">
      <w:r>
        <w:separator/>
      </w:r>
    </w:p>
  </w:endnote>
  <w:endnote w:type="continuationSeparator" w:id="0">
    <w:p w:rsidR="00F52608" w:rsidRDefault="00F52608" w:rsidP="0075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608" w:rsidRDefault="00F52608" w:rsidP="007560A2">
      <w:r>
        <w:separator/>
      </w:r>
    </w:p>
  </w:footnote>
  <w:footnote w:type="continuationSeparator" w:id="0">
    <w:p w:rsidR="00F52608" w:rsidRDefault="00F52608" w:rsidP="0075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75E"/>
    <w:multiLevelType w:val="hybridMultilevel"/>
    <w:tmpl w:val="37C2576A"/>
    <w:lvl w:ilvl="0" w:tplc="15D6F7BE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06A5882">
      <w:start w:val="4"/>
      <w:numFmt w:val="japaneseCounting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CF"/>
    <w:rsid w:val="000000F8"/>
    <w:rsid w:val="0001411F"/>
    <w:rsid w:val="00051E42"/>
    <w:rsid w:val="00070038"/>
    <w:rsid w:val="0011083A"/>
    <w:rsid w:val="00140C94"/>
    <w:rsid w:val="001D19C7"/>
    <w:rsid w:val="001E400E"/>
    <w:rsid w:val="00232F55"/>
    <w:rsid w:val="00275347"/>
    <w:rsid w:val="00283623"/>
    <w:rsid w:val="00327D72"/>
    <w:rsid w:val="003413B7"/>
    <w:rsid w:val="00383721"/>
    <w:rsid w:val="003B7B49"/>
    <w:rsid w:val="003F38AA"/>
    <w:rsid w:val="003F54DC"/>
    <w:rsid w:val="00427E5D"/>
    <w:rsid w:val="00484066"/>
    <w:rsid w:val="0049365A"/>
    <w:rsid w:val="004D510B"/>
    <w:rsid w:val="005B5493"/>
    <w:rsid w:val="00660CA1"/>
    <w:rsid w:val="007560A2"/>
    <w:rsid w:val="007B6DCF"/>
    <w:rsid w:val="00837AD8"/>
    <w:rsid w:val="008573D7"/>
    <w:rsid w:val="008B588B"/>
    <w:rsid w:val="0090710C"/>
    <w:rsid w:val="009156D9"/>
    <w:rsid w:val="00933F86"/>
    <w:rsid w:val="0094408B"/>
    <w:rsid w:val="009B067C"/>
    <w:rsid w:val="009E0F43"/>
    <w:rsid w:val="00A77FB4"/>
    <w:rsid w:val="00A95ECE"/>
    <w:rsid w:val="00AD17E4"/>
    <w:rsid w:val="00AD18C5"/>
    <w:rsid w:val="00C83024"/>
    <w:rsid w:val="00CB09DF"/>
    <w:rsid w:val="00D52CCB"/>
    <w:rsid w:val="00E01950"/>
    <w:rsid w:val="00E042F3"/>
    <w:rsid w:val="00E60A3D"/>
    <w:rsid w:val="00E74C56"/>
    <w:rsid w:val="00E74E00"/>
    <w:rsid w:val="00E86078"/>
    <w:rsid w:val="00EB0C40"/>
    <w:rsid w:val="00ED24AB"/>
    <w:rsid w:val="00F5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C1AFF"/>
  <w15:chartTrackingRefBased/>
  <w15:docId w15:val="{4793BAAF-7CA2-4C1C-B89E-77FBB038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0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0A2"/>
    <w:rPr>
      <w:sz w:val="18"/>
      <w:szCs w:val="18"/>
    </w:rPr>
  </w:style>
  <w:style w:type="table" w:styleId="a7">
    <w:name w:val="Table Grid"/>
    <w:basedOn w:val="a1"/>
    <w:uiPriority w:val="39"/>
    <w:rsid w:val="00756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5B5493"/>
    <w:pPr>
      <w:snapToGrid w:val="0"/>
      <w:spacing w:line="360" w:lineRule="auto"/>
      <w:jc w:val="center"/>
    </w:pPr>
    <w:rPr>
      <w:rFonts w:ascii="宋体" w:eastAsia="宋体" w:hAnsi="宋体" w:cs="Times New Roman"/>
      <w:b/>
      <w:sz w:val="36"/>
      <w:szCs w:val="36"/>
    </w:rPr>
  </w:style>
  <w:style w:type="character" w:customStyle="1" w:styleId="a9">
    <w:name w:val="标题 字符"/>
    <w:basedOn w:val="a0"/>
    <w:link w:val="a8"/>
    <w:rsid w:val="005B5493"/>
    <w:rPr>
      <w:rFonts w:ascii="宋体" w:eastAsia="宋体" w:hAnsi="宋体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70EF-5315-4BF7-B281-3F7BFB3F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46</cp:revision>
  <dcterms:created xsi:type="dcterms:W3CDTF">2017-05-03T10:48:00Z</dcterms:created>
  <dcterms:modified xsi:type="dcterms:W3CDTF">2017-05-08T08:53:00Z</dcterms:modified>
</cp:coreProperties>
</file>