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1FF15" w14:textId="33D7F778" w:rsidR="00607464" w:rsidRDefault="00607464" w:rsidP="00607464"/>
    <w:p w14:paraId="7F3D8D95" w14:textId="77777777" w:rsidR="00607464" w:rsidRPr="00607464" w:rsidRDefault="00607464" w:rsidP="00607464">
      <w:pPr>
        <w:pStyle w:val="a0"/>
      </w:pPr>
    </w:p>
    <w:p w14:paraId="2C7A8FE0" w14:textId="074473FA" w:rsidR="00630BB0" w:rsidRPr="00607464" w:rsidRDefault="00DC269A" w:rsidP="00226B2F">
      <w:pPr>
        <w:pStyle w:val="1"/>
        <w:jc w:val="center"/>
        <w:rPr>
          <w:rFonts w:ascii="Times New Roman" w:eastAsia="黑体" w:hAnsi="Times New Roman" w:cs="Times New Roman"/>
          <w:sz w:val="48"/>
          <w:szCs w:val="48"/>
        </w:rPr>
      </w:pPr>
      <w:r w:rsidRPr="00607464">
        <w:rPr>
          <w:rFonts w:ascii="Times New Roman" w:eastAsia="黑体" w:hAnsi="Times New Roman" w:cs="Times New Roman"/>
          <w:sz w:val="48"/>
          <w:szCs w:val="48"/>
        </w:rPr>
        <w:t>油气安全高效集输理论及关键技术</w:t>
      </w:r>
    </w:p>
    <w:p w14:paraId="2A332852" w14:textId="7C4578C3" w:rsidR="007B6953" w:rsidRDefault="007B6953" w:rsidP="007B6953"/>
    <w:p w14:paraId="1036D099" w14:textId="21ED2585" w:rsidR="00607464" w:rsidRDefault="00607464" w:rsidP="00607464">
      <w:pPr>
        <w:pStyle w:val="a0"/>
      </w:pPr>
    </w:p>
    <w:p w14:paraId="21C5320A" w14:textId="1670E4C0" w:rsidR="00607464" w:rsidRDefault="00607464" w:rsidP="00607464">
      <w:pPr>
        <w:pStyle w:val="a0"/>
      </w:pPr>
    </w:p>
    <w:p w14:paraId="04046881" w14:textId="3829CCAB" w:rsidR="00607464" w:rsidRDefault="00607464" w:rsidP="00607464">
      <w:pPr>
        <w:pStyle w:val="a0"/>
      </w:pPr>
    </w:p>
    <w:p w14:paraId="369D919D" w14:textId="2FD1A5CD" w:rsidR="00607464" w:rsidRDefault="00607464" w:rsidP="00607464">
      <w:pPr>
        <w:pStyle w:val="a0"/>
      </w:pPr>
    </w:p>
    <w:p w14:paraId="18D26D96" w14:textId="5BC2CB3D" w:rsidR="00607464" w:rsidRDefault="00607464" w:rsidP="00607464">
      <w:pPr>
        <w:pStyle w:val="a0"/>
      </w:pPr>
    </w:p>
    <w:p w14:paraId="5AFBC265" w14:textId="075D715D" w:rsidR="00607464" w:rsidRDefault="00607464" w:rsidP="00607464">
      <w:pPr>
        <w:pStyle w:val="a0"/>
      </w:pPr>
    </w:p>
    <w:p w14:paraId="628F6CD0" w14:textId="77777777" w:rsidR="00607464" w:rsidRDefault="00607464" w:rsidP="00607464">
      <w:pPr>
        <w:pStyle w:val="a0"/>
      </w:pPr>
    </w:p>
    <w:p w14:paraId="5E12C85D" w14:textId="119D6F61" w:rsidR="00607464" w:rsidRDefault="00607464" w:rsidP="00607464">
      <w:pPr>
        <w:pStyle w:val="a0"/>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316"/>
      </w:tblGrid>
      <w:tr w:rsidR="00607464" w:rsidRPr="00D50FFD" w14:paraId="1858C1A6" w14:textId="77777777" w:rsidTr="00D50FFD">
        <w:trPr>
          <w:jc w:val="center"/>
        </w:trPr>
        <w:tc>
          <w:tcPr>
            <w:tcW w:w="1980" w:type="dxa"/>
            <w:vAlign w:val="center"/>
          </w:tcPr>
          <w:p w14:paraId="0295B308" w14:textId="5D96C860"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提</w:t>
            </w:r>
            <w:r w:rsidR="00D50FFD">
              <w:rPr>
                <w:rFonts w:ascii="Times New Roman" w:eastAsia="黑体" w:hAnsi="Times New Roman" w:cs="Times New Roman" w:hint="eastAsia"/>
                <w:position w:val="-50"/>
                <w:sz w:val="28"/>
                <w:szCs w:val="28"/>
              </w:rPr>
              <w:t xml:space="preserve"> </w:t>
            </w:r>
            <w:r w:rsidRPr="00D50FFD">
              <w:rPr>
                <w:rFonts w:ascii="Times New Roman" w:eastAsia="黑体" w:hAnsi="Times New Roman" w:cs="Times New Roman"/>
                <w:position w:val="-50"/>
                <w:sz w:val="28"/>
                <w:szCs w:val="28"/>
              </w:rPr>
              <w:t>名</w:t>
            </w:r>
            <w:r w:rsidR="00D50FFD">
              <w:rPr>
                <w:rFonts w:ascii="Times New Roman" w:eastAsia="黑体" w:hAnsi="Times New Roman" w:cs="Times New Roman" w:hint="eastAsia"/>
                <w:position w:val="-50"/>
                <w:sz w:val="28"/>
                <w:szCs w:val="28"/>
              </w:rPr>
              <w:t xml:space="preserve"> </w:t>
            </w:r>
            <w:r w:rsidRPr="00D50FFD">
              <w:rPr>
                <w:rFonts w:ascii="Times New Roman" w:eastAsia="黑体" w:hAnsi="Times New Roman" w:cs="Times New Roman"/>
                <w:position w:val="-50"/>
                <w:sz w:val="28"/>
                <w:szCs w:val="28"/>
              </w:rPr>
              <w:t>者：</w:t>
            </w:r>
          </w:p>
        </w:tc>
        <w:tc>
          <w:tcPr>
            <w:tcW w:w="6316" w:type="dxa"/>
            <w:tcBorders>
              <w:bottom w:val="single" w:sz="8" w:space="0" w:color="auto"/>
            </w:tcBorders>
            <w:vAlign w:val="center"/>
          </w:tcPr>
          <w:p w14:paraId="4401E91C" w14:textId="48074125" w:rsidR="00607464" w:rsidRPr="00D50FFD" w:rsidRDefault="00611309" w:rsidP="00D50FFD">
            <w:pPr>
              <w:spacing w:line="480" w:lineRule="auto"/>
              <w:jc w:val="center"/>
              <w:rPr>
                <w:rFonts w:ascii="Times New Roman" w:eastAsia="黑体" w:hAnsi="Times New Roman" w:cs="Times New Roman"/>
                <w:position w:val="-50"/>
                <w:sz w:val="28"/>
                <w:szCs w:val="28"/>
              </w:rPr>
            </w:pPr>
            <w:r>
              <w:rPr>
                <w:rFonts w:ascii="Times New Roman" w:eastAsia="黑体" w:hAnsi="Times New Roman" w:cs="Times New Roman" w:hint="eastAsia"/>
                <w:position w:val="-50"/>
                <w:sz w:val="28"/>
                <w:szCs w:val="28"/>
              </w:rPr>
              <w:t>中国石油大学（北京）克拉玛依校区</w:t>
            </w:r>
          </w:p>
        </w:tc>
      </w:tr>
      <w:tr w:rsidR="00607464" w:rsidRPr="00D50FFD" w14:paraId="3E4A921B" w14:textId="77777777" w:rsidTr="00D50FFD">
        <w:trPr>
          <w:jc w:val="center"/>
        </w:trPr>
        <w:tc>
          <w:tcPr>
            <w:tcW w:w="1980" w:type="dxa"/>
            <w:vAlign w:val="center"/>
          </w:tcPr>
          <w:p w14:paraId="2009CC0E" w14:textId="5F67D48D"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项目名称：</w:t>
            </w:r>
          </w:p>
        </w:tc>
        <w:tc>
          <w:tcPr>
            <w:tcW w:w="6316" w:type="dxa"/>
            <w:tcBorders>
              <w:top w:val="single" w:sz="8" w:space="0" w:color="auto"/>
              <w:bottom w:val="single" w:sz="8" w:space="0" w:color="auto"/>
            </w:tcBorders>
            <w:vAlign w:val="center"/>
          </w:tcPr>
          <w:p w14:paraId="32E60B41" w14:textId="776170F9"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油气安全高效集输理论及关键技术</w:t>
            </w:r>
          </w:p>
        </w:tc>
      </w:tr>
      <w:tr w:rsidR="00607464" w:rsidRPr="00D50FFD" w14:paraId="057EA01C" w14:textId="77777777" w:rsidTr="00D50FFD">
        <w:trPr>
          <w:jc w:val="center"/>
        </w:trPr>
        <w:tc>
          <w:tcPr>
            <w:tcW w:w="1980" w:type="dxa"/>
            <w:vAlign w:val="center"/>
          </w:tcPr>
          <w:p w14:paraId="4DD3F950" w14:textId="08BA3BB6"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完</w:t>
            </w:r>
            <w:r w:rsidR="00D50FFD">
              <w:rPr>
                <w:rFonts w:ascii="Times New Roman" w:eastAsia="黑体" w:hAnsi="Times New Roman" w:cs="Times New Roman" w:hint="eastAsia"/>
                <w:position w:val="-50"/>
                <w:sz w:val="28"/>
                <w:szCs w:val="28"/>
              </w:rPr>
              <w:t xml:space="preserve"> </w:t>
            </w:r>
            <w:r w:rsidRPr="00D50FFD">
              <w:rPr>
                <w:rFonts w:ascii="Times New Roman" w:eastAsia="黑体" w:hAnsi="Times New Roman" w:cs="Times New Roman"/>
                <w:position w:val="-50"/>
                <w:sz w:val="28"/>
                <w:szCs w:val="28"/>
              </w:rPr>
              <w:t>成</w:t>
            </w:r>
            <w:r w:rsidR="00D50FFD">
              <w:rPr>
                <w:rFonts w:ascii="Times New Roman" w:eastAsia="黑体" w:hAnsi="Times New Roman" w:cs="Times New Roman" w:hint="eastAsia"/>
                <w:position w:val="-50"/>
                <w:sz w:val="28"/>
                <w:szCs w:val="28"/>
              </w:rPr>
              <w:t xml:space="preserve"> </w:t>
            </w:r>
            <w:r w:rsidRPr="00D50FFD">
              <w:rPr>
                <w:rFonts w:ascii="Times New Roman" w:eastAsia="黑体" w:hAnsi="Times New Roman" w:cs="Times New Roman"/>
                <w:position w:val="-50"/>
                <w:sz w:val="28"/>
                <w:szCs w:val="28"/>
              </w:rPr>
              <w:t>人：</w:t>
            </w:r>
          </w:p>
        </w:tc>
        <w:tc>
          <w:tcPr>
            <w:tcW w:w="6316" w:type="dxa"/>
            <w:tcBorders>
              <w:top w:val="single" w:sz="8" w:space="0" w:color="auto"/>
              <w:bottom w:val="single" w:sz="8" w:space="0" w:color="auto"/>
            </w:tcBorders>
            <w:vAlign w:val="center"/>
          </w:tcPr>
          <w:p w14:paraId="5810544B" w14:textId="1041153E"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熊小琴、董宝军、付璇、阮龙飞、宋学华、</w:t>
            </w:r>
            <w:proofErr w:type="gramStart"/>
            <w:r w:rsidRPr="00D50FFD">
              <w:rPr>
                <w:rFonts w:ascii="Times New Roman" w:eastAsia="黑体" w:hAnsi="Times New Roman" w:cs="Times New Roman"/>
                <w:position w:val="-50"/>
                <w:sz w:val="28"/>
                <w:szCs w:val="28"/>
              </w:rPr>
              <w:t>敬加强</w:t>
            </w:r>
            <w:proofErr w:type="gramEnd"/>
          </w:p>
        </w:tc>
      </w:tr>
      <w:tr w:rsidR="005A3F42" w:rsidRPr="00D50FFD" w14:paraId="12EA709E" w14:textId="77777777" w:rsidTr="005A3F42">
        <w:trPr>
          <w:jc w:val="center"/>
        </w:trPr>
        <w:tc>
          <w:tcPr>
            <w:tcW w:w="1980" w:type="dxa"/>
            <w:vMerge w:val="restart"/>
          </w:tcPr>
          <w:p w14:paraId="65D103FF" w14:textId="4277E97B" w:rsidR="005A3F42" w:rsidRPr="00D50FFD" w:rsidRDefault="005A3F42" w:rsidP="005A3F42">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完成单位：</w:t>
            </w:r>
          </w:p>
        </w:tc>
        <w:tc>
          <w:tcPr>
            <w:tcW w:w="6316" w:type="dxa"/>
            <w:tcBorders>
              <w:top w:val="single" w:sz="8" w:space="0" w:color="auto"/>
              <w:bottom w:val="single" w:sz="8" w:space="0" w:color="auto"/>
            </w:tcBorders>
            <w:vAlign w:val="center"/>
          </w:tcPr>
          <w:p w14:paraId="1E9345D3" w14:textId="5F780996" w:rsidR="005A3F42" w:rsidRPr="00D50FFD" w:rsidRDefault="005A3F42" w:rsidP="00D50FFD">
            <w:pPr>
              <w:spacing w:line="480" w:lineRule="auto"/>
              <w:jc w:val="center"/>
              <w:rPr>
                <w:rFonts w:ascii="Times New Roman" w:eastAsia="黑体" w:hAnsi="Times New Roman" w:cs="Times New Roman"/>
                <w:position w:val="-50"/>
                <w:sz w:val="28"/>
                <w:szCs w:val="28"/>
              </w:rPr>
            </w:pPr>
            <w:r>
              <w:rPr>
                <w:rFonts w:ascii="Times New Roman" w:eastAsia="黑体" w:hAnsi="Times New Roman" w:cs="Times New Roman" w:hint="eastAsia"/>
                <w:position w:val="-50"/>
                <w:sz w:val="28"/>
                <w:szCs w:val="28"/>
              </w:rPr>
              <w:t>中国石油大学（北京）克拉玛依校区</w:t>
            </w:r>
          </w:p>
        </w:tc>
      </w:tr>
      <w:tr w:rsidR="005A3F42" w:rsidRPr="00D50FFD" w14:paraId="7AD82AE0" w14:textId="77777777" w:rsidTr="00D50FFD">
        <w:trPr>
          <w:jc w:val="center"/>
        </w:trPr>
        <w:tc>
          <w:tcPr>
            <w:tcW w:w="1980" w:type="dxa"/>
            <w:vMerge/>
            <w:vAlign w:val="center"/>
          </w:tcPr>
          <w:p w14:paraId="6E6A2C8F" w14:textId="77777777" w:rsidR="005A3F42" w:rsidRPr="00D50FFD" w:rsidRDefault="005A3F42" w:rsidP="00D50FFD">
            <w:pPr>
              <w:spacing w:line="480" w:lineRule="auto"/>
              <w:jc w:val="center"/>
              <w:rPr>
                <w:rFonts w:ascii="Times New Roman" w:eastAsia="黑体" w:hAnsi="Times New Roman" w:cs="Times New Roman"/>
                <w:position w:val="-50"/>
                <w:sz w:val="28"/>
                <w:szCs w:val="28"/>
              </w:rPr>
            </w:pPr>
          </w:p>
        </w:tc>
        <w:tc>
          <w:tcPr>
            <w:tcW w:w="6316" w:type="dxa"/>
            <w:tcBorders>
              <w:top w:val="single" w:sz="8" w:space="0" w:color="auto"/>
              <w:bottom w:val="single" w:sz="8" w:space="0" w:color="auto"/>
            </w:tcBorders>
            <w:vAlign w:val="center"/>
          </w:tcPr>
          <w:p w14:paraId="7A3C6ABF" w14:textId="3BC0D201" w:rsidR="005A3F42" w:rsidRPr="00D50FFD" w:rsidRDefault="005A3F42" w:rsidP="00D50FFD">
            <w:pPr>
              <w:spacing w:line="480" w:lineRule="auto"/>
              <w:jc w:val="center"/>
              <w:rPr>
                <w:rFonts w:ascii="Times New Roman" w:eastAsia="黑体" w:hAnsi="Times New Roman" w:cs="Times New Roman"/>
                <w:position w:val="-50"/>
                <w:sz w:val="28"/>
                <w:szCs w:val="28"/>
              </w:rPr>
            </w:pPr>
            <w:r>
              <w:rPr>
                <w:rFonts w:ascii="Times New Roman" w:eastAsia="黑体" w:hAnsi="Times New Roman" w:cs="Times New Roman" w:hint="eastAsia"/>
                <w:position w:val="-50"/>
                <w:sz w:val="28"/>
                <w:szCs w:val="28"/>
              </w:rPr>
              <w:t>中国石油天然气股份有限公司新疆油田分公司</w:t>
            </w:r>
          </w:p>
        </w:tc>
      </w:tr>
      <w:tr w:rsidR="005A3F42" w:rsidRPr="00D50FFD" w14:paraId="12107A55" w14:textId="77777777" w:rsidTr="00D50FFD">
        <w:trPr>
          <w:jc w:val="center"/>
        </w:trPr>
        <w:tc>
          <w:tcPr>
            <w:tcW w:w="1980" w:type="dxa"/>
            <w:vMerge/>
            <w:vAlign w:val="center"/>
          </w:tcPr>
          <w:p w14:paraId="21C86BC5" w14:textId="77777777" w:rsidR="005A3F42" w:rsidRPr="00D50FFD" w:rsidRDefault="005A3F42" w:rsidP="00D50FFD">
            <w:pPr>
              <w:spacing w:line="480" w:lineRule="auto"/>
              <w:jc w:val="center"/>
              <w:rPr>
                <w:rFonts w:ascii="Times New Roman" w:eastAsia="黑体" w:hAnsi="Times New Roman" w:cs="Times New Roman"/>
                <w:position w:val="-50"/>
                <w:sz w:val="28"/>
                <w:szCs w:val="28"/>
              </w:rPr>
            </w:pPr>
          </w:p>
        </w:tc>
        <w:tc>
          <w:tcPr>
            <w:tcW w:w="6316" w:type="dxa"/>
            <w:tcBorders>
              <w:top w:val="single" w:sz="8" w:space="0" w:color="auto"/>
              <w:bottom w:val="single" w:sz="8" w:space="0" w:color="auto"/>
            </w:tcBorders>
            <w:vAlign w:val="center"/>
          </w:tcPr>
          <w:p w14:paraId="20DB2468" w14:textId="7D20FD20" w:rsidR="005A3F42" w:rsidRPr="00D50FFD" w:rsidRDefault="005A3F42" w:rsidP="00D50FFD">
            <w:pPr>
              <w:spacing w:line="480" w:lineRule="auto"/>
              <w:jc w:val="center"/>
              <w:rPr>
                <w:rFonts w:ascii="Times New Roman" w:eastAsia="黑体" w:hAnsi="Times New Roman" w:cs="Times New Roman"/>
                <w:position w:val="-50"/>
                <w:sz w:val="28"/>
                <w:szCs w:val="28"/>
              </w:rPr>
            </w:pPr>
            <w:r>
              <w:rPr>
                <w:rFonts w:ascii="Times New Roman" w:eastAsia="黑体" w:hAnsi="Times New Roman" w:cs="Times New Roman" w:hint="eastAsia"/>
                <w:position w:val="-50"/>
                <w:sz w:val="28"/>
                <w:szCs w:val="28"/>
              </w:rPr>
              <w:t>西南石油大学</w:t>
            </w:r>
          </w:p>
        </w:tc>
      </w:tr>
      <w:tr w:rsidR="00607464" w:rsidRPr="00D50FFD" w14:paraId="640E57BE" w14:textId="77777777" w:rsidTr="00D50FFD">
        <w:trPr>
          <w:jc w:val="center"/>
        </w:trPr>
        <w:tc>
          <w:tcPr>
            <w:tcW w:w="1980" w:type="dxa"/>
            <w:vAlign w:val="center"/>
          </w:tcPr>
          <w:p w14:paraId="46EF2362" w14:textId="3D571C8B"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通讯地址：</w:t>
            </w:r>
          </w:p>
        </w:tc>
        <w:tc>
          <w:tcPr>
            <w:tcW w:w="6316" w:type="dxa"/>
            <w:tcBorders>
              <w:top w:val="single" w:sz="8" w:space="0" w:color="auto"/>
              <w:bottom w:val="single" w:sz="8" w:space="0" w:color="auto"/>
            </w:tcBorders>
            <w:vAlign w:val="center"/>
          </w:tcPr>
          <w:p w14:paraId="5F2D331A" w14:textId="277F3475"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834000</w:t>
            </w:r>
          </w:p>
        </w:tc>
      </w:tr>
      <w:tr w:rsidR="00607464" w:rsidRPr="00D50FFD" w14:paraId="4BFDA245" w14:textId="77777777" w:rsidTr="00D50FFD">
        <w:trPr>
          <w:jc w:val="center"/>
        </w:trPr>
        <w:tc>
          <w:tcPr>
            <w:tcW w:w="1980" w:type="dxa"/>
            <w:vAlign w:val="center"/>
          </w:tcPr>
          <w:p w14:paraId="1548F210" w14:textId="430D7069"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联</w:t>
            </w:r>
            <w:r w:rsidR="00D50FFD">
              <w:rPr>
                <w:rFonts w:ascii="Times New Roman" w:eastAsia="黑体" w:hAnsi="Times New Roman" w:cs="Times New Roman" w:hint="eastAsia"/>
                <w:position w:val="-50"/>
                <w:sz w:val="28"/>
                <w:szCs w:val="28"/>
              </w:rPr>
              <w:t xml:space="preserve"> </w:t>
            </w:r>
            <w:r w:rsidRPr="00D50FFD">
              <w:rPr>
                <w:rFonts w:ascii="Times New Roman" w:eastAsia="黑体" w:hAnsi="Times New Roman" w:cs="Times New Roman"/>
                <w:position w:val="-50"/>
                <w:sz w:val="28"/>
                <w:szCs w:val="28"/>
              </w:rPr>
              <w:t>系</w:t>
            </w:r>
            <w:r w:rsidR="00D50FFD">
              <w:rPr>
                <w:rFonts w:ascii="Times New Roman" w:eastAsia="黑体" w:hAnsi="Times New Roman" w:cs="Times New Roman" w:hint="eastAsia"/>
                <w:position w:val="-50"/>
                <w:sz w:val="28"/>
                <w:szCs w:val="28"/>
              </w:rPr>
              <w:t xml:space="preserve"> </w:t>
            </w:r>
            <w:r w:rsidRPr="00D50FFD">
              <w:rPr>
                <w:rFonts w:ascii="Times New Roman" w:eastAsia="黑体" w:hAnsi="Times New Roman" w:cs="Times New Roman"/>
                <w:position w:val="-50"/>
                <w:sz w:val="28"/>
                <w:szCs w:val="28"/>
              </w:rPr>
              <w:t>人：</w:t>
            </w:r>
          </w:p>
        </w:tc>
        <w:tc>
          <w:tcPr>
            <w:tcW w:w="6316" w:type="dxa"/>
            <w:tcBorders>
              <w:top w:val="single" w:sz="8" w:space="0" w:color="auto"/>
              <w:bottom w:val="single" w:sz="8" w:space="0" w:color="auto"/>
            </w:tcBorders>
            <w:vAlign w:val="center"/>
          </w:tcPr>
          <w:p w14:paraId="2A7B01B7" w14:textId="63BD2650"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熊小琴</w:t>
            </w:r>
          </w:p>
        </w:tc>
      </w:tr>
      <w:tr w:rsidR="00607464" w:rsidRPr="00D50FFD" w14:paraId="4023195D" w14:textId="77777777" w:rsidTr="00D50FFD">
        <w:trPr>
          <w:jc w:val="center"/>
        </w:trPr>
        <w:tc>
          <w:tcPr>
            <w:tcW w:w="1980" w:type="dxa"/>
            <w:vAlign w:val="center"/>
          </w:tcPr>
          <w:p w14:paraId="5C471445" w14:textId="49822BDA" w:rsidR="00607464" w:rsidRPr="00D50FFD" w:rsidRDefault="00607464"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联系电话：</w:t>
            </w:r>
          </w:p>
        </w:tc>
        <w:tc>
          <w:tcPr>
            <w:tcW w:w="6316" w:type="dxa"/>
            <w:tcBorders>
              <w:top w:val="single" w:sz="8" w:space="0" w:color="auto"/>
              <w:bottom w:val="single" w:sz="8" w:space="0" w:color="auto"/>
            </w:tcBorders>
            <w:vAlign w:val="center"/>
          </w:tcPr>
          <w:p w14:paraId="2DE187CA" w14:textId="03922DAC" w:rsidR="00607464" w:rsidRPr="00D50FFD" w:rsidRDefault="00D50FFD"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13709908953</w:t>
            </w:r>
          </w:p>
        </w:tc>
      </w:tr>
      <w:tr w:rsidR="00D50FFD" w:rsidRPr="00D50FFD" w14:paraId="707092BF" w14:textId="77777777" w:rsidTr="00D50FFD">
        <w:trPr>
          <w:jc w:val="center"/>
        </w:trPr>
        <w:tc>
          <w:tcPr>
            <w:tcW w:w="1980" w:type="dxa"/>
            <w:vAlign w:val="center"/>
          </w:tcPr>
          <w:p w14:paraId="10BE3100" w14:textId="01C86D1A" w:rsidR="00D50FFD" w:rsidRPr="00D50FFD" w:rsidRDefault="00D50FFD" w:rsidP="00D50FFD">
            <w:pPr>
              <w:spacing w:line="480" w:lineRule="auto"/>
              <w:jc w:val="center"/>
              <w:rPr>
                <w:rFonts w:ascii="Times New Roman" w:eastAsia="黑体" w:hAnsi="Times New Roman" w:cs="Times New Roman"/>
                <w:position w:val="-50"/>
                <w:sz w:val="28"/>
                <w:szCs w:val="28"/>
              </w:rPr>
            </w:pPr>
            <w:proofErr w:type="gramStart"/>
            <w:r w:rsidRPr="00D50FFD">
              <w:rPr>
                <w:rFonts w:ascii="Times New Roman" w:eastAsia="黑体" w:hAnsi="Times New Roman" w:cs="Times New Roman"/>
                <w:position w:val="-50"/>
                <w:sz w:val="28"/>
                <w:szCs w:val="28"/>
              </w:rPr>
              <w:t>邮</w:t>
            </w:r>
            <w:proofErr w:type="gramEnd"/>
            <w:r>
              <w:rPr>
                <w:rFonts w:ascii="Times New Roman" w:eastAsia="黑体" w:hAnsi="Times New Roman" w:cs="Times New Roman" w:hint="eastAsia"/>
                <w:position w:val="-50"/>
                <w:sz w:val="28"/>
                <w:szCs w:val="28"/>
              </w:rPr>
              <w:t xml:space="preserve"> </w:t>
            </w:r>
            <w:r>
              <w:rPr>
                <w:rFonts w:ascii="Times New Roman" w:eastAsia="黑体" w:hAnsi="Times New Roman" w:cs="Times New Roman"/>
                <w:position w:val="-50"/>
                <w:sz w:val="28"/>
                <w:szCs w:val="28"/>
              </w:rPr>
              <w:t xml:space="preserve">   </w:t>
            </w:r>
            <w:r w:rsidRPr="00D50FFD">
              <w:rPr>
                <w:rFonts w:ascii="Times New Roman" w:eastAsia="黑体" w:hAnsi="Times New Roman" w:cs="Times New Roman"/>
                <w:position w:val="-50"/>
                <w:sz w:val="28"/>
                <w:szCs w:val="28"/>
              </w:rPr>
              <w:t>箱：</w:t>
            </w:r>
          </w:p>
        </w:tc>
        <w:tc>
          <w:tcPr>
            <w:tcW w:w="6316" w:type="dxa"/>
            <w:tcBorders>
              <w:top w:val="single" w:sz="8" w:space="0" w:color="auto"/>
              <w:bottom w:val="single" w:sz="8" w:space="0" w:color="auto"/>
            </w:tcBorders>
            <w:vAlign w:val="center"/>
          </w:tcPr>
          <w:p w14:paraId="6B6A84AB" w14:textId="261C7B7E" w:rsidR="00D50FFD" w:rsidRPr="00D50FFD" w:rsidRDefault="00D50FFD"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xiongxiaoqin@cupk.edu.cn</w:t>
            </w:r>
          </w:p>
        </w:tc>
      </w:tr>
      <w:tr w:rsidR="00D50FFD" w:rsidRPr="00D50FFD" w14:paraId="5CEA9BCF" w14:textId="77777777" w:rsidTr="00D50FFD">
        <w:trPr>
          <w:jc w:val="center"/>
        </w:trPr>
        <w:tc>
          <w:tcPr>
            <w:tcW w:w="1980" w:type="dxa"/>
            <w:vAlign w:val="center"/>
          </w:tcPr>
          <w:p w14:paraId="5EB0039B" w14:textId="27A65E0E" w:rsidR="00D50FFD" w:rsidRPr="00D50FFD" w:rsidRDefault="00D50FFD"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学科领域：</w:t>
            </w:r>
          </w:p>
        </w:tc>
        <w:tc>
          <w:tcPr>
            <w:tcW w:w="6316" w:type="dxa"/>
            <w:tcBorders>
              <w:top w:val="single" w:sz="8" w:space="0" w:color="auto"/>
              <w:bottom w:val="single" w:sz="8" w:space="0" w:color="auto"/>
            </w:tcBorders>
            <w:vAlign w:val="center"/>
          </w:tcPr>
          <w:p w14:paraId="2187418E" w14:textId="3472F436" w:rsidR="00D50FFD" w:rsidRPr="00D50FFD" w:rsidRDefault="00D50FFD" w:rsidP="00D50FFD">
            <w:pPr>
              <w:spacing w:line="480" w:lineRule="auto"/>
              <w:jc w:val="center"/>
              <w:rPr>
                <w:rFonts w:ascii="Times New Roman" w:eastAsia="黑体" w:hAnsi="Times New Roman" w:cs="Times New Roman"/>
                <w:position w:val="-50"/>
                <w:sz w:val="28"/>
                <w:szCs w:val="28"/>
              </w:rPr>
            </w:pPr>
            <w:r w:rsidRPr="00D50FFD">
              <w:rPr>
                <w:rFonts w:ascii="Times New Roman" w:eastAsia="黑体" w:hAnsi="Times New Roman" w:cs="Times New Roman"/>
                <w:position w:val="-50"/>
                <w:sz w:val="28"/>
                <w:szCs w:val="28"/>
              </w:rPr>
              <w:t>化工</w:t>
            </w:r>
          </w:p>
        </w:tc>
      </w:tr>
    </w:tbl>
    <w:p w14:paraId="2F819235" w14:textId="77777777" w:rsidR="00607464" w:rsidRPr="00607464" w:rsidRDefault="00607464" w:rsidP="00607464">
      <w:pPr>
        <w:pStyle w:val="a0"/>
      </w:pPr>
    </w:p>
    <w:p w14:paraId="2951CEEC" w14:textId="77777777" w:rsidR="007B6953" w:rsidRDefault="007B6953">
      <w:pPr>
        <w:widowControl/>
        <w:jc w:val="left"/>
        <w:rPr>
          <w:rFonts w:ascii="Times New Roman" w:eastAsia="宋体" w:hAnsi="Times New Roman" w:cs="Times New Roman"/>
          <w:b/>
          <w:bCs/>
          <w:sz w:val="24"/>
          <w:szCs w:val="32"/>
        </w:rPr>
      </w:pPr>
      <w:r>
        <w:rPr>
          <w:rFonts w:ascii="Times New Roman" w:hAnsi="Times New Roman" w:cs="Times New Roman"/>
        </w:rPr>
        <w:br w:type="page"/>
      </w:r>
    </w:p>
    <w:p w14:paraId="74EE3F6A" w14:textId="3EB46349" w:rsidR="00630BB0" w:rsidRPr="00AD024D" w:rsidRDefault="00DC269A" w:rsidP="00226B2F">
      <w:pPr>
        <w:pStyle w:val="2"/>
        <w:rPr>
          <w:rFonts w:ascii="Times New Roman" w:hAnsi="Times New Roman" w:cs="Times New Roman"/>
        </w:rPr>
      </w:pPr>
      <w:r w:rsidRPr="00AD024D">
        <w:rPr>
          <w:rFonts w:ascii="Times New Roman" w:hAnsi="Times New Roman" w:cs="Times New Roman"/>
        </w:rPr>
        <w:lastRenderedPageBreak/>
        <w:t>一、任务来源</w:t>
      </w:r>
    </w:p>
    <w:p w14:paraId="7303CACD" w14:textId="77777777" w:rsidR="00630BB0" w:rsidRPr="00AD024D" w:rsidRDefault="00DC269A">
      <w:pPr>
        <w:spacing w:line="360" w:lineRule="auto"/>
        <w:ind w:leftChars="90" w:left="189" w:rightChars="61" w:right="128" w:firstLineChars="200" w:firstLine="480"/>
        <w:rPr>
          <w:rFonts w:ascii="Times New Roman" w:hAnsi="Times New Roman" w:cs="Times New Roman"/>
          <w:sz w:val="24"/>
        </w:rPr>
      </w:pPr>
      <w:r w:rsidRPr="00AD024D">
        <w:rPr>
          <w:rFonts w:ascii="Times New Roman" w:hAnsi="Times New Roman" w:cs="Times New Roman"/>
          <w:sz w:val="24"/>
        </w:rPr>
        <w:t>1</w:t>
      </w:r>
      <w:r w:rsidRPr="00AD024D">
        <w:rPr>
          <w:rFonts w:ascii="Times New Roman" w:hAnsi="Times New Roman" w:cs="Times New Roman"/>
          <w:sz w:val="24"/>
        </w:rPr>
        <w:t>、国家自然科学基金委面上项目：稠油流动边界层在水基泡沫作用下的阻力特性研究，项目编号：</w:t>
      </w:r>
      <w:r w:rsidRPr="00AD024D">
        <w:rPr>
          <w:rFonts w:ascii="Times New Roman" w:hAnsi="Times New Roman" w:cs="Times New Roman"/>
          <w:sz w:val="24"/>
        </w:rPr>
        <w:t>51074136</w:t>
      </w:r>
      <w:r w:rsidRPr="00AD024D">
        <w:rPr>
          <w:rFonts w:ascii="Times New Roman" w:hAnsi="Times New Roman" w:cs="Times New Roman"/>
          <w:sz w:val="24"/>
        </w:rPr>
        <w:t>；</w:t>
      </w:r>
    </w:p>
    <w:p w14:paraId="73882011" w14:textId="77777777" w:rsidR="00630BB0" w:rsidRPr="00AD024D" w:rsidRDefault="00DC269A">
      <w:pPr>
        <w:spacing w:line="360" w:lineRule="auto"/>
        <w:ind w:leftChars="90" w:left="189" w:rightChars="61" w:right="128" w:firstLineChars="200" w:firstLine="480"/>
        <w:rPr>
          <w:rFonts w:ascii="Times New Roman" w:hAnsi="Times New Roman" w:cs="Times New Roman"/>
          <w:sz w:val="24"/>
        </w:rPr>
      </w:pPr>
      <w:r w:rsidRPr="00AD024D">
        <w:rPr>
          <w:rFonts w:ascii="Times New Roman" w:hAnsi="Times New Roman" w:cs="Times New Roman"/>
          <w:sz w:val="24"/>
        </w:rPr>
        <w:t>2</w:t>
      </w:r>
      <w:r w:rsidRPr="00AD024D">
        <w:rPr>
          <w:rFonts w:ascii="Times New Roman" w:hAnsi="Times New Roman" w:cs="Times New Roman"/>
          <w:sz w:val="24"/>
        </w:rPr>
        <w:t>、国家自然科学基金委面上项目：深水原</w:t>
      </w:r>
      <w:proofErr w:type="gramStart"/>
      <w:r w:rsidRPr="00AD024D">
        <w:rPr>
          <w:rFonts w:ascii="Times New Roman" w:hAnsi="Times New Roman" w:cs="Times New Roman"/>
          <w:sz w:val="24"/>
        </w:rPr>
        <w:t>油采</w:t>
      </w:r>
      <w:proofErr w:type="gramEnd"/>
      <w:r w:rsidRPr="00AD024D">
        <w:rPr>
          <w:rFonts w:ascii="Times New Roman" w:hAnsi="Times New Roman" w:cs="Times New Roman"/>
          <w:sz w:val="24"/>
        </w:rPr>
        <w:t>输管界面润滑流动改进机理研究，项目编号：</w:t>
      </w:r>
      <w:r w:rsidRPr="00AD024D">
        <w:rPr>
          <w:rFonts w:ascii="Times New Roman" w:hAnsi="Times New Roman" w:cs="Times New Roman"/>
          <w:sz w:val="24"/>
        </w:rPr>
        <w:t>51779212</w:t>
      </w:r>
      <w:r w:rsidRPr="00AD024D">
        <w:rPr>
          <w:rFonts w:ascii="Times New Roman" w:hAnsi="Times New Roman" w:cs="Times New Roman"/>
          <w:sz w:val="24"/>
        </w:rPr>
        <w:t>；</w:t>
      </w:r>
    </w:p>
    <w:p w14:paraId="48432748" w14:textId="77777777" w:rsidR="00630BB0" w:rsidRPr="00AD024D" w:rsidRDefault="00DC269A">
      <w:pPr>
        <w:spacing w:line="360" w:lineRule="auto"/>
        <w:ind w:leftChars="90" w:left="189" w:rightChars="61" w:right="128" w:firstLineChars="200" w:firstLine="480"/>
        <w:rPr>
          <w:rFonts w:ascii="Times New Roman" w:hAnsi="Times New Roman" w:cs="Times New Roman"/>
          <w:sz w:val="24"/>
        </w:rPr>
      </w:pPr>
      <w:r w:rsidRPr="00AD024D">
        <w:rPr>
          <w:rFonts w:ascii="Times New Roman" w:hAnsi="Times New Roman" w:cs="Times New Roman"/>
          <w:sz w:val="24"/>
        </w:rPr>
        <w:t>3</w:t>
      </w:r>
      <w:r w:rsidRPr="00AD024D">
        <w:rPr>
          <w:rFonts w:ascii="Times New Roman" w:hAnsi="Times New Roman" w:cs="Times New Roman"/>
          <w:sz w:val="24"/>
        </w:rPr>
        <w:t>、国家自然科学基金国际交流与合作项目：低温环境原</w:t>
      </w:r>
      <w:proofErr w:type="gramStart"/>
      <w:r w:rsidRPr="00AD024D">
        <w:rPr>
          <w:rFonts w:ascii="Times New Roman" w:hAnsi="Times New Roman" w:cs="Times New Roman"/>
          <w:sz w:val="24"/>
        </w:rPr>
        <w:t>油采</w:t>
      </w:r>
      <w:proofErr w:type="gramEnd"/>
      <w:r w:rsidRPr="00AD024D">
        <w:rPr>
          <w:rFonts w:ascii="Times New Roman" w:hAnsi="Times New Roman" w:cs="Times New Roman"/>
          <w:sz w:val="24"/>
        </w:rPr>
        <w:t>输界面润滑与湍流减阻协同作用研究，项目编号：</w:t>
      </w:r>
      <w:r w:rsidRPr="00AD024D">
        <w:rPr>
          <w:rFonts w:ascii="Times New Roman" w:hAnsi="Times New Roman" w:cs="Times New Roman"/>
          <w:sz w:val="24"/>
        </w:rPr>
        <w:t>51911530129</w:t>
      </w:r>
      <w:r w:rsidRPr="00AD024D">
        <w:rPr>
          <w:rFonts w:ascii="Times New Roman" w:hAnsi="Times New Roman" w:cs="Times New Roman"/>
          <w:sz w:val="24"/>
        </w:rPr>
        <w:t>；</w:t>
      </w:r>
    </w:p>
    <w:p w14:paraId="5346DFC7" w14:textId="77777777" w:rsidR="00630BB0" w:rsidRPr="00AD024D" w:rsidRDefault="00DC269A">
      <w:pPr>
        <w:spacing w:line="360" w:lineRule="auto"/>
        <w:ind w:leftChars="90" w:left="189" w:rightChars="61" w:right="128" w:firstLineChars="200" w:firstLine="480"/>
        <w:rPr>
          <w:rFonts w:ascii="Times New Roman" w:hAnsi="Times New Roman" w:cs="Times New Roman"/>
          <w:sz w:val="24"/>
        </w:rPr>
      </w:pPr>
      <w:r w:rsidRPr="00AD024D">
        <w:rPr>
          <w:rFonts w:ascii="Times New Roman" w:hAnsi="Times New Roman" w:cs="Times New Roman"/>
          <w:sz w:val="24"/>
        </w:rPr>
        <w:t>4</w:t>
      </w:r>
      <w:r w:rsidRPr="00AD024D">
        <w:rPr>
          <w:rFonts w:ascii="Times New Roman" w:hAnsi="Times New Roman" w:cs="Times New Roman"/>
          <w:sz w:val="24"/>
        </w:rPr>
        <w:t>、国家重大专项：海上稠油降粘减阻及输送关键技术研究，项目编号：</w:t>
      </w:r>
      <w:r w:rsidRPr="00AD024D">
        <w:rPr>
          <w:rFonts w:ascii="Times New Roman" w:hAnsi="Times New Roman" w:cs="Times New Roman"/>
          <w:sz w:val="24"/>
        </w:rPr>
        <w:t>2016ZX05025-004-005</w:t>
      </w:r>
      <w:r w:rsidRPr="00AD024D">
        <w:rPr>
          <w:rFonts w:ascii="Times New Roman" w:hAnsi="Times New Roman" w:cs="Times New Roman"/>
          <w:sz w:val="24"/>
        </w:rPr>
        <w:t>；</w:t>
      </w:r>
    </w:p>
    <w:p w14:paraId="6103C156" w14:textId="77777777" w:rsidR="00630BB0" w:rsidRPr="00AD024D" w:rsidRDefault="00DC269A">
      <w:pPr>
        <w:spacing w:line="360" w:lineRule="auto"/>
        <w:ind w:leftChars="90" w:left="189" w:rightChars="61" w:right="128" w:firstLineChars="200" w:firstLine="480"/>
        <w:rPr>
          <w:rFonts w:ascii="Times New Roman" w:hAnsi="Times New Roman" w:cs="Times New Roman"/>
          <w:sz w:val="24"/>
        </w:rPr>
      </w:pPr>
      <w:r w:rsidRPr="00AD024D">
        <w:rPr>
          <w:rFonts w:ascii="Times New Roman" w:hAnsi="Times New Roman" w:cs="Times New Roman"/>
          <w:sz w:val="24"/>
        </w:rPr>
        <w:t>5</w:t>
      </w:r>
      <w:r w:rsidRPr="00AD024D">
        <w:rPr>
          <w:rFonts w:ascii="Times New Roman" w:hAnsi="Times New Roman" w:cs="Times New Roman"/>
          <w:sz w:val="24"/>
        </w:rPr>
        <w:t>、国家重大专项：超深层稠油降粘工艺技术配套，项目编号：</w:t>
      </w:r>
      <w:r w:rsidRPr="00AD024D">
        <w:rPr>
          <w:rFonts w:ascii="Times New Roman" w:hAnsi="Times New Roman" w:cs="Times New Roman"/>
          <w:sz w:val="24"/>
        </w:rPr>
        <w:t>2008ZX05049-004-007HZ</w:t>
      </w:r>
      <w:r w:rsidRPr="00AD024D">
        <w:rPr>
          <w:rFonts w:ascii="Times New Roman" w:hAnsi="Times New Roman" w:cs="Times New Roman"/>
          <w:sz w:val="24"/>
        </w:rPr>
        <w:t>；</w:t>
      </w:r>
    </w:p>
    <w:p w14:paraId="681CFD98" w14:textId="77777777" w:rsidR="00630BB0" w:rsidRPr="00AD024D" w:rsidRDefault="00DC269A">
      <w:pPr>
        <w:widowControl/>
        <w:spacing w:line="360" w:lineRule="auto"/>
        <w:ind w:firstLineChars="300" w:firstLine="720"/>
        <w:jc w:val="left"/>
        <w:rPr>
          <w:rFonts w:ascii="Times New Roman" w:hAnsi="Times New Roman" w:cs="Times New Roman"/>
          <w:sz w:val="24"/>
        </w:rPr>
      </w:pPr>
      <w:r w:rsidRPr="00AD024D">
        <w:rPr>
          <w:rFonts w:ascii="Times New Roman" w:hAnsi="Times New Roman" w:cs="Times New Roman"/>
          <w:sz w:val="24"/>
        </w:rPr>
        <w:t>6</w:t>
      </w:r>
      <w:r w:rsidRPr="00AD024D">
        <w:rPr>
          <w:rFonts w:ascii="Times New Roman" w:hAnsi="Times New Roman" w:cs="Times New Roman"/>
          <w:sz w:val="24"/>
        </w:rPr>
        <w:t>、新疆维吾尔自治区青年基金，高凝</w:t>
      </w:r>
      <w:proofErr w:type="gramStart"/>
      <w:r w:rsidRPr="00AD024D">
        <w:rPr>
          <w:rFonts w:ascii="Times New Roman" w:hAnsi="Times New Roman" w:cs="Times New Roman"/>
          <w:sz w:val="24"/>
        </w:rPr>
        <w:t>溶气原油冷输</w:t>
      </w:r>
      <w:proofErr w:type="gramEnd"/>
      <w:r w:rsidRPr="00AD024D">
        <w:rPr>
          <w:rFonts w:ascii="Times New Roman" w:hAnsi="Times New Roman" w:cs="Times New Roman"/>
          <w:sz w:val="24"/>
        </w:rPr>
        <w:t>工艺研究（</w:t>
      </w:r>
      <w:r w:rsidRPr="00AD024D">
        <w:rPr>
          <w:rFonts w:ascii="Times New Roman" w:hAnsi="Times New Roman" w:cs="Times New Roman"/>
          <w:sz w:val="24"/>
        </w:rPr>
        <w:t>2018D01B13</w:t>
      </w:r>
      <w:r w:rsidRPr="00AD024D">
        <w:rPr>
          <w:rFonts w:ascii="Times New Roman" w:hAnsi="Times New Roman" w:cs="Times New Roman"/>
          <w:sz w:val="24"/>
        </w:rPr>
        <w:t>）</w:t>
      </w:r>
    </w:p>
    <w:p w14:paraId="3B39AC00" w14:textId="77777777" w:rsidR="00630BB0" w:rsidRPr="00AD024D" w:rsidRDefault="00DC269A">
      <w:pPr>
        <w:widowControl/>
        <w:spacing w:line="360" w:lineRule="auto"/>
        <w:ind w:firstLineChars="300" w:firstLine="720"/>
        <w:jc w:val="left"/>
        <w:rPr>
          <w:rFonts w:ascii="Times New Roman" w:hAnsi="Times New Roman" w:cs="Times New Roman"/>
          <w:sz w:val="24"/>
        </w:rPr>
      </w:pPr>
      <w:r w:rsidRPr="00AD024D">
        <w:rPr>
          <w:rFonts w:ascii="Times New Roman" w:hAnsi="Times New Roman" w:cs="Times New Roman"/>
          <w:sz w:val="24"/>
        </w:rPr>
        <w:t>7</w:t>
      </w:r>
      <w:r w:rsidRPr="00AD024D">
        <w:rPr>
          <w:rFonts w:ascii="Times New Roman" w:hAnsi="Times New Roman" w:cs="Times New Roman"/>
          <w:sz w:val="24"/>
        </w:rPr>
        <w:t>、新疆维吾尔自治区青年基金，</w:t>
      </w:r>
      <w:proofErr w:type="gramStart"/>
      <w:r w:rsidRPr="00AD024D">
        <w:rPr>
          <w:rFonts w:ascii="Times New Roman" w:hAnsi="Times New Roman" w:cs="Times New Roman"/>
          <w:sz w:val="24"/>
        </w:rPr>
        <w:t>特</w:t>
      </w:r>
      <w:proofErr w:type="gramEnd"/>
      <w:r w:rsidRPr="00AD024D">
        <w:rPr>
          <w:rFonts w:ascii="Times New Roman" w:hAnsi="Times New Roman" w:cs="Times New Roman"/>
          <w:sz w:val="24"/>
        </w:rPr>
        <w:t>深井强腐蚀性环境富</w:t>
      </w:r>
      <w:r w:rsidRPr="00AD024D">
        <w:rPr>
          <w:rFonts w:ascii="Times New Roman" w:hAnsi="Times New Roman" w:cs="Times New Roman"/>
          <w:sz w:val="24"/>
        </w:rPr>
        <w:t>A1-Cr</w:t>
      </w:r>
      <w:r w:rsidRPr="00AD024D">
        <w:rPr>
          <w:rFonts w:ascii="Times New Roman" w:hAnsi="Times New Roman" w:cs="Times New Roman"/>
          <w:sz w:val="24"/>
        </w:rPr>
        <w:t>低密度钢非均质腐蚀产物膜演化机理研究（</w:t>
      </w:r>
      <w:r w:rsidRPr="00AD024D">
        <w:rPr>
          <w:rFonts w:ascii="Times New Roman" w:hAnsi="Times New Roman" w:cs="Times New Roman"/>
          <w:sz w:val="24"/>
        </w:rPr>
        <w:t>2024D01B98</w:t>
      </w:r>
      <w:r w:rsidRPr="00AD024D">
        <w:rPr>
          <w:rFonts w:ascii="Times New Roman" w:hAnsi="Times New Roman" w:cs="Times New Roman"/>
          <w:sz w:val="24"/>
        </w:rPr>
        <w:t>）</w:t>
      </w:r>
    </w:p>
    <w:p w14:paraId="2E88588A" w14:textId="77777777" w:rsidR="00630BB0" w:rsidRPr="00AD024D" w:rsidRDefault="00DC269A">
      <w:pPr>
        <w:pStyle w:val="a0"/>
        <w:spacing w:line="360" w:lineRule="auto"/>
        <w:jc w:val="left"/>
        <w:rPr>
          <w:rFonts w:ascii="Times New Roman" w:hAnsi="Times New Roman" w:cs="Times New Roman"/>
        </w:rPr>
      </w:pPr>
      <w:r w:rsidRPr="00AD024D">
        <w:rPr>
          <w:rFonts w:ascii="Times New Roman" w:hAnsi="Times New Roman" w:cs="Times New Roman"/>
          <w:sz w:val="24"/>
        </w:rPr>
        <w:t xml:space="preserve">      8</w:t>
      </w:r>
      <w:r w:rsidRPr="00AD024D">
        <w:rPr>
          <w:rFonts w:ascii="Times New Roman" w:hAnsi="Times New Roman" w:cs="Times New Roman"/>
          <w:sz w:val="24"/>
        </w:rPr>
        <w:t>、新疆克拉玛依市科技局青年基金项目，</w:t>
      </w:r>
      <w:r w:rsidRPr="00AD024D">
        <w:rPr>
          <w:rFonts w:ascii="Times New Roman" w:hAnsi="Times New Roman" w:cs="Times New Roman"/>
          <w:sz w:val="24"/>
        </w:rPr>
        <w:t>CO</w:t>
      </w:r>
      <w:r w:rsidRPr="00AD024D">
        <w:rPr>
          <w:rFonts w:ascii="Times New Roman" w:hAnsi="Times New Roman" w:cs="Times New Roman"/>
          <w:sz w:val="24"/>
          <w:vertAlign w:val="subscript"/>
        </w:rPr>
        <w:t>2</w:t>
      </w:r>
      <w:r w:rsidRPr="00AD024D">
        <w:rPr>
          <w:rFonts w:ascii="Times New Roman" w:hAnsi="Times New Roman" w:cs="Times New Roman"/>
          <w:sz w:val="24"/>
        </w:rPr>
        <w:t xml:space="preserve"> </w:t>
      </w:r>
      <w:r w:rsidRPr="00AD024D">
        <w:rPr>
          <w:rFonts w:ascii="Times New Roman" w:hAnsi="Times New Roman" w:cs="Times New Roman"/>
          <w:sz w:val="24"/>
        </w:rPr>
        <w:t>驱采出液碳钢腐蚀特性</w:t>
      </w:r>
      <w:proofErr w:type="gramStart"/>
      <w:r w:rsidRPr="00AD024D">
        <w:rPr>
          <w:rFonts w:ascii="Times New Roman" w:hAnsi="Times New Roman" w:cs="Times New Roman"/>
          <w:sz w:val="24"/>
        </w:rPr>
        <w:t>研</w:t>
      </w:r>
      <w:proofErr w:type="gramEnd"/>
      <w:r w:rsidRPr="00AD024D">
        <w:rPr>
          <w:rFonts w:ascii="Times New Roman" w:hAnsi="Times New Roman" w:cs="Times New Roman"/>
          <w:sz w:val="24"/>
        </w:rPr>
        <w:t xml:space="preserve"> </w:t>
      </w:r>
      <w:r w:rsidRPr="00AD024D">
        <w:rPr>
          <w:rFonts w:ascii="Times New Roman" w:hAnsi="Times New Roman" w:cs="Times New Roman"/>
          <w:sz w:val="24"/>
        </w:rPr>
        <w:t>究（</w:t>
      </w:r>
      <w:r w:rsidRPr="00AD024D">
        <w:rPr>
          <w:rFonts w:ascii="Times New Roman" w:hAnsi="Times New Roman" w:cs="Times New Roman"/>
          <w:sz w:val="24"/>
        </w:rPr>
        <w:t>20232023hjcxrc0039</w:t>
      </w:r>
      <w:r w:rsidRPr="00AD024D">
        <w:rPr>
          <w:rFonts w:ascii="Times New Roman" w:hAnsi="Times New Roman" w:cs="Times New Roman"/>
          <w:sz w:val="24"/>
        </w:rPr>
        <w:t>）</w:t>
      </w:r>
    </w:p>
    <w:p w14:paraId="3FB9661F" w14:textId="77777777" w:rsidR="00630BB0" w:rsidRPr="00AD024D" w:rsidRDefault="00DC269A">
      <w:pPr>
        <w:pStyle w:val="a0"/>
        <w:spacing w:line="360" w:lineRule="auto"/>
        <w:rPr>
          <w:rFonts w:ascii="Times New Roman" w:hAnsi="Times New Roman" w:cs="Times New Roman"/>
          <w:sz w:val="24"/>
        </w:rPr>
      </w:pPr>
      <w:r w:rsidRPr="00AD024D">
        <w:rPr>
          <w:rFonts w:ascii="Times New Roman" w:hAnsi="Times New Roman" w:cs="Times New Roman"/>
          <w:sz w:val="24"/>
        </w:rPr>
        <w:t xml:space="preserve">      9</w:t>
      </w:r>
      <w:r w:rsidRPr="00AD024D">
        <w:rPr>
          <w:rFonts w:ascii="Times New Roman" w:hAnsi="Times New Roman" w:cs="Times New Roman"/>
          <w:sz w:val="24"/>
        </w:rPr>
        <w:t>、新疆油田分公司科研项目：</w:t>
      </w:r>
      <w:r w:rsidRPr="00AD024D">
        <w:rPr>
          <w:rFonts w:ascii="Times New Roman" w:hAnsi="Times New Roman" w:cs="Times New Roman"/>
          <w:sz w:val="24"/>
        </w:rPr>
        <w:t>2022</w:t>
      </w:r>
      <w:r w:rsidRPr="00AD024D">
        <w:rPr>
          <w:rFonts w:ascii="Times New Roman" w:hAnsi="Times New Roman" w:cs="Times New Roman"/>
          <w:sz w:val="24"/>
        </w:rPr>
        <w:t>年</w:t>
      </w:r>
      <w:proofErr w:type="gramStart"/>
      <w:r w:rsidRPr="00AD024D">
        <w:rPr>
          <w:rFonts w:ascii="Times New Roman" w:hAnsi="Times New Roman" w:cs="Times New Roman"/>
          <w:sz w:val="24"/>
        </w:rPr>
        <w:t>典型低输量</w:t>
      </w:r>
      <w:proofErr w:type="gramEnd"/>
      <w:r w:rsidRPr="00AD024D">
        <w:rPr>
          <w:rFonts w:ascii="Times New Roman" w:hAnsi="Times New Roman" w:cs="Times New Roman"/>
          <w:sz w:val="24"/>
        </w:rPr>
        <w:t>含蜡原油管道结蜡特性及清管周期优化研究，项目编号：</w:t>
      </w:r>
      <w:r w:rsidRPr="00AD024D">
        <w:rPr>
          <w:rFonts w:ascii="Times New Roman" w:hAnsi="Times New Roman" w:cs="Times New Roman"/>
          <w:sz w:val="24"/>
        </w:rPr>
        <w:t>XJYT-2022-369</w:t>
      </w:r>
      <w:r w:rsidRPr="00AD024D">
        <w:rPr>
          <w:rFonts w:ascii="Times New Roman" w:hAnsi="Times New Roman" w:cs="Times New Roman"/>
          <w:sz w:val="24"/>
        </w:rPr>
        <w:t>；</w:t>
      </w:r>
    </w:p>
    <w:p w14:paraId="468F91BF" w14:textId="77777777" w:rsidR="00630BB0" w:rsidRPr="00AD024D" w:rsidRDefault="00DC269A">
      <w:pPr>
        <w:pStyle w:val="a0"/>
        <w:spacing w:line="360" w:lineRule="auto"/>
        <w:ind w:firstLineChars="200" w:firstLine="420"/>
        <w:rPr>
          <w:rFonts w:ascii="Times New Roman" w:hAnsi="Times New Roman" w:cs="Times New Roman"/>
        </w:rPr>
      </w:pPr>
      <w:r w:rsidRPr="00AD024D">
        <w:rPr>
          <w:rFonts w:ascii="Times New Roman" w:hAnsi="Times New Roman" w:cs="Times New Roman"/>
        </w:rPr>
        <w:t xml:space="preserve">  </w:t>
      </w:r>
      <w:r w:rsidRPr="00AD024D">
        <w:rPr>
          <w:rFonts w:ascii="Times New Roman" w:hAnsi="Times New Roman" w:cs="Times New Roman"/>
          <w:sz w:val="24"/>
        </w:rPr>
        <w:t>10</w:t>
      </w:r>
      <w:r w:rsidRPr="00AD024D">
        <w:rPr>
          <w:rFonts w:ascii="Times New Roman" w:hAnsi="Times New Roman" w:cs="Times New Roman"/>
          <w:sz w:val="24"/>
        </w:rPr>
        <w:t>、新疆油田分公司科研项目：</w:t>
      </w:r>
      <w:r w:rsidRPr="00AD024D">
        <w:rPr>
          <w:rFonts w:ascii="Times New Roman" w:hAnsi="Times New Roman" w:cs="Times New Roman"/>
          <w:sz w:val="24"/>
        </w:rPr>
        <w:t>2024</w:t>
      </w:r>
      <w:r w:rsidRPr="00AD024D">
        <w:rPr>
          <w:rFonts w:ascii="Times New Roman" w:hAnsi="Times New Roman" w:cs="Times New Roman"/>
          <w:sz w:val="24"/>
        </w:rPr>
        <w:t>年石西油田作业区天然气集</w:t>
      </w:r>
      <w:proofErr w:type="gramStart"/>
      <w:r w:rsidRPr="00AD024D">
        <w:rPr>
          <w:rFonts w:ascii="Times New Roman" w:hAnsi="Times New Roman" w:cs="Times New Roman"/>
          <w:sz w:val="24"/>
        </w:rPr>
        <w:t>输处理</w:t>
      </w:r>
      <w:proofErr w:type="gramEnd"/>
      <w:r w:rsidRPr="00AD024D">
        <w:rPr>
          <w:rFonts w:ascii="Times New Roman" w:hAnsi="Times New Roman" w:cs="Times New Roman"/>
          <w:sz w:val="24"/>
        </w:rPr>
        <w:t>系统运行优化技术及应用研究，项目编号：</w:t>
      </w:r>
      <w:r w:rsidRPr="00AD024D">
        <w:rPr>
          <w:rFonts w:ascii="Times New Roman" w:hAnsi="Times New Roman" w:cs="Times New Roman"/>
          <w:sz w:val="24"/>
        </w:rPr>
        <w:t>XJYT--2024-JS-7008</w:t>
      </w:r>
      <w:r w:rsidRPr="00AD024D">
        <w:rPr>
          <w:rFonts w:ascii="Times New Roman" w:hAnsi="Times New Roman" w:cs="Times New Roman"/>
          <w:sz w:val="24"/>
        </w:rPr>
        <w:t>；</w:t>
      </w:r>
    </w:p>
    <w:p w14:paraId="39400C3F" w14:textId="1E4B025A" w:rsidR="004D5011" w:rsidRPr="00D50FFD" w:rsidRDefault="00DC269A" w:rsidP="00D50FFD">
      <w:pPr>
        <w:spacing w:line="360" w:lineRule="auto"/>
        <w:ind w:firstLineChars="200" w:firstLine="480"/>
        <w:rPr>
          <w:rFonts w:ascii="Times New Roman" w:hAnsi="Times New Roman" w:cs="Times New Roman"/>
          <w:sz w:val="24"/>
        </w:rPr>
      </w:pPr>
      <w:r w:rsidRPr="00AD024D">
        <w:rPr>
          <w:rFonts w:ascii="Times New Roman" w:hAnsi="Times New Roman" w:cs="Times New Roman"/>
          <w:sz w:val="24"/>
        </w:rPr>
        <w:t>该项目成果属于油气集输工艺领域，主要涉及油气安全高效集输理论及关键技术的研究。由中国石油大学（北京）克拉玛依校区、中国石油天然气股份有限公司新疆油田分公司、西南石油大学三方共同完成。</w:t>
      </w:r>
    </w:p>
    <w:p w14:paraId="096E5371" w14:textId="77777777" w:rsidR="004D5011" w:rsidRPr="00AD024D" w:rsidRDefault="004D5011" w:rsidP="004D5011">
      <w:pPr>
        <w:pStyle w:val="2"/>
        <w:rPr>
          <w:rFonts w:ascii="Times New Roman" w:hAnsi="Times New Roman" w:cs="Times New Roman"/>
        </w:rPr>
      </w:pPr>
      <w:r w:rsidRPr="00AD024D">
        <w:rPr>
          <w:rFonts w:ascii="Times New Roman" w:hAnsi="Times New Roman" w:cs="Times New Roman"/>
        </w:rPr>
        <w:t>二、</w:t>
      </w:r>
      <w:r w:rsidR="00DC269A" w:rsidRPr="00AD024D">
        <w:rPr>
          <w:rFonts w:ascii="Times New Roman" w:hAnsi="Times New Roman" w:cs="Times New Roman"/>
        </w:rPr>
        <w:t>项目简介</w:t>
      </w:r>
    </w:p>
    <w:p w14:paraId="38801FCE" w14:textId="301DFC8C" w:rsidR="00630BB0" w:rsidRPr="00AD024D" w:rsidRDefault="00DC269A" w:rsidP="004D5011">
      <w:pPr>
        <w:pStyle w:val="3"/>
        <w:rPr>
          <w:rFonts w:ascii="Times New Roman" w:hAnsi="Times New Roman" w:cs="Times New Roman"/>
        </w:rPr>
      </w:pPr>
      <w:r w:rsidRPr="00AD024D">
        <w:rPr>
          <w:rFonts w:ascii="Times New Roman" w:hAnsi="Times New Roman" w:cs="Times New Roman"/>
        </w:rPr>
        <w:t>1</w:t>
      </w:r>
      <w:r w:rsidRPr="00AD024D">
        <w:rPr>
          <w:rFonts w:ascii="Times New Roman" w:hAnsi="Times New Roman" w:cs="Times New Roman"/>
        </w:rPr>
        <w:t>、主要技术内容</w:t>
      </w:r>
    </w:p>
    <w:p w14:paraId="2650E247" w14:textId="77777777" w:rsidR="00630BB0" w:rsidRPr="00AD024D" w:rsidRDefault="00DC269A">
      <w:pPr>
        <w:spacing w:line="360" w:lineRule="auto"/>
        <w:ind w:firstLineChars="200" w:firstLine="480"/>
        <w:rPr>
          <w:rFonts w:ascii="Times New Roman" w:hAnsi="Times New Roman" w:cs="Times New Roman"/>
          <w:sz w:val="24"/>
        </w:rPr>
      </w:pPr>
      <w:r w:rsidRPr="00AD024D">
        <w:rPr>
          <w:rFonts w:ascii="Times New Roman" w:hAnsi="Times New Roman" w:cs="Times New Roman"/>
          <w:sz w:val="24"/>
        </w:rPr>
        <w:t>该项目以</w:t>
      </w:r>
      <w:r w:rsidRPr="00AD024D">
        <w:rPr>
          <w:rFonts w:ascii="Times New Roman" w:hAnsi="Times New Roman" w:cs="Times New Roman"/>
          <w:sz w:val="24"/>
        </w:rPr>
        <w:t>“</w:t>
      </w:r>
      <w:r w:rsidRPr="00AD024D">
        <w:rPr>
          <w:rFonts w:ascii="Times New Roman" w:hAnsi="Times New Roman" w:cs="Times New Roman"/>
          <w:sz w:val="24"/>
        </w:rPr>
        <w:t>保障集输安全，确保油气资源高效开发</w:t>
      </w:r>
      <w:r w:rsidRPr="00AD024D">
        <w:rPr>
          <w:rFonts w:ascii="Times New Roman" w:hAnsi="Times New Roman" w:cs="Times New Roman"/>
          <w:sz w:val="24"/>
        </w:rPr>
        <w:t>”</w:t>
      </w:r>
      <w:r w:rsidRPr="00AD024D">
        <w:rPr>
          <w:rFonts w:ascii="Times New Roman" w:hAnsi="Times New Roman" w:cs="Times New Roman"/>
          <w:sz w:val="24"/>
        </w:rPr>
        <w:t>为目标，开展了油气安全高效集输理论及关键技术研究，开发了含腐蚀缺陷天然气管道风险评价系统，形</w:t>
      </w:r>
      <w:r w:rsidRPr="00AD024D">
        <w:rPr>
          <w:rFonts w:ascii="Times New Roman" w:hAnsi="Times New Roman" w:cs="Times New Roman"/>
          <w:sz w:val="24"/>
        </w:rPr>
        <w:lastRenderedPageBreak/>
        <w:t>成了集输站场工艺系统冲蚀进化理论，建立了提高站场过滤效率、针对性的管网局部清管、减少压缩机磨损、监测阀门冲蚀等粉尘防治技术体系等。为管道的安全运行提供了技术支撑，提升了集输系统工艺组件冲蚀风险的管控能力，从根本上保证了集输工艺系统的安全状态。该项目成果经</w:t>
      </w:r>
      <w:r w:rsidRPr="00AD024D">
        <w:rPr>
          <w:rFonts w:ascii="Times New Roman" w:hAnsi="Times New Roman" w:cs="Times New Roman"/>
          <w:color w:val="000000"/>
          <w:sz w:val="24"/>
        </w:rPr>
        <w:t>中国石油集团石油管工程技术研究院、四川页岩气勘探开发有限责任公司、中国石油四川石化有限责任公司、</w:t>
      </w:r>
      <w:r w:rsidRPr="00AD024D">
        <w:rPr>
          <w:rFonts w:ascii="Times New Roman" w:hAnsi="Times New Roman" w:cs="Times New Roman"/>
          <w:sz w:val="24"/>
        </w:rPr>
        <w:t>中国石油天然气股份有限公司新疆油田分公司</w:t>
      </w:r>
      <w:r w:rsidRPr="00AD024D">
        <w:rPr>
          <w:rFonts w:ascii="Times New Roman" w:hAnsi="Times New Roman" w:cs="Times New Roman"/>
          <w:color w:val="000000"/>
          <w:sz w:val="24"/>
        </w:rPr>
        <w:t>等</w:t>
      </w:r>
      <w:r w:rsidRPr="00AD024D">
        <w:rPr>
          <w:rFonts w:ascii="Times New Roman" w:hAnsi="Times New Roman" w:cs="Times New Roman"/>
          <w:sz w:val="24"/>
        </w:rPr>
        <w:t>应用，效果良好，具有良好的推广应用前景。</w:t>
      </w:r>
    </w:p>
    <w:p w14:paraId="0805795D" w14:textId="77777777" w:rsidR="00630BB0" w:rsidRPr="00AD024D" w:rsidRDefault="00DC269A" w:rsidP="004D5011">
      <w:pPr>
        <w:pStyle w:val="3"/>
        <w:rPr>
          <w:rFonts w:ascii="Times New Roman" w:hAnsi="Times New Roman" w:cs="Times New Roman"/>
        </w:rPr>
      </w:pPr>
      <w:r w:rsidRPr="00AD024D">
        <w:rPr>
          <w:rFonts w:ascii="Times New Roman" w:hAnsi="Times New Roman" w:cs="Times New Roman"/>
        </w:rPr>
        <w:t>2</w:t>
      </w:r>
      <w:r w:rsidRPr="00AD024D">
        <w:rPr>
          <w:rFonts w:ascii="Times New Roman" w:hAnsi="Times New Roman" w:cs="Times New Roman"/>
        </w:rPr>
        <w:t>、授权专利情况</w:t>
      </w:r>
    </w:p>
    <w:p w14:paraId="550DA7C5" w14:textId="550F4863" w:rsidR="00630BB0" w:rsidRPr="00AD024D" w:rsidRDefault="00DC269A" w:rsidP="004D5011">
      <w:pPr>
        <w:spacing w:line="360" w:lineRule="auto"/>
        <w:ind w:rightChars="61" w:right="128" w:firstLineChars="177" w:firstLine="425"/>
        <w:rPr>
          <w:rFonts w:ascii="Times New Roman" w:hAnsi="Times New Roman" w:cs="Times New Roman"/>
          <w:sz w:val="24"/>
        </w:rPr>
      </w:pPr>
      <w:r w:rsidRPr="00AD024D">
        <w:rPr>
          <w:rFonts w:ascii="Times New Roman" w:hAnsi="Times New Roman" w:cs="Times New Roman"/>
          <w:sz w:val="24"/>
        </w:rPr>
        <w:t>截止目前，该项目</w:t>
      </w:r>
      <w:r w:rsidRPr="00AD024D">
        <w:rPr>
          <w:rFonts w:ascii="Times New Roman" w:hAnsi="Times New Roman" w:cs="Times New Roman"/>
          <w:sz w:val="24"/>
        </w:rPr>
        <w:t>1</w:t>
      </w:r>
      <w:r w:rsidR="000C24DD" w:rsidRPr="00AD024D">
        <w:rPr>
          <w:rFonts w:ascii="Times New Roman" w:hAnsi="Times New Roman" w:cs="Times New Roman"/>
          <w:sz w:val="24"/>
        </w:rPr>
        <w:t>4</w:t>
      </w:r>
      <w:r w:rsidRPr="00AD024D">
        <w:rPr>
          <w:rFonts w:ascii="Times New Roman" w:hAnsi="Times New Roman" w:cs="Times New Roman"/>
          <w:sz w:val="24"/>
        </w:rPr>
        <w:t>项发明专利均处于有效状态，专利技术内容与该成果技术具有相关性。</w:t>
      </w:r>
    </w:p>
    <w:tbl>
      <w:tblPr>
        <w:tblStyle w:val="a6"/>
        <w:tblW w:w="5000" w:type="pct"/>
        <w:tblLook w:val="04A0" w:firstRow="1" w:lastRow="0" w:firstColumn="1" w:lastColumn="0" w:noHBand="0" w:noVBand="1"/>
      </w:tblPr>
      <w:tblGrid>
        <w:gridCol w:w="1243"/>
        <w:gridCol w:w="7279"/>
      </w:tblGrid>
      <w:tr w:rsidR="00372EE7" w:rsidRPr="00AD024D" w14:paraId="763836C2" w14:textId="77777777" w:rsidTr="000879CF">
        <w:tc>
          <w:tcPr>
            <w:tcW w:w="729" w:type="pct"/>
            <w:vAlign w:val="bottom"/>
          </w:tcPr>
          <w:p w14:paraId="5E38E34F" w14:textId="583927AE" w:rsidR="00372EE7" w:rsidRPr="00AD024D" w:rsidRDefault="00372EE7" w:rsidP="000879CF">
            <w:pPr>
              <w:pStyle w:val="a0"/>
              <w:jc w:val="center"/>
              <w:rPr>
                <w:rFonts w:ascii="Times New Roman" w:eastAsia="宋体" w:hAnsi="Times New Roman" w:cs="Times New Roman"/>
                <w:szCs w:val="21"/>
              </w:rPr>
            </w:pPr>
            <w:bookmarkStart w:id="0" w:name="OLE_LINK1"/>
            <w:r w:rsidRPr="00AD024D">
              <w:rPr>
                <w:rFonts w:ascii="Times New Roman" w:eastAsia="宋体" w:hAnsi="Times New Roman" w:cs="Times New Roman"/>
                <w:szCs w:val="21"/>
              </w:rPr>
              <w:t>编号</w:t>
            </w:r>
          </w:p>
        </w:tc>
        <w:tc>
          <w:tcPr>
            <w:tcW w:w="4271" w:type="pct"/>
            <w:vAlign w:val="bottom"/>
          </w:tcPr>
          <w:p w14:paraId="47753327" w14:textId="23B4320D"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名称</w:t>
            </w:r>
          </w:p>
        </w:tc>
      </w:tr>
      <w:tr w:rsidR="00372EE7" w:rsidRPr="00AD024D" w14:paraId="4384828E" w14:textId="77777777" w:rsidTr="000879CF">
        <w:tc>
          <w:tcPr>
            <w:tcW w:w="729" w:type="pct"/>
            <w:vAlign w:val="bottom"/>
          </w:tcPr>
          <w:p w14:paraId="65999747" w14:textId="52F0EF85"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1</w:t>
            </w:r>
          </w:p>
        </w:tc>
        <w:tc>
          <w:tcPr>
            <w:tcW w:w="4271" w:type="pct"/>
            <w:vAlign w:val="bottom"/>
          </w:tcPr>
          <w:p w14:paraId="504D60B9" w14:textId="15738AD2"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二氧化碳点蚀自主识别装置及检测方法</w:t>
            </w:r>
          </w:p>
        </w:tc>
      </w:tr>
      <w:tr w:rsidR="00372EE7" w:rsidRPr="00AD024D" w14:paraId="2F3DB4CF" w14:textId="77777777" w:rsidTr="000879CF">
        <w:tc>
          <w:tcPr>
            <w:tcW w:w="729" w:type="pct"/>
            <w:vAlign w:val="bottom"/>
          </w:tcPr>
          <w:p w14:paraId="4D916A43" w14:textId="00219025"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2</w:t>
            </w:r>
          </w:p>
        </w:tc>
        <w:tc>
          <w:tcPr>
            <w:tcW w:w="4271" w:type="pct"/>
            <w:vAlign w:val="bottom"/>
          </w:tcPr>
          <w:p w14:paraId="5EA65CA9" w14:textId="6308D6B5"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碳钢</w:t>
            </w:r>
            <w:r w:rsidRPr="00AD024D">
              <w:rPr>
                <w:rFonts w:ascii="Times New Roman" w:eastAsia="宋体" w:hAnsi="Times New Roman" w:cs="Times New Roman"/>
                <w:szCs w:val="21"/>
              </w:rPr>
              <w:t>CO2</w:t>
            </w:r>
            <w:r w:rsidRPr="00AD024D">
              <w:rPr>
                <w:rFonts w:ascii="Times New Roman" w:eastAsia="宋体" w:hAnsi="Times New Roman" w:cs="Times New Roman"/>
                <w:szCs w:val="21"/>
              </w:rPr>
              <w:t>腐蚀产物膜孔隙度预测方法、装置、电子设备及存储</w:t>
            </w:r>
          </w:p>
        </w:tc>
      </w:tr>
      <w:tr w:rsidR="00372EE7" w:rsidRPr="00AD024D" w14:paraId="3C3F6477" w14:textId="77777777" w:rsidTr="000879CF">
        <w:tc>
          <w:tcPr>
            <w:tcW w:w="729" w:type="pct"/>
            <w:vAlign w:val="bottom"/>
          </w:tcPr>
          <w:p w14:paraId="6D4E34E0" w14:textId="22A39237"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3</w:t>
            </w:r>
          </w:p>
        </w:tc>
        <w:tc>
          <w:tcPr>
            <w:tcW w:w="4271" w:type="pct"/>
            <w:vAlign w:val="bottom"/>
          </w:tcPr>
          <w:p w14:paraId="6C4F60BF" w14:textId="4155A8DD"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碳钢点蚀坑生长方向预测方法、装置、电子设备及存储介质</w:t>
            </w:r>
          </w:p>
        </w:tc>
      </w:tr>
      <w:tr w:rsidR="00372EE7" w:rsidRPr="00AD024D" w14:paraId="20EAB20A" w14:textId="77777777" w:rsidTr="000879CF">
        <w:tc>
          <w:tcPr>
            <w:tcW w:w="729" w:type="pct"/>
            <w:vAlign w:val="bottom"/>
          </w:tcPr>
          <w:p w14:paraId="66FE046B" w14:textId="782D195A"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4</w:t>
            </w:r>
          </w:p>
        </w:tc>
        <w:tc>
          <w:tcPr>
            <w:tcW w:w="4271" w:type="pct"/>
            <w:vAlign w:val="bottom"/>
          </w:tcPr>
          <w:p w14:paraId="39FC58E2" w14:textId="16DA1527"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一种旋流除砂实验装置及实验方法</w:t>
            </w:r>
          </w:p>
        </w:tc>
      </w:tr>
      <w:tr w:rsidR="00372EE7" w:rsidRPr="00AD024D" w14:paraId="0032B8FD" w14:textId="77777777" w:rsidTr="000879CF">
        <w:tc>
          <w:tcPr>
            <w:tcW w:w="729" w:type="pct"/>
            <w:vAlign w:val="bottom"/>
          </w:tcPr>
          <w:p w14:paraId="66BCFE99" w14:textId="753283F5"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5</w:t>
            </w:r>
          </w:p>
        </w:tc>
        <w:tc>
          <w:tcPr>
            <w:tcW w:w="4271" w:type="pct"/>
            <w:vAlign w:val="bottom"/>
          </w:tcPr>
          <w:p w14:paraId="7B803308" w14:textId="225C0EE3" w:rsidR="00372EE7" w:rsidRPr="00AD024D" w:rsidRDefault="00925668"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一种输气管道低洼处积液监测系统及方法</w:t>
            </w:r>
          </w:p>
        </w:tc>
      </w:tr>
      <w:tr w:rsidR="00372EE7" w:rsidRPr="00AD024D" w14:paraId="7C2C197D" w14:textId="77777777" w:rsidTr="000879CF">
        <w:tc>
          <w:tcPr>
            <w:tcW w:w="729" w:type="pct"/>
            <w:vAlign w:val="bottom"/>
          </w:tcPr>
          <w:p w14:paraId="34EF77C9" w14:textId="2DFD4E5C"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6</w:t>
            </w:r>
          </w:p>
        </w:tc>
        <w:tc>
          <w:tcPr>
            <w:tcW w:w="4271" w:type="pct"/>
            <w:vAlign w:val="bottom"/>
          </w:tcPr>
          <w:p w14:paraId="61D3247F" w14:textId="3801290B"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稀油地面集输系统</w:t>
            </w:r>
          </w:p>
        </w:tc>
      </w:tr>
      <w:tr w:rsidR="00372EE7" w:rsidRPr="00AD024D" w14:paraId="2B8ED999" w14:textId="77777777" w:rsidTr="000879CF">
        <w:tc>
          <w:tcPr>
            <w:tcW w:w="729" w:type="pct"/>
            <w:vAlign w:val="bottom"/>
          </w:tcPr>
          <w:p w14:paraId="42DACC31" w14:textId="69B3D8BD"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7</w:t>
            </w:r>
          </w:p>
        </w:tc>
        <w:tc>
          <w:tcPr>
            <w:tcW w:w="4271" w:type="pct"/>
            <w:vAlign w:val="bottom"/>
          </w:tcPr>
          <w:p w14:paraId="5ED85056" w14:textId="1FB00FEB" w:rsidR="00372EE7" w:rsidRPr="00AD024D" w:rsidRDefault="000879CF" w:rsidP="000879CF">
            <w:pPr>
              <w:pStyle w:val="a0"/>
              <w:jc w:val="center"/>
              <w:rPr>
                <w:rFonts w:ascii="Times New Roman" w:eastAsia="宋体" w:hAnsi="Times New Roman" w:cs="Times New Roman"/>
                <w:szCs w:val="21"/>
              </w:rPr>
            </w:pPr>
            <w:bookmarkStart w:id="1" w:name="OLE_LINK3"/>
            <w:r>
              <w:rPr>
                <w:rFonts w:ascii="Times New Roman" w:hAnsi="Times New Roman" w:cs="Times New Roman" w:hint="eastAsia"/>
              </w:rPr>
              <w:t>基于工艺流程的能量分析方法、装置</w:t>
            </w:r>
            <w:bookmarkEnd w:id="1"/>
          </w:p>
        </w:tc>
      </w:tr>
      <w:tr w:rsidR="00372EE7" w:rsidRPr="00AD024D" w14:paraId="6B46F6DF" w14:textId="77777777" w:rsidTr="000879CF">
        <w:tc>
          <w:tcPr>
            <w:tcW w:w="729" w:type="pct"/>
            <w:vAlign w:val="bottom"/>
          </w:tcPr>
          <w:p w14:paraId="223E7AB5" w14:textId="338EC924"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8</w:t>
            </w:r>
          </w:p>
        </w:tc>
        <w:tc>
          <w:tcPr>
            <w:tcW w:w="4271" w:type="pct"/>
            <w:vAlign w:val="bottom"/>
          </w:tcPr>
          <w:p w14:paraId="51F6271A" w14:textId="59289402" w:rsidR="00372EE7" w:rsidRPr="00AD024D" w:rsidRDefault="000879CF" w:rsidP="000879CF">
            <w:pPr>
              <w:pStyle w:val="a0"/>
              <w:jc w:val="center"/>
              <w:rPr>
                <w:rFonts w:ascii="Times New Roman" w:eastAsia="宋体" w:hAnsi="Times New Roman" w:cs="Times New Roman"/>
                <w:szCs w:val="21"/>
              </w:rPr>
            </w:pPr>
            <w:bookmarkStart w:id="2" w:name="OLE_LINK4"/>
            <w:r>
              <w:rPr>
                <w:rFonts w:ascii="Times New Roman" w:hAnsi="Times New Roman" w:cs="Times New Roman" w:hint="eastAsia"/>
              </w:rPr>
              <w:t>一种高压溶气含蜡原油溶解度、黏度</w:t>
            </w:r>
            <w:proofErr w:type="gramStart"/>
            <w:r>
              <w:rPr>
                <w:rFonts w:ascii="Times New Roman" w:hAnsi="Times New Roman" w:cs="Times New Roman" w:hint="eastAsia"/>
              </w:rPr>
              <w:t>及析蜡过程</w:t>
            </w:r>
            <w:proofErr w:type="gramEnd"/>
            <w:r>
              <w:rPr>
                <w:rFonts w:ascii="Times New Roman" w:hAnsi="Times New Roman" w:cs="Times New Roman" w:hint="eastAsia"/>
              </w:rPr>
              <w:t>测定装置</w:t>
            </w:r>
            <w:bookmarkEnd w:id="2"/>
          </w:p>
        </w:tc>
      </w:tr>
      <w:tr w:rsidR="00372EE7" w:rsidRPr="00AD024D" w14:paraId="05DE38D6" w14:textId="77777777" w:rsidTr="000879CF">
        <w:tc>
          <w:tcPr>
            <w:tcW w:w="729" w:type="pct"/>
            <w:vAlign w:val="bottom"/>
          </w:tcPr>
          <w:p w14:paraId="1C79AE78" w14:textId="07C734EF"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9</w:t>
            </w:r>
          </w:p>
        </w:tc>
        <w:tc>
          <w:tcPr>
            <w:tcW w:w="4271" w:type="pct"/>
            <w:vAlign w:val="bottom"/>
          </w:tcPr>
          <w:p w14:paraId="0326E2FA" w14:textId="076D5AE8" w:rsidR="00372EE7" w:rsidRPr="00AD024D" w:rsidRDefault="000879CF" w:rsidP="000879CF">
            <w:pPr>
              <w:pStyle w:val="a0"/>
              <w:jc w:val="center"/>
              <w:rPr>
                <w:rFonts w:ascii="Times New Roman" w:eastAsia="宋体" w:hAnsi="Times New Roman" w:cs="Times New Roman"/>
                <w:szCs w:val="21"/>
              </w:rPr>
            </w:pPr>
            <w:bookmarkStart w:id="3" w:name="OLE_LINK5"/>
            <w:r w:rsidRPr="0019393F">
              <w:rPr>
                <w:rFonts w:ascii="Times New Roman" w:hAnsi="Times New Roman" w:cs="Times New Roman" w:hint="eastAsia"/>
              </w:rPr>
              <w:t>一种基于空心抽油杆的井下稠油液</w:t>
            </w:r>
            <w:proofErr w:type="gramStart"/>
            <w:r w:rsidRPr="0019393F">
              <w:rPr>
                <w:rFonts w:ascii="Times New Roman" w:hAnsi="Times New Roman" w:cs="Times New Roman" w:hint="eastAsia"/>
              </w:rPr>
              <w:t>环发生</w:t>
            </w:r>
            <w:bookmarkEnd w:id="3"/>
            <w:proofErr w:type="gramEnd"/>
          </w:p>
        </w:tc>
      </w:tr>
      <w:tr w:rsidR="00372EE7" w:rsidRPr="00AD024D" w14:paraId="7E5A1E58" w14:textId="77777777" w:rsidTr="000879CF">
        <w:tc>
          <w:tcPr>
            <w:tcW w:w="729" w:type="pct"/>
            <w:vAlign w:val="bottom"/>
          </w:tcPr>
          <w:p w14:paraId="39371D12" w14:textId="2ABFA541" w:rsidR="00372EE7" w:rsidRPr="00AD024D" w:rsidRDefault="00372EE7" w:rsidP="000879CF">
            <w:pPr>
              <w:pStyle w:val="a0"/>
              <w:jc w:val="center"/>
              <w:rPr>
                <w:rFonts w:ascii="Times New Roman" w:eastAsia="宋体" w:hAnsi="Times New Roman" w:cs="Times New Roman"/>
                <w:szCs w:val="21"/>
              </w:rPr>
            </w:pPr>
            <w:r w:rsidRPr="00AD024D">
              <w:rPr>
                <w:rFonts w:ascii="Times New Roman" w:eastAsia="宋体" w:hAnsi="Times New Roman" w:cs="Times New Roman"/>
                <w:szCs w:val="21"/>
              </w:rPr>
              <w:t>10</w:t>
            </w:r>
          </w:p>
        </w:tc>
        <w:tc>
          <w:tcPr>
            <w:tcW w:w="4271" w:type="pct"/>
            <w:vAlign w:val="bottom"/>
          </w:tcPr>
          <w:p w14:paraId="12631645" w14:textId="2BA43B40" w:rsidR="00372EE7" w:rsidRPr="000879CF" w:rsidRDefault="000879CF" w:rsidP="000879CF">
            <w:pPr>
              <w:pStyle w:val="a0"/>
              <w:jc w:val="center"/>
              <w:rPr>
                <w:rFonts w:ascii="Times New Roman" w:hAnsi="Times New Roman" w:cs="Times New Roman"/>
              </w:rPr>
            </w:pPr>
            <w:r w:rsidRPr="0019393F">
              <w:rPr>
                <w:rFonts w:ascii="Times New Roman" w:hAnsi="Times New Roman" w:cs="Times New Roman" w:hint="eastAsia"/>
              </w:rPr>
              <w:t>一种适用于弯管且厚度可控的稠油</w:t>
            </w:r>
            <w:proofErr w:type="gramStart"/>
            <w:r w:rsidRPr="0019393F">
              <w:rPr>
                <w:rFonts w:ascii="Times New Roman" w:hAnsi="Times New Roman" w:cs="Times New Roman" w:hint="eastAsia"/>
              </w:rPr>
              <w:t>减阻液环发生器</w:t>
            </w:r>
            <w:proofErr w:type="gramEnd"/>
          </w:p>
        </w:tc>
      </w:tr>
    </w:tbl>
    <w:bookmarkEnd w:id="0"/>
    <w:p w14:paraId="3AD72FD9" w14:textId="77777777" w:rsidR="00630BB0" w:rsidRPr="00AD024D" w:rsidRDefault="00DC269A" w:rsidP="00AD024D">
      <w:pPr>
        <w:pStyle w:val="3"/>
        <w:rPr>
          <w:rFonts w:ascii="Times New Roman" w:hAnsi="Times New Roman" w:cs="Times New Roman"/>
        </w:rPr>
      </w:pPr>
      <w:r w:rsidRPr="00AD024D">
        <w:rPr>
          <w:rFonts w:ascii="Times New Roman" w:hAnsi="Times New Roman" w:cs="Times New Roman"/>
        </w:rPr>
        <w:t>3</w:t>
      </w:r>
      <w:r w:rsidRPr="00AD024D">
        <w:rPr>
          <w:rFonts w:ascii="Times New Roman" w:hAnsi="Times New Roman" w:cs="Times New Roman"/>
        </w:rPr>
        <w:t>、技术经济指标</w:t>
      </w:r>
    </w:p>
    <w:p w14:paraId="6C5366E1" w14:textId="77777777" w:rsidR="00630BB0" w:rsidRPr="00AD024D" w:rsidRDefault="00DC269A">
      <w:pPr>
        <w:pStyle w:val="a0"/>
        <w:spacing w:line="360" w:lineRule="auto"/>
        <w:ind w:firstLineChars="100" w:firstLine="240"/>
        <w:rPr>
          <w:rFonts w:ascii="Times New Roman" w:hAnsi="Times New Roman" w:cs="Times New Roman"/>
          <w:sz w:val="24"/>
          <w:szCs w:val="28"/>
        </w:rPr>
      </w:pPr>
      <w:r w:rsidRPr="00AD024D">
        <w:rPr>
          <w:rFonts w:ascii="Times New Roman" w:hAnsi="Times New Roman" w:cs="Times New Roman"/>
          <w:sz w:val="24"/>
          <w:szCs w:val="28"/>
        </w:rPr>
        <w:t>（</w:t>
      </w:r>
      <w:r w:rsidRPr="00AD024D">
        <w:rPr>
          <w:rFonts w:ascii="Times New Roman" w:hAnsi="Times New Roman" w:cs="Times New Roman"/>
          <w:sz w:val="24"/>
          <w:szCs w:val="28"/>
        </w:rPr>
        <w:t>1</w:t>
      </w:r>
      <w:r w:rsidRPr="00AD024D">
        <w:rPr>
          <w:rFonts w:ascii="Times New Roman" w:hAnsi="Times New Roman" w:cs="Times New Roman"/>
          <w:sz w:val="24"/>
          <w:szCs w:val="28"/>
        </w:rPr>
        <w:t>）发明了采气管道缓蚀剂</w:t>
      </w:r>
      <w:proofErr w:type="gramStart"/>
      <w:r w:rsidRPr="00AD024D">
        <w:rPr>
          <w:rFonts w:ascii="Times New Roman" w:hAnsi="Times New Roman" w:cs="Times New Roman"/>
          <w:sz w:val="24"/>
          <w:szCs w:val="28"/>
        </w:rPr>
        <w:t>段塞预膜</w:t>
      </w:r>
      <w:proofErr w:type="gramEnd"/>
      <w:r w:rsidRPr="00AD024D">
        <w:rPr>
          <w:rFonts w:ascii="Times New Roman" w:hAnsi="Times New Roman" w:cs="Times New Roman"/>
          <w:sz w:val="24"/>
          <w:szCs w:val="28"/>
        </w:rPr>
        <w:t>成型装置，可模拟</w:t>
      </w:r>
      <w:r w:rsidRPr="00AD024D">
        <w:rPr>
          <w:rFonts w:ascii="Times New Roman" w:hAnsi="Times New Roman" w:cs="Times New Roman"/>
          <w:sz w:val="24"/>
          <w:szCs w:val="28"/>
        </w:rPr>
        <w:t>10</w:t>
      </w:r>
      <w:r w:rsidRPr="00AD024D">
        <w:rPr>
          <w:rFonts w:ascii="Times New Roman" w:hAnsi="Times New Roman" w:cs="Times New Roman"/>
          <w:sz w:val="24"/>
          <w:szCs w:val="28"/>
        </w:rPr>
        <w:t>种缓蚀剂喷雾、</w:t>
      </w:r>
      <w:r w:rsidRPr="00AD024D">
        <w:rPr>
          <w:rFonts w:ascii="Times New Roman" w:hAnsi="Times New Roman" w:cs="Times New Roman"/>
          <w:sz w:val="24"/>
          <w:szCs w:val="28"/>
        </w:rPr>
        <w:t>60</w:t>
      </w:r>
      <w:r w:rsidRPr="00AD024D">
        <w:rPr>
          <w:rFonts w:ascii="Times New Roman" w:hAnsi="Times New Roman" w:cs="Times New Roman"/>
          <w:sz w:val="24"/>
          <w:szCs w:val="28"/>
        </w:rPr>
        <w:t>种流型，提出了加注</w:t>
      </w:r>
      <w:proofErr w:type="gramStart"/>
      <w:r w:rsidRPr="00AD024D">
        <w:rPr>
          <w:rFonts w:ascii="Times New Roman" w:hAnsi="Times New Roman" w:cs="Times New Roman"/>
          <w:sz w:val="24"/>
          <w:szCs w:val="28"/>
        </w:rPr>
        <w:t>量因次分析</w:t>
      </w:r>
      <w:proofErr w:type="gramEnd"/>
      <w:r w:rsidRPr="00AD024D">
        <w:rPr>
          <w:rFonts w:ascii="Times New Roman" w:hAnsi="Times New Roman" w:cs="Times New Roman"/>
          <w:sz w:val="24"/>
          <w:szCs w:val="28"/>
        </w:rPr>
        <w:t>及加注系数等方法，开发了腐蚀缺陷风险评价系统。</w:t>
      </w:r>
      <w:r w:rsidRPr="00AD024D">
        <w:rPr>
          <w:rFonts w:ascii="Times New Roman" w:hAnsi="Times New Roman" w:cs="Times New Roman"/>
          <w:sz w:val="24"/>
          <w:szCs w:val="28"/>
        </w:rPr>
        <w:br/>
        <w:t xml:space="preserve">  </w:t>
      </w:r>
      <w:r w:rsidRPr="00AD024D">
        <w:rPr>
          <w:rFonts w:ascii="Times New Roman" w:hAnsi="Times New Roman" w:cs="Times New Roman"/>
          <w:sz w:val="24"/>
          <w:szCs w:val="28"/>
        </w:rPr>
        <w:t>（</w:t>
      </w:r>
      <w:r w:rsidRPr="00AD024D">
        <w:rPr>
          <w:rFonts w:ascii="Times New Roman" w:hAnsi="Times New Roman" w:cs="Times New Roman"/>
          <w:sz w:val="24"/>
          <w:szCs w:val="28"/>
        </w:rPr>
        <w:t>2</w:t>
      </w:r>
      <w:r w:rsidRPr="00AD024D">
        <w:rPr>
          <w:rFonts w:ascii="Times New Roman" w:hAnsi="Times New Roman" w:cs="Times New Roman"/>
          <w:sz w:val="24"/>
          <w:szCs w:val="28"/>
        </w:rPr>
        <w:t>）形成集输站场冲蚀进化理论，建立全生命周期冲蚀速率动态预测模型（精度</w:t>
      </w:r>
      <w:r w:rsidRPr="00AD024D">
        <w:rPr>
          <w:rFonts w:ascii="Times New Roman" w:hAnsi="Times New Roman" w:cs="Times New Roman"/>
          <w:sz w:val="24"/>
          <w:szCs w:val="28"/>
        </w:rPr>
        <w:t>&gt;80%</w:t>
      </w:r>
      <w:r w:rsidRPr="00AD024D">
        <w:rPr>
          <w:rFonts w:ascii="Times New Roman" w:hAnsi="Times New Roman" w:cs="Times New Roman"/>
          <w:sz w:val="24"/>
          <w:szCs w:val="28"/>
        </w:rPr>
        <w:t>），开发了风险识别控制系统。</w:t>
      </w:r>
      <w:r w:rsidRPr="00AD024D">
        <w:rPr>
          <w:rFonts w:ascii="Times New Roman" w:hAnsi="Times New Roman" w:cs="Times New Roman"/>
          <w:sz w:val="24"/>
          <w:szCs w:val="28"/>
        </w:rPr>
        <w:br/>
        <w:t xml:space="preserve">  </w:t>
      </w:r>
      <w:r w:rsidRPr="00AD024D">
        <w:rPr>
          <w:rFonts w:ascii="Times New Roman" w:hAnsi="Times New Roman" w:cs="Times New Roman"/>
          <w:sz w:val="24"/>
          <w:szCs w:val="28"/>
        </w:rPr>
        <w:t>（</w:t>
      </w:r>
      <w:r w:rsidRPr="00AD024D">
        <w:rPr>
          <w:rFonts w:ascii="Times New Roman" w:hAnsi="Times New Roman" w:cs="Times New Roman"/>
          <w:sz w:val="24"/>
          <w:szCs w:val="28"/>
        </w:rPr>
        <w:t>3</w:t>
      </w:r>
      <w:r w:rsidRPr="00AD024D">
        <w:rPr>
          <w:rFonts w:ascii="Times New Roman" w:hAnsi="Times New Roman" w:cs="Times New Roman"/>
          <w:sz w:val="24"/>
          <w:szCs w:val="28"/>
        </w:rPr>
        <w:t>）揭示了管道粉尘产生机理，发明阀井监控系统，建立粉尘防治技术体系，工艺组件故障率下降</w:t>
      </w:r>
      <w:r w:rsidRPr="00AD024D">
        <w:rPr>
          <w:rFonts w:ascii="Times New Roman" w:hAnsi="Times New Roman" w:cs="Times New Roman"/>
          <w:sz w:val="24"/>
          <w:szCs w:val="28"/>
        </w:rPr>
        <w:t>75.8%</w:t>
      </w:r>
      <w:r w:rsidRPr="00AD024D">
        <w:rPr>
          <w:rFonts w:ascii="Times New Roman" w:hAnsi="Times New Roman" w:cs="Times New Roman"/>
          <w:sz w:val="24"/>
          <w:szCs w:val="28"/>
        </w:rPr>
        <w:t>。</w:t>
      </w:r>
      <w:r w:rsidRPr="00AD024D">
        <w:rPr>
          <w:rFonts w:ascii="Times New Roman" w:hAnsi="Times New Roman" w:cs="Times New Roman"/>
          <w:sz w:val="24"/>
          <w:szCs w:val="28"/>
        </w:rPr>
        <w:br/>
        <w:t xml:space="preserve">  </w:t>
      </w:r>
      <w:r w:rsidRPr="00AD024D">
        <w:rPr>
          <w:rFonts w:ascii="Times New Roman" w:hAnsi="Times New Roman" w:cs="Times New Roman"/>
          <w:sz w:val="24"/>
          <w:szCs w:val="28"/>
        </w:rPr>
        <w:t>（</w:t>
      </w:r>
      <w:r w:rsidRPr="00AD024D">
        <w:rPr>
          <w:rFonts w:ascii="Times New Roman" w:hAnsi="Times New Roman" w:cs="Times New Roman"/>
          <w:sz w:val="24"/>
          <w:szCs w:val="28"/>
        </w:rPr>
        <w:t>4</w:t>
      </w:r>
      <w:r w:rsidRPr="00AD024D">
        <w:rPr>
          <w:rFonts w:ascii="Times New Roman" w:hAnsi="Times New Roman" w:cs="Times New Roman"/>
          <w:sz w:val="24"/>
          <w:szCs w:val="28"/>
        </w:rPr>
        <w:t>）提出中高压凝析气</w:t>
      </w:r>
      <w:r w:rsidRPr="00AD024D">
        <w:rPr>
          <w:rFonts w:ascii="Times New Roman" w:hAnsi="Times New Roman" w:cs="Times New Roman"/>
          <w:sz w:val="24"/>
          <w:szCs w:val="28"/>
        </w:rPr>
        <w:t>4</w:t>
      </w:r>
      <w:r w:rsidRPr="00AD024D">
        <w:rPr>
          <w:rFonts w:ascii="Times New Roman" w:hAnsi="Times New Roman" w:cs="Times New Roman"/>
          <w:sz w:val="24"/>
          <w:szCs w:val="28"/>
        </w:rPr>
        <w:t>种丙烷回收流程及冷量多级利用工艺，丙烷回收率</w:t>
      </w:r>
      <w:r w:rsidRPr="00AD024D">
        <w:rPr>
          <w:rFonts w:ascii="Times New Roman" w:hAnsi="Times New Roman" w:cs="Times New Roman"/>
          <w:sz w:val="24"/>
          <w:szCs w:val="28"/>
        </w:rPr>
        <w:lastRenderedPageBreak/>
        <w:t>从</w:t>
      </w:r>
      <w:r w:rsidRPr="00AD024D">
        <w:rPr>
          <w:rFonts w:ascii="Times New Roman" w:hAnsi="Times New Roman" w:cs="Times New Roman"/>
          <w:sz w:val="24"/>
          <w:szCs w:val="28"/>
        </w:rPr>
        <w:t>85%</w:t>
      </w:r>
      <w:r w:rsidRPr="00AD024D">
        <w:rPr>
          <w:rFonts w:ascii="Times New Roman" w:hAnsi="Times New Roman" w:cs="Times New Roman"/>
          <w:sz w:val="24"/>
          <w:szCs w:val="28"/>
        </w:rPr>
        <w:t>提至</w:t>
      </w:r>
      <w:r w:rsidRPr="00AD024D">
        <w:rPr>
          <w:rFonts w:ascii="Times New Roman" w:hAnsi="Times New Roman" w:cs="Times New Roman"/>
          <w:sz w:val="24"/>
          <w:szCs w:val="28"/>
        </w:rPr>
        <w:t>96%</w:t>
      </w:r>
      <w:r w:rsidRPr="00AD024D">
        <w:rPr>
          <w:rFonts w:ascii="Times New Roman" w:hAnsi="Times New Roman" w:cs="Times New Roman"/>
          <w:sz w:val="24"/>
          <w:szCs w:val="28"/>
        </w:rPr>
        <w:t>；发明</w:t>
      </w:r>
      <w:r w:rsidRPr="00AD024D">
        <w:rPr>
          <w:rFonts w:ascii="Times New Roman" w:hAnsi="Times New Roman" w:cs="Times New Roman"/>
          <w:sz w:val="24"/>
          <w:szCs w:val="28"/>
        </w:rPr>
        <w:t>3</w:t>
      </w:r>
      <w:r w:rsidRPr="00AD024D">
        <w:rPr>
          <w:rFonts w:ascii="Times New Roman" w:hAnsi="Times New Roman" w:cs="Times New Roman"/>
          <w:sz w:val="24"/>
          <w:szCs w:val="28"/>
        </w:rPr>
        <w:t>种乙烷回收方法，提供轻烃回收技术。</w:t>
      </w:r>
      <w:r w:rsidRPr="00AD024D">
        <w:rPr>
          <w:rFonts w:ascii="Times New Roman" w:hAnsi="Times New Roman" w:cs="Times New Roman"/>
          <w:sz w:val="24"/>
          <w:szCs w:val="28"/>
        </w:rPr>
        <w:br/>
        <w:t xml:space="preserve">  </w:t>
      </w:r>
      <w:r w:rsidRPr="00AD024D">
        <w:rPr>
          <w:rFonts w:ascii="Times New Roman" w:hAnsi="Times New Roman" w:cs="Times New Roman"/>
          <w:sz w:val="24"/>
          <w:szCs w:val="28"/>
        </w:rPr>
        <w:t>（</w:t>
      </w:r>
      <w:r w:rsidRPr="00AD024D">
        <w:rPr>
          <w:rFonts w:ascii="Times New Roman" w:hAnsi="Times New Roman" w:cs="Times New Roman"/>
          <w:sz w:val="24"/>
          <w:szCs w:val="28"/>
        </w:rPr>
        <w:t>5</w:t>
      </w:r>
      <w:r w:rsidRPr="00AD024D">
        <w:rPr>
          <w:rFonts w:ascii="Times New Roman" w:hAnsi="Times New Roman" w:cs="Times New Roman"/>
          <w:sz w:val="24"/>
          <w:szCs w:val="28"/>
        </w:rPr>
        <w:t>）开发油水混输抗乳化剂复配体系，降低</w:t>
      </w:r>
      <w:proofErr w:type="gramStart"/>
      <w:r w:rsidRPr="00AD024D">
        <w:rPr>
          <w:rFonts w:ascii="Times New Roman" w:hAnsi="Times New Roman" w:cs="Times New Roman"/>
          <w:sz w:val="24"/>
          <w:szCs w:val="28"/>
        </w:rPr>
        <w:t>稠</w:t>
      </w:r>
      <w:proofErr w:type="gramEnd"/>
      <w:r w:rsidRPr="00AD024D">
        <w:rPr>
          <w:rFonts w:ascii="Times New Roman" w:hAnsi="Times New Roman" w:cs="Times New Roman"/>
          <w:sz w:val="24"/>
          <w:szCs w:val="28"/>
        </w:rPr>
        <w:t>油管</w:t>
      </w:r>
      <w:proofErr w:type="gramStart"/>
      <w:r w:rsidRPr="00AD024D">
        <w:rPr>
          <w:rFonts w:ascii="Times New Roman" w:hAnsi="Times New Roman" w:cs="Times New Roman"/>
          <w:sz w:val="24"/>
          <w:szCs w:val="28"/>
        </w:rPr>
        <w:t>输压力</w:t>
      </w:r>
      <w:proofErr w:type="gramEnd"/>
      <w:r w:rsidRPr="00AD024D">
        <w:rPr>
          <w:rFonts w:ascii="Times New Roman" w:hAnsi="Times New Roman" w:cs="Times New Roman"/>
          <w:sz w:val="24"/>
          <w:szCs w:val="28"/>
        </w:rPr>
        <w:t>与风险，实现低能耗安全输送。</w:t>
      </w:r>
    </w:p>
    <w:p w14:paraId="569EB7C7" w14:textId="77777777" w:rsidR="00630BB0" w:rsidRPr="00AD024D" w:rsidRDefault="00DC269A" w:rsidP="00AD024D">
      <w:pPr>
        <w:pStyle w:val="3"/>
        <w:rPr>
          <w:rFonts w:ascii="Times New Roman" w:hAnsi="Times New Roman" w:cs="Times New Roman"/>
        </w:rPr>
      </w:pPr>
      <w:r w:rsidRPr="00AD024D">
        <w:rPr>
          <w:rFonts w:ascii="Times New Roman" w:hAnsi="Times New Roman" w:cs="Times New Roman"/>
        </w:rPr>
        <w:t>4</w:t>
      </w:r>
      <w:r w:rsidRPr="00AD024D">
        <w:rPr>
          <w:rFonts w:ascii="Times New Roman" w:hAnsi="Times New Roman" w:cs="Times New Roman"/>
        </w:rPr>
        <w:t>、应用推广及效益情况</w:t>
      </w:r>
    </w:p>
    <w:p w14:paraId="21FD38D1" w14:textId="27F3E5AB" w:rsidR="00630BB0" w:rsidRPr="00AD024D" w:rsidRDefault="00DC269A">
      <w:pPr>
        <w:pStyle w:val="a0"/>
        <w:spacing w:line="400" w:lineRule="exact"/>
        <w:ind w:firstLineChars="200" w:firstLine="480"/>
        <w:rPr>
          <w:rFonts w:ascii="Times New Roman" w:eastAsia="宋体" w:hAnsi="Times New Roman" w:cs="Times New Roman"/>
          <w:sz w:val="24"/>
        </w:rPr>
      </w:pPr>
      <w:r w:rsidRPr="00AD024D">
        <w:rPr>
          <w:rFonts w:ascii="Times New Roman" w:eastAsia="宋体" w:hAnsi="Times New Roman" w:cs="Times New Roman"/>
          <w:sz w:val="24"/>
        </w:rPr>
        <w:t>2015—2025</w:t>
      </w:r>
      <w:r w:rsidRPr="00AD024D">
        <w:rPr>
          <w:rFonts w:ascii="Times New Roman" w:eastAsia="宋体" w:hAnsi="Times New Roman" w:cs="Times New Roman"/>
          <w:sz w:val="24"/>
        </w:rPr>
        <w:t>年，成果应用于西南油气田</w:t>
      </w:r>
      <w:r w:rsidRPr="00AD024D">
        <w:rPr>
          <w:rFonts w:ascii="Times New Roman" w:eastAsia="宋体" w:hAnsi="Times New Roman" w:cs="Times New Roman"/>
          <w:sz w:val="24"/>
        </w:rPr>
        <w:t>200</w:t>
      </w:r>
      <w:r w:rsidRPr="00AD024D">
        <w:rPr>
          <w:rFonts w:ascii="Times New Roman" w:eastAsia="宋体" w:hAnsi="Times New Roman" w:cs="Times New Roman"/>
          <w:sz w:val="24"/>
        </w:rPr>
        <w:t>余座站场、</w:t>
      </w:r>
      <w:r w:rsidRPr="00AD024D">
        <w:rPr>
          <w:rFonts w:ascii="Times New Roman" w:eastAsia="宋体" w:hAnsi="Times New Roman" w:cs="Times New Roman"/>
          <w:sz w:val="24"/>
        </w:rPr>
        <w:t>3000</w:t>
      </w:r>
      <w:r w:rsidRPr="00AD024D">
        <w:rPr>
          <w:rFonts w:ascii="Times New Roman" w:eastAsia="宋体" w:hAnsi="Times New Roman" w:cs="Times New Roman"/>
          <w:sz w:val="24"/>
        </w:rPr>
        <w:t>余公里管线，提升了四川盆地集输系统本质安全。近三年：新增天然气管输量</w:t>
      </w:r>
      <w:r w:rsidRPr="00AD024D">
        <w:rPr>
          <w:rFonts w:ascii="Times New Roman" w:eastAsia="宋体" w:hAnsi="Times New Roman" w:cs="Times New Roman"/>
          <w:sz w:val="24"/>
        </w:rPr>
        <w:t>34.485</w:t>
      </w:r>
      <w:r w:rsidRPr="00AD024D">
        <w:rPr>
          <w:rFonts w:ascii="Times New Roman" w:eastAsia="宋体" w:hAnsi="Times New Roman" w:cs="Times New Roman"/>
          <w:sz w:val="24"/>
        </w:rPr>
        <w:t>亿方，新增收入</w:t>
      </w:r>
      <w:r w:rsidRPr="00AD024D">
        <w:rPr>
          <w:rFonts w:ascii="Times New Roman" w:eastAsia="宋体" w:hAnsi="Times New Roman" w:cs="Times New Roman"/>
          <w:sz w:val="24"/>
        </w:rPr>
        <w:t>43.7099</w:t>
      </w:r>
      <w:r w:rsidRPr="00AD024D">
        <w:rPr>
          <w:rFonts w:ascii="Times New Roman" w:eastAsia="宋体" w:hAnsi="Times New Roman" w:cs="Times New Roman"/>
          <w:sz w:val="24"/>
        </w:rPr>
        <w:t>亿元，新增利润</w:t>
      </w:r>
      <w:r w:rsidRPr="00AD024D">
        <w:rPr>
          <w:rFonts w:ascii="Times New Roman" w:eastAsia="宋体" w:hAnsi="Times New Roman" w:cs="Times New Roman"/>
          <w:sz w:val="24"/>
        </w:rPr>
        <w:t>14.4242</w:t>
      </w:r>
      <w:r w:rsidRPr="00AD024D">
        <w:rPr>
          <w:rFonts w:ascii="Times New Roman" w:eastAsia="宋体" w:hAnsi="Times New Roman" w:cs="Times New Roman"/>
          <w:sz w:val="24"/>
        </w:rPr>
        <w:t>亿元；减少设备维修节约</w:t>
      </w:r>
      <w:r w:rsidRPr="00AD024D">
        <w:rPr>
          <w:rFonts w:ascii="Times New Roman" w:eastAsia="宋体" w:hAnsi="Times New Roman" w:cs="Times New Roman"/>
          <w:sz w:val="24"/>
        </w:rPr>
        <w:t>0.6503</w:t>
      </w:r>
      <w:r w:rsidRPr="00AD024D">
        <w:rPr>
          <w:rFonts w:ascii="Times New Roman" w:eastAsia="宋体" w:hAnsi="Times New Roman" w:cs="Times New Roman"/>
          <w:sz w:val="24"/>
        </w:rPr>
        <w:t>亿元。</w:t>
      </w:r>
      <w:r w:rsidRPr="00AD024D">
        <w:rPr>
          <w:rFonts w:ascii="Times New Roman" w:eastAsia="宋体" w:hAnsi="Times New Roman" w:cs="Times New Roman"/>
          <w:sz w:val="24"/>
        </w:rPr>
        <w:br/>
      </w:r>
      <w:r w:rsidRPr="00AD024D">
        <w:rPr>
          <w:rFonts w:ascii="Times New Roman" w:eastAsia="宋体" w:hAnsi="Times New Roman" w:cs="Times New Roman"/>
          <w:sz w:val="24"/>
        </w:rPr>
        <w:t>典型应用：</w:t>
      </w:r>
      <w:r w:rsidRPr="00AD024D">
        <w:rPr>
          <w:rFonts w:ascii="Times New Roman" w:eastAsia="宋体" w:hAnsi="Times New Roman" w:cs="Times New Roman"/>
          <w:sz w:val="24"/>
        </w:rPr>
        <w:br/>
      </w:r>
      <w:r w:rsidRPr="00AD024D">
        <w:rPr>
          <w:rFonts w:ascii="Times New Roman" w:eastAsia="宋体" w:hAnsi="Times New Roman" w:cs="Times New Roman"/>
          <w:sz w:val="24"/>
        </w:rPr>
        <w:t>（</w:t>
      </w:r>
      <w:r w:rsidRPr="00AD024D">
        <w:rPr>
          <w:rFonts w:ascii="Times New Roman" w:eastAsia="宋体" w:hAnsi="Times New Roman" w:cs="Times New Roman"/>
          <w:sz w:val="24"/>
        </w:rPr>
        <w:t>1</w:t>
      </w:r>
      <w:r w:rsidRPr="00AD024D">
        <w:rPr>
          <w:rFonts w:ascii="Times New Roman" w:eastAsia="宋体" w:hAnsi="Times New Roman" w:cs="Times New Roman"/>
          <w:sz w:val="24"/>
        </w:rPr>
        <w:t>）为相国寺储气库提供粉尘浓度、粒径及压缩</w:t>
      </w:r>
      <w:proofErr w:type="gramStart"/>
      <w:r w:rsidRPr="00AD024D">
        <w:rPr>
          <w:rFonts w:ascii="Times New Roman" w:eastAsia="宋体" w:hAnsi="Times New Roman" w:cs="Times New Roman"/>
          <w:sz w:val="24"/>
        </w:rPr>
        <w:t>缸</w:t>
      </w:r>
      <w:proofErr w:type="gramEnd"/>
      <w:r w:rsidRPr="00AD024D">
        <w:rPr>
          <w:rFonts w:ascii="Times New Roman" w:eastAsia="宋体" w:hAnsi="Times New Roman" w:cs="Times New Roman"/>
          <w:sz w:val="24"/>
        </w:rPr>
        <w:t>磨损数据，形成运行时间</w:t>
      </w:r>
      <w:r w:rsidRPr="00AD024D">
        <w:rPr>
          <w:rFonts w:ascii="Times New Roman" w:eastAsia="宋体" w:hAnsi="Times New Roman" w:cs="Times New Roman"/>
          <w:sz w:val="24"/>
        </w:rPr>
        <w:t>-</w:t>
      </w:r>
      <w:r w:rsidRPr="00AD024D">
        <w:rPr>
          <w:rFonts w:ascii="Times New Roman" w:eastAsia="宋体" w:hAnsi="Times New Roman" w:cs="Times New Roman"/>
          <w:sz w:val="24"/>
        </w:rPr>
        <w:t>磨损速率</w:t>
      </w:r>
      <w:r w:rsidRPr="00AD024D">
        <w:rPr>
          <w:rFonts w:ascii="Times New Roman" w:eastAsia="宋体" w:hAnsi="Times New Roman" w:cs="Times New Roman"/>
          <w:sz w:val="24"/>
        </w:rPr>
        <w:t>-</w:t>
      </w:r>
      <w:r w:rsidRPr="00AD024D">
        <w:rPr>
          <w:rFonts w:ascii="Times New Roman" w:eastAsia="宋体" w:hAnsi="Times New Roman" w:cs="Times New Roman"/>
          <w:sz w:val="24"/>
        </w:rPr>
        <w:t>摩擦系数评价体系，完成粉尘治理。</w:t>
      </w:r>
      <w:r w:rsidRPr="00AD024D">
        <w:rPr>
          <w:rFonts w:ascii="Times New Roman" w:eastAsia="宋体" w:hAnsi="Times New Roman" w:cs="Times New Roman"/>
          <w:sz w:val="24"/>
        </w:rPr>
        <w:br/>
      </w:r>
      <w:r w:rsidRPr="00AD024D">
        <w:rPr>
          <w:rFonts w:ascii="Times New Roman" w:eastAsia="宋体" w:hAnsi="Times New Roman" w:cs="Times New Roman"/>
          <w:sz w:val="24"/>
        </w:rPr>
        <w:t>（</w:t>
      </w:r>
      <w:r w:rsidRPr="00AD024D">
        <w:rPr>
          <w:rFonts w:ascii="Times New Roman" w:eastAsia="宋体" w:hAnsi="Times New Roman" w:cs="Times New Roman"/>
          <w:sz w:val="24"/>
        </w:rPr>
        <w:t>2</w:t>
      </w:r>
      <w:r w:rsidRPr="00AD024D">
        <w:rPr>
          <w:rFonts w:ascii="Times New Roman" w:eastAsia="宋体" w:hAnsi="Times New Roman" w:cs="Times New Roman"/>
          <w:sz w:val="24"/>
        </w:rPr>
        <w:t>）支持中国博士后科学基金《气田集输管道弯头内气液固冲刷腐蚀机理及预测技术研究》，其中冲击角度</w:t>
      </w:r>
      <w:r w:rsidRPr="00AD024D">
        <w:rPr>
          <w:rFonts w:ascii="Times New Roman" w:eastAsia="宋体" w:hAnsi="Times New Roman" w:cs="Times New Roman"/>
          <w:sz w:val="24"/>
        </w:rPr>
        <w:t>-</w:t>
      </w:r>
      <w:r w:rsidRPr="00AD024D">
        <w:rPr>
          <w:rFonts w:ascii="Times New Roman" w:eastAsia="宋体" w:hAnsi="Times New Roman" w:cs="Times New Roman"/>
          <w:sz w:val="24"/>
        </w:rPr>
        <w:t>流速</w:t>
      </w:r>
      <w:r w:rsidRPr="00AD024D">
        <w:rPr>
          <w:rFonts w:ascii="Times New Roman" w:eastAsia="宋体" w:hAnsi="Times New Roman" w:cs="Times New Roman"/>
          <w:sz w:val="24"/>
        </w:rPr>
        <w:t>-</w:t>
      </w:r>
      <w:r w:rsidRPr="00AD024D">
        <w:rPr>
          <w:rFonts w:ascii="Times New Roman" w:eastAsia="宋体" w:hAnsi="Times New Roman" w:cs="Times New Roman"/>
          <w:sz w:val="24"/>
        </w:rPr>
        <w:t>冲蚀面动态描述为高压可压缩气体流动计算提供基础。</w:t>
      </w:r>
      <w:r w:rsidRPr="00AD024D">
        <w:rPr>
          <w:rFonts w:ascii="Times New Roman" w:eastAsia="宋体" w:hAnsi="Times New Roman" w:cs="Times New Roman"/>
          <w:sz w:val="24"/>
        </w:rPr>
        <w:br/>
      </w:r>
      <w:r w:rsidRPr="00AD024D">
        <w:rPr>
          <w:rFonts w:ascii="Times New Roman" w:eastAsia="宋体" w:hAnsi="Times New Roman" w:cs="Times New Roman"/>
          <w:sz w:val="24"/>
        </w:rPr>
        <w:t>（</w:t>
      </w:r>
      <w:r w:rsidRPr="00AD024D">
        <w:rPr>
          <w:rFonts w:ascii="Times New Roman" w:eastAsia="宋体" w:hAnsi="Times New Roman" w:cs="Times New Roman"/>
          <w:sz w:val="24"/>
        </w:rPr>
        <w:t>3</w:t>
      </w:r>
      <w:r w:rsidRPr="00AD024D">
        <w:rPr>
          <w:rFonts w:ascii="Times New Roman" w:eastAsia="宋体" w:hAnsi="Times New Roman" w:cs="Times New Roman"/>
          <w:sz w:val="24"/>
        </w:rPr>
        <w:t>）稠油集输：新疆油田吉庆作业区</w:t>
      </w:r>
      <w:r w:rsidRPr="00AD024D">
        <w:rPr>
          <w:rFonts w:ascii="Times New Roman" w:eastAsia="宋体" w:hAnsi="Times New Roman" w:cs="Times New Roman"/>
          <w:sz w:val="24"/>
        </w:rPr>
        <w:t>595</w:t>
      </w:r>
      <w:r w:rsidRPr="00AD024D">
        <w:rPr>
          <w:rFonts w:ascii="Times New Roman" w:eastAsia="宋体" w:hAnsi="Times New Roman" w:cs="Times New Roman"/>
          <w:sz w:val="24"/>
        </w:rPr>
        <w:t>口井节支</w:t>
      </w:r>
      <w:r w:rsidRPr="00AD024D">
        <w:rPr>
          <w:rFonts w:ascii="Times New Roman" w:eastAsia="宋体" w:hAnsi="Times New Roman" w:cs="Times New Roman"/>
          <w:sz w:val="24"/>
        </w:rPr>
        <w:t>1464</w:t>
      </w:r>
      <w:r w:rsidRPr="00AD024D">
        <w:rPr>
          <w:rFonts w:ascii="Times New Roman" w:eastAsia="宋体" w:hAnsi="Times New Roman" w:cs="Times New Roman"/>
          <w:sz w:val="24"/>
        </w:rPr>
        <w:t>万元；风城作业区</w:t>
      </w:r>
      <w:r w:rsidRPr="00AD024D">
        <w:rPr>
          <w:rFonts w:ascii="Times New Roman" w:eastAsia="宋体" w:hAnsi="Times New Roman" w:cs="Times New Roman"/>
          <w:sz w:val="24"/>
        </w:rPr>
        <w:t>980</w:t>
      </w:r>
      <w:r w:rsidRPr="00AD024D">
        <w:rPr>
          <w:rFonts w:ascii="Times New Roman" w:eastAsia="宋体" w:hAnsi="Times New Roman" w:cs="Times New Roman"/>
          <w:sz w:val="24"/>
        </w:rPr>
        <w:t>口井节支</w:t>
      </w:r>
      <w:r w:rsidRPr="00AD024D">
        <w:rPr>
          <w:rFonts w:ascii="Times New Roman" w:eastAsia="宋体" w:hAnsi="Times New Roman" w:cs="Times New Roman"/>
          <w:sz w:val="24"/>
        </w:rPr>
        <w:t>748.5</w:t>
      </w:r>
      <w:r w:rsidRPr="00AD024D">
        <w:rPr>
          <w:rFonts w:ascii="Times New Roman" w:eastAsia="宋体" w:hAnsi="Times New Roman" w:cs="Times New Roman"/>
          <w:sz w:val="24"/>
        </w:rPr>
        <w:t>万元</w:t>
      </w:r>
      <w:r w:rsidRPr="00AD024D">
        <w:rPr>
          <w:rFonts w:ascii="Times New Roman" w:eastAsia="宋体" w:hAnsi="Times New Roman" w:cs="Times New Roman"/>
          <w:sz w:val="24"/>
        </w:rPr>
        <w:t>/</w:t>
      </w:r>
      <w:r w:rsidRPr="00AD024D">
        <w:rPr>
          <w:rFonts w:ascii="Times New Roman" w:eastAsia="宋体" w:hAnsi="Times New Roman" w:cs="Times New Roman"/>
          <w:sz w:val="24"/>
        </w:rPr>
        <w:t>年；中石化西北油田</w:t>
      </w:r>
      <w:r w:rsidRPr="00AD024D">
        <w:rPr>
          <w:rFonts w:ascii="Times New Roman" w:eastAsia="宋体" w:hAnsi="Times New Roman" w:cs="Times New Roman"/>
          <w:sz w:val="24"/>
        </w:rPr>
        <w:t>1120</w:t>
      </w:r>
      <w:r w:rsidRPr="00AD024D">
        <w:rPr>
          <w:rFonts w:ascii="Times New Roman" w:eastAsia="宋体" w:hAnsi="Times New Roman" w:cs="Times New Roman"/>
          <w:sz w:val="24"/>
        </w:rPr>
        <w:t>口井累计节支</w:t>
      </w:r>
      <w:r w:rsidRPr="00AD024D">
        <w:rPr>
          <w:rFonts w:ascii="Times New Roman" w:eastAsia="宋体" w:hAnsi="Times New Roman" w:cs="Times New Roman"/>
          <w:sz w:val="24"/>
        </w:rPr>
        <w:t>0.8</w:t>
      </w:r>
      <w:r w:rsidRPr="00AD024D">
        <w:rPr>
          <w:rFonts w:ascii="Times New Roman" w:eastAsia="宋体" w:hAnsi="Times New Roman" w:cs="Times New Roman"/>
          <w:sz w:val="24"/>
        </w:rPr>
        <w:t>亿元。</w:t>
      </w:r>
    </w:p>
    <w:p w14:paraId="70C3FEC3" w14:textId="6DA7F126" w:rsidR="00630BB0" w:rsidRPr="00AD024D" w:rsidRDefault="00DC269A" w:rsidP="00AD024D">
      <w:pPr>
        <w:pStyle w:val="2"/>
        <w:rPr>
          <w:rFonts w:ascii="Times New Roman" w:hAnsi="Times New Roman" w:cs="Times New Roman"/>
        </w:rPr>
      </w:pPr>
      <w:r w:rsidRPr="00AD024D">
        <w:rPr>
          <w:rFonts w:ascii="Times New Roman" w:hAnsi="Times New Roman" w:cs="Times New Roman"/>
        </w:rPr>
        <w:t>三、客观说明</w:t>
      </w:r>
    </w:p>
    <w:p w14:paraId="2A117F1E" w14:textId="77777777" w:rsidR="00630BB0" w:rsidRPr="00AD024D" w:rsidRDefault="00DC269A" w:rsidP="00AD024D">
      <w:pPr>
        <w:pStyle w:val="3"/>
        <w:rPr>
          <w:rFonts w:ascii="Times New Roman" w:hAnsi="Times New Roman" w:cs="Times New Roman"/>
        </w:rPr>
      </w:pPr>
      <w:r w:rsidRPr="00AD024D">
        <w:rPr>
          <w:rFonts w:ascii="Times New Roman" w:hAnsi="Times New Roman" w:cs="Times New Roman"/>
        </w:rPr>
        <w:t>1</w:t>
      </w:r>
      <w:r w:rsidRPr="00AD024D">
        <w:rPr>
          <w:rFonts w:ascii="Times New Roman" w:hAnsi="Times New Roman" w:cs="Times New Roman"/>
        </w:rPr>
        <w:t>、创新性与先进性</w:t>
      </w:r>
      <w:r w:rsidRPr="00AD024D">
        <w:rPr>
          <w:rFonts w:ascii="Times New Roman" w:hAnsi="Times New Roman" w:cs="Times New Roman"/>
        </w:rPr>
        <w:br/>
      </w:r>
      <w:r w:rsidRPr="00AD024D">
        <w:rPr>
          <w:rFonts w:ascii="Times New Roman" w:hAnsi="Times New Roman" w:cs="Times New Roman"/>
        </w:rPr>
        <w:t>依据四川省科学技术信息研究所《科技查新报告》（编号：</w:t>
      </w:r>
      <w:r w:rsidRPr="00AD024D">
        <w:rPr>
          <w:rFonts w:ascii="Times New Roman" w:hAnsi="Times New Roman" w:cs="Times New Roman"/>
        </w:rPr>
        <w:t>20215100901378</w:t>
      </w:r>
      <w:r w:rsidRPr="00AD024D">
        <w:rPr>
          <w:rFonts w:ascii="Times New Roman" w:hAnsi="Times New Roman" w:cs="Times New Roman"/>
        </w:rPr>
        <w:t>），</w:t>
      </w:r>
    </w:p>
    <w:p w14:paraId="7C467A89" w14:textId="77777777" w:rsidR="00630BB0" w:rsidRPr="00AD024D" w:rsidRDefault="00DC269A">
      <w:pPr>
        <w:pStyle w:val="a0"/>
        <w:spacing w:line="400" w:lineRule="exact"/>
        <w:rPr>
          <w:rFonts w:ascii="Times New Roman" w:eastAsia="宋体" w:hAnsi="Times New Roman" w:cs="Times New Roman"/>
          <w:sz w:val="24"/>
        </w:rPr>
      </w:pPr>
      <w:r w:rsidRPr="00AD024D">
        <w:rPr>
          <w:rFonts w:ascii="Times New Roman" w:eastAsia="宋体" w:hAnsi="Times New Roman" w:cs="Times New Roman"/>
          <w:sz w:val="24"/>
        </w:rPr>
        <w:t>项目提出的缓蚀剂</w:t>
      </w:r>
      <w:proofErr w:type="gramStart"/>
      <w:r w:rsidRPr="00AD024D">
        <w:rPr>
          <w:rFonts w:ascii="Times New Roman" w:eastAsia="宋体" w:hAnsi="Times New Roman" w:cs="Times New Roman"/>
          <w:sz w:val="24"/>
        </w:rPr>
        <w:t>单球预膜</w:t>
      </w:r>
      <w:proofErr w:type="gramEnd"/>
      <w:r w:rsidRPr="00AD024D">
        <w:rPr>
          <w:rFonts w:ascii="Times New Roman" w:eastAsia="宋体" w:hAnsi="Times New Roman" w:cs="Times New Roman"/>
          <w:sz w:val="24"/>
        </w:rPr>
        <w:t>方法、冲蚀过程动态描述、乙烷回收高效流程及抗乳化剂油水混输减阻方法等。经专家组会议评价，成果整体达到国际先进水平，其中冲蚀进化理论达到国际领先水平。</w:t>
      </w:r>
    </w:p>
    <w:p w14:paraId="36D7D567" w14:textId="7234581F" w:rsidR="00630BB0" w:rsidRPr="00AD024D" w:rsidRDefault="00AD024D" w:rsidP="00AD024D">
      <w:pPr>
        <w:pStyle w:val="3"/>
        <w:rPr>
          <w:rFonts w:ascii="Times New Roman" w:hAnsi="Times New Roman" w:cs="Times New Roman"/>
        </w:rPr>
      </w:pPr>
      <w:r w:rsidRPr="00AD024D">
        <w:rPr>
          <w:rFonts w:ascii="Times New Roman" w:hAnsi="Times New Roman" w:cs="Times New Roman"/>
        </w:rPr>
        <w:t>2</w:t>
      </w:r>
      <w:r w:rsidRPr="00AD024D">
        <w:rPr>
          <w:rFonts w:ascii="Times New Roman" w:hAnsi="Times New Roman" w:cs="Times New Roman"/>
        </w:rPr>
        <w:t>、</w:t>
      </w:r>
      <w:r w:rsidR="00DC269A" w:rsidRPr="00AD024D">
        <w:rPr>
          <w:rFonts w:ascii="Times New Roman" w:hAnsi="Times New Roman" w:cs="Times New Roman"/>
        </w:rPr>
        <w:t>技术成熟度与知识产权</w:t>
      </w:r>
    </w:p>
    <w:p w14:paraId="11229F2C" w14:textId="77777777" w:rsidR="00630BB0" w:rsidRPr="00AD024D" w:rsidRDefault="00DC269A">
      <w:pPr>
        <w:pStyle w:val="a0"/>
        <w:spacing w:line="400" w:lineRule="exact"/>
        <w:ind w:firstLineChars="200" w:firstLine="480"/>
        <w:rPr>
          <w:rFonts w:ascii="Times New Roman" w:eastAsia="宋体" w:hAnsi="Times New Roman" w:cs="Times New Roman"/>
          <w:sz w:val="24"/>
        </w:rPr>
      </w:pPr>
      <w:r w:rsidRPr="00AD024D">
        <w:rPr>
          <w:rFonts w:ascii="Times New Roman" w:eastAsia="宋体" w:hAnsi="Times New Roman" w:cs="Times New Roman"/>
          <w:sz w:val="24"/>
        </w:rPr>
        <w:t>项目获有效发明专利</w:t>
      </w:r>
      <w:r w:rsidRPr="00AD024D">
        <w:rPr>
          <w:rFonts w:ascii="Times New Roman" w:eastAsia="宋体" w:hAnsi="Times New Roman" w:cs="Times New Roman"/>
          <w:sz w:val="24"/>
        </w:rPr>
        <w:t>12</w:t>
      </w:r>
      <w:r w:rsidRPr="00AD024D">
        <w:rPr>
          <w:rFonts w:ascii="Times New Roman" w:eastAsia="宋体" w:hAnsi="Times New Roman" w:cs="Times New Roman"/>
          <w:sz w:val="24"/>
        </w:rPr>
        <w:t>项、软件著作权</w:t>
      </w:r>
      <w:r w:rsidRPr="00AD024D">
        <w:rPr>
          <w:rFonts w:ascii="Times New Roman" w:eastAsia="宋体" w:hAnsi="Times New Roman" w:cs="Times New Roman"/>
          <w:sz w:val="24"/>
        </w:rPr>
        <w:t>11</w:t>
      </w:r>
      <w:r w:rsidRPr="00AD024D">
        <w:rPr>
          <w:rFonts w:ascii="Times New Roman" w:eastAsia="宋体" w:hAnsi="Times New Roman" w:cs="Times New Roman"/>
          <w:sz w:val="24"/>
        </w:rPr>
        <w:t>项，出版专著</w:t>
      </w:r>
      <w:r w:rsidRPr="00AD024D">
        <w:rPr>
          <w:rFonts w:ascii="Times New Roman" w:eastAsia="宋体" w:hAnsi="Times New Roman" w:cs="Times New Roman"/>
          <w:sz w:val="24"/>
        </w:rPr>
        <w:t>1</w:t>
      </w:r>
      <w:r w:rsidRPr="00AD024D">
        <w:rPr>
          <w:rFonts w:ascii="Times New Roman" w:eastAsia="宋体" w:hAnsi="Times New Roman" w:cs="Times New Roman"/>
          <w:sz w:val="24"/>
        </w:rPr>
        <w:t>部，发表论文</w:t>
      </w:r>
      <w:r w:rsidRPr="00AD024D">
        <w:rPr>
          <w:rFonts w:ascii="Times New Roman" w:eastAsia="宋体" w:hAnsi="Times New Roman" w:cs="Times New Roman"/>
          <w:sz w:val="24"/>
        </w:rPr>
        <w:t>55</w:t>
      </w:r>
      <w:r w:rsidRPr="00AD024D">
        <w:rPr>
          <w:rFonts w:ascii="Times New Roman" w:eastAsia="宋体" w:hAnsi="Times New Roman" w:cs="Times New Roman"/>
          <w:sz w:val="24"/>
        </w:rPr>
        <w:t>篇（</w:t>
      </w:r>
      <w:r w:rsidRPr="00AD024D">
        <w:rPr>
          <w:rFonts w:ascii="Times New Roman" w:eastAsia="宋体" w:hAnsi="Times New Roman" w:cs="Times New Roman"/>
          <w:sz w:val="24"/>
        </w:rPr>
        <w:t>SCI</w:t>
      </w:r>
      <w:r w:rsidRPr="00AD024D">
        <w:rPr>
          <w:rFonts w:ascii="Times New Roman" w:eastAsia="宋体" w:hAnsi="Times New Roman" w:cs="Times New Roman"/>
          <w:sz w:val="24"/>
        </w:rPr>
        <w:t>收录</w:t>
      </w:r>
      <w:r w:rsidRPr="00AD024D">
        <w:rPr>
          <w:rFonts w:ascii="Times New Roman" w:eastAsia="宋体" w:hAnsi="Times New Roman" w:cs="Times New Roman"/>
          <w:sz w:val="24"/>
        </w:rPr>
        <w:t>28</w:t>
      </w:r>
      <w:r w:rsidRPr="00AD024D">
        <w:rPr>
          <w:rFonts w:ascii="Times New Roman" w:eastAsia="宋体" w:hAnsi="Times New Roman" w:cs="Times New Roman"/>
          <w:sz w:val="24"/>
        </w:rPr>
        <w:t>篇，总被引</w:t>
      </w:r>
      <w:r w:rsidRPr="00AD024D">
        <w:rPr>
          <w:rFonts w:ascii="Times New Roman" w:eastAsia="宋体" w:hAnsi="Times New Roman" w:cs="Times New Roman"/>
          <w:sz w:val="24"/>
        </w:rPr>
        <w:t>118</w:t>
      </w:r>
      <w:r w:rsidRPr="00AD024D">
        <w:rPr>
          <w:rFonts w:ascii="Times New Roman" w:eastAsia="宋体" w:hAnsi="Times New Roman" w:cs="Times New Roman"/>
          <w:sz w:val="24"/>
        </w:rPr>
        <w:t>次；</w:t>
      </w:r>
      <w:r w:rsidRPr="00AD024D">
        <w:rPr>
          <w:rFonts w:ascii="Times New Roman" w:eastAsia="宋体" w:hAnsi="Times New Roman" w:cs="Times New Roman"/>
          <w:sz w:val="24"/>
        </w:rPr>
        <w:t>EI</w:t>
      </w:r>
      <w:r w:rsidRPr="00AD024D">
        <w:rPr>
          <w:rFonts w:ascii="Times New Roman" w:eastAsia="宋体" w:hAnsi="Times New Roman" w:cs="Times New Roman"/>
          <w:sz w:val="24"/>
        </w:rPr>
        <w:t>收录</w:t>
      </w:r>
      <w:r w:rsidRPr="00AD024D">
        <w:rPr>
          <w:rFonts w:ascii="Times New Roman" w:eastAsia="宋体" w:hAnsi="Times New Roman" w:cs="Times New Roman"/>
          <w:sz w:val="24"/>
        </w:rPr>
        <w:t>7</w:t>
      </w:r>
      <w:r w:rsidRPr="00AD024D">
        <w:rPr>
          <w:rFonts w:ascii="Times New Roman" w:eastAsia="宋体" w:hAnsi="Times New Roman" w:cs="Times New Roman"/>
          <w:sz w:val="24"/>
        </w:rPr>
        <w:t>篇），知识产权清晰且与成果高度相关。</w:t>
      </w:r>
    </w:p>
    <w:p w14:paraId="78410AC9" w14:textId="3BD3E578" w:rsidR="00630BB0" w:rsidRPr="00AD024D" w:rsidRDefault="00AD024D" w:rsidP="00AD024D">
      <w:pPr>
        <w:pStyle w:val="3"/>
        <w:rPr>
          <w:rFonts w:ascii="Times New Roman" w:hAnsi="Times New Roman" w:cs="Times New Roman"/>
        </w:rPr>
      </w:pPr>
      <w:r w:rsidRPr="00AD024D">
        <w:rPr>
          <w:rFonts w:ascii="Times New Roman" w:hAnsi="Times New Roman" w:cs="Times New Roman"/>
        </w:rPr>
        <w:t>3</w:t>
      </w:r>
      <w:r w:rsidRPr="00AD024D">
        <w:rPr>
          <w:rFonts w:ascii="Times New Roman" w:hAnsi="Times New Roman" w:cs="Times New Roman"/>
        </w:rPr>
        <w:t>、</w:t>
      </w:r>
      <w:r w:rsidR="00DC269A" w:rsidRPr="00AD024D">
        <w:rPr>
          <w:rFonts w:ascii="Times New Roman" w:hAnsi="Times New Roman" w:cs="Times New Roman"/>
        </w:rPr>
        <w:t>应用效益与经济社会价值</w:t>
      </w:r>
    </w:p>
    <w:p w14:paraId="7247BCE0" w14:textId="0E2C74B5" w:rsidR="00630BB0" w:rsidRPr="00AD024D" w:rsidRDefault="00DC269A">
      <w:pPr>
        <w:pStyle w:val="a0"/>
        <w:spacing w:line="400" w:lineRule="exact"/>
        <w:ind w:firstLineChars="200" w:firstLine="480"/>
        <w:rPr>
          <w:rFonts w:ascii="Times New Roman" w:eastAsia="宋体" w:hAnsi="Times New Roman" w:cs="Times New Roman"/>
          <w:sz w:val="24"/>
        </w:rPr>
      </w:pPr>
      <w:r w:rsidRPr="00AD024D">
        <w:rPr>
          <w:rFonts w:ascii="Times New Roman" w:eastAsia="宋体" w:hAnsi="Times New Roman" w:cs="Times New Roman"/>
          <w:sz w:val="24"/>
        </w:rPr>
        <w:t>成果已成功应用于西南油气田</w:t>
      </w:r>
      <w:r w:rsidRPr="00AD024D">
        <w:rPr>
          <w:rFonts w:ascii="Times New Roman" w:eastAsia="宋体" w:hAnsi="Times New Roman" w:cs="Times New Roman"/>
          <w:sz w:val="24"/>
        </w:rPr>
        <w:t>200</w:t>
      </w:r>
      <w:r w:rsidRPr="00AD024D">
        <w:rPr>
          <w:rFonts w:ascii="Times New Roman" w:eastAsia="宋体" w:hAnsi="Times New Roman" w:cs="Times New Roman"/>
          <w:sz w:val="24"/>
        </w:rPr>
        <w:t>余座站场、</w:t>
      </w:r>
      <w:r w:rsidRPr="00AD024D">
        <w:rPr>
          <w:rFonts w:ascii="Times New Roman" w:eastAsia="宋体" w:hAnsi="Times New Roman" w:cs="Times New Roman"/>
          <w:sz w:val="24"/>
        </w:rPr>
        <w:t>3000</w:t>
      </w:r>
      <w:r w:rsidRPr="00AD024D">
        <w:rPr>
          <w:rFonts w:ascii="Times New Roman" w:eastAsia="宋体" w:hAnsi="Times New Roman" w:cs="Times New Roman"/>
          <w:sz w:val="24"/>
        </w:rPr>
        <w:t>余公里管线，以及相国寺储气库、新疆油田、中石化西北油田等。近三年新增天然气管输量</w:t>
      </w:r>
      <w:r w:rsidRPr="00AD024D">
        <w:rPr>
          <w:rFonts w:ascii="Times New Roman" w:eastAsia="宋体" w:hAnsi="Times New Roman" w:cs="Times New Roman"/>
          <w:sz w:val="24"/>
        </w:rPr>
        <w:t>34.485</w:t>
      </w:r>
      <w:r w:rsidRPr="00AD024D">
        <w:rPr>
          <w:rFonts w:ascii="Times New Roman" w:eastAsia="宋体" w:hAnsi="Times New Roman" w:cs="Times New Roman"/>
          <w:sz w:val="24"/>
        </w:rPr>
        <w:t>亿方，新增收入</w:t>
      </w:r>
      <w:r w:rsidRPr="00AD024D">
        <w:rPr>
          <w:rFonts w:ascii="Times New Roman" w:eastAsia="宋体" w:hAnsi="Times New Roman" w:cs="Times New Roman"/>
          <w:sz w:val="24"/>
        </w:rPr>
        <w:t>43.71</w:t>
      </w:r>
      <w:r w:rsidRPr="00AD024D">
        <w:rPr>
          <w:rFonts w:ascii="Times New Roman" w:eastAsia="宋体" w:hAnsi="Times New Roman" w:cs="Times New Roman"/>
          <w:sz w:val="24"/>
        </w:rPr>
        <w:t>亿元，新增利润</w:t>
      </w:r>
      <w:r w:rsidRPr="00AD024D">
        <w:rPr>
          <w:rFonts w:ascii="Times New Roman" w:eastAsia="宋体" w:hAnsi="Times New Roman" w:cs="Times New Roman"/>
          <w:sz w:val="24"/>
        </w:rPr>
        <w:t>14.42</w:t>
      </w:r>
      <w:r w:rsidRPr="00AD024D">
        <w:rPr>
          <w:rFonts w:ascii="Times New Roman" w:eastAsia="宋体" w:hAnsi="Times New Roman" w:cs="Times New Roman"/>
          <w:sz w:val="24"/>
        </w:rPr>
        <w:t>亿元，减少设备维修节约</w:t>
      </w:r>
      <w:r w:rsidRPr="00AD024D">
        <w:rPr>
          <w:rFonts w:ascii="Times New Roman" w:eastAsia="宋体" w:hAnsi="Times New Roman" w:cs="Times New Roman"/>
          <w:sz w:val="24"/>
        </w:rPr>
        <w:t>0.65</w:t>
      </w:r>
      <w:r w:rsidRPr="00AD024D">
        <w:rPr>
          <w:rFonts w:ascii="Times New Roman" w:eastAsia="宋体" w:hAnsi="Times New Roman" w:cs="Times New Roman"/>
          <w:sz w:val="24"/>
        </w:rPr>
        <w:t>亿元。稠油集输领域：新疆油田吉庆作业区</w:t>
      </w:r>
      <w:r w:rsidRPr="00AD024D">
        <w:rPr>
          <w:rFonts w:ascii="Times New Roman" w:eastAsia="宋体" w:hAnsi="Times New Roman" w:cs="Times New Roman"/>
          <w:sz w:val="24"/>
        </w:rPr>
        <w:t>595</w:t>
      </w:r>
      <w:r w:rsidRPr="00AD024D">
        <w:rPr>
          <w:rFonts w:ascii="Times New Roman" w:eastAsia="宋体" w:hAnsi="Times New Roman" w:cs="Times New Roman"/>
          <w:sz w:val="24"/>
        </w:rPr>
        <w:t>口井节支</w:t>
      </w:r>
      <w:r w:rsidRPr="00AD024D">
        <w:rPr>
          <w:rFonts w:ascii="Times New Roman" w:eastAsia="宋体" w:hAnsi="Times New Roman" w:cs="Times New Roman"/>
          <w:sz w:val="24"/>
        </w:rPr>
        <w:t>1464</w:t>
      </w:r>
      <w:r w:rsidRPr="00AD024D">
        <w:rPr>
          <w:rFonts w:ascii="Times New Roman" w:eastAsia="宋体" w:hAnsi="Times New Roman" w:cs="Times New Roman"/>
          <w:sz w:val="24"/>
        </w:rPr>
        <w:t>万元，风城作业区</w:t>
      </w:r>
      <w:proofErr w:type="gramStart"/>
      <w:r w:rsidRPr="00AD024D">
        <w:rPr>
          <w:rFonts w:ascii="Times New Roman" w:eastAsia="宋体" w:hAnsi="Times New Roman" w:cs="Times New Roman"/>
          <w:sz w:val="24"/>
        </w:rPr>
        <w:t>980</w:t>
      </w:r>
      <w:r w:rsidRPr="00AD024D">
        <w:rPr>
          <w:rFonts w:ascii="Times New Roman" w:eastAsia="宋体" w:hAnsi="Times New Roman" w:cs="Times New Roman"/>
          <w:sz w:val="24"/>
        </w:rPr>
        <w:lastRenderedPageBreak/>
        <w:t>口井年节支</w:t>
      </w:r>
      <w:proofErr w:type="gramEnd"/>
      <w:r w:rsidRPr="00AD024D">
        <w:rPr>
          <w:rFonts w:ascii="Times New Roman" w:eastAsia="宋体" w:hAnsi="Times New Roman" w:cs="Times New Roman"/>
          <w:sz w:val="24"/>
        </w:rPr>
        <w:t>748.5</w:t>
      </w:r>
      <w:r w:rsidRPr="00AD024D">
        <w:rPr>
          <w:rFonts w:ascii="Times New Roman" w:eastAsia="宋体" w:hAnsi="Times New Roman" w:cs="Times New Roman"/>
          <w:sz w:val="24"/>
        </w:rPr>
        <w:t>万元，中石化西北油田</w:t>
      </w:r>
      <w:r w:rsidRPr="00AD024D">
        <w:rPr>
          <w:rFonts w:ascii="Times New Roman" w:eastAsia="宋体" w:hAnsi="Times New Roman" w:cs="Times New Roman"/>
          <w:sz w:val="24"/>
        </w:rPr>
        <w:t>1120</w:t>
      </w:r>
      <w:r w:rsidRPr="00AD024D">
        <w:rPr>
          <w:rFonts w:ascii="Times New Roman" w:eastAsia="宋体" w:hAnsi="Times New Roman" w:cs="Times New Roman"/>
          <w:sz w:val="24"/>
        </w:rPr>
        <w:t>口井累计节支</w:t>
      </w:r>
      <w:r w:rsidRPr="00AD024D">
        <w:rPr>
          <w:rFonts w:ascii="Times New Roman" w:eastAsia="宋体" w:hAnsi="Times New Roman" w:cs="Times New Roman"/>
          <w:sz w:val="24"/>
        </w:rPr>
        <w:t>0.8</w:t>
      </w:r>
      <w:r w:rsidRPr="00AD024D">
        <w:rPr>
          <w:rFonts w:ascii="Times New Roman" w:eastAsia="宋体" w:hAnsi="Times New Roman" w:cs="Times New Roman"/>
          <w:sz w:val="24"/>
        </w:rPr>
        <w:t>亿元。应用证明表明，成果显著降低了设备失效概率和维抢修工作量，提升了系统本质安全及保供能力，具有良好的推广应用前景。</w:t>
      </w:r>
    </w:p>
    <w:p w14:paraId="3D82A7B7" w14:textId="36393C1F" w:rsidR="00630BB0" w:rsidRPr="00AD024D" w:rsidRDefault="00AD024D" w:rsidP="00AD024D">
      <w:pPr>
        <w:pStyle w:val="2"/>
        <w:rPr>
          <w:rFonts w:ascii="Times New Roman" w:hAnsi="Times New Roman" w:cs="Times New Roman"/>
        </w:rPr>
      </w:pPr>
      <w:r w:rsidRPr="00AD024D">
        <w:rPr>
          <w:rFonts w:ascii="Times New Roman" w:hAnsi="Times New Roman" w:cs="Times New Roman"/>
        </w:rPr>
        <w:t>四、</w:t>
      </w:r>
      <w:r w:rsidR="00DC269A" w:rsidRPr="00AD024D">
        <w:rPr>
          <w:rFonts w:ascii="Times New Roman" w:hAnsi="Times New Roman" w:cs="Times New Roman"/>
        </w:rPr>
        <w:t>应用情况</w:t>
      </w:r>
    </w:p>
    <w:p w14:paraId="5868EBEC" w14:textId="77777777" w:rsidR="00630BB0" w:rsidRPr="00AD024D" w:rsidRDefault="00DC269A">
      <w:pPr>
        <w:pStyle w:val="a0"/>
        <w:spacing w:line="400" w:lineRule="exact"/>
        <w:ind w:firstLineChars="200" w:firstLine="480"/>
        <w:rPr>
          <w:rFonts w:ascii="Times New Roman" w:hAnsi="Times New Roman" w:cs="Times New Roman"/>
          <w:sz w:val="24"/>
        </w:rPr>
      </w:pPr>
      <w:r w:rsidRPr="00AD024D">
        <w:rPr>
          <w:rFonts w:ascii="Times New Roman" w:hAnsi="Times New Roman" w:cs="Times New Roman"/>
          <w:sz w:val="24"/>
        </w:rPr>
        <w:t>1</w:t>
      </w:r>
      <w:r w:rsidRPr="00AD024D">
        <w:rPr>
          <w:rFonts w:ascii="Times New Roman" w:hAnsi="Times New Roman" w:cs="Times New Roman"/>
          <w:sz w:val="24"/>
        </w:rPr>
        <w:t>、本项目从</w:t>
      </w:r>
      <w:r w:rsidRPr="00AD024D">
        <w:rPr>
          <w:rFonts w:ascii="Times New Roman" w:hAnsi="Times New Roman" w:cs="Times New Roman"/>
          <w:sz w:val="24"/>
        </w:rPr>
        <w:t>2017</w:t>
      </w:r>
      <w:r w:rsidRPr="00AD024D">
        <w:rPr>
          <w:rFonts w:ascii="Times New Roman" w:hAnsi="Times New Roman" w:cs="Times New Roman"/>
          <w:sz w:val="24"/>
        </w:rPr>
        <w:t>年开始为西南最大的储气库，相国寺储气库提供了粉尘检测数据，包括粉尘浓度和粒径；并通过现场拆卸压缩</w:t>
      </w:r>
      <w:proofErr w:type="gramStart"/>
      <w:r w:rsidRPr="00AD024D">
        <w:rPr>
          <w:rFonts w:ascii="Times New Roman" w:hAnsi="Times New Roman" w:cs="Times New Roman"/>
          <w:sz w:val="24"/>
        </w:rPr>
        <w:t>缸</w:t>
      </w:r>
      <w:proofErr w:type="gramEnd"/>
      <w:r w:rsidRPr="00AD024D">
        <w:rPr>
          <w:rFonts w:ascii="Times New Roman" w:hAnsi="Times New Roman" w:cs="Times New Roman"/>
          <w:sz w:val="24"/>
        </w:rPr>
        <w:t>测量实验，总结压缩</w:t>
      </w:r>
      <w:proofErr w:type="gramStart"/>
      <w:r w:rsidRPr="00AD024D">
        <w:rPr>
          <w:rFonts w:ascii="Times New Roman" w:hAnsi="Times New Roman" w:cs="Times New Roman"/>
          <w:sz w:val="24"/>
        </w:rPr>
        <w:t>缸</w:t>
      </w:r>
      <w:proofErr w:type="gramEnd"/>
      <w:r w:rsidRPr="00AD024D">
        <w:rPr>
          <w:rFonts w:ascii="Times New Roman" w:hAnsi="Times New Roman" w:cs="Times New Roman"/>
          <w:sz w:val="24"/>
        </w:rPr>
        <w:t>磨损数据，精确量化磨损的位置和磨损量，形成了运行时间</w:t>
      </w:r>
      <w:r w:rsidRPr="00AD024D">
        <w:rPr>
          <w:rFonts w:ascii="Times New Roman" w:hAnsi="Times New Roman" w:cs="Times New Roman"/>
          <w:sz w:val="24"/>
        </w:rPr>
        <w:t>-</w:t>
      </w:r>
      <w:r w:rsidRPr="00AD024D">
        <w:rPr>
          <w:rFonts w:ascii="Times New Roman" w:hAnsi="Times New Roman" w:cs="Times New Roman"/>
          <w:sz w:val="24"/>
        </w:rPr>
        <w:t>磨损速率</w:t>
      </w:r>
      <w:r w:rsidRPr="00AD024D">
        <w:rPr>
          <w:rFonts w:ascii="Times New Roman" w:hAnsi="Times New Roman" w:cs="Times New Roman"/>
          <w:sz w:val="24"/>
        </w:rPr>
        <w:t>-</w:t>
      </w:r>
      <w:r w:rsidRPr="00AD024D">
        <w:rPr>
          <w:rFonts w:ascii="Times New Roman" w:hAnsi="Times New Roman" w:cs="Times New Roman"/>
          <w:sz w:val="24"/>
        </w:rPr>
        <w:t>摩擦系数的评价数据，协助了储气库</w:t>
      </w:r>
      <w:proofErr w:type="gramStart"/>
      <w:r w:rsidRPr="00AD024D">
        <w:rPr>
          <w:rFonts w:ascii="Times New Roman" w:hAnsi="Times New Roman" w:cs="Times New Roman"/>
          <w:sz w:val="24"/>
        </w:rPr>
        <w:t>集注站</w:t>
      </w:r>
      <w:proofErr w:type="gramEnd"/>
      <w:r w:rsidRPr="00AD024D">
        <w:rPr>
          <w:rFonts w:ascii="Times New Roman" w:hAnsi="Times New Roman" w:cs="Times New Roman"/>
          <w:sz w:val="24"/>
        </w:rPr>
        <w:t>完成粉尘治理和日常管控。</w:t>
      </w:r>
    </w:p>
    <w:p w14:paraId="4C2FB1C6" w14:textId="77777777" w:rsidR="00630BB0" w:rsidRPr="00AD024D" w:rsidRDefault="00DC269A">
      <w:pPr>
        <w:pStyle w:val="a0"/>
        <w:spacing w:line="400" w:lineRule="exact"/>
        <w:ind w:firstLineChars="200" w:firstLine="480"/>
        <w:rPr>
          <w:rFonts w:ascii="Times New Roman" w:hAnsi="Times New Roman" w:cs="Times New Roman"/>
          <w:sz w:val="24"/>
        </w:rPr>
      </w:pPr>
      <w:r w:rsidRPr="00AD024D">
        <w:rPr>
          <w:rFonts w:ascii="Times New Roman" w:hAnsi="Times New Roman" w:cs="Times New Roman"/>
          <w:sz w:val="24"/>
        </w:rPr>
        <w:t>2</w:t>
      </w:r>
      <w:r w:rsidRPr="00AD024D">
        <w:rPr>
          <w:rFonts w:ascii="Times New Roman" w:hAnsi="Times New Roman" w:cs="Times New Roman"/>
          <w:sz w:val="24"/>
        </w:rPr>
        <w:t>、支持了中</w:t>
      </w:r>
      <w:proofErr w:type="gramStart"/>
      <w:r w:rsidRPr="00AD024D">
        <w:rPr>
          <w:rFonts w:ascii="Times New Roman" w:hAnsi="Times New Roman" w:cs="Times New Roman"/>
          <w:sz w:val="24"/>
        </w:rPr>
        <w:t>石油石油</w:t>
      </w:r>
      <w:proofErr w:type="gramEnd"/>
      <w:r w:rsidRPr="00AD024D">
        <w:rPr>
          <w:rFonts w:ascii="Times New Roman" w:hAnsi="Times New Roman" w:cs="Times New Roman"/>
          <w:sz w:val="24"/>
        </w:rPr>
        <w:t>管工程技术研究院中国博士后科学基金《气田集输管道弯头内气液固冲刷腐蚀机理及预测技术研究》的申报和开展。其中有关冲击角度</w:t>
      </w:r>
      <w:r w:rsidRPr="00AD024D">
        <w:rPr>
          <w:rFonts w:ascii="Times New Roman" w:hAnsi="Times New Roman" w:cs="Times New Roman"/>
          <w:sz w:val="24"/>
        </w:rPr>
        <w:t>-</w:t>
      </w:r>
      <w:r w:rsidRPr="00AD024D">
        <w:rPr>
          <w:rFonts w:ascii="Times New Roman" w:hAnsi="Times New Roman" w:cs="Times New Roman"/>
          <w:sz w:val="24"/>
        </w:rPr>
        <w:t>流速</w:t>
      </w:r>
      <w:r w:rsidRPr="00AD024D">
        <w:rPr>
          <w:rFonts w:ascii="Times New Roman" w:hAnsi="Times New Roman" w:cs="Times New Roman"/>
          <w:sz w:val="24"/>
        </w:rPr>
        <w:t>-</w:t>
      </w:r>
      <w:r w:rsidRPr="00AD024D">
        <w:rPr>
          <w:rFonts w:ascii="Times New Roman" w:hAnsi="Times New Roman" w:cs="Times New Roman"/>
          <w:sz w:val="24"/>
        </w:rPr>
        <w:t>冲蚀面动态变化的部分，实现了节流作用下喷射流动的精确描述，这为高压状态下可压缩气体的流动计算提供了研究基础，具有较高的推广价值。</w:t>
      </w:r>
    </w:p>
    <w:p w14:paraId="5CC3C821" w14:textId="77777777" w:rsidR="00630BB0" w:rsidRPr="00AD024D" w:rsidRDefault="00DC269A">
      <w:pPr>
        <w:pStyle w:val="a0"/>
        <w:spacing w:line="400" w:lineRule="exact"/>
        <w:ind w:firstLineChars="200" w:firstLine="480"/>
        <w:rPr>
          <w:rFonts w:ascii="Times New Roman" w:hAnsi="Times New Roman" w:cs="Times New Roman"/>
          <w:sz w:val="24"/>
        </w:rPr>
      </w:pPr>
      <w:r w:rsidRPr="00AD024D">
        <w:rPr>
          <w:rFonts w:ascii="Times New Roman" w:hAnsi="Times New Roman" w:cs="Times New Roman"/>
          <w:sz w:val="24"/>
        </w:rPr>
        <w:t>3</w:t>
      </w:r>
      <w:r w:rsidRPr="00AD024D">
        <w:rPr>
          <w:rFonts w:ascii="Times New Roman" w:hAnsi="Times New Roman" w:cs="Times New Roman"/>
          <w:sz w:val="24"/>
        </w:rPr>
        <w:t>、通过提出的单井掺高温热水集</w:t>
      </w:r>
      <w:proofErr w:type="gramStart"/>
      <w:r w:rsidRPr="00AD024D">
        <w:rPr>
          <w:rFonts w:ascii="Times New Roman" w:hAnsi="Times New Roman" w:cs="Times New Roman"/>
          <w:sz w:val="24"/>
        </w:rPr>
        <w:t>输改造</w:t>
      </w:r>
      <w:proofErr w:type="gramEnd"/>
      <w:r w:rsidRPr="00AD024D">
        <w:rPr>
          <w:rFonts w:ascii="Times New Roman" w:hAnsi="Times New Roman" w:cs="Times New Roman"/>
          <w:sz w:val="24"/>
        </w:rPr>
        <w:t>为加抗乳化剂掺水混输的输送工艺后，稠油集输效率显著提高。新疆油田吉庆作业区所辖</w:t>
      </w:r>
      <w:r w:rsidRPr="00AD024D">
        <w:rPr>
          <w:rFonts w:ascii="Times New Roman" w:hAnsi="Times New Roman" w:cs="Times New Roman"/>
          <w:sz w:val="24"/>
        </w:rPr>
        <w:t>595</w:t>
      </w:r>
      <w:r w:rsidRPr="00AD024D">
        <w:rPr>
          <w:rFonts w:ascii="Times New Roman" w:hAnsi="Times New Roman" w:cs="Times New Roman"/>
          <w:sz w:val="24"/>
        </w:rPr>
        <w:t>口单井实施本方案后，截止</w:t>
      </w:r>
      <w:r w:rsidRPr="00AD024D">
        <w:rPr>
          <w:rFonts w:ascii="Times New Roman" w:hAnsi="Times New Roman" w:cs="Times New Roman"/>
          <w:sz w:val="24"/>
        </w:rPr>
        <w:t>2021</w:t>
      </w:r>
      <w:r w:rsidRPr="00AD024D">
        <w:rPr>
          <w:rFonts w:ascii="Times New Roman" w:hAnsi="Times New Roman" w:cs="Times New Roman"/>
          <w:sz w:val="24"/>
        </w:rPr>
        <w:t>年</w:t>
      </w:r>
      <w:r w:rsidRPr="00AD024D">
        <w:rPr>
          <w:rFonts w:ascii="Times New Roman" w:hAnsi="Times New Roman" w:cs="Times New Roman"/>
          <w:sz w:val="24"/>
        </w:rPr>
        <w:t>4</w:t>
      </w:r>
      <w:r w:rsidRPr="00AD024D">
        <w:rPr>
          <w:rFonts w:ascii="Times New Roman" w:hAnsi="Times New Roman" w:cs="Times New Roman"/>
          <w:sz w:val="24"/>
        </w:rPr>
        <w:t>月，累计节支约</w:t>
      </w:r>
      <w:r w:rsidRPr="00AD024D">
        <w:rPr>
          <w:rFonts w:ascii="Times New Roman" w:hAnsi="Times New Roman" w:cs="Times New Roman"/>
          <w:sz w:val="24"/>
        </w:rPr>
        <w:t>1464</w:t>
      </w:r>
      <w:r w:rsidRPr="00AD024D">
        <w:rPr>
          <w:rFonts w:ascii="Times New Roman" w:hAnsi="Times New Roman" w:cs="Times New Roman"/>
          <w:sz w:val="24"/>
        </w:rPr>
        <w:t>万元；新疆油田风城作业区所辖</w:t>
      </w:r>
      <w:r w:rsidRPr="00AD024D">
        <w:rPr>
          <w:rFonts w:ascii="Times New Roman" w:hAnsi="Times New Roman" w:cs="Times New Roman"/>
          <w:sz w:val="24"/>
        </w:rPr>
        <w:t>980</w:t>
      </w:r>
      <w:r w:rsidRPr="00AD024D">
        <w:rPr>
          <w:rFonts w:ascii="Times New Roman" w:hAnsi="Times New Roman" w:cs="Times New Roman"/>
          <w:sz w:val="24"/>
        </w:rPr>
        <w:t>口</w:t>
      </w:r>
      <w:proofErr w:type="gramStart"/>
      <w:r w:rsidRPr="00AD024D">
        <w:rPr>
          <w:rFonts w:ascii="Times New Roman" w:hAnsi="Times New Roman" w:cs="Times New Roman"/>
          <w:sz w:val="24"/>
        </w:rPr>
        <w:t>井通过</w:t>
      </w:r>
      <w:proofErr w:type="gramEnd"/>
      <w:r w:rsidRPr="00AD024D">
        <w:rPr>
          <w:rFonts w:ascii="Times New Roman" w:hAnsi="Times New Roman" w:cs="Times New Roman"/>
          <w:sz w:val="24"/>
        </w:rPr>
        <w:t>本方案改进后，节约成本支出约</w:t>
      </w:r>
      <w:r w:rsidRPr="00AD024D">
        <w:rPr>
          <w:rFonts w:ascii="Times New Roman" w:hAnsi="Times New Roman" w:cs="Times New Roman"/>
          <w:sz w:val="24"/>
        </w:rPr>
        <w:t>7485</w:t>
      </w:r>
      <w:r w:rsidRPr="00AD024D">
        <w:rPr>
          <w:rFonts w:ascii="Times New Roman" w:hAnsi="Times New Roman" w:cs="Times New Roman"/>
          <w:sz w:val="24"/>
        </w:rPr>
        <w:t>万元</w:t>
      </w:r>
      <w:r w:rsidRPr="00AD024D">
        <w:rPr>
          <w:rFonts w:ascii="Times New Roman" w:hAnsi="Times New Roman" w:cs="Times New Roman"/>
          <w:sz w:val="24"/>
        </w:rPr>
        <w:t>/a</w:t>
      </w:r>
      <w:r w:rsidRPr="00AD024D">
        <w:rPr>
          <w:rFonts w:ascii="Times New Roman" w:hAnsi="Times New Roman" w:cs="Times New Roman"/>
          <w:sz w:val="24"/>
        </w:rPr>
        <w:t>；中石化西北油田分公司采用本方案改进后，所辖</w:t>
      </w:r>
      <w:r w:rsidRPr="00AD024D">
        <w:rPr>
          <w:rFonts w:ascii="Times New Roman" w:hAnsi="Times New Roman" w:cs="Times New Roman"/>
          <w:sz w:val="24"/>
        </w:rPr>
        <w:t>1120</w:t>
      </w:r>
      <w:r w:rsidRPr="00AD024D">
        <w:rPr>
          <w:rFonts w:ascii="Times New Roman" w:hAnsi="Times New Roman" w:cs="Times New Roman"/>
          <w:sz w:val="24"/>
        </w:rPr>
        <w:t>口井累计节支</w:t>
      </w:r>
      <w:r w:rsidRPr="00AD024D">
        <w:rPr>
          <w:rFonts w:ascii="Times New Roman" w:hAnsi="Times New Roman" w:cs="Times New Roman"/>
          <w:sz w:val="24"/>
        </w:rPr>
        <w:t>0.8</w:t>
      </w:r>
      <w:r w:rsidRPr="00AD024D">
        <w:rPr>
          <w:rFonts w:ascii="Times New Roman" w:hAnsi="Times New Roman" w:cs="Times New Roman"/>
          <w:sz w:val="24"/>
        </w:rPr>
        <w:t>亿元。</w:t>
      </w:r>
    </w:p>
    <w:p w14:paraId="2D1CBE14" w14:textId="71178C0D" w:rsidR="00630BB0" w:rsidRPr="00AD024D" w:rsidRDefault="00AD024D" w:rsidP="00AD024D">
      <w:pPr>
        <w:pStyle w:val="2"/>
        <w:rPr>
          <w:rFonts w:ascii="Times New Roman" w:hAnsi="Times New Roman" w:cs="Times New Roman"/>
        </w:rPr>
      </w:pPr>
      <w:r w:rsidRPr="00AD024D">
        <w:rPr>
          <w:rFonts w:ascii="Times New Roman" w:hAnsi="Times New Roman" w:cs="Times New Roman"/>
        </w:rPr>
        <w:t>五、</w:t>
      </w:r>
      <w:r w:rsidR="00DC269A" w:rsidRPr="00AD024D">
        <w:rPr>
          <w:rFonts w:ascii="Times New Roman" w:hAnsi="Times New Roman" w:cs="Times New Roman"/>
        </w:rPr>
        <w:t>经济和社会效益</w:t>
      </w:r>
    </w:p>
    <w:p w14:paraId="42B4C4A8" w14:textId="77777777" w:rsidR="00630BB0" w:rsidRPr="00AD024D" w:rsidRDefault="00DC269A" w:rsidP="00AD024D">
      <w:pPr>
        <w:pStyle w:val="3"/>
        <w:rPr>
          <w:rFonts w:ascii="Times New Roman" w:hAnsi="Times New Roman" w:cs="Times New Roman"/>
        </w:rPr>
      </w:pPr>
      <w:r w:rsidRPr="00AD024D">
        <w:rPr>
          <w:rFonts w:ascii="Times New Roman" w:hAnsi="Times New Roman" w:cs="Times New Roman"/>
        </w:rPr>
        <w:t>1</w:t>
      </w:r>
      <w:r w:rsidRPr="00AD024D">
        <w:rPr>
          <w:rFonts w:ascii="Times New Roman" w:hAnsi="Times New Roman" w:cs="Times New Roman"/>
        </w:rPr>
        <w:t>、经济效益</w:t>
      </w:r>
    </w:p>
    <w:p w14:paraId="2BE92E22" w14:textId="77777777" w:rsidR="00630BB0" w:rsidRPr="00AD024D" w:rsidRDefault="00DC269A">
      <w:pPr>
        <w:pStyle w:val="a4"/>
        <w:widowControl/>
        <w:spacing w:line="360" w:lineRule="auto"/>
        <w:ind w:firstLineChars="200" w:firstLine="480"/>
        <w:rPr>
          <w:rFonts w:ascii="Times New Roman" w:eastAsia="宋体" w:hAnsi="Times New Roman" w:cs="Times New Roman"/>
        </w:rPr>
      </w:pPr>
      <w:r w:rsidRPr="00AD024D">
        <w:rPr>
          <w:rFonts w:ascii="Times New Roman" w:eastAsia="宋体" w:hAnsi="Times New Roman" w:cs="Times New Roman"/>
        </w:rPr>
        <w:t>三年发生的</w:t>
      </w:r>
      <w:r w:rsidRPr="00AD024D">
        <w:rPr>
          <w:rFonts w:ascii="Times New Roman" w:eastAsia="宋体" w:hAnsi="Times New Roman" w:cs="Times New Roman"/>
        </w:rPr>
        <w:t>“</w:t>
      </w:r>
      <w:r w:rsidRPr="00AD024D">
        <w:rPr>
          <w:rFonts w:ascii="Times New Roman" w:eastAsia="宋体" w:hAnsi="Times New Roman" w:cs="Times New Roman"/>
        </w:rPr>
        <w:t>应用新工艺，增加收益类</w:t>
      </w:r>
      <w:r w:rsidRPr="00AD024D">
        <w:rPr>
          <w:rFonts w:ascii="Times New Roman" w:eastAsia="宋体" w:hAnsi="Times New Roman" w:cs="Times New Roman"/>
        </w:rPr>
        <w:t>”</w:t>
      </w:r>
      <w:r w:rsidRPr="00AD024D">
        <w:rPr>
          <w:rFonts w:ascii="Times New Roman" w:eastAsia="宋体" w:hAnsi="Times New Roman" w:cs="Times New Roman"/>
        </w:rPr>
        <w:t>直接经济效益和</w:t>
      </w:r>
      <w:r w:rsidRPr="00AD024D">
        <w:rPr>
          <w:rFonts w:ascii="Times New Roman" w:eastAsia="宋体" w:hAnsi="Times New Roman" w:cs="Times New Roman"/>
        </w:rPr>
        <w:t>“</w:t>
      </w:r>
      <w:r w:rsidRPr="00AD024D">
        <w:rPr>
          <w:rFonts w:ascii="Times New Roman" w:eastAsia="宋体" w:hAnsi="Times New Roman" w:cs="Times New Roman"/>
        </w:rPr>
        <w:t>节约资金（减少作业费用、减少事故发生）类</w:t>
      </w:r>
      <w:r w:rsidRPr="00AD024D">
        <w:rPr>
          <w:rFonts w:ascii="Times New Roman" w:eastAsia="宋体" w:hAnsi="Times New Roman" w:cs="Times New Roman"/>
        </w:rPr>
        <w:t>”</w:t>
      </w:r>
      <w:r w:rsidRPr="00AD024D">
        <w:rPr>
          <w:rFonts w:ascii="Times New Roman" w:eastAsia="宋体" w:hAnsi="Times New Roman" w:cs="Times New Roman"/>
        </w:rPr>
        <w:t>经济效益之和为</w:t>
      </w:r>
      <w:r w:rsidRPr="00AD024D">
        <w:rPr>
          <w:rFonts w:ascii="宋体" w:eastAsia="宋体" w:hAnsi="宋体" w:cs="宋体" w:hint="eastAsia"/>
        </w:rPr>
        <w:t>△</w:t>
      </w:r>
      <w:r w:rsidRPr="00AD024D">
        <w:rPr>
          <w:rFonts w:ascii="Times New Roman" w:eastAsia="宋体" w:hAnsi="Times New Roman" w:cs="Times New Roman"/>
        </w:rPr>
        <w:t>S1+</w:t>
      </w:r>
      <w:r w:rsidRPr="00AD024D">
        <w:rPr>
          <w:rFonts w:ascii="宋体" w:eastAsia="宋体" w:hAnsi="宋体" w:cs="宋体" w:hint="eastAsia"/>
        </w:rPr>
        <w:t>△</w:t>
      </w:r>
      <w:r w:rsidRPr="00AD024D">
        <w:rPr>
          <w:rFonts w:ascii="Times New Roman" w:eastAsia="宋体" w:hAnsi="Times New Roman" w:cs="Times New Roman"/>
        </w:rPr>
        <w:t>S2=44.3602</w:t>
      </w:r>
      <w:r w:rsidRPr="00AD024D">
        <w:rPr>
          <w:rFonts w:ascii="Times New Roman" w:eastAsia="宋体" w:hAnsi="Times New Roman" w:cs="Times New Roman"/>
        </w:rPr>
        <w:t>亿元，产生的利润为</w:t>
      </w:r>
      <w:r w:rsidRPr="00AD024D">
        <w:rPr>
          <w:rFonts w:ascii="Times New Roman" w:eastAsia="宋体" w:hAnsi="Times New Roman" w:cs="Times New Roman"/>
        </w:rPr>
        <w:t>44.3602</w:t>
      </w:r>
      <w:r w:rsidRPr="00AD024D">
        <w:rPr>
          <w:rFonts w:ascii="Times New Roman" w:eastAsia="宋体" w:hAnsi="Times New Roman" w:cs="Times New Roman"/>
        </w:rPr>
        <w:t>亿元</w:t>
      </w:r>
      <w:r w:rsidRPr="00AD024D">
        <w:rPr>
          <w:rFonts w:ascii="Times New Roman" w:eastAsia="宋体" w:hAnsi="Times New Roman" w:cs="Times New Roman"/>
        </w:rPr>
        <w:t>×0.33=14.6388</w:t>
      </w:r>
      <w:r w:rsidRPr="00AD024D">
        <w:rPr>
          <w:rFonts w:ascii="Times New Roman" w:eastAsia="宋体" w:hAnsi="Times New Roman" w:cs="Times New Roman"/>
        </w:rPr>
        <w:t>亿元。</w:t>
      </w:r>
    </w:p>
    <w:p w14:paraId="2B9BA4AC" w14:textId="77777777" w:rsidR="00630BB0" w:rsidRPr="00AD024D" w:rsidRDefault="00DC269A" w:rsidP="00AD024D">
      <w:pPr>
        <w:pStyle w:val="3"/>
        <w:rPr>
          <w:rFonts w:ascii="Times New Roman" w:hAnsi="Times New Roman" w:cs="Times New Roman"/>
        </w:rPr>
      </w:pPr>
      <w:r w:rsidRPr="00AD024D">
        <w:rPr>
          <w:rFonts w:ascii="Times New Roman" w:hAnsi="Times New Roman" w:cs="Times New Roman"/>
        </w:rPr>
        <w:t>2</w:t>
      </w:r>
      <w:r w:rsidRPr="00AD024D">
        <w:rPr>
          <w:rFonts w:ascii="Times New Roman" w:hAnsi="Times New Roman" w:cs="Times New Roman"/>
        </w:rPr>
        <w:t>、社会效益</w:t>
      </w:r>
    </w:p>
    <w:p w14:paraId="0D09178E" w14:textId="77777777" w:rsidR="00630BB0" w:rsidRPr="00AD024D" w:rsidRDefault="00DC269A">
      <w:pPr>
        <w:spacing w:line="360" w:lineRule="auto"/>
        <w:ind w:firstLineChars="200" w:firstLine="480"/>
        <w:rPr>
          <w:rFonts w:ascii="Times New Roman" w:hAnsi="Times New Roman" w:cs="Times New Roman"/>
          <w:sz w:val="24"/>
        </w:rPr>
      </w:pPr>
      <w:r w:rsidRPr="00AD024D">
        <w:rPr>
          <w:rFonts w:ascii="Times New Roman" w:hAnsi="Times New Roman" w:cs="Times New Roman"/>
          <w:sz w:val="24"/>
        </w:rPr>
        <w:t>（</w:t>
      </w:r>
      <w:r w:rsidRPr="00AD024D">
        <w:rPr>
          <w:rFonts w:ascii="Times New Roman" w:hAnsi="Times New Roman" w:cs="Times New Roman"/>
          <w:sz w:val="24"/>
        </w:rPr>
        <w:t>1</w:t>
      </w:r>
      <w:r w:rsidRPr="00AD024D">
        <w:rPr>
          <w:rFonts w:ascii="Times New Roman" w:hAnsi="Times New Roman" w:cs="Times New Roman"/>
          <w:sz w:val="24"/>
        </w:rPr>
        <w:t>）</w:t>
      </w:r>
      <w:r w:rsidRPr="00AD024D">
        <w:rPr>
          <w:rFonts w:ascii="Times New Roman" w:eastAsia="宋体" w:hAnsi="Times New Roman" w:cs="Times New Roman"/>
          <w:sz w:val="24"/>
        </w:rPr>
        <w:t>集输系统是庞大输气、输油管网的重要载体，是众多的工业和居民用户用气的</w:t>
      </w:r>
      <w:r w:rsidRPr="00AD024D">
        <w:rPr>
          <w:rFonts w:ascii="Times New Roman" w:hAnsi="Times New Roman" w:cs="Times New Roman"/>
          <w:sz w:val="24"/>
        </w:rPr>
        <w:t>“</w:t>
      </w:r>
      <w:r w:rsidRPr="00AD024D">
        <w:rPr>
          <w:rFonts w:ascii="Times New Roman" w:eastAsia="宋体" w:hAnsi="Times New Roman" w:cs="Times New Roman"/>
          <w:sz w:val="24"/>
        </w:rPr>
        <w:t>始发站</w:t>
      </w:r>
      <w:r w:rsidRPr="00AD024D">
        <w:rPr>
          <w:rFonts w:ascii="Times New Roman" w:hAnsi="Times New Roman" w:cs="Times New Roman"/>
          <w:sz w:val="24"/>
        </w:rPr>
        <w:t>”</w:t>
      </w:r>
      <w:r w:rsidRPr="00AD024D">
        <w:rPr>
          <w:rFonts w:ascii="Times New Roman" w:eastAsia="宋体" w:hAnsi="Times New Roman" w:cs="Times New Roman"/>
          <w:sz w:val="24"/>
        </w:rPr>
        <w:t>，一旦其工艺系统中某个节点发生事故，可威胁到整个地区的供气安全，造成经济损失，影响社会稳定。油气安全高效集输理论及关键</w:t>
      </w:r>
      <w:proofErr w:type="gramStart"/>
      <w:r w:rsidRPr="00AD024D">
        <w:rPr>
          <w:rFonts w:ascii="Times New Roman" w:eastAsia="宋体" w:hAnsi="Times New Roman" w:cs="Times New Roman"/>
          <w:sz w:val="24"/>
        </w:rPr>
        <w:t>技术</w:t>
      </w:r>
      <w:r w:rsidRPr="00AD024D">
        <w:rPr>
          <w:rFonts w:ascii="Times New Roman" w:hAnsi="Times New Roman" w:cs="Times New Roman"/>
          <w:sz w:val="24"/>
        </w:rPr>
        <w:t>技术</w:t>
      </w:r>
      <w:proofErr w:type="gramEnd"/>
      <w:r w:rsidRPr="00AD024D">
        <w:rPr>
          <w:rFonts w:ascii="Times New Roman" w:eastAsia="宋体" w:hAnsi="Times New Roman" w:cs="Times New Roman"/>
          <w:sz w:val="24"/>
        </w:rPr>
        <w:t>的开展确保了四川盆地、新疆准噶尔盆地</w:t>
      </w:r>
      <w:r w:rsidRPr="00AD024D">
        <w:rPr>
          <w:rFonts w:ascii="Times New Roman" w:hAnsi="Times New Roman" w:cs="Times New Roman"/>
          <w:sz w:val="24"/>
        </w:rPr>
        <w:t>天然气采、</w:t>
      </w:r>
      <w:proofErr w:type="gramStart"/>
      <w:r w:rsidRPr="00AD024D">
        <w:rPr>
          <w:rFonts w:ascii="Times New Roman" w:hAnsi="Times New Roman" w:cs="Times New Roman"/>
          <w:sz w:val="24"/>
        </w:rPr>
        <w:t>输供</w:t>
      </w:r>
      <w:r w:rsidRPr="00AD024D">
        <w:rPr>
          <w:rFonts w:ascii="Times New Roman" w:eastAsia="宋体" w:hAnsi="Times New Roman" w:cs="Times New Roman"/>
          <w:sz w:val="24"/>
        </w:rPr>
        <w:t>的</w:t>
      </w:r>
      <w:proofErr w:type="gramEnd"/>
      <w:r w:rsidRPr="00AD024D">
        <w:rPr>
          <w:rFonts w:ascii="Times New Roman" w:eastAsia="宋体" w:hAnsi="Times New Roman" w:cs="Times New Roman"/>
          <w:sz w:val="24"/>
        </w:rPr>
        <w:t>安全平稳，避免了集输工艺系统因冲蚀发生泄漏、燃爆而带来的不良社会影响和危害，具有重大的社会效益。</w:t>
      </w:r>
    </w:p>
    <w:p w14:paraId="30D9577D" w14:textId="77777777" w:rsidR="00630BB0" w:rsidRPr="00AD024D" w:rsidRDefault="00DC269A">
      <w:pPr>
        <w:spacing w:line="360" w:lineRule="auto"/>
        <w:ind w:firstLineChars="200" w:firstLine="480"/>
        <w:rPr>
          <w:rFonts w:ascii="Times New Roman" w:hAnsi="Times New Roman" w:cs="Times New Roman"/>
          <w:sz w:val="24"/>
        </w:rPr>
      </w:pPr>
      <w:r w:rsidRPr="00AD024D">
        <w:rPr>
          <w:rFonts w:ascii="Times New Roman" w:hAnsi="Times New Roman" w:cs="Times New Roman"/>
          <w:sz w:val="24"/>
        </w:rPr>
        <w:lastRenderedPageBreak/>
        <w:t>（</w:t>
      </w:r>
      <w:r w:rsidRPr="00AD024D">
        <w:rPr>
          <w:rFonts w:ascii="Times New Roman" w:hAnsi="Times New Roman" w:cs="Times New Roman"/>
          <w:sz w:val="24"/>
        </w:rPr>
        <w:t>2</w:t>
      </w:r>
      <w:r w:rsidRPr="00AD024D">
        <w:rPr>
          <w:rFonts w:ascii="Times New Roman" w:hAnsi="Times New Roman" w:cs="Times New Roman"/>
          <w:sz w:val="24"/>
        </w:rPr>
        <w:t>）企业培养安全保障运行管理人员</w:t>
      </w:r>
      <w:r w:rsidRPr="00AD024D">
        <w:rPr>
          <w:rFonts w:ascii="Times New Roman" w:hAnsi="Times New Roman" w:cs="Times New Roman"/>
          <w:sz w:val="24"/>
        </w:rPr>
        <w:t>18</w:t>
      </w:r>
      <w:r w:rsidRPr="00AD024D">
        <w:rPr>
          <w:rFonts w:ascii="Times New Roman" w:hAnsi="Times New Roman" w:cs="Times New Roman"/>
          <w:sz w:val="24"/>
        </w:rPr>
        <w:t>人，安全运行技术人员</w:t>
      </w:r>
      <w:r w:rsidRPr="00AD024D">
        <w:rPr>
          <w:rFonts w:ascii="Times New Roman" w:hAnsi="Times New Roman" w:cs="Times New Roman"/>
          <w:sz w:val="24"/>
        </w:rPr>
        <w:t>65</w:t>
      </w:r>
      <w:r w:rsidRPr="00AD024D">
        <w:rPr>
          <w:rFonts w:ascii="Times New Roman" w:hAnsi="Times New Roman" w:cs="Times New Roman"/>
          <w:sz w:val="24"/>
        </w:rPr>
        <w:t>人，科研人员</w:t>
      </w:r>
      <w:r w:rsidRPr="00AD024D">
        <w:rPr>
          <w:rFonts w:ascii="Times New Roman" w:hAnsi="Times New Roman" w:cs="Times New Roman"/>
          <w:sz w:val="24"/>
        </w:rPr>
        <w:t>32</w:t>
      </w:r>
      <w:r w:rsidRPr="00AD024D">
        <w:rPr>
          <w:rFonts w:ascii="Times New Roman" w:hAnsi="Times New Roman" w:cs="Times New Roman"/>
          <w:sz w:val="24"/>
        </w:rPr>
        <w:t>人，</w:t>
      </w:r>
      <w:r w:rsidRPr="00AD024D">
        <w:rPr>
          <w:rFonts w:ascii="Times New Roman" w:eastAsia="宋体" w:hAnsi="Times New Roman" w:cs="Times New Roman"/>
          <w:sz w:val="24"/>
        </w:rPr>
        <w:t>成功打造管网安全运行方面的人才梯队。</w:t>
      </w:r>
    </w:p>
    <w:p w14:paraId="1CFE1308" w14:textId="77777777" w:rsidR="00630BB0" w:rsidRPr="00AD024D" w:rsidRDefault="00DC269A">
      <w:pPr>
        <w:spacing w:line="360" w:lineRule="auto"/>
        <w:ind w:firstLineChars="200" w:firstLine="480"/>
        <w:rPr>
          <w:rFonts w:ascii="Times New Roman" w:hAnsi="Times New Roman" w:cs="Times New Roman"/>
          <w:sz w:val="24"/>
        </w:rPr>
      </w:pPr>
      <w:r w:rsidRPr="00AD024D">
        <w:rPr>
          <w:rFonts w:ascii="Times New Roman" w:hAnsi="Times New Roman" w:cs="Times New Roman"/>
          <w:sz w:val="24"/>
        </w:rPr>
        <w:t>（</w:t>
      </w:r>
      <w:r w:rsidRPr="00AD024D">
        <w:rPr>
          <w:rFonts w:ascii="Times New Roman" w:hAnsi="Times New Roman" w:cs="Times New Roman"/>
          <w:sz w:val="24"/>
        </w:rPr>
        <w:t>3</w:t>
      </w:r>
      <w:r w:rsidRPr="00AD024D">
        <w:rPr>
          <w:rFonts w:ascii="Times New Roman" w:hAnsi="Times New Roman" w:cs="Times New Roman"/>
          <w:sz w:val="24"/>
        </w:rPr>
        <w:t>）高校：培养博士</w:t>
      </w:r>
      <w:r w:rsidRPr="00AD024D">
        <w:rPr>
          <w:rFonts w:ascii="Times New Roman" w:hAnsi="Times New Roman" w:cs="Times New Roman"/>
          <w:sz w:val="24"/>
        </w:rPr>
        <w:t>11</w:t>
      </w:r>
      <w:r w:rsidRPr="00AD024D">
        <w:rPr>
          <w:rFonts w:ascii="Times New Roman" w:hAnsi="Times New Roman" w:cs="Times New Roman"/>
          <w:sz w:val="24"/>
        </w:rPr>
        <w:t>人，硕士</w:t>
      </w:r>
      <w:r w:rsidRPr="00AD024D">
        <w:rPr>
          <w:rFonts w:ascii="Times New Roman" w:hAnsi="Times New Roman" w:cs="Times New Roman"/>
          <w:sz w:val="24"/>
        </w:rPr>
        <w:t>35</w:t>
      </w:r>
      <w:r w:rsidRPr="00AD024D">
        <w:rPr>
          <w:rFonts w:ascii="Times New Roman" w:hAnsi="Times New Roman" w:cs="Times New Roman"/>
          <w:sz w:val="24"/>
        </w:rPr>
        <w:t>人。</w:t>
      </w:r>
    </w:p>
    <w:p w14:paraId="5A2CCB5C" w14:textId="77777777" w:rsidR="00630BB0" w:rsidRPr="00AD024D" w:rsidRDefault="00DC269A">
      <w:pPr>
        <w:pStyle w:val="Style4"/>
        <w:spacing w:line="360" w:lineRule="auto"/>
        <w:rPr>
          <w:rFonts w:ascii="Times New Roman" w:hAnsi="Times New Roman" w:cs="Times New Roman"/>
        </w:rPr>
      </w:pPr>
      <w:r w:rsidRPr="00AD024D">
        <w:rPr>
          <w:rFonts w:ascii="Times New Roman" w:hAnsi="Times New Roman" w:cs="Times New Roman"/>
          <w:b/>
          <w:bCs/>
          <w:sz w:val="24"/>
        </w:rPr>
        <w:t>6</w:t>
      </w:r>
      <w:r w:rsidRPr="00AD024D">
        <w:rPr>
          <w:rFonts w:ascii="Times New Roman" w:hAnsi="Times New Roman" w:cs="Times New Roman"/>
          <w:b/>
          <w:bCs/>
          <w:sz w:val="24"/>
        </w:rPr>
        <w:t>、</w:t>
      </w:r>
      <w:r w:rsidRPr="00AD024D">
        <w:rPr>
          <w:rFonts w:ascii="Times New Roman" w:hAnsi="Times New Roman" w:cs="Times New Roman"/>
        </w:rPr>
        <w:t>窗体顶端</w:t>
      </w:r>
    </w:p>
    <w:p w14:paraId="03825DC5" w14:textId="18ABB402" w:rsidR="00630BB0" w:rsidRPr="00AD024D" w:rsidRDefault="00DC269A" w:rsidP="00AD024D">
      <w:pPr>
        <w:pStyle w:val="2"/>
        <w:rPr>
          <w:rFonts w:ascii="Times New Roman" w:hAnsi="Times New Roman" w:cs="Times New Roman"/>
        </w:rPr>
      </w:pPr>
      <w:r w:rsidRPr="00AD024D">
        <w:rPr>
          <w:rFonts w:ascii="Times New Roman" w:hAnsi="Times New Roman" w:cs="Times New Roman"/>
        </w:rPr>
        <w:t>六、主要技术发明</w:t>
      </w:r>
    </w:p>
    <w:p w14:paraId="3B53FDC6" w14:textId="77777777" w:rsidR="00630BB0" w:rsidRPr="00AD024D" w:rsidRDefault="00DC269A">
      <w:pPr>
        <w:spacing w:line="400" w:lineRule="exact"/>
        <w:rPr>
          <w:rFonts w:ascii="Times New Roman" w:hAnsi="Times New Roman" w:cs="Times New Roman"/>
          <w:color w:val="000000"/>
          <w:spacing w:val="4"/>
          <w:sz w:val="24"/>
        </w:rPr>
      </w:pPr>
      <w:r w:rsidRPr="00AD024D">
        <w:rPr>
          <w:rFonts w:ascii="Times New Roman" w:eastAsia="黑体" w:hAnsi="Times New Roman" w:cs="Times New Roman"/>
          <w:sz w:val="30"/>
          <w:szCs w:val="30"/>
        </w:rPr>
        <w:t>1</w:t>
      </w:r>
      <w:r w:rsidRPr="00AD024D">
        <w:rPr>
          <w:rFonts w:ascii="Times New Roman" w:eastAsia="黑体" w:hAnsi="Times New Roman" w:cs="Times New Roman"/>
          <w:sz w:val="30"/>
          <w:szCs w:val="30"/>
        </w:rPr>
        <w:t>、</w:t>
      </w:r>
      <w:r w:rsidRPr="00AD024D">
        <w:rPr>
          <w:rFonts w:ascii="Times New Roman" w:hAnsi="Times New Roman" w:cs="Times New Roman"/>
          <w:b/>
          <w:bCs/>
          <w:color w:val="000000"/>
          <w:spacing w:val="4"/>
          <w:sz w:val="24"/>
        </w:rPr>
        <w:t>发明成果</w:t>
      </w:r>
      <w:proofErr w:type="gramStart"/>
      <w:r w:rsidRPr="00AD024D">
        <w:rPr>
          <w:rFonts w:ascii="Times New Roman" w:hAnsi="Times New Roman" w:cs="Times New Roman"/>
          <w:b/>
          <w:bCs/>
          <w:color w:val="000000"/>
          <w:spacing w:val="4"/>
          <w:sz w:val="24"/>
        </w:rPr>
        <w:t>一</w:t>
      </w:r>
      <w:proofErr w:type="gramEnd"/>
      <w:r w:rsidRPr="00AD024D">
        <w:rPr>
          <w:rFonts w:ascii="Times New Roman" w:hAnsi="Times New Roman" w:cs="Times New Roman"/>
          <w:b/>
          <w:bCs/>
          <w:color w:val="000000"/>
          <w:spacing w:val="4"/>
          <w:sz w:val="24"/>
        </w:rPr>
        <w:t>：形成了集输系统缓蚀剂防腐蚀安全保障技术</w:t>
      </w:r>
      <w:r w:rsidRPr="00AD024D">
        <w:rPr>
          <w:rFonts w:ascii="Times New Roman" w:hAnsi="Times New Roman" w:cs="Times New Roman"/>
          <w:color w:val="000000"/>
          <w:spacing w:val="4"/>
          <w:sz w:val="24"/>
        </w:rPr>
        <w:t xml:space="preserve"> </w:t>
      </w:r>
    </w:p>
    <w:p w14:paraId="203B590B" w14:textId="77777777" w:rsidR="00630BB0" w:rsidRPr="00AD024D" w:rsidRDefault="00DC269A">
      <w:pPr>
        <w:spacing w:line="400" w:lineRule="exact"/>
        <w:ind w:firstLineChars="200" w:firstLine="496"/>
        <w:rPr>
          <w:rFonts w:ascii="Times New Roman" w:hAnsi="Times New Roman" w:cs="Times New Roman"/>
          <w:color w:val="1D41D5"/>
          <w:spacing w:val="4"/>
          <w:sz w:val="24"/>
        </w:rPr>
      </w:pPr>
      <w:r w:rsidRPr="00AD024D">
        <w:rPr>
          <w:rFonts w:ascii="Times New Roman" w:hAnsi="Times New Roman" w:cs="Times New Roman"/>
          <w:color w:val="1D41D5"/>
          <w:spacing w:val="4"/>
          <w:sz w:val="24"/>
        </w:rPr>
        <w:t>支撑材料：发明专利</w:t>
      </w:r>
      <w:r w:rsidRPr="00AD024D">
        <w:rPr>
          <w:rFonts w:ascii="Times New Roman" w:hAnsi="Times New Roman" w:cs="Times New Roman"/>
          <w:color w:val="1D41D5"/>
          <w:spacing w:val="4"/>
          <w:sz w:val="24"/>
        </w:rPr>
        <w:t>2</w:t>
      </w:r>
      <w:r w:rsidRPr="00AD024D">
        <w:rPr>
          <w:rFonts w:ascii="Times New Roman" w:hAnsi="Times New Roman" w:cs="Times New Roman"/>
          <w:color w:val="1D41D5"/>
          <w:spacing w:val="4"/>
          <w:sz w:val="24"/>
        </w:rPr>
        <w:t>项（必要附件</w:t>
      </w:r>
      <w:r w:rsidRPr="00AD024D">
        <w:rPr>
          <w:rFonts w:ascii="Times New Roman" w:hAnsi="Times New Roman" w:cs="Times New Roman"/>
          <w:color w:val="1D41D5"/>
          <w:spacing w:val="4"/>
          <w:sz w:val="24"/>
        </w:rPr>
        <w:t>1</w:t>
      </w:r>
      <w:r w:rsidRPr="00AD024D">
        <w:rPr>
          <w:rFonts w:ascii="Times New Roman" w:hAnsi="Times New Roman" w:cs="Times New Roman"/>
          <w:color w:val="1D41D5"/>
          <w:spacing w:val="4"/>
          <w:sz w:val="24"/>
        </w:rPr>
        <w:t>、附件</w:t>
      </w:r>
      <w:r w:rsidRPr="00AD024D">
        <w:rPr>
          <w:rFonts w:ascii="Times New Roman" w:hAnsi="Times New Roman" w:cs="Times New Roman"/>
          <w:color w:val="1D41D5"/>
          <w:spacing w:val="4"/>
          <w:sz w:val="24"/>
        </w:rPr>
        <w:t>2</w:t>
      </w:r>
      <w:r w:rsidRPr="00AD024D">
        <w:rPr>
          <w:rFonts w:ascii="Times New Roman" w:hAnsi="Times New Roman" w:cs="Times New Roman"/>
          <w:color w:val="1D41D5"/>
          <w:spacing w:val="4"/>
          <w:sz w:val="24"/>
        </w:rPr>
        <w:t>、附件</w:t>
      </w:r>
      <w:r w:rsidRPr="00AD024D">
        <w:rPr>
          <w:rFonts w:ascii="Times New Roman" w:hAnsi="Times New Roman" w:cs="Times New Roman"/>
          <w:color w:val="1D41D5"/>
          <w:spacing w:val="4"/>
          <w:sz w:val="24"/>
        </w:rPr>
        <w:t>3</w:t>
      </w:r>
      <w:r w:rsidRPr="00AD024D">
        <w:rPr>
          <w:rFonts w:ascii="Times New Roman" w:hAnsi="Times New Roman" w:cs="Times New Roman"/>
          <w:color w:val="1D41D5"/>
          <w:spacing w:val="4"/>
          <w:sz w:val="24"/>
        </w:rPr>
        <w:t>）。</w:t>
      </w:r>
    </w:p>
    <w:p w14:paraId="1FD3B2BF" w14:textId="77777777" w:rsidR="00630BB0" w:rsidRPr="00AD024D" w:rsidRDefault="00DC269A">
      <w:pPr>
        <w:pStyle w:val="a0"/>
        <w:spacing w:after="0" w:line="400" w:lineRule="exact"/>
        <w:rPr>
          <w:rFonts w:ascii="Times New Roman" w:hAnsi="Times New Roman" w:cs="Times New Roman"/>
          <w:b/>
          <w:bCs/>
          <w:color w:val="000000"/>
          <w:spacing w:val="4"/>
          <w:sz w:val="24"/>
        </w:rPr>
      </w:pPr>
      <w:r w:rsidRPr="00AD024D">
        <w:rPr>
          <w:rFonts w:ascii="Times New Roman" w:hAnsi="Times New Roman" w:cs="Times New Roman"/>
          <w:b/>
          <w:bCs/>
          <w:color w:val="000000"/>
          <w:spacing w:val="4"/>
          <w:sz w:val="24"/>
        </w:rPr>
        <w:t>（</w:t>
      </w:r>
      <w:r w:rsidRPr="00AD024D">
        <w:rPr>
          <w:rFonts w:ascii="Times New Roman" w:hAnsi="Times New Roman" w:cs="Times New Roman"/>
          <w:b/>
          <w:bCs/>
          <w:color w:val="000000"/>
          <w:spacing w:val="4"/>
          <w:sz w:val="24"/>
        </w:rPr>
        <w:t>1</w:t>
      </w:r>
      <w:r w:rsidRPr="00AD024D">
        <w:rPr>
          <w:rFonts w:ascii="Times New Roman" w:hAnsi="Times New Roman" w:cs="Times New Roman"/>
          <w:b/>
          <w:bCs/>
          <w:color w:val="000000"/>
          <w:spacing w:val="4"/>
          <w:sz w:val="24"/>
        </w:rPr>
        <w:t>）建立了</w:t>
      </w:r>
      <w:proofErr w:type="gramStart"/>
      <w:r w:rsidRPr="00AD024D">
        <w:rPr>
          <w:rFonts w:ascii="Times New Roman" w:hAnsi="Times New Roman" w:cs="Times New Roman"/>
          <w:b/>
          <w:bCs/>
          <w:color w:val="000000"/>
          <w:spacing w:val="4"/>
          <w:sz w:val="24"/>
        </w:rPr>
        <w:t>缓蚀剂预膜模拟实验</w:t>
      </w:r>
      <w:proofErr w:type="gramEnd"/>
      <w:r w:rsidRPr="00AD024D">
        <w:rPr>
          <w:rFonts w:ascii="Times New Roman" w:hAnsi="Times New Roman" w:cs="Times New Roman"/>
          <w:b/>
          <w:bCs/>
          <w:color w:val="000000"/>
          <w:spacing w:val="4"/>
          <w:sz w:val="24"/>
        </w:rPr>
        <w:t>平台</w:t>
      </w:r>
    </w:p>
    <w:p w14:paraId="177D0243" w14:textId="77777777" w:rsidR="00630BB0" w:rsidRPr="00AD024D" w:rsidRDefault="00DC269A">
      <w:pPr>
        <w:pStyle w:val="a0"/>
        <w:spacing w:after="0" w:line="400" w:lineRule="exact"/>
        <w:ind w:firstLineChars="200" w:firstLine="498"/>
        <w:rPr>
          <w:rFonts w:ascii="Times New Roman" w:hAnsi="Times New Roman" w:cs="Times New Roman"/>
          <w:b/>
          <w:color w:val="000000"/>
          <w:spacing w:val="4"/>
          <w:sz w:val="24"/>
          <w:u w:val="single"/>
        </w:rPr>
      </w:pPr>
      <w:r w:rsidRPr="00AD024D">
        <w:rPr>
          <w:rFonts w:ascii="Times New Roman" w:hAnsi="Times New Roman" w:cs="Times New Roman"/>
          <w:b/>
          <w:color w:val="000000"/>
          <w:spacing w:val="4"/>
          <w:sz w:val="24"/>
          <w:u w:val="single"/>
        </w:rPr>
        <w:t>研究背景：</w:t>
      </w:r>
    </w:p>
    <w:p w14:paraId="31CC72A6" w14:textId="77777777" w:rsidR="00630BB0" w:rsidRPr="00AD024D" w:rsidRDefault="00DC269A">
      <w:pPr>
        <w:pStyle w:val="a0"/>
        <w:spacing w:after="0" w:line="400" w:lineRule="exact"/>
        <w:ind w:firstLineChars="200" w:firstLine="480"/>
        <w:rPr>
          <w:rStyle w:val="hanggao21"/>
          <w:rFonts w:ascii="Times New Roman" w:hAnsi="Times New Roman" w:cs="Times New Roman"/>
          <w:sz w:val="24"/>
          <w:lang w:eastAsia="zh-CN"/>
        </w:rPr>
      </w:pPr>
      <w:r w:rsidRPr="00AD024D">
        <w:rPr>
          <w:rFonts w:ascii="Times New Roman" w:hAnsi="Times New Roman" w:cs="Times New Roman"/>
          <w:sz w:val="24"/>
        </w:rPr>
        <w:t>对于在运行的集输管道，主要通过喷注缓蚀剂来修复管内壁防腐膜，防止内腐蚀扩大，缓蚀剂雾滴在管内的分布情况决定了其应用效果，然而，现场管道沿线起伏，内部流动状态复杂，喷雾加注效果难以量化，需要</w:t>
      </w:r>
      <w:proofErr w:type="gramStart"/>
      <w:r w:rsidRPr="00AD024D">
        <w:rPr>
          <w:rFonts w:ascii="Times New Roman" w:hAnsi="Times New Roman" w:cs="Times New Roman"/>
          <w:sz w:val="24"/>
        </w:rPr>
        <w:t>开开展</w:t>
      </w:r>
      <w:proofErr w:type="gramEnd"/>
      <w:r w:rsidRPr="00AD024D">
        <w:rPr>
          <w:rFonts w:ascii="Times New Roman" w:hAnsi="Times New Roman" w:cs="Times New Roman"/>
          <w:sz w:val="24"/>
        </w:rPr>
        <w:t>多因素的</w:t>
      </w:r>
      <w:proofErr w:type="gramStart"/>
      <w:r w:rsidRPr="00AD024D">
        <w:rPr>
          <w:rFonts w:ascii="Times New Roman" w:hAnsi="Times New Roman" w:cs="Times New Roman"/>
          <w:sz w:val="24"/>
        </w:rPr>
        <w:t>缓蚀剂预膜实验</w:t>
      </w:r>
      <w:proofErr w:type="gramEnd"/>
      <w:r w:rsidRPr="00AD024D">
        <w:rPr>
          <w:rFonts w:ascii="Times New Roman" w:hAnsi="Times New Roman" w:cs="Times New Roman"/>
          <w:sz w:val="24"/>
        </w:rPr>
        <w:t>，明确气体流量、管段倾角以及管内积液对雾滴分布的影响。</w:t>
      </w:r>
    </w:p>
    <w:p w14:paraId="0B570786" w14:textId="77777777" w:rsidR="00630BB0" w:rsidRPr="00AD024D" w:rsidRDefault="00DC269A">
      <w:pPr>
        <w:pStyle w:val="a0"/>
        <w:spacing w:after="0" w:line="400" w:lineRule="exact"/>
        <w:ind w:firstLineChars="200" w:firstLine="498"/>
        <w:rPr>
          <w:rFonts w:ascii="Times New Roman" w:hAnsi="Times New Roman" w:cs="Times New Roman"/>
          <w:b/>
          <w:spacing w:val="4"/>
          <w:sz w:val="24"/>
          <w:u w:val="single"/>
        </w:rPr>
      </w:pPr>
      <w:r w:rsidRPr="00AD024D">
        <w:rPr>
          <w:rFonts w:ascii="Times New Roman" w:hAnsi="Times New Roman" w:cs="Times New Roman"/>
          <w:b/>
          <w:spacing w:val="4"/>
          <w:sz w:val="24"/>
          <w:u w:val="single"/>
        </w:rPr>
        <w:t>创新点：</w:t>
      </w:r>
    </w:p>
    <w:p w14:paraId="24C86285" w14:textId="25E9C76E" w:rsidR="00630BB0" w:rsidRPr="00AD024D" w:rsidRDefault="00DC269A">
      <w:pPr>
        <w:spacing w:line="400" w:lineRule="exact"/>
        <w:ind w:firstLineChars="200" w:firstLine="480"/>
        <w:rPr>
          <w:rFonts w:ascii="Times New Roman" w:hAnsi="Times New Roman" w:cs="Times New Roman"/>
          <w:sz w:val="24"/>
        </w:rPr>
      </w:pPr>
      <w:r w:rsidRPr="00AD024D">
        <w:rPr>
          <w:rFonts w:ascii="Times New Roman" w:hAnsi="Times New Roman" w:cs="Times New Roman"/>
          <w:sz w:val="24"/>
        </w:rPr>
        <w:t>通过建立与集</w:t>
      </w:r>
      <w:proofErr w:type="gramStart"/>
      <w:r w:rsidRPr="00AD024D">
        <w:rPr>
          <w:rFonts w:ascii="Times New Roman" w:hAnsi="Times New Roman" w:cs="Times New Roman"/>
          <w:sz w:val="24"/>
        </w:rPr>
        <w:t>输现场</w:t>
      </w:r>
      <w:proofErr w:type="gramEnd"/>
      <w:r w:rsidRPr="00AD024D">
        <w:rPr>
          <w:rFonts w:ascii="Times New Roman" w:hAnsi="Times New Roman" w:cs="Times New Roman"/>
          <w:sz w:val="24"/>
        </w:rPr>
        <w:t>应用相似的运行条件，模拟了</w:t>
      </w:r>
      <w:r w:rsidRPr="00AD024D">
        <w:rPr>
          <w:rFonts w:ascii="Times New Roman" w:hAnsi="Times New Roman" w:cs="Times New Roman"/>
          <w:color w:val="000000"/>
          <w:spacing w:val="4"/>
          <w:sz w:val="24"/>
        </w:rPr>
        <w:t>缓蚀剂</w:t>
      </w:r>
      <w:proofErr w:type="gramStart"/>
      <w:r w:rsidRPr="00AD024D">
        <w:rPr>
          <w:rFonts w:ascii="Times New Roman" w:hAnsi="Times New Roman" w:cs="Times New Roman"/>
          <w:color w:val="000000"/>
          <w:spacing w:val="4"/>
          <w:sz w:val="24"/>
        </w:rPr>
        <w:t>喷雾预膜实验</w:t>
      </w:r>
      <w:proofErr w:type="gramEnd"/>
      <w:r w:rsidRPr="00AD024D">
        <w:rPr>
          <w:rFonts w:ascii="Times New Roman" w:hAnsi="Times New Roman" w:cs="Times New Roman"/>
          <w:color w:val="000000"/>
          <w:spacing w:val="4"/>
          <w:sz w:val="24"/>
        </w:rPr>
        <w:t>，明确了随着气体流量的增加、管段倾角增加、积液的存在，</w:t>
      </w:r>
      <w:r w:rsidRPr="00AD024D">
        <w:rPr>
          <w:rFonts w:ascii="Times New Roman" w:hAnsi="Times New Roman" w:cs="Times New Roman"/>
          <w:sz w:val="24"/>
        </w:rPr>
        <w:t>缓蚀剂分子更易于在重力作用聚集于管道底部，提出了缓蚀剂喷雾加注最优位置的确定方法。新实验平台多相流模拟精度高于</w:t>
      </w:r>
      <w:r w:rsidRPr="00AD024D">
        <w:rPr>
          <w:rFonts w:ascii="Times New Roman" w:hAnsi="Times New Roman" w:cs="Times New Roman"/>
          <w:sz w:val="24"/>
        </w:rPr>
        <w:t>Olga</w:t>
      </w:r>
      <w:r w:rsidRPr="00AD024D">
        <w:rPr>
          <w:rFonts w:ascii="Times New Roman" w:hAnsi="Times New Roman" w:cs="Times New Roman"/>
          <w:sz w:val="24"/>
        </w:rPr>
        <w:t>软件</w:t>
      </w:r>
      <w:r w:rsidRPr="00AD024D">
        <w:rPr>
          <w:rFonts w:ascii="Times New Roman" w:hAnsi="Times New Roman" w:cs="Times New Roman"/>
          <w:sz w:val="24"/>
        </w:rPr>
        <w:t>20%</w:t>
      </w:r>
      <w:r w:rsidRPr="00AD024D">
        <w:rPr>
          <w:rFonts w:ascii="Times New Roman" w:hAnsi="Times New Roman" w:cs="Times New Roman"/>
          <w:sz w:val="24"/>
        </w:rPr>
        <w:t>、喷雾评价精度高于固定式方法</w:t>
      </w:r>
      <w:r w:rsidRPr="00AD024D">
        <w:rPr>
          <w:rFonts w:ascii="Times New Roman" w:hAnsi="Times New Roman" w:cs="Times New Roman"/>
          <w:sz w:val="24"/>
        </w:rPr>
        <w:t>35%</w:t>
      </w:r>
      <w:r w:rsidRPr="00AD024D">
        <w:rPr>
          <w:rFonts w:ascii="Times New Roman" w:hAnsi="Times New Roman" w:cs="Times New Roman"/>
          <w:sz w:val="24"/>
        </w:rPr>
        <w:t>。</w:t>
      </w:r>
    </w:p>
    <w:p w14:paraId="36783CB1" w14:textId="77777777" w:rsidR="00630BB0" w:rsidRPr="00AD024D" w:rsidRDefault="00DC269A">
      <w:pPr>
        <w:pStyle w:val="a0"/>
        <w:spacing w:after="0" w:line="400" w:lineRule="exact"/>
        <w:rPr>
          <w:rFonts w:ascii="Times New Roman" w:hAnsi="Times New Roman" w:cs="Times New Roman"/>
          <w:b/>
          <w:bCs/>
          <w:color w:val="000000"/>
          <w:spacing w:val="4"/>
          <w:sz w:val="24"/>
        </w:rPr>
      </w:pPr>
      <w:r w:rsidRPr="00AD024D">
        <w:rPr>
          <w:rFonts w:ascii="Times New Roman" w:hAnsi="Times New Roman" w:cs="Times New Roman"/>
          <w:b/>
          <w:bCs/>
          <w:color w:val="000000"/>
          <w:spacing w:val="4"/>
          <w:sz w:val="24"/>
        </w:rPr>
        <w:t>（</w:t>
      </w:r>
      <w:r w:rsidRPr="00AD024D">
        <w:rPr>
          <w:rFonts w:ascii="Times New Roman" w:hAnsi="Times New Roman" w:cs="Times New Roman"/>
          <w:b/>
          <w:bCs/>
          <w:color w:val="000000"/>
          <w:spacing w:val="4"/>
          <w:sz w:val="24"/>
        </w:rPr>
        <w:t>2</w:t>
      </w:r>
      <w:r w:rsidRPr="00AD024D">
        <w:rPr>
          <w:rFonts w:ascii="Times New Roman" w:hAnsi="Times New Roman" w:cs="Times New Roman"/>
          <w:b/>
          <w:bCs/>
          <w:color w:val="000000"/>
          <w:spacing w:val="4"/>
          <w:sz w:val="24"/>
        </w:rPr>
        <w:t>）形成了缓蚀剂加注关键参数的确定方法</w:t>
      </w:r>
    </w:p>
    <w:p w14:paraId="3DBD2ADE" w14:textId="77777777" w:rsidR="00630BB0" w:rsidRPr="00AD024D" w:rsidRDefault="00DC269A">
      <w:pPr>
        <w:pStyle w:val="a0"/>
        <w:spacing w:after="0" w:line="400" w:lineRule="exact"/>
        <w:ind w:firstLineChars="200" w:firstLine="498"/>
        <w:rPr>
          <w:rFonts w:ascii="Times New Roman" w:hAnsi="Times New Roman" w:cs="Times New Roman"/>
          <w:color w:val="000000"/>
          <w:spacing w:val="4"/>
          <w:sz w:val="24"/>
        </w:rPr>
      </w:pPr>
      <w:r w:rsidRPr="00AD024D">
        <w:rPr>
          <w:rFonts w:ascii="Times New Roman" w:hAnsi="Times New Roman" w:cs="Times New Roman"/>
          <w:b/>
          <w:color w:val="000000"/>
          <w:spacing w:val="4"/>
          <w:sz w:val="24"/>
          <w:u w:val="single"/>
        </w:rPr>
        <w:t>研究背景：</w:t>
      </w:r>
      <w:r w:rsidRPr="00AD024D">
        <w:rPr>
          <w:rFonts w:ascii="Times New Roman" w:hAnsi="Times New Roman" w:cs="Times New Roman"/>
          <w:color w:val="000000"/>
          <w:spacing w:val="4"/>
          <w:sz w:val="24"/>
        </w:rPr>
        <w:t xml:space="preserve"> </w:t>
      </w:r>
    </w:p>
    <w:p w14:paraId="1D2254F3" w14:textId="77777777" w:rsidR="00630BB0" w:rsidRPr="00AD024D" w:rsidRDefault="00DC269A">
      <w:pPr>
        <w:spacing w:line="400" w:lineRule="exact"/>
        <w:ind w:firstLineChars="200" w:firstLine="496"/>
        <w:rPr>
          <w:rFonts w:ascii="Times New Roman" w:hAnsi="Times New Roman" w:cs="Times New Roman"/>
          <w:color w:val="000000"/>
          <w:spacing w:val="4"/>
          <w:sz w:val="24"/>
        </w:rPr>
      </w:pPr>
      <w:r w:rsidRPr="00AD024D">
        <w:rPr>
          <w:rFonts w:ascii="Times New Roman" w:hAnsi="Times New Roman" w:cs="Times New Roman"/>
          <w:color w:val="000000"/>
          <w:spacing w:val="4"/>
          <w:sz w:val="24"/>
        </w:rPr>
        <w:t>缓蚀剂双</w:t>
      </w:r>
      <w:proofErr w:type="gramStart"/>
      <w:r w:rsidRPr="00AD024D">
        <w:rPr>
          <w:rFonts w:ascii="Times New Roman" w:hAnsi="Times New Roman" w:cs="Times New Roman"/>
          <w:color w:val="000000"/>
          <w:spacing w:val="4"/>
          <w:sz w:val="24"/>
        </w:rPr>
        <w:t>球预膜</w:t>
      </w:r>
      <w:proofErr w:type="gramEnd"/>
      <w:r w:rsidRPr="00AD024D">
        <w:rPr>
          <w:rFonts w:ascii="Times New Roman" w:hAnsi="Times New Roman" w:cs="Times New Roman"/>
          <w:color w:val="000000"/>
          <w:spacing w:val="4"/>
          <w:sz w:val="24"/>
        </w:rPr>
        <w:t>用量的确定多采用简单的管道面积和体积计算，而</w:t>
      </w:r>
      <w:proofErr w:type="gramStart"/>
      <w:r w:rsidRPr="00AD024D">
        <w:rPr>
          <w:rFonts w:ascii="Times New Roman" w:hAnsi="Times New Roman" w:cs="Times New Roman"/>
          <w:color w:val="000000"/>
          <w:spacing w:val="4"/>
          <w:sz w:val="24"/>
        </w:rPr>
        <w:t>对预膜清管器</w:t>
      </w:r>
      <w:proofErr w:type="gramEnd"/>
      <w:r w:rsidRPr="00AD024D">
        <w:rPr>
          <w:rFonts w:ascii="Times New Roman" w:hAnsi="Times New Roman" w:cs="Times New Roman"/>
          <w:color w:val="000000"/>
          <w:spacing w:val="4"/>
          <w:sz w:val="24"/>
        </w:rPr>
        <w:t>摩阻和流速的控制，则近似为一般清管工况。由于内部多相流动复杂，</w:t>
      </w:r>
      <w:proofErr w:type="gramStart"/>
      <w:r w:rsidRPr="00AD024D">
        <w:rPr>
          <w:rFonts w:ascii="Times New Roman" w:hAnsi="Times New Roman" w:cs="Times New Roman"/>
          <w:color w:val="000000"/>
          <w:spacing w:val="4"/>
          <w:sz w:val="24"/>
        </w:rPr>
        <w:t>这种预膜操作</w:t>
      </w:r>
      <w:proofErr w:type="gramEnd"/>
      <w:r w:rsidRPr="00AD024D">
        <w:rPr>
          <w:rFonts w:ascii="Times New Roman" w:hAnsi="Times New Roman" w:cs="Times New Roman"/>
          <w:color w:val="000000"/>
          <w:spacing w:val="4"/>
          <w:sz w:val="24"/>
        </w:rPr>
        <w:t>参数的选取方法难以满足现场要求，管道局部保护效果不佳。同时，对于单井数量较多的气田和无收发球装置的集气管线，则无法</w:t>
      </w:r>
      <w:proofErr w:type="gramStart"/>
      <w:r w:rsidRPr="00AD024D">
        <w:rPr>
          <w:rFonts w:ascii="Times New Roman" w:hAnsi="Times New Roman" w:cs="Times New Roman"/>
          <w:color w:val="000000"/>
          <w:spacing w:val="4"/>
          <w:sz w:val="24"/>
        </w:rPr>
        <w:t>开展预膜工作</w:t>
      </w:r>
      <w:proofErr w:type="gramEnd"/>
      <w:r w:rsidRPr="00AD024D">
        <w:rPr>
          <w:rFonts w:ascii="Times New Roman" w:hAnsi="Times New Roman" w:cs="Times New Roman"/>
          <w:color w:val="000000"/>
          <w:spacing w:val="4"/>
          <w:sz w:val="24"/>
        </w:rPr>
        <w:t>，形成风险盲点。</w:t>
      </w:r>
    </w:p>
    <w:p w14:paraId="4921C0FF" w14:textId="77777777" w:rsidR="00630BB0" w:rsidRPr="00AD024D" w:rsidRDefault="00DC269A">
      <w:pPr>
        <w:pStyle w:val="a0"/>
        <w:spacing w:after="0" w:line="400" w:lineRule="exact"/>
        <w:ind w:firstLineChars="200" w:firstLine="498"/>
        <w:rPr>
          <w:rFonts w:ascii="Times New Roman" w:hAnsi="Times New Roman" w:cs="Times New Roman"/>
          <w:b/>
          <w:color w:val="000000"/>
          <w:spacing w:val="4"/>
          <w:sz w:val="24"/>
          <w:u w:val="single"/>
        </w:rPr>
      </w:pPr>
      <w:r w:rsidRPr="00AD024D">
        <w:rPr>
          <w:rFonts w:ascii="Times New Roman" w:hAnsi="Times New Roman" w:cs="Times New Roman"/>
          <w:b/>
          <w:color w:val="000000"/>
          <w:spacing w:val="4"/>
          <w:sz w:val="24"/>
          <w:u w:val="single"/>
        </w:rPr>
        <w:t>创新点：</w:t>
      </w:r>
    </w:p>
    <w:p w14:paraId="2EF5E4DC" w14:textId="77777777" w:rsidR="00630BB0" w:rsidRPr="00AD024D" w:rsidRDefault="00DC269A">
      <w:pPr>
        <w:spacing w:line="400" w:lineRule="exact"/>
        <w:ind w:firstLineChars="200" w:firstLine="496"/>
        <w:rPr>
          <w:rFonts w:ascii="Times New Roman" w:hAnsi="Times New Roman" w:cs="Times New Roman"/>
          <w:color w:val="000000"/>
          <w:spacing w:val="4"/>
          <w:sz w:val="24"/>
        </w:rPr>
      </w:pPr>
      <w:proofErr w:type="gramStart"/>
      <w:r w:rsidRPr="00AD024D">
        <w:rPr>
          <w:rFonts w:ascii="Times New Roman" w:hAnsi="Times New Roman" w:cs="Times New Roman"/>
          <w:color w:val="000000"/>
          <w:spacing w:val="4"/>
          <w:sz w:val="24"/>
        </w:rPr>
        <w:t>针对预膜缓蚀剂</w:t>
      </w:r>
      <w:proofErr w:type="gramEnd"/>
      <w:r w:rsidRPr="00AD024D">
        <w:rPr>
          <w:rFonts w:ascii="Times New Roman" w:hAnsi="Times New Roman" w:cs="Times New Roman"/>
          <w:color w:val="000000"/>
          <w:spacing w:val="4"/>
          <w:sz w:val="24"/>
        </w:rPr>
        <w:t>用量、清管器速度等操作参数难以确定的问题，基于</w:t>
      </w:r>
      <w:proofErr w:type="gramStart"/>
      <w:r w:rsidRPr="00AD024D">
        <w:rPr>
          <w:rFonts w:ascii="Times New Roman" w:hAnsi="Times New Roman" w:cs="Times New Roman"/>
          <w:color w:val="000000"/>
          <w:spacing w:val="4"/>
          <w:sz w:val="24"/>
        </w:rPr>
        <w:t>缓蚀剂预膜模拟实验</w:t>
      </w:r>
      <w:proofErr w:type="gramEnd"/>
      <w:r w:rsidRPr="00AD024D">
        <w:rPr>
          <w:rFonts w:ascii="Times New Roman" w:hAnsi="Times New Roman" w:cs="Times New Roman"/>
          <w:color w:val="000000"/>
          <w:spacing w:val="4"/>
          <w:sz w:val="24"/>
        </w:rPr>
        <w:t>平台，开展了缓蚀剂</w:t>
      </w:r>
      <w:proofErr w:type="gramStart"/>
      <w:r w:rsidRPr="00AD024D">
        <w:rPr>
          <w:rFonts w:ascii="Times New Roman" w:hAnsi="Times New Roman" w:cs="Times New Roman"/>
          <w:color w:val="000000"/>
          <w:spacing w:val="4"/>
          <w:sz w:val="24"/>
        </w:rPr>
        <w:t>预膜评价</w:t>
      </w:r>
      <w:proofErr w:type="gramEnd"/>
      <w:r w:rsidRPr="00AD024D">
        <w:rPr>
          <w:rFonts w:ascii="Times New Roman" w:hAnsi="Times New Roman" w:cs="Times New Roman"/>
          <w:color w:val="000000"/>
          <w:spacing w:val="4"/>
          <w:sz w:val="24"/>
        </w:rPr>
        <w:t>实验，在实验室高度还原</w:t>
      </w:r>
      <w:proofErr w:type="gramStart"/>
      <w:r w:rsidRPr="00AD024D">
        <w:rPr>
          <w:rFonts w:ascii="Times New Roman" w:hAnsi="Times New Roman" w:cs="Times New Roman"/>
          <w:color w:val="000000"/>
          <w:spacing w:val="4"/>
          <w:sz w:val="24"/>
        </w:rPr>
        <w:t>了预膜过程</w:t>
      </w:r>
      <w:proofErr w:type="gramEnd"/>
      <w:r w:rsidRPr="00AD024D">
        <w:rPr>
          <w:rFonts w:ascii="Times New Roman" w:hAnsi="Times New Roman" w:cs="Times New Roman"/>
          <w:color w:val="000000"/>
          <w:spacing w:val="4"/>
          <w:sz w:val="24"/>
        </w:rPr>
        <w:t>，通过不同运行工况下的参数调整，实现了稳定的段塞结构和高效的管壁附着效果，提出了缓蚀剂加注</w:t>
      </w:r>
      <w:proofErr w:type="gramStart"/>
      <w:r w:rsidRPr="00AD024D">
        <w:rPr>
          <w:rFonts w:ascii="Times New Roman" w:hAnsi="Times New Roman" w:cs="Times New Roman"/>
          <w:color w:val="000000"/>
          <w:spacing w:val="4"/>
          <w:sz w:val="24"/>
        </w:rPr>
        <w:t>量因次分析</w:t>
      </w:r>
      <w:proofErr w:type="gramEnd"/>
      <w:r w:rsidRPr="00AD024D">
        <w:rPr>
          <w:rFonts w:ascii="Times New Roman" w:hAnsi="Times New Roman" w:cs="Times New Roman"/>
          <w:color w:val="000000"/>
          <w:spacing w:val="4"/>
          <w:sz w:val="24"/>
        </w:rPr>
        <w:t>方法、加注系数、段塞摩阻的确定方法，对于单井数量较多的气田和无收发球装置的集气管线，设计了缓蚀剂</w:t>
      </w:r>
      <w:proofErr w:type="gramStart"/>
      <w:r w:rsidRPr="00AD024D">
        <w:rPr>
          <w:rFonts w:ascii="Times New Roman" w:hAnsi="Times New Roman" w:cs="Times New Roman"/>
          <w:color w:val="000000"/>
          <w:spacing w:val="4"/>
          <w:sz w:val="24"/>
        </w:rPr>
        <w:t>单球预膜</w:t>
      </w:r>
      <w:proofErr w:type="gramEnd"/>
      <w:r w:rsidRPr="00AD024D">
        <w:rPr>
          <w:rFonts w:ascii="Times New Roman" w:hAnsi="Times New Roman" w:cs="Times New Roman"/>
          <w:color w:val="000000"/>
          <w:spacing w:val="4"/>
          <w:sz w:val="24"/>
        </w:rPr>
        <w:t>工艺，解决了腐蚀防护局部效果不佳的问题，持续升级了防</w:t>
      </w:r>
      <w:r w:rsidRPr="00AD024D">
        <w:rPr>
          <w:rFonts w:ascii="Times New Roman" w:hAnsi="Times New Roman" w:cs="Times New Roman"/>
          <w:color w:val="000000"/>
          <w:spacing w:val="4"/>
          <w:sz w:val="24"/>
        </w:rPr>
        <w:lastRenderedPageBreak/>
        <w:t>腐蚀工艺，如图</w:t>
      </w:r>
      <w:r w:rsidRPr="00AD024D">
        <w:rPr>
          <w:rFonts w:ascii="Times New Roman" w:hAnsi="Times New Roman" w:cs="Times New Roman"/>
          <w:color w:val="000000"/>
          <w:spacing w:val="4"/>
          <w:sz w:val="24"/>
        </w:rPr>
        <w:t>1</w:t>
      </w:r>
      <w:r w:rsidRPr="00AD024D">
        <w:rPr>
          <w:rFonts w:ascii="Times New Roman" w:hAnsi="Times New Roman" w:cs="Times New Roman"/>
          <w:color w:val="000000"/>
          <w:spacing w:val="4"/>
          <w:sz w:val="24"/>
        </w:rPr>
        <w:t>所示。</w:t>
      </w:r>
    </w:p>
    <w:p w14:paraId="2A5986D1" w14:textId="77777777" w:rsidR="00630BB0" w:rsidRPr="00AD024D" w:rsidRDefault="00DC269A">
      <w:pPr>
        <w:pStyle w:val="a0"/>
        <w:rPr>
          <w:rFonts w:ascii="Times New Roman" w:hAnsi="Times New Roman" w:cs="Times New Roman"/>
          <w:color w:val="000000"/>
          <w:spacing w:val="4"/>
          <w:sz w:val="24"/>
        </w:rPr>
      </w:pPr>
      <w:r w:rsidRPr="00AD024D">
        <w:rPr>
          <w:rFonts w:ascii="Times New Roman" w:hAnsi="Times New Roman" w:cs="Times New Roman"/>
          <w:noProof/>
          <w:sz w:val="24"/>
        </w:rPr>
        <mc:AlternateContent>
          <mc:Choice Requires="wpg">
            <w:drawing>
              <wp:inline distT="0" distB="0" distL="114300" distR="114300" wp14:anchorId="53AFDA33" wp14:editId="1C52B610">
                <wp:extent cx="5189855" cy="2333625"/>
                <wp:effectExtent l="0" t="0" r="1270" b="0"/>
                <wp:docPr id="10" name="组合 10"/>
                <wp:cNvGraphicFramePr/>
                <a:graphic xmlns:a="http://schemas.openxmlformats.org/drawingml/2006/main">
                  <a:graphicData uri="http://schemas.microsoft.com/office/word/2010/wordprocessingGroup">
                    <wpg:wgp>
                      <wpg:cNvGrpSpPr/>
                      <wpg:grpSpPr>
                        <a:xfrm>
                          <a:off x="0" y="0"/>
                          <a:ext cx="5189855" cy="2333625"/>
                          <a:chOff x="4665" y="181341"/>
                          <a:chExt cx="9436" cy="4414"/>
                        </a:xfrm>
                      </wpg:grpSpPr>
                      <wpg:grpSp>
                        <wpg:cNvPr id="11" name="组合 22"/>
                        <wpg:cNvGrpSpPr/>
                        <wpg:grpSpPr>
                          <a:xfrm>
                            <a:off x="4665" y="181341"/>
                            <a:ext cx="9436" cy="4415"/>
                            <a:chOff x="5106" y="180908"/>
                            <a:chExt cx="9436" cy="4415"/>
                          </a:xfrm>
                        </wpg:grpSpPr>
                        <pic:pic xmlns:pic="http://schemas.openxmlformats.org/drawingml/2006/picture">
                          <pic:nvPicPr>
                            <pic:cNvPr id="12" name="图片 41"/>
                            <pic:cNvPicPr>
                              <a:picLocks noChangeAspect="1"/>
                            </pic:cNvPicPr>
                          </pic:nvPicPr>
                          <pic:blipFill>
                            <a:blip r:embed="rId8"/>
                            <a:srcRect l="15337" t="32115" r="4826" b="32809"/>
                            <a:stretch>
                              <a:fillRect/>
                            </a:stretch>
                          </pic:blipFill>
                          <pic:spPr>
                            <a:xfrm>
                              <a:off x="10021" y="180908"/>
                              <a:ext cx="3342" cy="2077"/>
                            </a:xfrm>
                            <a:prstGeom prst="rect">
                              <a:avLst/>
                            </a:prstGeom>
                            <a:noFill/>
                            <a:ln>
                              <a:noFill/>
                            </a:ln>
                          </pic:spPr>
                        </pic:pic>
                        <pic:pic xmlns:pic="http://schemas.openxmlformats.org/drawingml/2006/picture">
                          <pic:nvPicPr>
                            <pic:cNvPr id="13" name="图片 42"/>
                            <pic:cNvPicPr>
                              <a:picLocks noChangeAspect="1"/>
                            </pic:cNvPicPr>
                          </pic:nvPicPr>
                          <pic:blipFill>
                            <a:blip r:embed="rId9"/>
                            <a:srcRect b="22522"/>
                            <a:stretch>
                              <a:fillRect/>
                            </a:stretch>
                          </pic:blipFill>
                          <pic:spPr>
                            <a:xfrm>
                              <a:off x="5106" y="180987"/>
                              <a:ext cx="4406" cy="1958"/>
                            </a:xfrm>
                            <a:prstGeom prst="rect">
                              <a:avLst/>
                            </a:prstGeom>
                            <a:noFill/>
                            <a:ln>
                              <a:noFill/>
                            </a:ln>
                          </pic:spPr>
                        </pic:pic>
                        <pic:pic xmlns:pic="http://schemas.openxmlformats.org/drawingml/2006/picture">
                          <pic:nvPicPr>
                            <pic:cNvPr id="40" name="图片 43" descr="IMG_20140314_153752"/>
                            <pic:cNvPicPr>
                              <a:picLocks noChangeAspect="1"/>
                            </pic:cNvPicPr>
                          </pic:nvPicPr>
                          <pic:blipFill>
                            <a:blip r:embed="rId10">
                              <a:lum bright="7999" contrast="29998"/>
                            </a:blip>
                            <a:srcRect l="19270" t="5022" b="17485"/>
                            <a:stretch>
                              <a:fillRect/>
                            </a:stretch>
                          </pic:blipFill>
                          <pic:spPr>
                            <a:xfrm>
                              <a:off x="5721" y="183179"/>
                              <a:ext cx="3096" cy="1707"/>
                            </a:xfrm>
                            <a:prstGeom prst="rect">
                              <a:avLst/>
                            </a:prstGeom>
                            <a:noFill/>
                            <a:ln>
                              <a:noFill/>
                            </a:ln>
                          </pic:spPr>
                        </pic:pic>
                        <pic:pic xmlns:pic="http://schemas.openxmlformats.org/drawingml/2006/picture">
                          <pic:nvPicPr>
                            <pic:cNvPr id="42" name="图片 44"/>
                            <pic:cNvPicPr>
                              <a:picLocks noChangeAspect="1"/>
                            </pic:cNvPicPr>
                          </pic:nvPicPr>
                          <pic:blipFill>
                            <a:blip r:embed="rId11"/>
                            <a:stretch>
                              <a:fillRect/>
                            </a:stretch>
                          </pic:blipFill>
                          <pic:spPr>
                            <a:xfrm>
                              <a:off x="9198" y="183115"/>
                              <a:ext cx="5344" cy="1906"/>
                            </a:xfrm>
                            <a:prstGeom prst="rect">
                              <a:avLst/>
                            </a:prstGeom>
                            <a:noFill/>
                            <a:ln>
                              <a:noFill/>
                            </a:ln>
                          </pic:spPr>
                        </pic:pic>
                        <wps:wsp>
                          <wps:cNvPr id="43" name="矩形 18"/>
                          <wps:cNvSpPr/>
                          <wps:spPr>
                            <a:xfrm>
                              <a:off x="10942" y="184894"/>
                              <a:ext cx="2305" cy="409"/>
                            </a:xfrm>
                            <a:prstGeom prst="rect">
                              <a:avLst/>
                            </a:prstGeom>
                            <a:noFill/>
                            <a:ln>
                              <a:noFill/>
                            </a:ln>
                          </wps:spPr>
                          <wps:txbx>
                            <w:txbxContent>
                              <w:p w14:paraId="36CCFD46" w14:textId="77777777" w:rsidR="00630BB0" w:rsidRDefault="00DC269A">
                                <w:pPr>
                                  <w:pStyle w:val="20"/>
                                  <w:adjustRightInd w:val="0"/>
                                  <w:snapToGrid w:val="0"/>
                                  <w:spacing w:line="240" w:lineRule="auto"/>
                                  <w:jc w:val="center"/>
                                  <w:textAlignment w:val="center"/>
                                  <w:rPr>
                                    <w:rFonts w:ascii="Times New Roman" w:eastAsia="宋体" w:hAnsi="Times New Roman"/>
                                    <w:bCs/>
                                    <w:color w:val="1D41D5"/>
                                    <w:sz w:val="18"/>
                                    <w:szCs w:val="18"/>
                                  </w:rPr>
                                </w:pPr>
                                <w:r>
                                  <w:rPr>
                                    <w:rFonts w:ascii="Times New Roman" w:eastAsia="宋体" w:hAnsi="Times New Roman" w:hint="eastAsia"/>
                                    <w:bCs/>
                                    <w:color w:val="1D41D5"/>
                                    <w:sz w:val="18"/>
                                    <w:szCs w:val="18"/>
                                  </w:rPr>
                                  <w:t>现场挂片对比结果</w:t>
                                </w:r>
                              </w:p>
                            </w:txbxContent>
                          </wps:txbx>
                          <wps:bodyPr upright="1"/>
                        </wps:wsp>
                        <wps:wsp>
                          <wps:cNvPr id="44" name="矩形 19"/>
                          <wps:cNvSpPr/>
                          <wps:spPr>
                            <a:xfrm>
                              <a:off x="10977" y="182786"/>
                              <a:ext cx="2305" cy="395"/>
                            </a:xfrm>
                            <a:prstGeom prst="rect">
                              <a:avLst/>
                            </a:prstGeom>
                            <a:solidFill>
                              <a:srgbClr val="FFFFFF"/>
                            </a:solidFill>
                            <a:ln>
                              <a:noFill/>
                            </a:ln>
                          </wps:spPr>
                          <wps:txbx>
                            <w:txbxContent>
                              <w:p w14:paraId="0900F6B6" w14:textId="77777777" w:rsidR="00630BB0" w:rsidRDefault="00DC269A">
                                <w:pPr>
                                  <w:jc w:val="center"/>
                                  <w:outlineLvl w:val="3"/>
                                  <w:rPr>
                                    <w:rFonts w:ascii="Times New Roman" w:hAnsi="Times New Roman" w:cs="Times New Roman"/>
                                    <w:sz w:val="24"/>
                                    <w:szCs w:val="28"/>
                                  </w:rPr>
                                </w:pPr>
                                <w:r>
                                  <w:rPr>
                                    <w:rFonts w:ascii="Times New Roman" w:eastAsia="宋体" w:hAnsi="Times New Roman" w:hint="eastAsia"/>
                                    <w:b/>
                                    <w:bCs/>
                                    <w:color w:val="1D41D5"/>
                                    <w:sz w:val="18"/>
                                    <w:szCs w:val="18"/>
                                  </w:rPr>
                                  <w:t>缓蚀剂单球预膜技术</w:t>
                                </w:r>
                              </w:p>
                              <w:p w14:paraId="05054803" w14:textId="77777777" w:rsidR="00630BB0" w:rsidRDefault="00630BB0">
                                <w:pPr>
                                  <w:pStyle w:val="20"/>
                                  <w:adjustRightInd w:val="0"/>
                                  <w:snapToGrid w:val="0"/>
                                  <w:spacing w:line="240" w:lineRule="auto"/>
                                  <w:jc w:val="center"/>
                                  <w:textAlignment w:val="center"/>
                                  <w:rPr>
                                    <w:rFonts w:ascii="Times New Roman" w:eastAsia="宋体" w:hAnsi="Times New Roman"/>
                                    <w:bCs/>
                                    <w:color w:val="1D41D5"/>
                                    <w:sz w:val="18"/>
                                    <w:szCs w:val="18"/>
                                  </w:rPr>
                                </w:pPr>
                              </w:p>
                            </w:txbxContent>
                          </wps:txbx>
                          <wps:bodyPr upright="1"/>
                        </wps:wsp>
                        <wps:wsp>
                          <wps:cNvPr id="45" name="矩形 20"/>
                          <wps:cNvSpPr/>
                          <wps:spPr>
                            <a:xfrm>
                              <a:off x="5702" y="184915"/>
                              <a:ext cx="3190" cy="409"/>
                            </a:xfrm>
                            <a:prstGeom prst="rect">
                              <a:avLst/>
                            </a:prstGeom>
                            <a:noFill/>
                            <a:ln>
                              <a:noFill/>
                            </a:ln>
                          </wps:spPr>
                          <wps:txbx>
                            <w:txbxContent>
                              <w:p w14:paraId="71E381F5" w14:textId="77777777" w:rsidR="00630BB0" w:rsidRDefault="00DC269A">
                                <w:pPr>
                                  <w:pStyle w:val="20"/>
                                  <w:adjustRightInd w:val="0"/>
                                  <w:snapToGrid w:val="0"/>
                                  <w:spacing w:line="240" w:lineRule="auto"/>
                                  <w:jc w:val="center"/>
                                  <w:textAlignment w:val="center"/>
                                  <w:rPr>
                                    <w:rFonts w:ascii="Times New Roman" w:eastAsia="宋体" w:hAnsi="Times New Roman"/>
                                    <w:bCs/>
                                    <w:color w:val="1D41D5"/>
                                    <w:sz w:val="18"/>
                                    <w:szCs w:val="18"/>
                                  </w:rPr>
                                </w:pPr>
                                <w:r>
                                  <w:rPr>
                                    <w:rFonts w:ascii="Times New Roman" w:eastAsia="宋体" w:hAnsi="Times New Roman"/>
                                    <w:bCs/>
                                    <w:color w:val="1D41D5"/>
                                    <w:sz w:val="18"/>
                                    <w:szCs w:val="18"/>
                                  </w:rPr>
                                  <w:t>喷注雾滴在有机玻璃管上的分布</w:t>
                                </w:r>
                              </w:p>
                            </w:txbxContent>
                          </wps:txbx>
                          <wps:bodyPr upright="1"/>
                        </wps:wsp>
                        <wps:wsp>
                          <wps:cNvPr id="46" name="矩形 21"/>
                          <wps:cNvSpPr/>
                          <wps:spPr>
                            <a:xfrm>
                              <a:off x="5393" y="182878"/>
                              <a:ext cx="3886" cy="409"/>
                            </a:xfrm>
                            <a:prstGeom prst="rect">
                              <a:avLst/>
                            </a:prstGeom>
                            <a:noFill/>
                            <a:ln>
                              <a:noFill/>
                            </a:ln>
                          </wps:spPr>
                          <wps:txbx>
                            <w:txbxContent>
                              <w:p w14:paraId="7C3FFD0A" w14:textId="77777777" w:rsidR="00630BB0" w:rsidRDefault="00DC269A">
                                <w:pPr>
                                  <w:pStyle w:val="20"/>
                                  <w:adjustRightInd w:val="0"/>
                                  <w:snapToGrid w:val="0"/>
                                  <w:spacing w:line="240" w:lineRule="auto"/>
                                  <w:jc w:val="center"/>
                                  <w:textAlignment w:val="center"/>
                                  <w:rPr>
                                    <w:rFonts w:ascii="Times New Roman" w:eastAsia="宋体" w:hAnsi="Times New Roman"/>
                                    <w:bCs/>
                                    <w:color w:val="1D41D5"/>
                                    <w:sz w:val="18"/>
                                    <w:szCs w:val="18"/>
                                  </w:rPr>
                                </w:pPr>
                                <w:r>
                                  <w:rPr>
                                    <w:rFonts w:ascii="Times New Roman" w:eastAsia="宋体" w:hAnsi="Times New Roman" w:hint="eastAsia"/>
                                    <w:bCs/>
                                    <w:color w:val="1D41D5"/>
                                    <w:sz w:val="18"/>
                                    <w:szCs w:val="18"/>
                                  </w:rPr>
                                  <w:t>模拟雾滴在管线中分布的实验系统</w:t>
                                </w:r>
                              </w:p>
                            </w:txbxContent>
                          </wps:txbx>
                          <wps:bodyPr upright="1"/>
                        </wps:wsp>
                      </wpg:grpSp>
                      <wps:wsp>
                        <wps:cNvPr id="47" name="肘形连接符 23"/>
                        <wps:cNvCnPr/>
                        <wps:spPr>
                          <a:xfrm rot="10800000" flipH="1" flipV="1">
                            <a:off x="4952" y="183516"/>
                            <a:ext cx="328" cy="950"/>
                          </a:xfrm>
                          <a:prstGeom prst="bentConnector3">
                            <a:avLst>
                              <a:gd name="adj1" fmla="val -59144"/>
                            </a:avLst>
                          </a:prstGeom>
                          <a:ln w="9525" cap="flat" cmpd="sng">
                            <a:solidFill>
                              <a:srgbClr val="FF0000"/>
                            </a:solidFill>
                            <a:prstDash val="solid"/>
                            <a:miter/>
                            <a:headEnd type="none" w="med" len="med"/>
                            <a:tailEnd type="triangle" w="med" len="med"/>
                          </a:ln>
                        </wps:spPr>
                        <wps:bodyPr/>
                      </wps:wsp>
                      <wps:wsp>
                        <wps:cNvPr id="48" name="肘形连接符 24"/>
                        <wps:cNvCnPr/>
                        <wps:spPr>
                          <a:xfrm>
                            <a:off x="12922" y="182380"/>
                            <a:ext cx="263" cy="1444"/>
                          </a:xfrm>
                          <a:prstGeom prst="bentConnector2">
                            <a:avLst/>
                          </a:prstGeom>
                          <a:ln w="9525" cap="flat" cmpd="sng">
                            <a:solidFill>
                              <a:srgbClr val="FF0000"/>
                            </a:solidFill>
                            <a:prstDash val="solid"/>
                            <a:miter/>
                            <a:headEnd type="none" w="med" len="med"/>
                            <a:tailEnd type="triangle" w="med" len="lg"/>
                          </a:ln>
                        </wps:spPr>
                        <wps:bodyPr/>
                      </wps:wsp>
                    </wpg:wgp>
                  </a:graphicData>
                </a:graphic>
              </wp:inline>
            </w:drawing>
          </mc:Choice>
          <mc:Fallback>
            <w:pict>
              <v:group w14:anchorId="53AFDA33" id="组合 10" o:spid="_x0000_s1026" style="width:408.65pt;height:183.75pt;mso-position-horizontal-relative:char;mso-position-vertical-relative:line" coordorigin="4665,181341" coordsize="9436,4414"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vhEzS9QFAACeGAAADgAAAGRycy9l&#10;Mm9Eb2MueG1s7Flbb9xEFH5H4j+M/N6ur/FF3VQoaUOlFiIKvFaz9qzX1PZYM95s8oqQgBfEIxIS&#10;SEggIfEPEPBrQvozOGcu3nqbhW2VXoIaqcl4Zjw+l+9858zprdunTU1OmJAVb6eOd9N1CGtzXlRt&#10;OXU++fjujcQhsqdtQWvesqlzxqRze//dd26tuoz5fMHrggkCh7QyW3VTZ9H3XTaZyHzBGipv8o61&#10;sDjnoqE9PIpyUgi6gtObeuK77t5kxUXRCZ4zKWH2UC86++r8+Zzl/YfzuWQ9qacOyNar30L9nuHv&#10;yf4tmpWCdosqN2LQF5CioVULHx2OOqQ9JUtRPXNUU+WCSz7vb+a8mfD5vMqZ0gG08dwNbY4EX3ZK&#10;lzJbld1gJjDthp1e+Nj8g5NjQaoCfAfmaWkDPrr4/Yvzb78iMAHWWXVlBpuORPewOxZmotRPqPDp&#10;XDT4F1Qhp8quZ4Nd2WlPcpiMvCRNosghOaz5QRDs+ZG2fL4A9+B74d4erMOyl3hB6NnVO+aENAz2&#10;9Oth6IW4OrGfnqCEg0DDwyC5Vc/bUM/38ZjnVO9SMa2aIyE3FYw8FzRQCrqpm/yrgurdLQp2VZ7B&#10;P4MFGD2Dhf+OGXirXwrmmEOanc5oqHi87G4AbDvaV7OqrvozFYIAUBSqPTmu8mOhH56ClW/tfv79&#10;nxdff0m0c/EN3KRfoajSfZ4/lqTlBwvaluw92UHwAh6Us8fbJ/g4+t6srrq7VV0jEnFsNINA3wiU&#10;S4yjg/CQ58uGtb1mFcFqUJK3clF10iEiY82MQZCIe4XBphT5RyAg8ooXBUGsuCXwPQ9gDJ8NEx/c&#10;DRQT+Imbam/LXrA+X6CMc5AVX9dAHhaUYmtdUE0JUXdJnHmu6wOiN/BkkRgEIZhdRZsbx8qCNlzA&#10;1EL2R4w3BAegEogBLqQZPbkvjUB2C063HA0LgtKsbkcTgFCcUUJrMdUQpNYggMH1gWmwCVNFD+iB&#10;6wlTJT7NLEwBib4fac6D2StE4ojYEgU2mlkghiGyHgLRSyNFegOtvQXi8WV8GQ5p2PIlILNgMgdS&#10;uffg6BGUCaEbeOEjYJ04uuYgDRTx1MuGzERVLoCN4jRNATC87QVFdvLh2eIGiREJyGIaqTf1Y13W&#10;RS6AGwnXi8PEJN8rhXk88G3gxYbRLcwDN7Uwj923fLtDWYD5SVebFuaqqru+fKvEv1pmTT2Avk7x&#10;AdYVKgdbyEVBGFpmBY7VhYQtxm3+fqkpftXBlU3aUguenim2nutW8nBBOwZ8gMeuy8dwyMsXP/56&#10;/sdPxFNsYDYNVxK5vU5KEWqqTgqT1HjJGtEPXHMrCXWR9jKzE8qsyyQc9aezU3AaDme8OINbyrIz&#10;HKhLXlwB8+otL9/OACZz+zN2VhSHQoAzdrIzFJrazn6cKECuy4C1nYN0fLl57ipA8roqbKkvRTk7&#10;qAU5oZAL7qofEwmjbVvqVlRu7BB9EcYj3hi/AD5HfvHNrXxHv0SxO8A/3eSQwEsheWJ19lrgr6xt&#10;buFvSBRAFh9bW8XizlEQBSnwlSIbP4nNJd+STZBAWLxmawc7YnvdVHlV/APkoS3/5PPvgOef/PXD&#10;39/8fPHbL8QfZAYiOmhND8pGrr7WEsGhVvTcxMUfh8yhUnwfJvToUxxh4Wh6VGEKdbPJq5G3QVVw&#10;X9dOSiMVadszwgy6BQe8beH+zIWuZNUVGr9UFkYbWnyGUjQ1dBWBpciNKPUgcet0bbbDJ2zCxnfr&#10;lqymDsiIqYlCT3QOvQgYNl0xdWRbKlVG/LZBg8oG+gujbfiRQyoXmi7VEgpCs6bqmVCjBaPFnbYg&#10;/VkHjcAWWrYOCtOwwiE1gw4vjtTOnlb1emcvKmja1Ft2g4KqUTAmXJ32UE6cf4WpDhy8BWrKMSba&#10;t0DtKRx5fop3Dh3uQWKayTbc/T2gAnXzDQeHb6nPRkjylX+3NGP+R9ioSxMFu0FDMRI0wVXn1zTs&#10;scv+9LOC0vq/Ffb/AQAA//8DAFBLAwQKAAAAAAAAACEAmdpZvSpkAAAqZAAAFQAAAGRycy9tZWRp&#10;YS9pbWFnZTEudGlmZklJKgCMUgAA//gAgAj/+ACACP/4AIAI//gAgAj/+ACACP/4AIAI//gAgAj/&#10;+ACACP/4AIAI//gAgAj/+ACACP/4AIAI//gAgAj/+ACACP/4AIAI//gAgAj/+ACACP/4AIAI//gA&#10;gAj/+ACACP/4AIAI//gAgAj/+ACACP/4AIAI//gAgAj/+ACACP/4AIAI//gAgAj/+ACACP/4AIAI&#10;//gAgAj/+ACACP/4AIAI//gAgAj/+ACACP/4AIAI//gAgAj/+ACACP/4AIAI//gAgAj/+ACACP/4&#10;AIAI//gAgAj/+ACACP/4AIAI//gAgAj/+ACACP/4AIAI//gAgAj/+ACACP/4AIAI//gAgAj/+ACA&#10;CP/4AIAI//gAgAj/+ACACP/4AIAI//gAgAj/+ACACP/4AIAI//gAgAj/+ACACP/4AIAI//gAgAj/&#10;+ACACP/4AIAI//gAgAj/+ACACP/4AIAI//gAgAj/+ACACP/4AIAI//gAgAj/+ACACP/4AIAI//gA&#10;gAj/+ACACP/4AIAI//gAgAj/+ACACP/4AIAI//gAgAj/+ACACP/4AIAI//gAgAj/+ACACP/4AIAI&#10;//gAgAj/+ACACP/4AIAI//gAgAj/+ACACP/4AIAI//gAgAj/+ACACP/4AIAI//gAgAj/+ACACP/4&#10;AIAI//gAgAj/+ACACP/4AIAI//gAgAj/+ACACP/4AIAI//gAgAj/+ACACP/4AIAI//gAgAj/+ACA&#10;CP/4AIAI//gAgAj/+ACACP/4AIAI//gAgAj/+ACACP/4AIAI//gAgAj/+ACACP/4AIAI//gAgAj/&#10;+ACACP/4AIAI//gAgAj/+ACACP/4AIAI//gAgAj/+ACACP/4AIAI//gAgAj/+ACACP/4AIAI//gA&#10;gAj/+ACACP/4AIAI//gAgAj/+ACACP/4AIAI//gAgAj/+ACACP/4AIAI//gAgAj/+ACACP/4AIAI&#10;//gAgAj/+ACACP/4AIAI//gAgAj/+ACACP/4AIAI//gAgAj/+ACACP/4AIAI//gAgAj/+ACACP/4&#10;AIAI//gAgAj/+ACACP/4AIAI//gAgAj/+ACACP/4AIAI//gAgAj/+ACACP/4AIAI//gAgAj/+ACA&#10;CP/4AIAI//gAgAj/+ACACP/4AIAI//gAgAj/+ACACP/4AIAI//gAgAiQH2lqJID7SoGeEHCDohJu&#10;gjoLQTDpB6TdK6t6eACACCA+zTIQkxdPW9fb/X03X/7/+ACACCA+zVsQjYn+3//+v/7X91/ABABA&#10;ID7NSghSAnXfdd9sLtbaIo/YS7DCXZBgddiuGuACACAgPtKwLnwkMKoMEsgPtLQ+P9f11/ABABAg&#10;PtIbE/peQH2k7qE1p113XS6+oAIAICA+zTQIaxelsJXSthKwZHB7EKwoYUgPtJAseACACP/4AIAI&#10;/+QH2aCgeDZTgAgAgCA+zQQDw2q/VLIqZBUvS8gPs4mZBmlTT+vABABAID7OJDKcQ7FRev0kul9J&#10;LpfS+kl0vpJdI3fSCDS6S8AEAEAgPs4kM4EMCHY0PpKvSX6SSXSS8UklpL0klpL0l6SS0kYP0kml&#10;ABABID7ONhDAUwKdqxaSSpUkl6pJdUkkqFJdJJKkl0kkqSXRCDpJKlSXSpLgAgAgID7OMCGApgId&#10;gYtJJekkklSSS6SpJUlS6SFdJJKkl0kkqSXSRCjpKklXABABID7PwQwFMBTsVF0kl6SS9JJJWkku&#10;0kqUUl6SpUl6S9JUqS9JEKPSgAgAgCA+z+EMBS4zsUFpJaWkv0l1pLW0l8UtKl9LSpfS0qX0vgAg&#10;AiA+z+FOozsCF19LS1+tLX2vjpf6X+l+ACACID7OJDOwgv/9L/S/yaaR2HEQzKGRlwgeg0GE0Hwu&#10;qYVeFrhhP4X4YX4X4YXgAgAgID7OJDKoDBqGdkDNQMEKDBBQIOo+F+GSoG4X4X4YQYX4X4YQYX4R&#10;Bd/yNwwgwiDD8tzL4QX+GGgwgvg+EF/hhhMIL2D4QX+GGiGCGEF7B8IL/DDQIGwgvkEap8IL/DDQ&#10;QbCC9g+EF/hhoINoL2D4QX+GGk2EF7B8IL/DDoNhBewcAEAEID7OJDKsFyIGahnZAzUMiAXLiETE&#10;MAuRAzqMm1go4QX+GKYhfIZbUWMIL/DsL2D4QX+GoXsHwgv8NML2D4QX+GmF7B8IL/DwvYPhBf4a&#10;YXyDa1BXCC/+vYPhBf9N+wfCC//9g+EF/q/sHwgv+v2DgAgAgCA+ziQNyCjNQzsgZqGRIZCxSJDO&#10;oybaAT4X//sHhcfvxIHk1B4X/94X//hf/9B//+H//0H//WHyPZH15GqkbcuQKGpog//r9AsP/v/Q&#10;Kg///0CgAgAgID7OBA1EpGahnZAzUMiYyCikTGdRlVGW9YMlEUcijh///oF7Lgx/2l6yG01BJJww&#10;//v9AvYYf+E7+0CpOGH/hUH6oF7DD/wmg/0CpOGH/hYf6Beww/8JoP05DMaiqk4Yf+E0H+gXsMP/&#10;CIMDtEIOH+gVJww/8IK0gw/TQL2GH/hBMNIMP9AoAIAIID7ODFIYpGAwdBmoZ2QM1DOgMGgUkwpO&#10;C51GdRkLBy3gCPYYf+EEwwkGH9yDtX0nDD/wgmGEgw/VAvYYf+EEyC50GH+gVJww/8IJigw/tAvY&#10;Yf+gmgw/VAqThh/4QQYQYf8F7DH+EEGgw/saTh/iEGCDHr7D/CDCD/ScP8IgoOH79h/hCH1pOH+E&#10;H+ACACAgPs9QpViEXDmoZ2QM1BztYDnUZLQb0nD1wg+n2w/wg19LDTTTCDTX2xEREU6X9vpd9taX&#10;9u6Wvb4AIAIgPs9BSUCk2VAae2tL+3dLXt9L+2nS/t9LT7fS+ACACCA+zwKVUUmxSGvS17fS77a0&#10;P3fXyDDkY/1t6S3hqt41h4AIAIAgPtUrBDMZ8E1vrelt6w+Fvrbpb631hugt9b624AIAICA+1ShE&#10;IMg+OMgPs44Hi9P//+uGuQH2cSH//+ACACAgPs4kMm4Qf/////////8AEAEgPs4kMm4Qf///////&#10;//8AEAEgPs4kMm4Qf/////////8AEAEgPs4kMm4Qf/////////8AEAEgPs4kMm4Qf/////////8A&#10;EAEgPs4kMm4Qf/////////8AEAEgPs4kMm4Qf/yA+zjgeL0///64a4/8AEAEID7VNB/////+QH2c&#10;cDx8AEAEID7OageEJsSD///9dkVZ+0u/7S7/tLv8AEAEID7PYhCxSbLY7/0u3/S7f9Lt/0u3/S7f&#10;9LgAgAggPs6BSKik3NR9Lt/0u3/S7f9Lt/0u3/S7fwAQASA+z1imwwbFJv47Efrv66fQfCILofQI&#10;pwToIN9BBvwm+k/ABABAID7OcIRIITc1HpvpP0m/T/b6X9/V9f03/+/ABABAID7PwyFjJslDr//X&#10;//f/9e//3//14AIAICA+z8KQUUmyUPpd/2l/7a+67r7S7a+0u2l2GlwAQAQgPs4YUqw5N3HYYS7B&#10;hLsGaAx2IXa7/y3FhCphKeZAgIVgEyCgRkM0f2qggdEXiHx/Wg+L7eoTpX6qg4AIAIAgPs9QpJik&#10;3wZkFAhVAQiwIRYNSlfeqff0lTpXv6ffvWQIzS/SCoIG+3vrCDdL7VUEH7e9Kk3S/1p+32kFW6Xv&#10;rT9vvC08AEAEID7PQUlApNjQZkqghKgQpAzCBAhJgnb/C09L7SBf7e+iGwet0v+F0/b7Sr+l79f9&#10;v6hat0vbWuvt/wv6X3UL/t7rC/pf1C/gAgAgID7PApVRSbLIzJaBCNAhJspw5JghGwSl/wvft/Q9&#10;dL21/7f1/Q9//fa//6/+//+1/19fw1tr/H6/gAgAgCA+1TQZkZhyEDkkDkmHImH9r/+v+//7S/7/&#10;/1/91/3//aX///v/+0u+ACACID7VNBleA5DDlbDkmCEbBJAfZxwPH9f0H2u/9/6/pf/b////a9Lt&#10;ZAfZxIe371/r/+v/2/tf6W9QAQAQID7OJDJuEGV5hTYcmgcgQISYJ+6//rtpff//dbaX3+1/FbaX&#10;/tfvsMJfrhhL77H+tr/tQAQAQCA+ziQybhBlcMGDuw5Fg1P1tf9r7WGF/w198MF8RKkD/H////AB&#10;ABAgPs4kMm4Qf///////5l8RjMriMf0Ggwg0/rDC/ABABCA+ziQzLBmoKdrIU1DOwY/wwv/hhf/D&#10;IKC4X/wwQML/4YQYX/wwgwv/kbhhBhEF3+V7ZGMyhkY/4YaYQX6aDCaf8MMIMIL/hhO/4YaIYIYQ&#10;X9wwv/DDQIGwgv+GF/4YaCDYQX/DC8AEAEAgPs4kMywZqGdAXJwpJhScFzoM1DOwYyvAzUDBCgch&#10;QMGof9hpNhBf8MlQbAv/DDSbCC/4YQML/ww4ThBf8MIML/wxR1IMQv+RuGEGEQXf/w5QDwv/DDCY&#10;QX/w0EGwv/DDTCC/+Gk2F/4YaILnDCC/+GGEGEF/7DRBK2EF/8MNMIL/ww0EDYQX/wxEL/ww0E2E&#10;F/9kM1//hhpBwgv/ohlU/+GGgmwgvgAgAiA+ziQzLBmoZEgMEgDBEhmoZ2DGV4GahkYDBHCESCFw&#10;XIgZqH/kY+QXH/+GKYhf/wwwgn/8NML/+GGEF/+GmF//DFf/h2F+PX+Pw1C/9L/4aa//d/4eF/+R&#10;uQYf/9Nf/iP////VdfTf/t/r//I5Z3/kbcb+/wAQASA+ziQzLBmoZEhngXMAweGRIZqGW42M1DI2&#10;KQsZEhmof/CCDD/+v/+EEGGvlcFBY/5DIBUZix/Gx+v/D/2l6///YYX///8f///wiC8EMpw////h&#10;BNBh////CCaDD+Rgn/kchv/ChhMP/7//4TYSD/9//+EzoKg//1/gAgAgID7OJDMsGahkQC5HCETD&#10;LIgZqGVy0ZBBmoZEhkKFIkM1DMhsf8IJtEJAf/3X/8IJhhIMP/9f/4QTaQYf/3//wgmGEgw//VB/&#10;/wgmGEgw//CcP/+EEyC50GH/4VB//wgmKDD/8JoP/+EE0GH/4TQf/8IIMIMP/wmg//xTCDH/hEFx&#10;2iEcP/8IGEH/wgm0gw//wgwg/+EE2rD/gAgAgCA+ziQzLBmoCCCg5BQINQyuWjIIM1DOgLmgckwp&#10;oDB0GahmQ2P8IQ/+EEwwkGH/+EH/wgmGCQb//CD/4QTBgkGH/+EH/wggxQYf/4QevwgmEGH/2mEG&#10;mvwgg0GH/xER+ITCDD//wgwgx//hAwQf/9EFBw//4Qh//wg/wAQAQCA+ziQyyggyCDNQc7JQ5qGZ&#10;DY/8IP/6hBqv7TCDTX8REf/////////gAgAgID7OJDLKCDJvQf/////////////8AEAEID7OJDLK&#10;CDJvQf/////////////8AEAEID7OJDLKCDJvQf/////////////8AEAEID7OJDLKCDJvQf////8s&#10;oGGr8shUM6DT+CBggaf0Gg/6af9NN/oW19MeACACID7OJDLINhTYMGwhNwofhMJv9BoP9Kv+7IFh&#10;stfVX///v/1/9fu6/aaIpuC+2mvABABAID7OJDLINhDgLnAhNwofYj+0ag1/0n9kM7r+Gg1/YTC/&#10;hhBhNfEQ18soIP//+WUqDHABABAgPs4kMsoqBgm5qPllGwa/hA/gg/hB/JsWR25IP+oRDQG/rhEC&#10;AYf1VEMAT+qoIN/XQQN/Cqgm+QHqwcrAISYYwVUEG+ACACAgPJwQkoOQgNy0VjJsoBuTIKdqApCg&#10;pNise6BB+qFneoY/hB/pnZw2d1T9UwiGW3zukHk2FAq4T/p4f0QhD7aSfroIN/wn6JD8IIN91Xf5&#10;GZab91IZ6P0v0m/6BBv/9JvukkH9L9L98Jv0v9vgAgAgIDwQEIICEMMEGDlogZNhcUkhGxDsuMmQ&#10;yZCkCFK5kPpU/pf7fvV/S/r79N//r+0q/S/2++rf1//0q/X//fv6X/9+r///6S/pf/7/9L+/vW//&#10;//Wr9L+64AIAICA8YBCKAh1DkTDllNBk2FxSCGQxDsuMmQyZBCYFK6WP1/r//1/0v7+3X//tpfXv&#10;0v4f2//S/bS/X//2v1tfS/Ydduv+v20v/+v7DS+rf6X7DS7da/X7DCX18soUGrr+xC4AIAIgPCQc&#10;kwQlwcmAXLIlEdSKgNcmwMUipEuIdlxkyGd8GWW/D3TeWRYBz4On/7C+uqafpfhrt1app+l+EH/b&#10;VNNr/0+62qF+l+ERHfumGFTHr9IGH/YYVELZBi+v6Qb7pQYLCDCDel+k372Omn4kG+59IN/VkNce&#10;lX/pB+9Ne7IFhsD/0372uqv/SDfABABAIDwuHNQcioNZsOWQLGdBnQCwmxcUmgh2XGTIZMhCEDlc&#10;zH9r//6b94YXqv+rfdJqvr/p/eGCW7r/370QsE7TRFN0f0m/qO2mv//v4YQYS/9+6VMR/6V/1aNQ&#10;a//v262Q0DpP//67TX/7/6aa//+ACACAIDxYHPBztAcsiUCGYIRgNpNi4pNBDsuMmQytikUFK62P&#10;5EwmGCDBNL//8LiLX//bSdItDjv//9//9d61079/32l6/a/V/QaD/+9Wlggwgft179cmygNUioNf&#10;69im0v/bS/a///7CX/tpcAEAECA8FhoJUC5IBgtHjLKgZMhk0FJMZXNB9gwS/YYS9R/tpd2v2Gl9&#10;r9gwS7TX4YhfYX4a9Br8MF3YX4MF8MLLL4HhnHiDBaD5AfNBf4/wAQAQID7OJDLLwHg3JsJD////&#10;JsJgeDR//6f//////+R7T///ABABID7OJDJsJAeDUd4B4bCbCY/hr+DIzIjNij//1/3/kB1SMpzM&#10;nMpz2v9oMJ3k2VRkEH/WGFX//wwv//4YX//8Mqowv//4ZBAYC//8AEAEIDoWM1BoJSCglAaDUMt1&#10;gDkCFuSD8MEDC5bgoHIGr8jHDCDC5blQHIG3+GGmEQYfggf8MMIMILwQP+GGiGeGEF4IH/DDRDGj&#10;CC8ED/hhoEGwgvCIZo5G0ksP+GGgg2EF4IgoPkdAf8MNBBsILwiGzTkMNn8MNJsILwgXgw/4YaCc&#10;ILwiBBfkQBH8MOmIXhBeGHwAQAQgOhYzUMhAUEVAuQYzUMt9AYJMZaSWMqwYLcgfw0wvCC8MP+HY&#10;XoFkqBlwb/hpheEFp4Yf9qF6C8zDKw3/DsLwgu1ww/4ahegv8N/9vwl97D/1+gv8N/1/CC5GQRK/&#10;hh/6f0vT/b//6C9PkYfDf//S+/9vgAgAgCA6FjNQyJDIWKRsZqGV0oOVMZKRk4YIYzwpIFLMMxlS&#10;DldaHIDhoBR/xER/7fX3//b/r//hv///7f9//9v///7f/X/8MPyMs/XI11MhUsjKSSF67f//0v/9&#10;v//6Xdf7f/v+va/2//r6XgwX+/ABABAgOGYyWDNQyJikEFIkM1DK4KEOxxkpGRcZ4UoELMMxnZqE&#10;K5aP/pel/+3/079L+/b/4WH6X/7f/CaD9L/9v/hUH6X/7f/CcP0v/2/+E0H9f/t/8JoP0v/3/4RB&#10;h2iEcP1//b/4QTaQYfpf69/8IJhhIMP0v/2/+EE2kGH9f/t8AEAEIDhmMlgzUMoBg6ByXDnQFygZ&#10;qGVxQQ7DGSkZFxnhDQIWYZjOyBCuJD/hBMGCQYfpf/t/8IJgwSDD9f/2/+EExQYf1/f3/wgmgw/S&#10;//f/hBBhBh+l/+3/iEGEGPX/9v/CDCD9f//+EDBB9L/9v/CKkFD6X/7f+EIf////CD6X+u3/hPpf&#10;/t8AEAEgOGYyWkahDtLENZFcmIdgxkpGRcZ4IfClmGYzsuIV1A/sIPpf/t/DCYQMIMKv/2/iIiv/&#10;/9L/9v9f37/X/+/lcTDIDar/9v6r/+/9L/+/rXmof+/9fC/9/WvX/fgAgAggOGYyuNBkAqkEEOwM&#10;ZKRkgKdRngpwOWYZjOwIQr1D6IshrXr/v/19f9v6XXoL/v/r6Bf7/S6+v+/+l6Xfv9L/r/v/pf/7&#10;/X/S/7/Wl//v9f+v+/1pf/78AEAEIDhmMrqBDIVGSgU7FhkpGeGVYzwc2HLMMxnYqKVzj9aX/rt/&#10;X////Wv/+39ev///X/mBf9v/pfhB//9L/iH/t/9L77/+l/3///S//2/pf9////2Qtv/b4AIAICA4&#10;ZjK6cUyLBkSFOywZKRnwh4Q8M8CFwQswzGdlYpXsf/+n/3+lpfa+vf//tf/+l/oV/t/9L6//6X/X&#10;+//r6/7+lr9f///649v6Wl8jcL///+P/9Lr/9vgAgAggOGYyuQKZKQyYFOwsZKRnhlWM8GYWYZjO&#10;woUyNB9L//3/9fmBf7+lr+EH///+If7/Xr75DQP7/Wv3//1/2/9/11//39dfkLf//1/tN/7/UqgH&#10;hrdeml/3+kH/x8jH/8AEAEAgOGYyvghUwPDaKQZUCnaqMlIz4KDMZ4ZHDkcZZhmM7VRmSUP1/6X/&#10;/1Xr6/+/16/X//9f+Rjr/3+lIqgjM/X4YX/3/X9fx+v/pV///+///r///6SX///9//9fzy//+kl/&#10;/lxP/f//18Q//vgAgAggOGYzI0FKoKTAyZjKQZLjO1kZKRng2FAzwy4QuMswzGdrApksD//r8P/3&#10;+kl//f////r//7+kl/+3////1+Qmf/f6SX/7Tf////r06/+/pJf/w1+v//+vx/+/0kv/0v////X1&#10;//9JL/+v/vgAgAggOGYzJaFKoKRMZMxlIMpxnaUMlIzwbCgZ4ZcQwMswzGdpQzJVH0kv1+Rjr3//&#10;/9fhhf//VL//H/7/X/+v//1S//r/3/X+v3//9Uv69///1////39Uv//6//X///+/1S/X7///X/X/&#10;//ABABAgOGYzJTEKmKSoZMxlIM6jOzMZKRnxSEGeGYGbGWYZjOzIZkpj9f///9/0v/7+/f6X+vt/&#10;//0v/4f//0v+vZAxf//6//v/9/Sr/9///6//t/+/0q/X2vX/+v/7///Sr+vBhf//1//H//gAgAgg&#10;OGYzItFKoKQoZMxlIMhjMjUZKRkXGeGXEMDLMMxnZoKZBQ/r///7/Sr////+v6/9//Sr+v///r//&#10;//9Kv////6////f0q///9/6/////Sr9f///r//6//Sr+v//4AIAIIDhmMyFxSqCkkGTMZSDKBmTj&#10;JSMi4zwyOFLjLMMxmQ4zIFH1S/////X///9/VL///3/X//9//VL////9f6///9Uv6//Ju4K3/r//&#10;///ql/////r/////ql///13+v//j/fgAgAggOGYzIbFKmKUsZMxlIMnGZQMlIyLjPBoI4ybuCoTa&#10;oZlAzItH0v//9EMT//S///kKkX/S///4S//S///qv+l/pf/SX/0v/+Ov/pf//0l/9L//1X/pf//1&#10;X/0v//0v+l///X3/S///XfgAgAggOGYzJWKVQU7cZMxlIM0GZWMlIyLjPBmE3NWQIibBBmVjMiwf&#10;0v//pf+l//8gg8a/+l//+v/S///6/+l//+v/S///6/+l//+v/S///ev/pfr/6/9L/r/6/+v//6/9&#10;a///r+ACACAgOGYzIYKVMQ7mMmYykGZjMsGSkZFxngQuCE3JjJsBDMrGZFg+tf//1/6X////61//&#10;1pf+l////+tf/r6/+l///r/rX/6Xr/6X/7//+tf//pf+l/9tLf//X////0l/9tL0v4AIAIAgOGYz&#10;IMUqYp3qMmYykGZjMsGSsUjQpoHNhyblxk2ExmVjMiwfSX/9L1//X/t///SX//+v/1/7aXr/0v//&#10;r//pf/pfX/S//b/X/6X/6X//S//b///pf/pev/S//f3//pf/f9fwAQAQIDhmMy4Uqgp2XGTMZSDM&#10;xmWDIUKRAp1CngpN6hCbCwzKxmRYP6X/t///S//0v//pft7///S//tL1/+l////9L/9vr//pf/pf&#10;/9L/9/1/+l/9pf/9f////9Jf+2l//1////+ACACAIDhmMyNRSpinZgZMxlIM0GZWMkgycUiAhmEJ&#10;voFJsLDMrGZFg+v/91/r+kv/r/6+v/71//6S/9pr//r/+I//+kv/////3//9JL9+v//////0kv//&#10;////7/9JL//r+ACACCA4ZjO1sUqYp2JjJmMpBk4zKBnYmIaBCb1DJsUDMoGZFo+kl/+46////6+k&#10;v///+v///pL/f//6///+kv7///r///6S//X/+v//zIusg/pL//63r+v//q9KACACIDhmM7VBSpiH&#10;ZSMmYykGUDMnGdiYpQIWYZjMhxmQMyMGRj/X9/+3r0l/f/7wl+v/3+9ekv//7ev6///h6XVf//W9&#10;fVf//TeF6r///el6r+//vXr/v1+w9fSX//969f//1vCUAEAEIDhmM7BBSpinYUMmYykGQxmRqM7E&#10;wzCzDMZ2aCmRgMGxmAX6///V6+kv78m4Zkc/h6XX//Q/iP0l+/V+////+ukl/7Xr///H6fpJf3/1&#10;////6SX7/7///9a6SX//8AEAECA4ZjOygUqYp2SDJmMpBnUZ2ZjLKcEJsLDOzIZkKBq9JL+/+vxH&#10;v//SX/9///r+//6r/3//f3/37/5WAT1r8j2skZn/KoGf///3hB/T///Cf9f/30QlH/wAQAQgOGYz&#10;soGVIZ2sjJmMpBlOM7ShkEEJAhNzQEJsLDO1sUyKgzf//hBN/1//vS/r//voK/3///X61//9L///&#10;9639P//9Kv//+/X61//9f9//9//X//9IML+v/79D68AEAEAgOGYzsoGVIZ2sjJmMpBkuM7WRkUFL&#10;INAhNhYZ2sCmQWGz//f/Vf/////++l6v//v/6////X//fX1f////X/+/+v//9fv//fX1//9//X//&#10;/6eACACAIDhmM7KBlSGdrIyZjKQZVjO1UZGxCGELIcEJsLDO1QUyWQT//+CIEMmfr//fhB/X///C&#10;D9X//vqn/X/+/T+v//+iFm/V//7+gQf+v/9+gm/r///FN+r//36f///3039f//6/XgAgAiA4ZjOy&#10;gZUhnayMmYykGQIU7ChkaByrEJulAhNhYZ2FCmRoP//9X9f//9/X//t9f///+m/r//v/6//++v//&#10;//v6X//b/////9/X////X//t/5KL////6kWBV0uACACAIDhmM7KBlSGdrIyZjKQZExTsrGRsQjYh&#10;bmkdkoIRdkWBVK5UM7KxSvY///+pKAbdfr////6+v//b/VLCr////18LWl//2+1C+TAP////6XyI&#10;BvIY9aX//b3wX+QqT////y3LQUfwktL//3/ye0dBL///fb/yNhKrX///11vSXX//b7y3WQ///wAQ&#10;ASA4ZjOygZUhnayMmYykGSgU7FhkUEKQQt1sIRdnZAIRMUihkDIrhQzsVFK5x//2+6f/S///+//1&#10;6X//b7r/Vf///uv/VaX//b7r/1///+2v/1pf/9vetfFf//97aX/Wl//34aX+uv//vbCX/XX//fDD&#10;CX+uv//vYr/rrgAgAiA4ZjOygZUhnayMmYykGQUU7AxkEAuTbhCLGdkAhExSaDK5IM7AhCvUP//e&#10;GF/11//3yqAn+uv//vH/rS//7f/r1//3/KAv1r//7+gRAhT/1//3/BB+lr//7/Qf+l//2/0/X//+&#10;/6f1pf/+/0Qnv16//7fqgQN/WvABABAgOGYzsoGVIZ2sjJmMpBkkEOwYyboEIqHNYUlYIRMUrQyu&#10;lDOy4hXUD//t5kKgzcJv8iQM/X//bwg+m/pPX///+/qnpf/9vvr/9L//t/036//////69L//t/03&#10;/6X//b5GScf1kZJ1//9////X//f//r9L//t/7fr+v//b//6/S4AIAIAgOGYzsoGVIZ2sjJmMpBkz&#10;CHZAzITGSQZkLiHfhCLAhExSqikUGSQZkrGdkCFcSH//b///9L//v///6X//b//1/X/Ee3///6X/&#10;7/3//S/+3///6X/2//9L+v/t///+v99v/IqS//pfwwtv/T//0v47f+n+v6X/v///9LgAgAggOGYz&#10;soGW4QZ3QKdmozITGSQZkLiESDkmEIsCETFKkFIoMkgzJWM7NQhXLR/2////0v+3/9f/pf9v/r9f&#10;0v+3/6//hL/t////pf9v/6//S/7f/S6/6X/Yf+1X/6X/b//7/0v+G//S//CX/b/V10/9L/sP/etP&#10;/QXABABAIDhmM7KBluEGdhA5UhmQmMkgzIWCkVIhBCWAhAwXJaHIoMkgzJWMhYcrrY/7D/ThrkQG&#10;q/6X/Df6YbS//CX/Yf4INhhL6/QX/b/MlAarIfgvf8Jf8MP/DFYsL9L/t/4YWP4QX/Yf+DC/wl/w&#10;w/xJQJ/hBf9h/j/hL/hh//4QX/DD//wl/2H//hBcAEAEIDhmM7KBluEGdlYMFWMyExkkGW4sCGVB&#10;kkGZKxlQDBbhj/hg//8IL/hh//4Jf8Mhoq//ggv+GD//yQGz+ZJAz4ZBRT/+ZgoNA2fzIMFfBiIi&#10;IiIkNJct/MsBnwyBzAnXFfzs0A8LgyBzBZXA/ztaA8G+DIHMFpdR+dkgHg04MgcwZlxH52pAeGvm&#10;XAcwZv52CArEYCtmRwOQFhEArcAEAEAgOGYzsoGdlYahBA1CsjLcyGSQZXBjMikZChkkGZKA1CCB&#10;qFeg/nYuDUTIGn//MhANRMgaf4Ihm7oD//wRDN3QH/CIZWxgP//CIZWxgP+CIGNpAf/+CIF9mAf8&#10;EQL7FA//8Ig32Kh/wiDfZYD//wQI7LAb/wgQMP//CIaNqYf8Ihn2sh//4QIGH/CBAw//8IIGH/CC&#10;Bh//4QIGH/CBBh//4QIGH/CCBv//CCDD4AIAICA4ZjOygZ2gFzJOC5JjLcyGSQZXBjMikZChkkGd&#10;rYLmVYLmRYP6CDD//wgQYf8IIN//4QQb/oIMP//QQYf8IIN//4QQb/pBh//6QYf9BBv//QQb/hBN&#10;//4QQb/pBh//6TD/oIN/mRIB4p2UAeJ6CDf9Jv9NfSb/hBN/9+gm/6Qb//0g3wAQASAxbisDLJAz&#10;soGVsOZGQU0GW5kMkgzJVA8IdiwHhDoMkgzsqCmRkFMiY+VQMegm/6/Sb6hB+k3+GgwvQQb+E/SD&#10;f4j6TfVB/Tf/pN8KiFt+k3/6TfChBA36Tf5kSAeKdlAHiek3wtBv0n/TX0m+QGFAN0E/pN/9/T/S&#10;b+m//9Jv636Uf9elf6b9I7EwYf6/SOxIM78gMUwqT/R2IBWfw0GF+djAV2+ACACAIDFUQi4QlxCb&#10;qgzsoGQsQ7IBnOyActzIZJBk3ShkkGdgYh2QDOdkCGWo/X6R34Hhf/SO/A8K/dW/o7gDw2P/524H&#10;hsv9fqTMDwaX/0iZgeDS/9/opQHhr//RSgPDXb+t+kVkFc1grv/qVgFYjAVr/X+CIahaDf/oEQ1A&#10;QG/1/SKmDUUsGr/0ipg1EyBp/7f4Ihm7mDf/wRDN3QG3+v0giGVsYD/9IIhlbGA///giBjaQG//g&#10;iBjaQG39b9IIgo2KB//hEFGxQP//4Ig32WBv/pAiDfZYDfgAgAggMJBSJhCBCE3ChnZQMlYyLhsO&#10;1INhFhS3SxkkGTdKGSQZ2oFIsGw7Ug2EWFMqD9fqEQz7WQ//oIEDDf6/4QQMN/9QgQMP/39BAgYf&#10;/4QIGHf//CBBh3/0ECDDf//hBA2//hBAw///hBBh//oIN/6/0CDD//CBBh//zsaBnCCDf/4QQb/r&#10;9oIMOIiI0EGHIKezH/4QQboJBuH/9Ugw9BBh//9BBvQQbb4AIAIgMJBSNhCNhCbggzsDA9GoEMi0&#10;EKcDmDUU4IZFoIRgG52rH/4SQYbpBh//5G5GVpBNtIINv//xSDYpNkyH//0Ed1AYbQR3UGU3//8J&#10;HdAbQ2kd0BtDf//0jvAU20jvAU2///oI7cFptI7cCxv/1+kCBtoI7NQPm///0TIDwobSJkB4UN//&#10;/SBA20gQNv//6QINtIIG3/1/SCIaQQG2kCIaQQNv4AIAICAwkFIkIRoITcFGdgYy4yqhCSg0EWDN&#10;KwIWoVhCsBmkWBoJKEKoM7Vj//pBEMsKBt0CIZYWG/+/+giBdaDbSCIF1oNv//6QQIGHaQQIGHf/&#10;/0giGzfhuoQI74Nj/+v8IEGG3QQIGG3//9IIIGG2kECDDb//+kECBvSQIG3/uv9IIMNvCCDDv/f+&#10;oQQbdIIIMN//X9IEGHdIINt///SCCDbqEEGHf9//SDDbpBBt/gAgAiAwkFIoEJMITcLGdgYy4yWi&#10;kqBc7CgwSoUtQmKSsMHYUGCVCktGdqx/r/QQYbeEEGG3/f/SQTekk3/7X/CQbb0EG2//X6SCb8IJ&#10;v/v/6QYbpJBhv/tL+kE3ek3f9/9Ug30gg2/+0v8JNuqTf/f/pBN+gm7+naX+kG7pINv/bX/SbfCT&#10;f/ev9Jv0m/4AIAIgMVQpKRDoITdYGdgYy4yVDIGHMhAcjQy1BgyBghkMDkaGSkZ2rHTYaX+k39N/&#10;02wl/pNxoJuPgg4MJcR03STfyAwoDVDFdpN6Tf9r0m9Jt/sL0m9Jv+DC3Sd0nriDI2S+k20k21x2&#10;kmx2x+O2k39JtJv6TpPwAQAQIDhmMyUgpkWhS1aBDItCmQoP02k39J1f6t03+m0m/paX9W9v9NpN&#10;/S0v+3t/SdJv9XX9W1b4AIAIICDMMgNhNywZkVBDIzCFqLIQyNBDJIOE+m+/erpP16ur/q6v66ur&#10;66ur+RWVL1dX0vff+laV9L33/paV9L29+ACACCAhYFLKaDMhUUrkCFqFohXIEMi4/q3t9L//6Wk3&#10;0vb//XX0tW1bzuoG3//9Lrp+vqdiYYbU7Ewxf/zsDBR52Bgo9aXQIH0CBv/8INztPFTDChB38AEA&#10;ECAhSFLRgzIaEO1Aap2oEO6mQoNhaSBDtQGqdqBDKoZ3qDb/CD8IHQQb8mziSXSbqE9P+WAsiFF6&#10;hECEPUIhCGoRAhDv9ql6IYGB2FQQYeiGBgf9Bp/SBA3hUEG6QINv1tf0EG3O8B0m9BA3/tUvQTeU&#10;sFCTqk3/tfVIP6Tegg3f7Cpek3ft0k/+1+qb9L6bf9qkWQkH6Cbc7mEpvSb/w1/1fddUn/gAgAgs&#10;BQZyoAg7NRSyKop3oMyMCHeghBBDvQU7oIRMUgYhZqUKd6iEEEO9BDIMZ3q8ijtUl9J76fSb9e2i&#10;FHkbL+qv/6d/7YS4aS+rvr63/KaFi20FoH/03/9P/KaGg+2lw0l9L/9L/LdbipA8ppWBGw0uD1/f&#10;712/1BA5TQwC+G0uGl/V/9V/qCDlNBg0baXB6///q9/pymvDU20uHr6t+3/f4UIhKBymhw2tsJcG&#10;l61//W/mgLqgg3KZSgZNiFyOBr1vff7/hBhUE3LaE4pcZGoZAZ2ow1//2lr/hBlunB0m4AIAIC2h&#10;OKUzszDIDYdAYOgKxmGgsimRHEO9BmSQU7IGVoZ2QKd+IRQKSYpZqUKdoFK0M7IFMiBnehmAzC38&#10;FBFhkQEr4aw0l+v9/X9J6TdV2sH/+/bS//RBx37dV/Cpf0/3/f6IiHr1XCeFS//20vf+EHLesJbc&#10;KFdPBP//4aX/xCDb/CgpkIBTJgZEhU5FGoVL//bS/zslBSSf+W1qDclIKDImCr6D8E///YaX/dX2&#10;/zIbDX9EK740srYK//sNL11p/v5kLBpek36WEH6+wYS+v2//mRYGZ6TfIaIf/dexC/+v+W0TClVC&#10;mSkDfwk3wlS13/a//v+HcyWAX9BN8FaX/+GF3+DT/wAQAS2jAhJRDJLCkwMiQpwKQwpwUjQIaDI4&#10;pZCgjQQrAEhlgp2QMrQztAh34hBQ2FpTFOyBlaGdkCnZIMi4ztWELfQQigQhAl8rufpMPYJW0vvW&#10;tB//+1/H0g3wvrkYve/wn6/t7//SbxS1/+vRFgPvX/H/6THtpf7r6Qb9Kv//xTpf/3+kG7b//r/C&#10;fbS/9L0g39f+v+n9L/b/Sbdtf//9Ol//r6Qb//fS/0H20v+69J+0v7//Tpdf7arqG9tf/S/0+2v9&#10;6VdN+kv//6eNL/bX1e2+rv0oAIAILaAhSSiFcUGRIQlghCgyyyEzKcQrAyLjMvFO9RCWCHeop3QQ&#10;iYpJhyzUsQ71EJYId6inayMi4ysMjQQtyBCaBP7TVr99pervaX6DSwl/p9LbfbVem9tfwn6X8Rr/&#10;tsJV77YSX/wQX/S/2Gl6T2w0q9PypgR/DSX7thL+9sJf/wv5kEH/7DS/d2Gl///9L+2DBJf9gwS/&#10;64P/1/sGCVaT2wYJL/5JQX/6/uyGjF/7IaMVfS5Sw//S/2IX+4Yhf/g3//+w0v9tL9Vhv/pf4YX/&#10;hhfuu3ABABAtoCFJKIVxQZkEGWRIRJiFZGRcZlQU7SA0naQU7IEI0KRQUs0zFO0gNJ2kFO0oCQqo&#10;pSCFvUIdwJ///DCXfwwS+u3/0JBuWezsbDP99nY2Gf3rb//HnYsJX+di4/df//uK/Til2lt//791&#10;vdtL/+WRKE+u66abS7//tr6tqZJxWGlv/9/2/8MGEv/+wtLbS0lYrv/52GK33dN6QYX//S0ttL1B&#10;hb//29NtW0gkDC+ACACALaAhSSiFcUGZBBlkShDs4QyFhCugQ70ByKCEuKWlMQroEMhwLk3OIdzE&#10;/+EtJNhhK0jszDL//5WwLt53AaoYMEE+uRY//5JQzNLYrSQWg//4Sb8MJvS1//1pYYWklr//QTeJ&#10;FQw3ogXNxm1/+lqNrIQ3Eq//0Cbp6hHeoHg0///kIu9bVJfr/8JtJ0u/X/ppX3Vf//90nXXqoAIA&#10;IC2gIUkohXFBmQQZZFkFyWjK8whkZCFqLYQyMhDszGd6geDWVyQQiQUqwn/LICg17q2ugtqv/9pa&#10;XIptr1//t7fpbpf/9JtL07r/jtpaX26X/29v0k2wl//SbS9Nhpf/bXS0ibWGqGDBKv+3Ta/sQt/9&#10;pN1aWGun+62lfgwt/7aTavQgwUAEAEAtpIHKmCFcSGZBBllVRSvqFMisKWqgIZFYUy8Kd2LQaftt&#10;1aTIKaTBBhB/Btq3UGlLa1DVKsNX5BTkLtJtW//sG2k2k2l/7tJtJv/7baVpOlEfbbSbSMgYKX8s&#10;nAeGaG21bSK5qJ/TJMFJtJtXS/Z2OEbSbSf+odtJtK0v222k2EvgAgAgLHjMggyyYB4NZ3ApkLhz&#10;KoELVEg5lUCFfxkMXmTgpNu2kw0v6ZZZi7DSbS//tpNpaX29sJNhL/+w0mGgtL7e2gg2l5bhYZAb&#10;JbKyB4M3+wwkwwlpIP7TeG0m0vWnshDC9hhJhhJf+2k3thBBsILSXe2l4YaTDSr77aWrDCTDCSpV&#10;ABABLZWwPBnK+gzLxCDELKMFJkKZEgMHZUC5aw4LnZUC5XECGgpbhQsttSF210gwwkwwkZFoKSXb&#10;7SbVhhBBhhBAlpfbSzWCkGGEmGEgqX9tJsEgwwggwwgktK3tpYVgwQQYMEEl/20tIMMJMMJJJdvb&#10;SbSDBgggwYIKC0vvWkGQUbHCDBggkQpIu3tq3BBgwQQZAulBQtL9paIVdZIZSoEGQylQKku3tpNw&#10;gZDMKgQMhmFYSWl9iugyDWkCDINQEC/gAgAgLbJRSvQZknAgsooKbGW8AeBctZTDbMBtmS0MrIpb&#10;hYtvabUGEDEF6X2vBggYLS7e03QMEDBel9/LesGctdAM+l2+mMty4E5a4wCf0vp5bkwVS1wIFX+3&#10;puW4kDSWuVg16X9PEtdZL0vp46Xb03vS/Ijv0u3q7belABABLbSxSvAzLUIbCFlFwQpsbEIWMtws&#10;W3pNvDX+k3bIEkUvpNw4rt6TbIE7BLS+k3Btdvpthul9XsNdvStssLAKf9JuymxoIlb0m5Fe1/Sb&#10;bJWFy3GB0vpN4dMtwwb8AEAEKYcUyMhmUBCYCFlGxSWilNgYQtzhmHxf03uoIH2zwMaG34Qfy4GN&#10;P8IVYh++oXB/fohomrD/1CIMJ9P2/QIHoPf1QIG4RAgN7Cb9BBuiGC4eZBB/pN0EG/b1QTcIIN+Z&#10;fFUB/pJuACACLbSw5Ew5lWMqpEKIlIzL4hYbCbFgpKRlNqAwV1kIQQLSDfaeoQNv0g9BN6DXUJ6l&#10;hVBSpvTfa6hEQ7bUKldIN9rhUEG8EgkpQGa9J+1wqQbjSqG3Sb7C52lg6CbBJJKG3pvtc7VQbpNp&#10;JVb0icMz7X0nSQJbulBt8NfptKQg0Crf232vrwkFpSLq+lb8ijtcyNQm2gVV4Nvq79tEKPyUgu68&#10;iORU2MT+HuACACAttUEIYaZQKZTGVQUwFNYcuKSgZFQLnfCkUGQIQmyQUwKU2MFLcXFNYpLimgup&#10;HU/2zzS8ED7uuv3rg7ftggaC8IH+rfW3esP+xFeEHr/r/+2/DXhPvpv/elv+14Qf/9f/39r0QIIf&#10;ft//re/a8IguID7//7//tegQN/7f9P/f/0EG///Xr/GsaCDe//6+tfvQQb/279L//6Te1/+F4AIA&#10;IC2wsZTjIMUhjMsA/KALk4HBqCkrClTFIqIVYQmxMUnFKb0FLcVGRgaZ0H9K/0EG8MLfv/6/XTeP&#10;tw+v4JOH9J9b2QU11nX48yMxXkUopN9Q+H1+vT/KAzW/YkGtglD4X6XT9KH6UG3yBgJ/Wn9Q2/Yb&#10;fIpT8Lwn6VvpNhv68L0/7vVssLAMt/uQLk+iFHfpb9NlNgYT+8jLOkDJWH/IurfSB3fX66Qhv0sG&#10;76JssES4V7+ACACALbUhmsZKxTI0FLhSICkcUlAzQU1CkQIaCksFOzUQmy3lWIU2NilcLFNYpKB7&#10;60mPrd9RffX6xT693pO9/f6f9/S/0t9Qn69+vb/60//6C+9bf0H//S9+vpU//el962/p9ffS9vS3&#10;pU/X/X3pX1p/0vS99d6TCf9fS1b6t/TX6+l94SgAgAgtslCGgyKCFuVDPjIwU1hSGMlQpJBk3FRl&#10;NjYyushCCBb6XxXpasNK3r/6WraW9L69JQSYYSsMUvr0lKbDAw2lbS+vSBIJMMJWwl3C9Im4QDCT&#10;BglYaXyBhR1CSTBglbCW8ilPSVIMhnOFYYSK5QJ/XSSCYqwYSOyUHJKDlIGf/0ikYSggwoYMEnoE&#10;D710uEiI3AwrIaOV4T/9LRBQm6kGFABABCmIBUO0oHKqDkuDUSUZoM1ikoGSwUlQyBsmyqIU2BCl&#10;uLBmwwm6T7/SSrBkG5utBr0/10uqLcFDwwTqE9vrpVwwUGFdJ/rr/wZDRKnT7/SWvlMFxHSkM/Pf&#10;XS/7V6BA/el0v/1QTe31pL/3qg/6pql/70E3t6XQX/ukk+3rof//b70k/+ACACApgGMyTg5LAQ6g&#10;5VghBBnUIZikDCEKBCBgrk2JBlNjYy3Cx90qfbFIIP/99XtpEWDV/+9L7DC//9a+0v/9++wwl1/3&#10;SSgsMMJCP//HYMEF/7r2DBL/utbFZTZAMn/XDCwg/t14YX/18MIsiyCl8AEAECmAYzIICETDlOFO&#10;1YyNg1FkWgUywqgSFurH218GCv/6kMHwYL/t1ggeS0fIxf/XCD///4Qf//bqgg/KoGQJIxf/9dP0&#10;///Wn///b9P1//66f//9679f/9qhIY/8L/4AIAIpgGMyMAhUByXAwQwYIUMloyFjLJqMi4ywqDIu&#10;Mt1Y+3wm/X1/6wg//9/eqb9JdL/fT/97/0qb9Jev79f9P/7Xf6r/71V+v//9///9pNfpf/3/////&#10;T+l/8AEAECmAYzISBDoHKQEIkHJYMloyVilkTjJUMsBYyVDLdQPv9/X/+//X/+6X///LbJQPH/+l&#10;/ldZA8WEHaX//6ff/0v9P+9f//20v+siPj//+uP/tK/+P+//pe1a91/9qACACC2yUIVQIZcHOByJ&#10;ghAwQlgyWjIqKWRQBOWFIDgrrQhVRLaTf1+7VrbS6tf8puY20raT7/pNbaV6tbS/LIpD20paxUD2&#10;vT/pe2lBENhsatJ+1/9tKEGZGBW0optL0vbShMyBgu2k9r/71CIpwzKoFDaWw0v/tYQQNhNtKmwl&#10;6XtpUm0QnBtpPBhL/20qQdBA29Ux+l7aUAEAEC1kgyECGUxmoIZAxCBCGQQM5BQ2ipjJaMjQpZCQ&#10;ZTY2MtzAQmAntJu1dr0vbSpOk22lTX/tpab220nDX/t1XS20thel7pd9ts4IlQayQB4f7OBFra7Y&#10;IGk4YWl7YQaX7bYiqDC19iKlpid/tCDBde1998fywqgeDU1W+7a/Vqt/teWQgDwa7arf/tXpwAQA&#10;QC0wMZkqBSTEMhwhCBDJQDSW6WMkAeKWQMDw0yxgHg1ldZBohf/2QiovThdfT3V75aeoN/f+0q0/&#10;7X7aV/3w1rtpLX2se9tLflpkwrS17aTsibQlhxpfbSq0v/7dMhNoTaX1r21bSbS70vuk2k2k/Wq7&#10;SbSbrgAgAi0wIUriAhkJhDJWGkW6UMhAhAwhZAMId2IWE4Q7NQhXSw0uqT7aTatpfpL20nSdL6SX&#10;tpWlaTXpJrbSbSbSa6hJrbM3TaRTK0FbS+kZGAf3Nh1LdSBysAjaRTBAOSUHKgM7aTXSMlAMfYQa&#10;Wp4FltLoIG3SfqEnsRTdbdN4Qbap9KGntftrqEG2kn0oae067pPSDdL6RkKA6e1dbaV6dpJ9IyKQ&#10;qIRyGHe1/aWkraSIRyDu4AIAIC0wIUroFMi0QyUBD4z4Qt1gZEgaC3WgQqYIaAsksCEECFMFwQqY&#10;IawbDvQISoIW+BD5HwnSYaW39+2laptpJC30g3W+m67aT0iGfm3STfSde/utur0CBttUm+laW3p/&#10;Ta6UINtpJN9JtLb90qbSfSd0km+lpbf3lVB3Svp7IZpU/SbS2/fq0tJJts+GElvpaW33pK2k/Tth&#10;A0km+k2lt63pNmYOldexFJN+ut/ekmwg0nVJtpJvpa9/qk2CDr/dJvpWlt7V+xFWl7STcAEAEC0w&#10;IUyNBlc1CGWBCnGU4Qty0ZGg0i3SwQlIIVMHJoG0UwLAhKQQ1AhSBzsQGsW9hCWhOk6W396TX11T&#10;9LS2/fqm0v1vpExaW3taStf9pN9JTKLS2/vS7q9NJvpYQfW+09Um6+qTfS09CL/Vb/W0L/+ntN6S&#10;tpPr9JVX09Kr+/T6Xf6fqvWlf0kl/TbqrbVtV+l/6eq/3X+l69EIOQXHfpL02u1ABABALTAhTJVG&#10;Rsjs0DlWEMhwPELcoGTAQ2HNhC3MwQjQchQOd4CsUwUghAwQqAwagwdjAVSulgeE6QWsyEx+Zzeq&#10;X0wwlZbmB+l0vSF26rb2Qz5/pBa/Sv19WIX9DdL0m9a+mv9dek23Sq2oa/7r6TetfTCr+2l6Tb0r&#10;vhr/tpek3fXagg/+2l9N6r9BB/9hhL1d6rfTf+GDPA/pXf1ahOvixXpN6pP0g/gAgAgtMCFJsWAX&#10;MgUZNpjNYQlYQt1kEJcOQUEOwwVCmAUOS4ITAZygCDsQDaW40PgwXpN+tXSBBv+TZTC+k26VO/CD&#10;b/H0m7+rVJ2v+k3ql9JN11+m3rafp39+h3q9pJNr/03Spp/dPp+n+v1p//vSTtJJtPoP90tN/0+C&#10;D//T0t5Eghsh8tPUNX3bSSRCDu+tQYTfABABLT1DVLKJjJtMZQB4Qt1gOSA5BQQ7qCGw0GAhTCmH&#10;JAcmA5EwQ7OEJBEgIW5MfMkAeGr4av6DCbtL0hf6fktG6VKDBNv7pXxX/1SFvr0m//3Wk9r6Tf/3&#10;Wkrf9Jvr/6pN6WtN+F+2lpNt/q30RZApA8Eko/+k316Tf0H/1VN63ST9Jf210m39Ur//+qt3Tek3&#10;9f3rSd/0m+ACACAtVaFMgQDwIMgYybTGS0ZNgMOXDkLDndAhUghTBaHLhyJg5AgQ7NQhJAhb6j6X&#10;/6TfTrTfSkVcS+9aTbrerf/+9Um4ptJJvpJfxWk32qT//3qm3YYSSvpJf+rdQwkk3//a0ndhhJJv&#10;6X/pXTGk30v+lSb2qb5aSoB4a3/vpNu0rfQaSX/pN0wkm+v/taTbtJPwAQAQLSUgPDaO1ApkCClc&#10;XGTaYyWjJsKAuVQOdmoh3QIUwLBgqgaZNAPBpLex1/+tW8MJM7Ggh2KCfSS/fQtwwrtPpeVsIdig&#10;mW9YnIc2Gup2CCHYoJQYWmF8iyStWun4jaaYgyC+57X6SphPh9qmo1a9L7XvXtbtfpJWverwwvDX&#10;pfa969r2v0koa94VbWrXpfa969q9hfpJWver2pTFQ7X/2F4etWvaIUfwAQAQLSLBTJKFMgQUmQNz&#10;sgG5JRlvUDciYyKA3LIWAeDQdloNzsMNhTFQzJAcjhTuYUuFIIPpJWiFH8hR3qWUGOwvsNL6XyHH&#10;aX7evIccNEOP8Npf0kthpft6IUf4bQX7aX0v20v28JftpfthL+klhtL9vQX7aX7aX/9tL9h6X7aX&#10;7aC+l+2Ev29L9tL9tL+kltoL8N6X7YS/YaX0jISDVMhoM+2l+3pfsNL8Npf0wS20v29L9tBftpfS&#10;wgew0v28JfhtL9sJf8IPDaX7egv20v20vgAgAi0hcUyEg1yJkdggNZSw50CkKCnQKSUZb1BToFIg&#10;ZEBSGCFlBjMlAc6BSFBToFKYqGZIDmoKSsKawpBB0sgw0IPbCX7D0v20v2yGDpf81gYCe2l+G9J/&#10;bS/YYQNL6UjrqiGOe2dQiC/bQaX7DOgUJfhsINL/yMfoEiKO9sEDS/bJwYS/bBA0F+2ml9La9BYb&#10;2GCBpfthAwl+GwQNL9sIV/2ukEkG8NhBpfthBpfthNL9iv1jtVt7aaX7aaC/bQaX7C+plUGZEJJI&#10;N7EV+xFfsRX7X9aS32v2v2v2vpdVt7C/DX7X4a/8JKn2v2v2F//S6rva/a/DX/5WygAgAi0hsUyr&#10;DMKQNY7KxDURqFKkHJgGwgQUkoy3qCkCBsJgOWUGMyUByBBrkCClMVDMkBykDaJgKQQZWw9KmFQa&#10;b///T/v5Ag2JORqqofT/T///5AubBXgglb///X9fkGg2KksIhohf3+n/f9/IapsJ+CBQVPr//r//&#10;IbZsYSwQX/f6/3//IMpsD8IFrf///+sRIHitzRLBBdev9///D52ageGYECiI+I+I1iO/koA8DcEC&#10;///pEwGQgQX///KcMgKEC///gAgAgC0kgygMgM5CBsJMMkFYqwViTAzDTJMFYqwJYIVYKxJgWwWC&#10;rBWJMMn5sMgMoIF//vIUFJLZBTNhDGCBf//1IKpsTBEDw+xEEFI10nkKbB+Q7OSeQqaE/jIa5sNl&#10;pDAWMIF//7/8g1mwuWloClggvf6/+uQyzYtLSoCthAv///fkNhsplpWG3ggX17+1/yGDZZLNNAbM&#10;EF7/X/tciGxmWalBrRBfXv9f8xvZZqwGpC//9/rGWaqBpQyBBmbXtf+g+WaFA1INf/9r0+ACACAs&#10;0sBpMiwGsqwaCukDlIG0TAUmwYUmA2ikDlnJA5SBtEwFKaEw5VgrlWFlmlANIX0/T9B+E+WaKA0A&#10;voP0/T9PgiGbJS1p+E/T9ELBDLd8s0wGYF9P0/T9JpvgiGXJYIEJ8jXU6IUchmO/RCuQzB36IUch&#10;mjv0gwmHwRDKklAvwk036TTD9IMJv0gwQb4IgYkaBfoIMJv0sN+Emm/SNZN8ECgv0gYJv0k2/SBg&#10;mH4SFvgiBdfgX6QME36SbfoI1CN+k3wQIMKPSFh+EkQhDb9IQ36Cb4IgoXUukG/SSbb9Jv0m+CBe&#10;k36CSdv0m/SYfABABCzRwUFdYDXK6mHJAcqQUhhSbBhSGFPiGsIeDkgOWckDkMKVIKQwpTQmHJwp&#10;WApOFggXpN+kk2G/Sb9JvgiDdc06Cb9JW2/CTfhJvhAq0m/SSbb9BMP0m+CBDpMPwkk236Qb9BN8&#10;ILSb9JJtv0m/Sb4IFpBv0Ek236TfpMPhAsJN+kk7DygHJKCEqC6TfpBvggWk36VW3/6TfpN8m+sE&#10;FoJv0kmw3uq4Sb4pjpggWk36Stt90ukw+nphAopj0km2P1iEGOE/CCp4pJt3S6engAgAgCbhjJsQ&#10;GcspIGw71DQTYMNBOEJSENA2EMHKmCEoDBZRYNh3qGgpoTAg7EARwgqekm31WnoPwgVPSTbvXT08&#10;mxgJhBQnqnD3rT08mygCMIKnpK3dJaenlukCBB4IFT0rb38J4T7CDwgqekm39aDtPUIPCCoPSTbu&#10;krTszoMw4XTwgTTUJJtq9acREeE8IKnaSbd/aa2nhBCIpNjpKI1TwgqbvX3hBJO6XABABC3Vhgio&#10;NpUDLdSBgtUrCEzCEWBCVAhFAL1RDPjwgkm716BEgF8IJJt0pDj/BB8IEk3el7SD6CSbel6wm8IJ&#10;JvVL6T4SSbvryIO6bwgqd0kvWvhBIX69em8IJNuq/pPoL1S+3+EF+vXS8IItBICFYBCUC7dVwAQA&#10;QC3LhDAhJhSJCEYMt1YYLQsA5JQQi4hNsA8NIiYIRoEI0HNA+rq9LXDC6X7r4QT0pNlMbel16fCC&#10;vX1r99aC1XbpLLOYEKaGwQrAIUgJp+FhJ6X1XLKWg5WAQqwz3kIGz6UFhBXr/W2oIhlJoJUIHXx0&#10;E6Xt0l9Ag3oJ6vwgr19V3wneEH39LVd6rtJB6p/rCCel70v03pOt+grwvqluoQd6D1rhLSXel7pX&#10;SWACACAt04hQIRgQ7HGW9g5Z04IQQEI0GwmymM7LghBhykDlOHLKFA5UgQ6gqlNVg5CwQ6ht1/Sv&#10;XdJLdUQ2Y9UQIo/fhBOkF/XukQIDb1BBvX6C9e1rfhBu9IP3rCV0F3pLtJBB9Km636CdV70v0m30&#10;n/4SvBfSXfp76b1+gnSC79dpU7pK/f0vkNA/vS31b+ut5Bhl4QV1C90l9Ku63/+k61/1307qlev8&#10;IL6+0kt9e/+3+ldQvfiQLspTS7dKngAgAi30CGsIdRCDDLNYyupAhZywEIoCFQCGYcmymM7JhyGH&#10;KgGYspSDkoBDoHI2CFNVAhKAQ6AhAg//0vhe2lvX3/r/QTaUL/9d3SIgVat/hL4X3W36+Vf/v0uo&#10;Xuvpe3Q+P9BNrC/+8q71rf4S8ftLeh/WuSgTQTde/67aX/0tf/b0vS2/hLr3S+vpffoJv+87cPrt&#10;qtf0tf626X0v+Enr21/pukoAIAIt0AqEgIRcQ1jK42HLMcEKsEKmHJspjOxoOYDncByyrQIQMEKW&#10;DlNBAQgQIVUGO36XXvW3SXQJUQiv+k/9r67eSsMr3+EFa/1t6Wtae/S69/6V6hV39Jv+P1StUF/9&#10;BaX1t0vUP3fhJ/3/Sfh6dvCBpX/W6pWsOv+lpe/dJdX7tdBP/+qt9921wla/W9VpSfB69dJ69+9J&#10;+UG4AIAILfwhGgh0DlICHUKV9A5ZgQOaw5WA5NlMZ2Kgud0DllNA5EAhJAYKaFgQiA5MgY9wwugr&#10;S9/pLSDfdsK6T//ek+3rhrpf9bpJWr1thhLCVpe/ek9P9gwSpJ/xHwl7enitBWl7pJWl12tJ/70n&#10;39taX+6SX39p0rS/0FaT6drSf+8JP9bDVJaXuklaX9haTf/pP8AEAEAt7CEWCkGGYQIZXcKWYWBz&#10;4cpYcmymMs0MOUByWAQU0shygOdnBNOwtBaWVxwckoJ6SVpP7DC0m/81Aq96CfWIgwWl16rvSWkR&#10;QfHS126/VJvIGCfSb//vS/+Eut0vdJLSf6Tr3/6Tff0r/X3pBdaXS63pe1Sdf6T/f/1e2vSit0vb&#10;pLrrpP3/qk62sAEAECbhjMlUKWYZhsOxw5XwHIKCFOFO/GWanClwpFgwWCA5HDkUByTDErkoGYZl&#10;bpKVQGS+um6pP34Qcav2uq9L2qimwlp9+vRBYTQvhpa+/69hhdVuku60wZ4Nlp//92Kk3DGZFoSu&#10;/aaWmul7pbIQwvdrhIR+m0q9hdJuttJ+mulqrde4agAgAibhjMhcKWqsg5FQQiA5WhCDELN4HIuB&#10;WU0VA5JAaOk6W2uuGF0vq0vEGC6TdbaQiWCUJ0tVJA20h6X58GG0uk3WCDbS6WtBA2K6XWE2ugm9&#10;CG/CWt1tJura6WttQAQAQCbhimQQKWsgEKQOVAMpGgb1Sb75NhMelqiGw75NgICMJPUIHTlucIRo&#10;QEHaV8IN/wg9LWE/9PQT1Tf8JqlapO19B4S6pv+naT4NP/T0rUX/roJ6tr6eEr3TgAgAgC3OEI0I&#10;RAEHgINYcywOWsNAhrDnfghUAX+gQNhgkn9P6CDele2n+EHwgnS0Qg5FHf0n0v0hb/TelaXTf0n0&#10;n9J/03hBfq39L0rS0r/vpP6Tf0nwgutJv/ek2uk3+vCX6TZLIrIJABABLc4QjQhDCkTEOgztYBC1&#10;lUEPhyJBCJhyGITAQlcSQCP16CfBVSdQQf+8JdPoWqD+r6TremoRCUf6gtBX6WFQTf+Cwl1+FQT/&#10;x0E634Klf6wle6WS4N0v66T1a+l/8IK18MLSv/pdWkRQZmWl/8IJ9tdSVhK/1pR2l7rUAEAELc4Q&#10;jQhQITIZ2Kg5a6AbkoBcpwXIsM+KSwUlAyDCf9BOw131f/hKoYJf01/0E7Fd6j/wltf19dBU1vr/&#10;wk7X//0FTXf/yXDMwk4a/X/4QWwt+v/pUGF///CCcGC71/+EEIMhhY/wAQAQLc4QjQhOEJcMwkDO&#10;6gctlUGUDJSKRMT/4QX//8Jd/9/QX6X/wgt/Ogn/wl/k4EfyUiYQXfhB9b9Bb+EH/8Jf6f/wgu9U&#10;//hBf6Ifn9/CC39EQN/vwl/oJuACACAt0CEDCEgIRcQkDKyC5bVBnQUiopGwhHGU4X1+EF/FP+/Q&#10;W/Tf38IL+n6/hJ76vffhBf7/fwgmE/X+/CCH6b6V+CCvrt7rhBf/7XCCf/atrhBfTe6sLhBX/ABA&#10;BC3DCkGFIgEKgMEgZAwYLaWxSJCkbCEbE2FtcEE+/hpMMLhBf9tYYSwgr/wYJMGfBvhBP/Y2KwQL&#10;/01hBX/drBBf9prCCfv0wsEC9+GmsIK/7TTQIL/tMJoECfuoAIAILcGGUSoMojQaC20gyBikUEIE&#10;JDCDCBAr/gwQMECC++W4kRM2CBPvURCC++CBX/BBe2lJsZAof+CBe3UECtN1ggT91JsFgY9tKCBW&#10;m2sAEAEmxUBgphxSoBCUBDULBAnCDbCUmwmGVkgNVhhBSbAYZd7FSbEwzPDCk2LhmvsKTasGjEiw&#10;PJsQDTYybeDVybODW8tzINLlusBqXLdSDW4AIAItywGwpgkHLcUDb5bpAVpDIDAD5uc7MjMqgUoe&#10;QuzMgsJk/IMbAiB4Omas7VhkhldEMkNCZA+QyQRMiyyGSwHwFMkMgCsB8BTSQyAVwHwFCYZDIAgB&#10;8BQkABABOzILkwHwFhof/gAgAv/4AIAI//gAgAj/+ACACP/4AIAI//gAgAj/+ACACP/4AIAI//gA&#10;gAj/+ACACP/4AIAI//gAgAj/+ACACP/4AIAI//gAgAj/+ACACP/4AIAI//gAgAj/+ACACP/4AIAI&#10;//gAgAj/+ACACP/4AIAI//gAgAj/+ACACP/4AIAI//gAgAj/+ACACP/4AIAI//gAgAj/+ACACP/4&#10;AIAI//gAgAj/+ACACP/4AIAI//gAgAj/+ACACP/4AIAI//gAgAj/+ACACP/4AIAI//gAgAj/+ACA&#10;CP/4AIAI//gAgAj/+ACACP/4AIAI//gAgAj/+ACACP/4AIAI//gAgAj/+ACACP/4AIAI//gAgAj/&#10;+ACACP/4AIAI//gAgAj/+ACACP/4AIAI//gAgAj/+ACACP/4AIAI//gAgAj/+ACACP/4AIAI//gA&#10;gAj/+ACACP/4AIAI//gAgAj/+ACACP/4AIAI//gAgAj/+ACACP/4AIAI//gAgAj/+ACACP/4AIAI&#10;//gAgAj/+ACACP/4AIAI//gAgAj/+ACACP/4AIAI//gAgAj/+ACACP/4AIAI//gAgAj/+ACACP/4&#10;AIAI//gAgAj/+ACACP/4AIAI//gAgAj/+ACACP/4AIAI//gAgAj/+ACACP/4AIAI//gAgAj/+ACA&#10;CP/4AIAI//gAgAj/+ACACP/4AIAI//gAgAj/+ACACP/4AIAI//gAgAj/+ACACP/4AIAI//gAgAj/&#10;+ACACP/4AIAI//gAgAj/+ACACP/4AIAI//gAgAj/+ACACP/4AIAI//gAgAj/+ACACP/4AIAI//gA&#10;gAj/+ACACP/4AIAI//gAgAj/+ACACP/4AIAI//gAgAj/+ACACP/4AIAI//gAgAj/+ACACP/4AIAI&#10;//gAgAj/+ACACP/4AIAI//gAgAj/+ACACP/4AIAI//gAgAj/+ACACP/4AIAI//gAgAj/+ACACP/4&#10;AIAI//gAgAj/+ACACP/4AIAI//gAgAj/+ACACP/4AIAI//gAgAj/+ACACP/4AIAI//gAgAj/+ACA&#10;CP/4AIAI//gAgAj/+ACACP/4AIAI//gAgAj/+ACACP/4AIAI//gAgAj/+ACACP/4AIAI//gAgAj/&#10;+ACACP/4AIAI//gAgAj/+ACACP/4AIAI//gAgAj/+ACACP/4AIAI//gAgAj/+ACACP/ABABAAA4A&#10;AAEDAAEAAABhEwAAAQEDAAEAAABpGwAAAgEDAAEAAAABAAAAAwEDAAEAAAAEAAAABgEDAAEAAAAA&#10;AAAAEQEEABwCAAA6UwAAEgEDAAEAAAABAAAAFQEDAAEAAAABAAAAFgEDAAEAAAANAAAAFwEEABwC&#10;AACqWwAAGgEFAAEAAAAaZAAAGwEFAAEAAAAiZAAAHAEDAAEAAAABAAAAKAEDAAEAAAACAAAAAAAA&#10;AAgAAAANAAAAEgAAABcAAAAcAAAAIQAAACYAAAArAAAAMAAAADUAAAA6AAAAPwAAAEQAAABJAAAA&#10;TgAAAFMAAABYAAAAXQAAAGIAAABnAAAAbAAAAHEAAAB2AAAAewAAAIAAAACFAAAAigAAAI8AAACU&#10;AAAAmQAAAJ4AAACjAAAAqAAAAK0AAACyAAAAtwAAALwAAADBAAAAxgAAAMsAAADQAAAA1QAAANoA&#10;AADfAAAA5AAAAOkAAADuAAAA8wAAAPgAAAD9AAAAAgEAAAcBAAAMAQAAEQEAABYBAAAbAQAAIAEA&#10;ACUBAAAqAQAALwEAADQBAAA5AQAAPgEAAEMBAABIAQAATQEAAFIBAABXAQAAXAEAAGEBAABmAQAA&#10;awEAAHABAAB1AQAAegEAAH8BAACEAQAAiQEAAI4BAACTAQAAmAEAAJ0BAACiAQAApwEAAKwBAACx&#10;AQAAtgEAALsBAADAAQAAxQEAAMoBAADPAQAA1AEAANkBAADeAQAA4wEAAOgBAADtAQAA8gEAAPcB&#10;AAD8AQAAAQIAAAYCAAALAgAAEAIAABUCAAAaAgAAHwIAACQCAAApAgAALgIAADMCAAA4AgAAPQIA&#10;AEICAABHAgAATAIAAFECAABWAgAAWwIAAGACAABlAgAAagIAAG8CAAB0AgAAeQIAAH4CAACDAgAA&#10;iAIAAI0CAACSAgAAlwIAAJwCAAChAgAApgIAAKsCAACwAgAAtQIAALoCAAC/AgAAxAIAAMkCAADO&#10;AgAA0wIAANgCAADdAgAA4gIAAOcCAADsAgAA8QIAAPYCAAD7AgAAAAMAAAUDAAAKAwAADwMAABQD&#10;AAAZAwAAHgMAACMDAAAoAwAALQMAADIDAAA3AwAAPAMAAEEDAABGAwAASwMAAFADAABVAwAAWgMA&#10;AF8DAABkAwAAaQMAAG4DAABzAwAAkwMAAKgDAAC8AwAA3AMAAPQDAAALBAAAKQQAAC4EAAA7BAAA&#10;WAQAAHsEAACjBAAA0AQAAP0EAAAoBQAATAUAAGYFAACWBQAAGgYAAI0GAADjBgAAbQcAAPwHAAA4&#10;CAAAWAgAAH0IAACdCAAAvAgAAM4IAADgCAAA8ggAAAQJAAAWCQAAKAkAAEEJAABTCQAAbgkAAIsJ&#10;AACoCQAAzgkAAOwJAAAFCgAAJAoAAGMKAACsCgAA9woAADQLAABgCwAAnAsAANMLAAD7CwAAGwwA&#10;AIUMAAAvDQAApw0AACQOAADBDgAAPw8AAGsPAACDDwAAmw8AALMPAADgDwAAExAAAEgQAACQEAAA&#10;ABEAAFsRAAC/EQAATRIAAL8SAAAsEwAAfBMAAKATAADuEwAAgxQAAPoUAABqFQAA7BUAAHUWAADV&#10;FgAAMBcAAIsXAADmFwAASRgAALgYAAAnGQAAkxkAAP8ZAABgGgAAxRoAADEbAACXGwAA/RsAAGQc&#10;AADKHAAAKx0AAIcdAADtHQAATh4AAKkeAAAJHwAAXh8AAMUfAAAkIAAAryAAAC0hAACpIQAALSIA&#10;AKsiAAAnIwAAtCMAAFUkAAAFJQAAjCUAADYmAAAQJwAAuycAAGIoAAATKQAAoSkAABoqAABTKgAA&#10;lioAAO0qAACWKwAAeSwAAIEtAABYLgAALy8AAOEvAAB+MAAABjEAAIsxAAAPMgAA0jIAAE0zAACt&#10;MwAAFjQAAMM0AABkNQAAGjYAAKA2AABENwAAzDcAAD04AACeOAAA+jgAAFo5AADzOQAAgzoAAPs6&#10;AACyOwAAgTwAACg9AADSPQAAZj4AAAE/AACVPwAAQEAAABNBAAAPQgAA1UIAAKJDAACURAAAZkUA&#10;ABFGAACJRgAAOEcAAPdHAACdSAAAOkkAAM9JAABeSgAA5UoAAEVLAACiSwAACkwAAIhMAADxTAAA&#10;TU0AAKlNAAAITgAAWE4AAKlOAAAETwAAEU8AABZPAAAbTwAAIE8AACVPAAAqTwAAL08AADRPAAA5&#10;TwAAPk8AAENPAABITwAATU8AAFJPAABXTwAAXE8AAGFPAABmTwAAa08AAHBPAAB1TwAAek8AAH9P&#10;AACETwAAiU8AAI5PAACTTwAAmE8AAJ1PAACiTwAAp08AAKxPAACxTwAAtk8AALtPAADATwAAxU8A&#10;AMpPAADPTwAA1E8AANlPAADeTwAA408AAOhPAADtTwAA8k8AAPdPAAD8TwAAAVAAAAZQAAALUAAA&#10;EFAAABVQAAAaUAAAH1AAACRQAAApUAAALlAAADNQAAA4UAAAPVAAAEJQAABHUAAATFAAAFFQAABW&#10;UAAAW1AAAGBQAABlUAAAalAAAG9QAAB0UAAAeVAAAH5QAACDUAAAiFAAAI1QAACSUAAAl1AAAJxQ&#10;AAChUAAAplAAAKtQAACwUAAAtVAAALpQAAC/UAAAxFAAAMlQAADOUAAA01AAANhQAADdUAAA4lAA&#10;AOdQAADsUAAA8VAAAPZQAAD7UAAAAFEAAAVRAAAKUQAAD1EAABRRAAAZUQAAHlEAACNRAAAoUQAA&#10;LVEAADJRAAA3UQAAPFEAAEFRAABGUQAAS1EAAFBRAABVUQAAWlEAAF9RAABkUQAAaVEAAG5RAABz&#10;UQAAeFEAAH1RAACCUQAAh1EAAIxRAACRUQAAllEAAJtRAACgUQAApVEAAKpRAACvUQAAtFEAALlR&#10;AAC+UQAAw1EAAMhRAADNUQAA0lEAANdRAADcUQAA4VEAAOZRAADrUQAA8FEAAPVRAAD6UQAA/1EA&#10;AARSAAAJUgAADlIAABNSAAAYUgAAHVIAACJSAAAnUgAALFIAADFSAAA2UgAAO1IAAEBSAABFUgAA&#10;SlIAAE9SAABUUgAAWVIAAF5SAABjUgAAaFIAAG1SAAByUgAAd1IAAHxSAACBUgAAhlIAAAUAAAAF&#10;AAAABQAAAAUAAAAFAAAABQAAAAUAAAAFAAAABQAAAAUAAAAFAAAABQAAAAUAAAAFAAAABQAAAAUA&#10;AAAFAAAABQAAAAUAAAAFAAAABQAAAAUAAAAFAAAABQAAAAUAAAAFAAAABQAAAAUAAAAFAAAABQAA&#10;AAUAAAAFAAAABQAAAAUAAAAFAAAABQAAAAUAAAAFAAAABQAAAAUAAAAFAAAABQAAAAUAAAAFAAAA&#10;BQAAAAUAAAAFAAAABQAAAAUAAAAFAAAABQAAAAUAAAAFAAAABQAAAAUAAAAFAAAABQAAAAUAAAAF&#10;AAAABQAAAAUAAAAFAAAABQAAAAUAAAAFAAAABQAAAAUAAAAFAAAABQAAAAUAAAAFAAAABQAAAAUA&#10;AAAFAAAABQAAAAUAAAAFAAAABQAAAAUAAAAFAAAABQAAAAUAAAAFAAAABQAAAAUAAAAFAAAABQAA&#10;AAUAAAAFAAAABQAAAAUAAAAFAAAABQAAAAUAAAAFAAAABQAAAAUAAAAFAAAABQAAAAUAAAAFAAAA&#10;BQAAAAUAAAAFAAAABQAAAAUAAAAFAAAABQAAAAUAAAAFAAAABQAAAAUAAAAFAAAABQAAAAUAAAAF&#10;AAAABQAAAAUAAAAFAAAABQAAAAUAAAAFAAAABQAAAAUAAAAFAAAABQAAAAUAAAAFAAAABQAAAAUA&#10;AAAFAAAABQAAAAUAAAAFAAAABQAAAAUAAAAFAAAABQAAAAUAAAAFAAAABQAAAAUAAAAFAAAABQAA&#10;AAUAAAAFAAAABQAAAAUAAAAFAAAABQAAAAUAAAAFAAAABQAAAAUAAAAFAAAABQAAAAUAAAAFAAAA&#10;BQAAAAUAAAAFAAAABQAAAAUAAAAFAAAABQAAAAUAAAAFAAAABQAAAAUAAAAFAAAABQAAAAUAAAAF&#10;AAAABQAAAAUAAAAgAAAAFQAAABQAAAAgAAAAGAAAABcAAAAeAAAABQAAAA0AAAAdAAAAIwAAACgA&#10;AAAtAAAALQAAACsAAAAkAAAAGgAAADAAAACEAAAAcwAAAFYAAACKAAAAjwAAADwAAAAgAAAAJQAA&#10;ACAAAAAfAAAAEgAAABIAAAASAAAAEgAAABIAAAASAAAAGQAAABIAAAAbAAAAHQAAAB0AAAAmAAAA&#10;HgAAABkAAAAfAAAAPwAAAEkAAABLAAAAPQAAACwAAAA8AAAANwAAACgAAAAgAAAAagAAAKoAAAB4&#10;AAAAfQAAAJ0AAAB+AAAALAAAABgAAAAYAAAAGAAAAC0AAAAzAAAANQAAAEgAAABwAAAAWwAAAGQA&#10;AACOAAAAcgAAAG0AAABQAAAAJAAAAE4AAACVAAAAdwAAAHAAAACCAAAAiQAAAGAAAABbAAAAWwAA&#10;AFsAAABjAAAAbwAAAG8AAABsAAAAbAAAAGEAAABlAAAAbAAAAGYAAABmAAAAZwAAAGYAAABhAAAA&#10;XAAAAGYAAABhAAAAWwAAAGAAAABVAAAAZwAAAF8AAACLAAAAfgAAAHwAAACEAAAAfgAAAHwAAACN&#10;AAAAoQAAALAAAACHAAAAqgAAANoAAACrAAAApwAAALEAAACOAAAAeQAAADkAAABDAAAAVwAAAKkA&#10;AADjAAAACAEAANcAAADXAAAAsgAAAJ0AAACIAAAAhQAAAIQAAADDAAAAewAAAGAAAABpAAAArQAA&#10;AKEAAAC2AAAAhgAAAKQAAACIAAAAcQAAAGEAAABcAAAAYAAAAJkAAACQAAAAeAAAALcAAADPAAAA&#10;pwAAAKoAAACUAAAAmwAAAJQAAACrAAAA0wAAAPwAAADGAAAAzQAAAPIAAADSAAAAqwAAAHgAAACv&#10;AAAAvwAAAKYAAACdAAAAlQAAAI8AAACHAAAAYAAAAF0AAABoAAAAfgAAAGkAAABcAAAAXAAAAF8A&#10;AABQAAAAUQAAAFsAAAANAAAABQAAAAUAAAAFAAAABQAAAAUAAAAFAAAABQAAAAUAAAAFAAAABQAA&#10;AAUAAAAFAAAABQAAAAUAAAAFAAAABQAAAAUAAAAFAAAABQAAAAUAAAAFAAAABQAAAAUAAAAFAAAA&#10;BQAAAAUAAAAFAAAABQAAAAUAAAAFAAAABQAAAAUAAAAFAAAABQAAAAUAAAAFAAAABQAAAAUAAAAF&#10;AAAABQAAAAUAAAAFAAAABQAAAAUAAAAFAAAABQAAAAUAAAAFAAAABQAAAAUAAAAFAAAABQAAAAUA&#10;AAAFAAAABQAAAAUAAAAFAAAABQAAAAUAAAAFAAAABQAAAAUAAAAFAAAABQAAAAUAAAAFAAAABQAA&#10;AAUAAAAFAAAABQAAAAUAAAAFAAAABQAAAAUAAAAFAAAABQAAAAUAAAAFAAAABQAAAAUAAAAFAAAA&#10;BQAAAAUAAAAFAAAABQAAAAUAAAAFAAAABQAAAAUAAAAFAAAABQAAAAUAAAAFAAAABQAAAAUAAAAF&#10;AAAABQAAAAUAAAAFAAAABQAAAAUAAAAFAAAABQAAAAUAAAAFAAAABQAAAAUAAAAFAAAABQAAAAUA&#10;AAAFAAAABQAAAAUAAAAFAAAABQAAAAUAAAAFAAAABQAAAAUAAAAFAAAABQAAAAUAAAAFAAAABQAA&#10;AAUAAAAFAAAABQAAAAUAAAAFAAAABQAAAAUAAAAFAAAABQAAAAUAAAAFAAAABQAAAAUAAAAFAAAA&#10;BQAAAAUAAAAFAAAABQAAAAUAAAAFAAAABQAAAAUAAAAFAAAABQAAAAUAAAAFAAAABQAAAAUAAAAF&#10;AAAABQAAAAUAAAAFAAAABQAAAAUAAAAFAAAABQAAAAUAAAAFAAAABQAAAAUAAAAFAAAABQAAAAUA&#10;AAAFAAAABQAAAAUAAAAFAAAABQAAAAUAAAAFAAAABQAAAAUAAAAFAAAABQAAAAAAAEsAACAAAAAA&#10;SwAAIABQSwMECgAAAAAAAAAhAOpEw7kVwAAAFcAAABQAAABkcnMvbWVkaWEvaW1hZ2UyLnBuZ4lQ&#10;TkcNChoKAAAADUlIRFIAAAKqAAABhwgCAAAA9z3nSAAAAANzQklUCAgI2+FP4AAAAAlwSFlzAAAO&#10;xAAADsQBlSsOGwAAIABJREFUeJzs3Xs4lNkfAPBDg4lhFBqFpho1LmFLri0q0drcdRcqKxWplWhL&#10;kmSTqEglqTRJkbuSW4UQulGuGdu4FIua0WBo0u+Pt9+sUpIwmPN5evbxvnPmPd+X2fm+5z3nPYfr&#10;48ePAIIgCIIgTsLN7gAgCIIgCBppMP1DEARBEMeB6R+CIAiCOA5M/xAEQRDEcWD6hyAIgiCOA9M/&#10;BEEQBHEcVP8vt3d9GJk4IAiCIAgaJgJ8E77YA1v/EARBEMRxYPqHIAiCII4D0z8EQWMSBo2SwIkg&#10;/9QWzPvi1dspt1ivSuBEDuzf90WBA/v39S5wO+VW3yrUFsxjFej7al1tLevVFWbGfQuEnjvbu4rQ&#10;c2e/KLBpg1XvAqXPn31RoPersnNm9a0iL/c+q8CfTo59C/Q+zahrkX0L6Osu6l0LjUbr/SqNRuv9&#10;qr7uoi/eHnUtsncBfz/fvlX0Ps283Pt9C8jOmdXP77n0+bPeVWzaYPVFAX8/394F+p7mCjPj3gXq&#10;amu/KND7NPt+lsDnH6e+nyUAwJ9Ojr2r6HuavT9LfU+z92dpIB+nvp8l8PnvWYifl0J52bdMb1z9&#10;T/oL+/4hCBqdJHAiDU2t7I4CgkYjDVXla9ExePwM1h7Y9w9BEARB49zUqVNRE74ztP87L0MQBI1O&#10;klLT2R0CBI1SsQnJ3y0Db/5DEARB0DgHb/5DEARBEATTPwRBEARxHpj+IQiCIIjjwPQPQRAEQRwH&#10;pn8IgiAIGlceP3rIYDD6LwPTPwRBY9JX5+mDIAgA4LDVvqmpsf8yMP1DEDQm2faZ/BWCoIGD6R+C&#10;IAiCOA5M/xAEQRA0riw3NBIQwPRfBk76C0HQmLRq9Vp2hwBBo5S7h+d3y8BJfyEIgiBonIOT/kIQ&#10;BEEQBNM/BEEQBHEemP4hCIIgiOPAoX8QBEEc6nxoyL9NTYN443Q8fr2VzZDHA40k2PqHIAjiUGGh&#10;55oaGwEAwUEnqVQqAMDfz9fH2wt51d/PFwBApVJ9vL2Cg042NTb6eHtdIYVTKC8jSJfZGDb0XedD&#10;Q5A/aD/gyH8IgsakA/v3HTx0mN1RjG0aqsqycnKiomISEhJNTU1MJlNKSoqbm5tCoQAApKSk6urq&#10;UCiUhIQEk8lsbm6eOnUqg8F48vhRa2trSlomu8OHvklDVfladAweP4O1p+/If3jzH4KgMen8ubMw&#10;/f+8qGuRAIDSymoDfd1aCqW+sUVYWBiDRgEA6htbJMVFp+Px9/OLjh09IiYmRqFQ0Gj0FJx4a2sr&#10;uwOHfhZs/UMQNCZJ4EQammAS+ikaqsrGJqZS06cXFRQoKCmh0ej83FzmB6aWtg4AID83V2PhQgaD&#10;8ay4eNESXQKBsGqFWVDwWTQa7ePtBVv/oxls/UMQBEH9efL40XorGx9vr9bWlnNhl9xcnGk0Wkjo&#10;BXu7TRqaC3Oys9B8aAUlpdspNwUEMH86u5QUP1VVU2d31NAQgK1/CILGJNj6/3lI67+5uVlOXh5p&#10;+quoqaFQqJzsLC1tHUMjE+Tmf0papjxRWkFR6ebt9MgIUnpaaldXF2z9j2Y3k5N0Fi3GYP6b9h/O&#10;+gdB0DgRdonE7hDGg+yse7/Mm5efl5ucmKC7VC8zIz05McHQyCQ5MWG7w5awi59G+IuKiW11cNxm&#10;/0dVZaWG5kL2xgx913JDo965/6tg6x+CIIhDaagqW663srLZqKE6Hxn39yA/z9pyzb9v2jBoFBaL&#10;fVnfGBMdlZ6eus7SSkxMTFNtgZa2zl53D9j3P+b0bf3D9A9BEMShNFSVhYWFsVisqZmFAAYTdT3y&#10;fXf3qtVro65HWlrZbLHbVFVT6+S4VU9vWXxczKRJk383NGpqarweeRWFQsH0P7bA9A9BEAR9oqGq&#10;/KykGABQWlmNx8+QwImcv3hZT3+ZMAatpa3j7OIaHHRyr7sHTlwc6fu/Enn96BEfRUWl5KREmP7H&#10;Fjjyf8xLc0CZgyR6sMF/u8iBS+WjzUpzHAgApG7FmIQiu9WPVWQ4SrMnSgiCxohTZ0IIBGlkwP8l&#10;0tXgoJOBJwJS0jIN9HX5+Pgctu84sH8fFotNSctsamz08vTY5eJKo9GSkxLZHTj0s+DQvzFG39gO&#10;hCWm9dpDTol+oLHyNwIAIMXJBMQymHQGk55g98BlYzCZXWFCEDQ2nAzwx4mLl5QU52RnqaiqFRUW&#10;IMP+AQBFhQUqqmo52VklJcXS0rOjrkeuWr025MxpdocMDQ3Y+h9rlhlvAkbJqWf0lyHb1bdj8jft&#10;ySEAAIBBIMOgV7HQymoACGyKE4KgscDdw9P9L7fgM+dEREQsTI1i4pP4+fk1VJXzCh52dHRYmBrl&#10;FTxsbW21s90QcDJISmp6Z0eHw5bNEpKS7A4c6o/1+rW+R/2nTpvWTxnY+h9zDHYc07hwJPBTw558&#10;Ky7fznBZn1LkF2VAgwjv/UPjl77uInaHMB54e3nabLT19/O1t7M9/Lfvvr/c7O1sQ0LD7O1s9/3l&#10;dvhvX08P91kEQu79HG8vz7q62qSkBOfdruyOGvqOF1VV3e+7+y8D0//YQzBYqZ4ffZsMAHLn39ZY&#10;v0+ZtADnB7Z7HWDTHwLVwYtRGLTW+OsJKn3+jN0hjAdH/Pz19JfV1JCflRTLyMpVlJc9KylWVPrl&#10;WUlxRXmZqpr6nr3uG6wsnz4v37jpD+cd24/6BRAIsGExHsCb/2MQ4XczDee4lGoHR3A7Jn/THoMv&#10;Xief0jIvCyi+++V+iAORT210AxpwjlboWxy2bubl5b10OQInLq63RCf9TpYABiNHJAAA0u9kzZWd&#10;jcOJ+/r5G+jrzppF2LXbbbHOQgaDQSTKsDtw6GfB9D8WSf9moeEWc4s8u9wt3y728zv/5FNaSi5z&#10;YxlOX7T8Ozo6+Pn5RzBIaDRIOekCfBNWxplEszsSaJRqfP0aAIATF8fjZ7xqqJ8mISksLFxLoQAA&#10;pklIIj/gxMVrKRQsVlhERATZA9P/OABv/o9JBMe9m/Kj7Y+Eqh/b1fvOf5oDSilmZTHjzBfdAU8e&#10;P1aZp/j2zZsRjRJiN/Ipn7JjFx3gnVro21Iz7tY3tqwwM5HAiTwoeqKuMk8CJ1Lf2AIAUFeZV9/Y&#10;ciM2YYWZSX1jy/GTQX/u2F7f2BIdm8DuqKHvSMu8JyU1vf8yMP2PUQaGtvkP8jXMDHp9tZMDj4YB&#10;kO+shEZhkH+LP40QnDd//gJVVXu7TWyKFmIHcqC9y1zX8Tv3Q1lVTe9NxvuPbPnHrtMfKhamRg31&#10;de3tdBqNJigk9K6tjUajCQsLAwDetbVxcXHZWFmGkyLkiQRkJOAfG62/O5k8xHaCgoLc3N/J7/Dm&#10;/1ilH8ykB3++i+CUwXD6VvlTwWcXaqieCjzh6LRzuGODRoO0AGdwrKLvsNBxA4vFsjuE8SAt894f&#10;mzakpGUis/6VVpKFhYUxaBSdwaRSqXJzZjU0tVIoL7HCwpn3cgAAO/7cZaCvi0wMAI1psPXPKQSF&#10;hMJJV70PHXz08CG7Y4FGQEpyGHjgIoNBozDyzg9Avps8aumpatbLFeVlbTQaG+ODRglNtQUhoWEG&#10;+roYNKq0kixPJCC5H4NGyRMJpZVkZBhgLYWioapcUvwULvYzbsD0z0HmzZ9/wNNrg9U6+L3PAQwC&#10;kfkfGUx6aYA60PAtZfaeBNr3iM+2rZvZGB80SuQVPFRU+uVbrwoLCyMTANMZTGQyAJj7xw2Y/jnL&#10;VoftcxUU4Pc+dPxE0OOHD8+fO8vuQCA201RbgEGjUtIy6Qwm0txHmv4AgNJKMgaNMtDXTUnLxKBR&#10;yHRAyB52Rw0NAZj+Oc6ZkPPwe5+zEJwyGDlfzAElPGnSRVKE+76/npWUsCksaFTAYDBYLLadTqdS&#10;qcjQPyqVioyreNfWhsViBQQw7XQ6Fovl5+fv6OjAYrECAgLsjhr6jnfv3vX09PRfBqZ/jgO/9yGE&#10;mpq6q9tf1uvXttPp7I5lMOpqa9kdwngQfiXyn7rXK8xNJMVFkQf/JMVFG5paAQDqKvPqXjcHnwlx&#10;2GqfV/jI3cPT28vzcXHpjTi43N9op6+7qK7uO/+DwPTPidTU1N327B273/vQUPlz1+4ZM2bs2O7A&#10;7kAGQ11lHrtDGA8ctm7OvZ+Dw4lPx+ORaX+m4/EUysvpePw0CcmK8rJ9f7ldIkUoyhGDTh73Czix&#10;Y/u2psZGdkcNDQGY/jnUTmeXmTNnjtHvfWiocHFxhV64lHXv7uXwi+yOBWKP4DPn/P18ff38U9Iy&#10;kUf8kbF+KWmZ4aQIGyvLS5cjAAA4cfHgM+cIBGlLKxvX3c7sjhoaAjD9cyjkez876x7p8iV2xwKx&#10;k6io2IVwktvuXRXlZeyOBWKDPbt3BZwM2mBtKU+UTr+TpbdER54oXVZJlidK6y3RuZN1395uUw2Z&#10;LCIiumP7tvS01Nu3boaTrrI7amgIwGl/OJeIiOiFcNJKC9OlevpTp/a3LDQ0vmlp62x32mm9fm3W&#10;/QcTJ05kdzjQiHL38GR0ds6aRcBihSvKy2Rk5To6OkqKnwIAZGTl/qkh79rt5u/nGxIaVldXF34x&#10;zN3D8/HjR+yOGvqO2XPm8PLw9l+G6+PH/iatbO/6MKQhQaNOeVmZrJwcu6OA2Kynp2f5b3qzZhGC&#10;z55jdywDpa+7KC3zHmuTXfPvonm42FLvkNBQVX5WUgwAKK2s/mLWPwBAfWOLpLjodDw+JS1Tniit&#10;oKgUEhqmqbYAAKClrQMnABhbBPgmfLEHtv45Hcz9EACAm5v7QjhJU3VB1LXIVWvWsjucAemd+6FB&#10;mzdfGYPBlBQX11IoKqpqRYUFaDRaS1snJzurqLBAS1sHi8UWFRTw8fHNIRKrKiu1tHWoVCq7o4aG&#10;AEz/nIvJZObn5X71JSwW289EYNC4NHXqtHNhF22s1ikvWECQnv3VMo8fPWxvbwcAaGguRKHgt8d4&#10;YGu3ecXK1arKSrUUSn1jizyRQKPRkJl/NlitQyb8lydKT8HhjIxMkpISfP38aTSaj7cXuwOHfhb8&#10;H5hzdXV1BQedRH7u6Oh4WFSorbMI2ZSTnwvTPwfS019m+8fm0HMhR44e670/L/d+a2srAOBWctLb&#10;t28AAM3//svDywsAMDI2YUuo0FC5HnmVm5tbQ3OhoqLSnYz0JUv13nd3JyUmGBoZ8/DyJiUmtNPp&#10;S3SX5uflFhUVHjx0+Pgxv2kSEuyOGhoCMP1zLgEBgWvRscjPFMrLNSstWJsQx/L08v5indC83PvX&#10;I69GR11T+mXemXPnZ8yYCQDYtMGqo70dKQCvAMa05YZG+bm5enrLBDCYqOuRZmYWPLy8EaRwSysb&#10;LW0dVt+/zq8ayw2NJk2arKCkdD3yKrz3Mw7APyGnyMxI19ZZxMPDM7i319SQOzs65OcqDG1U0Ggz&#10;YcJn44OKCguuR16137qtsLDA188fyf0AgAuXSMgPa1aaA3gFMJbdTE46c+7878uWfnHzf81K8/fd&#10;3YZGxgIYTH5urrq6RmTElZcv/3nV0ODh6QVv/o8DMP1ziu0OW3Y6u/Dz869avZaX9zsPhPRGJlfn&#10;5+VmZqSLiU05eixg+CKERpW83Ps1NeSy0tJt252IRJnlhkb5ebmSUtMnT57cu9i16Fh7u02dHR1j&#10;ZcAg9AVtnUX3c7L19JYxuhjxcTGmZhbMD8wrpHBDY5PMjHRDYxMGg5Gfl2tobNJOpz998sTg9+Xs&#10;Dhn6vpvJSTqLFmMwmH7KwPTPQfLzcnl5eZlM5oaNtgN8C5lcHR8bU1VVWUMmi4lNGdbwoFEl/NKF&#10;CNLlyKgYIlEGAIDM9x59PdLSyuaL75SQ0AsSOJGRT/9j6CGF0ezwoYNgwA/+Rd2ICwo8gUaj2R01&#10;9B3eXp5zFRT6T/9w1j8OcvzkqZDQC8VPnlwhhV8hhfdfuK629gopPD42RkRUNCT0wqrVa0YmSGg0&#10;yMu9j8OJW1pZ15CrWRO8u3t4Njc3X4uMoPdZKsLUzCLqWuQIB/nnDscRrnFc+n25oaWVdXpa6hVS&#10;uKmZRXxczBVSuKWVNQAgPi7G0spaT29ZfGyMgICAhubCrKy7eDwemRQIGutg65/jHA885eriDAAI&#10;7Txrt3nLV8s01Ndfi4xobm5esEAFNrA4UPilC1raOl7ePmtWms9XXoATF0f2u3t4yhEJevrLvmhV&#10;HD5yVJ5IgB+Vscjdw1NR6Rc5IuGLvv8I0uV9e1xZD/5Nx+M3bNykqbZAS1tnr7sH7PsfB2D650RI&#10;F/4eV5fgoJO8fHy9LwKam5ujrl1lMBhTcLjdbn+xL0ZoVDBYblhY8GDWLIKEpCSyx8p6Q3xszJZt&#10;jnx8fKxifHx8VjYbQ89984ISGrWuX4vMyc4yNbNgMpmk8ItWNht7enqCg05uc3Ti5uYODjrJZDKt&#10;rDckJyVkZqRvc3RCo9FxsTHsjhoaAnDSX04hRyTkFTwSFhZm7WEwGAHHjgIAsFisobHJmpUW8Yk3&#10;w86fAwBMx+PXW9n0fntw0EkKhQKH/nGCpMSEZyXFhkbGyNwPV0jhtRSK7R+bWfcAgoNO0mg0ZxfX&#10;3n3AVCpVnkhA1okfGSJYgV273ZCfsVis7RanEau6t/E36W9YaEhXVxcAYJuj0xd9/8hXBIXyspZC&#10;gZP+jmbnQ0NWrFzd+wu/76S/MP1zir7pH4FcBFCp1BvR1/+ws5+Cw/1hZ9/37TD9cw57u01a2jq9&#10;r//6XgH4+/l2dXX1vgJgY/qnUqnJSQmPn1ePWNW9jfX0r6qqxvqzsvRze386Ho/Hz/Dx9oLpf2wZ&#10;G3P+w16l4UD7xjTdaDTa0spaU1V5xcrVSYkJ+YXfXMurqLAA/mk4QUlxsZa2Tu89661szoeGhJ0/&#10;x7oC2LXbTQIngtwKZhVjMBgj+QlBo9F73T0AABTKy4jvDWWF+mH7x+bFOgtrKZQv7uhA49tobP1j&#10;0ChfP/+Rr3d8O+Lj/az8Rd/Wf2dn56GDB2RkZQ1+N7xy+RIXF9dOZ5e+bw8OOpmUmABndxmFDuzf&#10;t2ev+9Au1Nva2vr7csMFKqq9d2qoKoeEhrFmgw49d5ZcXc2aHphKpUrPkDx46PAQhtG/np6eurq6&#10;iRMnbvrD7ld1lRe1/45Y1b2N9db/Et2lXFxcYmJiKBTqwP591S/ro6OuvaiqwuPxllY2X9z8T7x5&#10;+/KlC08eP2ptbYWt/7FlbNz8x6BRdAZz5Osd3/re/O/s7Dywfx83N7ecvLy1zUYAQHNz85XLl16/&#10;fk0gEOy3OvR+O7z5P2qxntUewmP2vf8PALgeefXZsxJnF1fWzD+h586+qKpCPhUjf/O/q6sr6OTx&#10;4/5+eYWPDPR1x+rNf3LgUnnnB6xNjYDiu06Enw1qoDRUlWXl5BQUFJubm5lMppSUVENDQ09PDx6P&#10;p1Ao3NzcUlJSTCazorw8OSnB2cX19evXaDSaTqeXl5XC9D+2jI2b/9DIcPlzh8bChbw8vKzntcTE&#10;xGw22t66mUSjUs8EB2112M7eCKFRZfXadRhBwYMe7vs9vURFRQEAdpu3XCGF29ttOn7y1L49rsdP&#10;nhrJePj4+P7YvOW4v99IVjo8NHxLcxxGLOd/bvbsOTYbbX/VUOm74h8Wi+394J/uUj3Wg3/lZaXs&#10;CRcaOjD9cyJ7u00AAF1dvb4Pak+ePHm9lU1TY+O1yAh7u00amgsHPkUgNO4tNzTq7u4+5Onx99Fj&#10;/Pz8AID1VjZb7Gx9/QLi42KCz55jd4DQD3vy+NFfbi5Ir/++Pa6HjxxFoVDIV8ThI0ft7Tah+dCH&#10;//b18fa6dPHC2dAwGpXq7+fL7qihIQBn/eM4fzo5amnraGnr9DNJC05c3NxipZa2TmtLy6WLYSMZ&#10;HjQa2GzYVFVZ+fTJ474vmZlbLFqiu9t5Z0dHB7LnbGjYyDf9x5d8N3kUBo3CoFFOqSNd962byRGk&#10;y3r6y9Zb2SBz/q+3sokgXQYAmJpZRJAup6enmppbtLe35+fl6ugsplAocDXw0c/by7OlpaX/MrDv&#10;n1PIEQmysnI8PDyrVq81X7FygO+qq62NjYnOz8utqalZtHgJ7PsfhYaj7x8A8PTJ4yuky6vXrFVR&#10;VftupRI4kZHs9Uds2mAVcCJInkgY233/vZBPaSm5gJHsCNBQVbZcb4WfMTM+LqadTl+1em1cXMz7&#10;7m5LK5u1qyzMLFasWr22nU5PT081NbN4+/ZNfm6ulc2GDx8+wAf/RjkNVeVr0TF4/AzWnr59/7D1&#10;z0FWrV5raWVjZGI68LdITZ9ubrHS0spm/4GDNhs2Dl9s0Gjzy7z5q9esvX4tcs1K87LS51+8GnaJ&#10;tN1hS3t7+5qV5mtWmof9f/3fkZSacmvkKx1WBMe9m0B+5chextxMTlJQVMzPy01OSlyyVO9ORnpy&#10;UiLyjM+djPQlukvT01P19JZFkMLzc3M1Fi7MSE8b0figYQP7/jlFUPBZbZ1FPDw8P/pGqenTpaZP&#10;H46QoFEOafc3NjaGnDnd1NR4xM9/xoyZyEu/Gfxuu8HK2nLNhk1/IJvsDBT6CcsNjXx9Dnsc8BLA&#10;YLY7bAkKPsvDy7tmpXlkVMz77u4tm203bLSVnj17j5vL5SuRSr/Mi4665uXpgULB3DHmwT8hp9Bd&#10;qsfuEKCxB7kCwOPxNBrtwP59/zY1sV66RLqKRqO/mCAI6l93d3dsTPSZ4KBTp88pKCoCANIcUMnG&#10;zMBlAABAPuVzAdjFLhvRkK5fi9yx0/lG9HVkIufgoJNdXV3IrH98fHwO23dcDr/o5e3zrq3teuRV&#10;CUnJosICUzPz5KTEEY0SGgYw/UMQ9B3IUC8BAYH29nbWTg3NhaOqCTjAPnhkvnrW5pw5xL5T3g6H&#10;f/9tCgs9FxZ6TnjSpK0OjgRpaWS/vnPAUXnUp/UTNQKKGSP30D/C1m7zb78v99i/t5ZCiYyKKSos&#10;oNFoWto6OdlZWCx28RJdBoPh5uIcn3SrqbHRy9Njl4srjUaD6X+UCz4TgsN954M9iv7vhSBoNJuv&#10;vIDdIXwmLfPeIN6Fx8/oPR7quz5+/Eh9+7a1tUVERFR40iQurh8e6Pf0yZMzwUGxMdGLFi85F3Zx&#10;ie7Sz14mOGUw2LNYEeJkgH/ImdPBZ86JiIhYmBrFxCfx8/NrqCoDAGLik7Q01URERHbtdnN1cZaS&#10;krLZaGtvZ9tOp7NWgIRGp4H83wrTPwRBY5L8XAXqN1ay+HmtrS03oq4nJyY8eJDf2dk5ceJE5L/q&#10;6hqGxiYrVq0WERHt/wgfPnxISog/HRz07FnJeiubgodPZhGkhynan/HiRRUAYBaBgMfPqCgvk5GV&#10;ExYWRpYBlJGVe1ZSPB2Pn0UgIHukpKSQH2D6Hwdg+ocgCPpPZ2dn0MnjJ4/7L/z11/XrLcPCzk+d&#10;OhWNRjMYjNevX9+9e/dGTIyXp8dOZxdHp51fXWqB+vbtxQvnQ0PO8vDybtm6LSYuUVBIaORPZIDC&#10;SVdnz5njsGVza2trTHyShalRR0dHXsFDTbUFFqZGeQUPW1tbHbZszit4WFdX5+3lmVfw8PHjR9cj&#10;r7I7cOhnwfQPQRD0SUND/eoV5lOmiGVnZysqKvZ+CY1Gz5w5c+bMmZs2bSopKdnt6pqYEH/9Ruy0&#10;aRKsMhXlZWeCT12LjFBT1/A/EbjsNwNu7tH+cLWb666kW6k1NeRaCkVGVq6ivIxGoyGjPSrKy2bM&#10;nLVju4Ovn/+aVRazZhF27XbzP3b0q2uCQ2MOTP8QBEEAAPBPDVlfd/G2bVv37dvXfx+/oqLi7ZQU&#10;b2/vRb9qpmbenTFjZurtlNOnAgsKHqxZsy7rfr6MrNyIhf2Tgs+c2+2889LlCJy4uN4SnfQ7WQIY&#10;jByRUFpZ3U6n6y7Sik+8yfzAZDKZoWGXRERF6XS6jdU6IlGG3YFDPwumfwiCIPCurW2VhZmr6+6d&#10;O3cOpDwXF9f+/fsFBQWNf/+Ni4uLyWRu3rL18pVI4UmThjvUoeWwdXNo2CW33buamhpvxCbYWFm2&#10;t9NT0jIN9HUFBDDhpIgN1pbnL4Y3NTY6bN18+MjRCFL4Ub+AsPNwfYcxD6Z/CIIgsMfNRUVlwY4d&#10;O37oXTt27MjNzW198zY+6daECV9OqjomhJOuqmtoNjU11lIo0yQkXzXU02g0PH5GLYWCxWJl5eRP&#10;BgWvMDOhNDRVlJc5brVPSE558vgRu6OGvkNfd1HYxcv9z9gG0z8EQWOS7JxZ+YVfWZRoEMpKSxPj&#10;46qqqn70uT4uLq7Tp08TicSqykpZuTFzw783C1OjCRMmpN/JmiYhqa4y70HRE0EhIQmcCADgQdET&#10;SXHRaRKS4aQIeSJBRlbu8N++RAKeyWSOtqdAoS+8e/eu52NP/2VG+7AUCIKgr2qj0YbqUCeOH9u+&#10;fbuo6Hee5fsqMTGx7du3Hw/wG6pgRhidTqfRaAIYjLCw8Lu2NkEhIWFhYRqNBgAQFBKi0Wjt7XQB&#10;DIZGo3V0dPDz89NotN6zP0FjF0z/EARxtO7u7ptJiatXrx70EVatWnUrOam7u3sIoxoxeQUP6Qym&#10;gb4uBo0qrSTLEwmsNVfliQQ6g4mMA6AzmCGhYfZ2tsgedkcNDQGY/iEI4mhFhQVYLFZWVvarr6bY&#10;c/1n4cmvrsYnJycnJCT0sKhwWOMcJppqC0qKn371JRqNhkGj5InStRQKBo2yt7MNCQ0z0Ncd4Qih&#10;QcgvfPTd2S1h+ocgaExqaGodkuPU1dUSpKW/0etfXfUcaJ548fHjx48fX5wAO2d/7QqAi4trFoFQ&#10;V1s7JPGMsNSMu3/u2H4jNqG+sQXp+69vbJHAidQ3tpRVkoWEhF79+6a0shoAUPr8mb7uorzc+yvM&#10;jPNy71tZrqFSqR0dHew+A2iQYPqHIIijNTU2Th3Qqj/SO9w3g7yyF197bdrUqU1NjUMc2YiwMDUK&#10;PHV6hbmJpLjog6In6irzJMVFG5paJcVF5YiEtrY23UVa7XQ6FotVUVWLT7qlp7/sRlyiqpq6mZmF&#10;PJFPCM8PAAAgAElEQVSw23knlUqlUqmdnZ3sPhWW6uDFKAz6s39LT331xg1HgyP/IQjiaMiEvj95&#10;kM7OTjQaPSTxjLCY+CQJSSkBAQwWi0WG/gEAkMUUhISEAADhpAgbK8vSSnJFedm+v9xi4pPy83IL&#10;Cx6IT51aWkmOj4uZPVOKyWTab3XYs9cdjUaPgt+DtMNdpgNrixy4VD7azGA0LrjAXjD9QxA0HmDQ&#10;g/82U9fQGECp6pPe58DmWwZfe+3169fi4lMHHQAbLVu6GABQWlmNx8+QwImUVpKFhYWRX2ZZVY2k&#10;uOgKc5OUtExJcVEFRaWQ0DBJcVEAgJa2zqrVayXFRS2trI8Hnrp96+bUqVM11ZTXW9lYWlljscLC&#10;wsJsPrH/SwtwfmCblDHC6yiPBTD9QxA0HiCD1QehqrJCe6F6V1cXHx/fVwvk7ZzNhcwEuPnWx5Cv&#10;ZP+urq7nz5/LfGPw4CgnPnUqLy9vU2MjAOD/0/5Qp+PxtRRKfV0tFxcXDifeUF8/YcIEERGR169f&#10;8/HxYYWFGQxGO50+HY9H86EZDMbjx4+m42ekpGVGkC5rqipbWtm4e3gKjYaFjsiBR8M0fEu/es3G&#10;6WDfPwRBHG0OUUZCQjIrK+tbBf4/9O/jV3M/AODevXuSklJzxuY0+L5H/R89fb7B2lKeKJ1+J0tv&#10;iY48UbqskgwAUFeZLyAgsGevu77uIrEpUzZu+sPC1EhVTT2cdLWosCA+Lia/8LGcvHxZaWlq+l0J&#10;CQl5ojQAwGH7jtOnAn3/PlxS/PTNmzfsPTtySvQDjZW/cV7Tv6qq8rtPog4o/X/48KH0+bOhCAmC&#10;IGhoDOGX0qo1a0NCQgb99nPnzq1cvWaoghlh3l6edzIzZs0iKCgqVZSXycjKKSgqlRQ/VVBUkpOf&#10;S6fT16w0l5GRbXz92t5uk4Ki0hQcjkyuFhAQmDRpckJ8bHNzs+5SveMBx7q7uxUUlZBjKigqRZDC&#10;LcyMo69HsvUKIOWkS/6mPU6cl/2Bzfp1r1+/6r/MgNL/u3fv9HUXDUFEo963nn+FIGi0GcIvJQdH&#10;p5z79x88eDCI9+bn59/PzXVwdBqqYEaYu4dn+MWwXbvdQkLD9v3ldvhvX2R6n5DQsOMngwAAU6dN&#10;i0lIAgDMnkO8k3XfyMgkwO/ofOUFvxsaRUZcsdmwSUNzoZiY2OvXrxNv3kY6EfILH61as27V6rWV&#10;lZXR1yNpQzc/4w8hn/K5oBGwYxlbKh8DYN//ZzTVFgy6BxGCoDEKIyjo5e1jbW1dWFj4+Zg16R25&#10;H/tZBejt27c2NjZe3j4YQcFhj3J4nDjuf4kUYfT7sloKpb6xRZ5IoNFodAYTGf03YcIERUWlkuJi&#10;LW2dKTjczaTEwsKC4LPnXF2cm5oaW1patjts0dNflp11T0VV7fKlC1VVlThx8ZzsLDQaXVRYYGhk&#10;TCaTo6OumZpZDG5O5Z+QctIlX/3YRQ5s+g8Q7PuHIAgCVtYbdBYtWblq1cAntG9vb1+1atWiJbrr&#10;rWyGNbZhZWu3+VVDg6Kikpa2TlFhgYqqmpa2Tk52FgBAQ3MhGo22tLKJIIXvdfcwMjJJSkpYb2UN&#10;AHhWUpyRlurh6ZWRnlZSUpySlonD4Z48fnQ2NAwAYKCvi8PhTp0JoVAoeDz+WXFxfFxMS0vLSJ4X&#10;+ZTPBWDn6gif9/sm2PqHIAgCAAC/gBP2dpt+/fXX+Ph4PB7ff2EKhWJqakqUlTt67PjIhDdMHLfa&#10;g288+BcdmyApLrrdYYuHp5eBvq6ColJk1I3jx/ymSUiIiIhISk2vr6s1NDIWERFNSkzo6OhgMpkR&#10;pMsAAEMj446ODlL4peWGRmWlz2VkZSvKy6O7I1euXjti9wAIjjl0x5GpajTS1lnEP5G//zKw9Q9B&#10;0Ji0zOD3oT0gDw9P2MXLpuYrFBUV9+zZ09zc/NVizc3Ne/bsUVRUNDVfcf5COA8Pz9CGMcK0tHUM&#10;jYzzc3OTEhOWLNW7k5GelJhgaGQMALiTkW5oZKyoqOTksHXixIm//DLvWUnJNAmJQwcPTMGJEwgE&#10;Mpm8Z6+7nLz82lUWzc3NPr6flj20tLJpb28XEBCYNYugobmQTCYjhYf7HkD4pQth588N3/HHEF8/&#10;f7EpU/ovA1v/EASNSRcukZDJ6YYQFxeXi+sec4sVBw/sl5SUVFdXX7RokYSEhIiISGtra0NDw927&#10;dwsKCoyMTe7nF84ijIcby8sNjaxsNmqozu/b97/dYUtDUyuF8lKeKC02ZcpWB0dNtQUiIiIamgvz&#10;83KvX4tcvWZt1PVrOBzO0MiYn58/JjpqzhxiVVXl2lUWvn7+GEHB2JjopqYmJPcTCISQM6eJRBkt&#10;bZ3hOBEmk3n0b5+/fcfqyssjD6Z/CIKgz8wiSIdfiWxtbbmdcutBXl5BYVFra6uIiMi0aRLrbTZG&#10;XL8xebIIu2McMtlZ93h4ePT0ljG6GPFxMaZmFswPzCukcEsra9QE1BVSOIPBMDUzz8nOys/LRWb0&#10;Q6PRZHI1UUamrq6ORqUWFRbYbNzUUF/f2dnJ6GIAACytrOl0OlZYGPm9XSFd3rPXvb6utrW1JT0t&#10;VX6uwuTJk4f8RGJvRPPw8hoamwz5kccrmP4hCIK+QkRE1HK9teV6a3YHMrzmzVeurKxUUFJCo9F/&#10;Ojm++Kcu7XZKZma6lraOoZGJpLjodDw+JS1Tnih96eKFm7fTIyNI6WmpRKJMSOiFp08enzl9CgCw&#10;xc52m6MTHo/fYme7190jJPSCq4vzoYMHzoaG5WRnFT99AgCQk5+7YuXqK6TwiRMn2m91GPIrgOMB&#10;fjv+dObmhj3aAwXTPwRBEOd68viR//HAZXqLaymUlavXxMfFFBUUhIResLfbxGQyLa2s0Xzo9LRU&#10;SytrAQFM9PVIBoOxa7ebj7cXAOCXefNDQi/k5d4/sH9fRXmZiIiIpZU1AOAKKRyDwVhaWTc1NuJw&#10;4pZW1jXk6qamJlu7zc9Kig8fOrjc0Gho039Gelrzv83rLK2G8JjjHrxQgiAI4lyz5xATE+JMzSy2&#10;OTrNn69cUV6OLF6gqKhUUV6uqKg0i0CoIZMVFZWkpKTq6ur6jnjQXPjr375+3d3dd+9k2v6xGQCw&#10;xc5WRERk/f8HACoqKr19+3bSpEkZaakqqmrbHJ0yM9K/NbJycI77+211cPzWqg3QV8HWPwR9Ul5e&#10;dicjfUgO5bC9n6liIGgUOXncH3z+4N9xf7/goJMUCmWvu0fvm/8KikoxcYlnzwTT6fQvDrJARXXf&#10;/gOHDx308fZSVVPf5ujU1tZ2+NDB9dY2vDy8hw4e8PH1iyCFJyclpqRlamnraKgqt7S0uP21b0iW&#10;BXr08OHjx48ir9/4+UONG9cjrxosN+z/18v18ePHfl5u7/oAAKBSqfJEQkNT6xAH+A0YNIpdU++x&#10;sWqI7a6QwoODAo1+euiQj7fXSH6KWM9qj1iNo4S/n6+tnb08kZBX+MhAXxdZpQb6IRqqyqqqajhx&#10;8f6LUanUCFI466KWQnlZS6GkpGV+Uayw4EFGehoAQEtbJykx4fSpwLOhYVis8LOS4m8deZuj089/&#10;dNevW43Hzzj8t+9PHmc80VBVvhYdg8fPYO0R4JvwRRnY+oeg/ygqKe119/jJgyDdotBwCzh21NbO&#10;nt1RjHm2dpsVlX6RIxL6PviHxWJZD/5Nx+MNjYw11RZoaevsdff46odcVU1dVU09JzsrJztLWFh4&#10;r7tHLYUCAMVi5aoD7nv50Ggvb58tdrZz5hD3unvgxMXliARLK+ufTP815OrUlFvFpRU/cxDOBFv/&#10;o6VqiO2ukMJzsrNCQi/85HFG+FPEsa1/5MRh6/9n9NP69/H2Yl0KD7D13/u9hQUPVNXUv1XA9o/N&#10;SUkJ/zY1AQCcXVzRaPSgT2GH47bu7u4z584P+gjjEmz9QxAEQf1Bpsn76qS/2xydWH3/p08FJiUm&#10;IH3/AgKY/o+5VE8/O+uej7cX8uBfBOlyZFSMkbGJgb6uiIiI8gKVoMATIiIijk471VXmbXN0GnT6&#10;//ffpsirV3LyCgb3dg4HW/+jpWqI7WDrf2yBrf+fp6GqvER36bRp0xoaGphMppSUVENDQ09PD7Lk&#10;QV1dnZSUFJPJbGpqkpCQ6O7ubm1tVV6gIioq6uPt1U/rHwCQk511+NBBXl7ehb9qYTCY5ubmjo4O&#10;HA6HRqNfv36NzKLY3d1NCr9Y/uKfQX96Dx7YX1b6/PqNuMG9fRzrO/QPtv4hCBonPA8dZncI48Hr&#10;168cHJ2WLtH+ou/f1cVZSkqKQqGgUCgcDkehUHh5eUVERP5tahzIsj1a2jqKSr80N//b1dVlaGR8&#10;6OABZNh/WenzK5cvJd68bW9n+6ykeM9e9yM+3gcOHpo4ceKPRt5Op4eeO3sjNmFQ5z3OrV677rtl&#10;YOt/tFQNsR1s/Y85yFcTbP0PmoaqsrGJaXNzs5y8PBqNzs/NVVFTQ6FQOdlZX8z6p62pdjrkvIbm&#10;QmTWv66urv5b/wCAh0WFiQnxWCy2tbUVh8OJiIqWFBfj8XissPDjR4+IRKIABlNUUHA5/OI/da8H&#10;8QEOOnk8IT4u4272YM+es/Rt/cNpfyAIgjjXk8ePiETis+LinOwsFTW1ooICJPfnZGft2+N6NjTM&#10;2cV13x5XBoPx5PGjdjqdQqEoKv0ykCMvUFFtamq8nXILh8M1NTXlZGfh8XgKhZKTnUUkEisrK38z&#10;WJ6envr+/ftBhP3+/fvgoMA/d+0exHshBEz/EARBnEtbZ9GadevT01MjSJdNzSzi42IiSJfXW9lE&#10;kC7Hx8Wst7LR018WHxc7kZ9/Oh7v4+1lamaup79sgAffus2Rh4dnFkG6hlwdQbqsqPTLs5JiBQXF&#10;NevWm5qZu+129jjgxc//nWXpvyrqeiRGUPD35YaDeC+EgH3/EARBnOtmctL9nGyPA14CGMx2hy1B&#10;wWd5eHnXrDQHAAQFn12z0lwAgwkMPuPm4pyfm6uxcGHgiYDW1lYUakC545d586WmT/f38129Zq2l&#10;lc2NqOsWK1c9Kip6+/bNzeQkPb1l6emp3d3dthusLkdcExAQGGDMHz9+PBFwbMefzlxcXIM/c44H&#10;W/8QBEGcKyc7KzkpUWPhQiNjkzsZ6UuW6hkZmyQnJQIAlizVS05KzM/L1V2q19nZ+fTpk19+mYfs&#10;+aEqdBYtNjNfUVlRHh8XQyTKrLVc7+tzWH7uXGNTs/y8XCaTmXo75Ye6AG6n3Gqjta1e8/3RbVA/&#10;YOsfgiCIc506E0IgSLu5ONNotEukqxus1iHD+gz0dTdYrUtJy6RSqW4uzilpmU2Njf7HjqakZZYU&#10;P0WuDwbC2cX1dFDgRpv1FitXXYmMukIKr6VQkGl/IiOu+PoFCAsLrzAz/qGYj/v7bXPczsvL++On&#10;yykctmz28PTqfzrn0dj6/+6AUgj6itStGDQKg0Zh0FrBcAw4B/jRnAF9VVjouWkSEiUlxTnZWSqq&#10;akWFn4b+AQCKCgvmzVeOIIVbWtn4eHslJSUYGZkkJSYMcOgfgkiUaWpqXLR4ybPiYiwWW0uh5GRn&#10;zSESqyorc7KzFJWUtLR1UCjUSvOBrrVRUPCgtPQ5srQg9C2PHz9idDH6LzMaW//IJw+CfkSK0xHZ&#10;YgaTAECaA8r8j8Df7joR2B0TNKx+9BY09FW2dpu9PD2QVvgGq3WXSFfRaLSBvm5KWiaDwVi/dhUy&#10;P39lZcXhv33nEGUYXQxXF+cffU5PTn6ukbHJyRMBllbWe909/I8d3eXiihMXZ911WL921QAPdcLf&#10;z27zFoyg4I+fK/SZ0dj6h6AfZxD4/3yvb2wH8sth+x+CBuJkgP+q1WtDzgS7ujgjk/C4ujj7+vm7&#10;ujgf8fFG9gAA3r55c+K4/6tXDelpqfZbtw2iovBLF/X0lqWnpbq6OK9avTbqeqS09GzWXYcBjiWs&#10;qqzIzEjf6uA4iACgL4zGaX/YCE77M/ZVBy+WcZNLogcb/Og74bQ/Y4sQP6+MrFxFedmcOUQyuVpG&#10;Vo7dEY09L6oqGQzG7NlzXr785/3793LycyvKy3p6ehQUlZ6VFHNzc8vIyr2oqiQQpCsqytFotJTU&#10;9FevGnA48aamxlkE6QHWQnn5z6RJk9++fSMqKtbU1Nje3j579py6utoZM2aSydWseuXnKnz3UPX1&#10;dVyAS0JS8ufOe9gFnwmZr7yAjQHAJX8gTpK6FWMSCgAAGgHFP577oTFHQEDgwqXLekt0AoPPbLC2&#10;vBYdw+6Ixh4LE6OKivIXL6rSMu9JSEqqL5iXV/BQUEhInigNAMgreKiuMn+ahERg8Bl93UUzZsw8&#10;fOSohalRTQ1ZRVXtEili4BVt37bF1NyCFH7Jw9NLRU3NwsSIwWAgf7hXDQ3I3/G7f8G3b98uXaQV&#10;k5A0Y8bMnzrtYbZ925b29nb2xhAbnyQ2ZUr/ZWD6/3kpTmijC0DDtzTHAfY2s9GyM3TGGQAA+ZSW&#10;Ejoa/jnGPW5ubkmp6dzc3BKSkigUitXQKSx4EHwqMJx0la3RjQ08/x88LyEpicfPQH6lrDtJklLT&#10;AQAoFAppbfPw8k6dOhV5CY1G925Zfhc/P7+Xp0dQ8NkIUri8ggIPL29MfJKqmjpyzx/5O373gHj8&#10;jPzCR7PnEH/oHEfe4CYyGlpTp037bhmY/n8K+ZSWksvc2NKAMvlodscCfUJw3LvJxaiyGgACAAC8&#10;fPnPKG8rQD+vob5ejvjpcq+trU1aejZ74xlDYuKTZGRlN1hZNjU1pt/J0lui095OL62slidK6y3R&#10;Ka2sbmps3GBlWVpZXUMm793jWlpZXVRQgCwT/EM8PL309JepqqrZbrT2OXLU38/3zx2Oly5H4MTF&#10;9ZbotLW1DeQgoz/3jyEw/f8UgmMO3REAcuBRdkfC6ciBSwNmZyD3/FMTLwANX2kAAKgoL1ukvTDp&#10;VqqKiip7Axzr9HUXlT5/xu4ovk5Kajqloan0+bNlSxfLyc/V1Pw15kZU1r27OosWszu0McBm/drM&#10;ezlNTY21FMo0CclXDfU0Gg1piL9qqBcWnrTCzCScFKGpqiwjK3f4b99dO512/LlrEBXt2b1LRkY2&#10;4NhRdw/PfX+5FRUW9PT04MTFf9NbkpZxT23BDzxMCA0JmP6hcYHwu1mZDAaNbPzXESMjK+d9+O+V&#10;ZiZ3snIGPlIJ+gKfGXecd9J72Q/sDuQz8kQCAIBGo0lNFQMAfPjwQU5+bua9nKdPHj958nj1SnOv&#10;Q4c3bxnMGHWOEhOf5OS47UZswjQJSXWVeQ+KnggKCUngROobW961takt+KXwUfHbt28EhYTik27x&#10;8/Pbb3VYYWY8iHFtQcFnjx7xcdi+Q0VVraOjIyUtU36ugt4SnbSMe5JSUnD63pEH0z80Pkg73GU6&#10;fO2FPzZvqaurMzU2vJOVIyoqNtJxjQtc7UCQX7Bn9D1bICws3Pshi5Lip1PFJgEAtLR1zp2/uHaV&#10;RVlpqV/ACR4eHvbFONotW7o4r+DhCnOTWgqlvrFFnkig0Wh0BhODRmGx2NJKsrrKvJS0zPq6On3d&#10;RSGhYQHHjt6IS/Tx9vrRimw3WqekZfp4e5kZL88reGhvZ/uspLi0slpdZV4pXKyZHeBz/9D45+nl&#10;raqqttLMpKOjg92xQMNIUekXOoOJTBuqvGBBVm7+06ePjZf/9ubN+H9oedDyCh72M4ufsLAwMgEw&#10;ncEMCQ2zt7Md9KyskVExvad0yy98NB2PBwA0NLUi1xyDOyw0aANt/dNoNAwa3ir4D/3du9Y3rT80&#10;9hViFy4urtMhoeYmhhus1kVGxUyY8OXzr9B4oqWtg6SoqVOn3U6/u22Lnc5CjaiYeFk5ODHAV2iq&#10;LQAAlFZW4/EzWHNIIN/2pZVkDBo1HY9PScvEoFEKikohoWHIS4OYm3XtKgsAQEpappa2joaqMtL0&#10;N9DXZd11GOoz42h9n/vva6AZHYvFcsi0PwMp9upVwwozY1U1jROBp4Y7JGhI8PLyXr0Wrb900a6d&#10;TieCgtkdDjQEaDSaBE5kICW7urpUlZUmTpwIewG+8O7dOwwGM2HChLkysz9+/CgkJCQpLgoAwGKx&#10;NBpNUlwUi8W+ffNGnijNxcX1Tw35Vw1VLBbLZDLzcu8P8JcPAGhvb2cymfz8/Dw8PIYG+h8+fMBg&#10;MNzc3PJEaUFBQSwWi1Q68AOOcmGXSGNi6nrYoP9hz589szA1+s3g92MBJ/6bagaAB/IoN/j0/ygm&#10;hMXGJiQv0f712NEjLq572B0O9LN+qE1y62ayne0G5127d+12G9aoxhYNVeVjASfUNTQV5ObUUihl&#10;VTXIffiGplak77+hqZVCeSlPlJaQlLx0OWLfX24JySlPHj/y8fYaeC/AmpXmdzIzzp4LMzY1M/p9&#10;WU52VlrmPaTv/8HDJ8hdB6TSYT1Z6As/1vff09PT++lMJpNJp9NZm93d3UPSt0qlUlk/f/z4kUql&#10;sir98OFD7xrfv3/fu8auri4G4781jjo7O7u7u1mbyBUoa7Otra2np+dHY8tIT9Nfush+67aTp06j&#10;UCiw7Aydwez1D+b+UW3aNInYhOQTx/2vRf7AhGXQOPD7csP0zKxLF8JsN1r3/paALEyNigoLBAQw&#10;WCz2XVuboJAQFoulUqlYLFZQSIhKpbbT6YKCgg319R7uewNPnV6/dlXvL+EBCrtESk5OvHsnk4+P&#10;j5ub+927d/z8/Fgstp1Op1KpyI2H4Tg7qB8/lv5fv3plYWrE2nz86KHD1v9WXbyZnOTt5fnzMWmq&#10;KbN+fvfunaaaMqvSqqrK3jVmZ93rXeP1a1fDQkNYmycCjt1MTmJt7tm96/Gjh6xNC1Oj169e/VBg&#10;Fy+cX79u9angs84urj/0Rmj0kJOXv3otesd2h3t377A7FmhEycnLZ+Xmv2poMNBb0tj4mt3hjBbh&#10;VyK9vTyDz4TkFT4yNzWKjU/KK3ykqaacV/joQdETSXHRFeYmDx4+mTptWjjp6uw5RFs7+95fwt/V&#10;0tIigMHw8/P7HvUPCw2xtbPX1llkaKB//GRQQ1PrCnMTSXHRtra2sqqa4TtHDjR16lTUhO/c3YdL&#10;/nzmW4u1fPz48eCB/RfDzl+/EauuoTnygUFDK+pa5J87t6em352r8N8qI3DJn29B63N3+/X0KA1f&#10;DYOhtmBewcMnP/qu9+/f73beeetm8rXo2PnKyt9/w7imoarc3Pxv0q1UC1OjLx78kyMSbsQmrDA3&#10;weHEff38N1hbzppF2LXb7dLFsD/s7Ad+89/ebpOhkYm6usYeNxf7LduCTwVu2Gjr7+e7a7fbLAIB&#10;mW2wrra27nUzBy5bNZLgkj+D0dXVZW+36cnjx3ez78OpY8aHVWvW1tfXmZsY3sm+Lykpxe5woMEY&#10;RO4HAPDw8JwICpafO3e5gV7QqTMrVq0e8sDGFt+j/u+7u2fNImCxwhXlZTKych0dHSXFT69FxWx3&#10;2HotKqa1tdXL0+NaVExdXd2Z4KC/jx571dDwo7Vsd9jyq5a2nPxcD0+vFabG4Veusp77p7975+S4&#10;DT6PM/KGIP3TaLS3b9+wplVvbm5+/apBVFRsmoQEAOBVQwMPL6+Y2KfpVl6+/GfSpMlYLBbZrKqq&#10;lJKaPnHiRGSz9PkzGVk51ueg9Pkz1hKQ3d3dL1/+M+enJ3wmk6vb6fTZc4hIpeXlZe+7u+XnKnzr&#10;w/fmTeualRY9PT13s+9PnjxOBqZCAABnF9f6+npzE8P0zCwsbHZwGDv7rXOIMlbr1pSVle4/cJCT&#10;p5yzsVoHvvHgX31ji6S4KPLgnzxRWkFRKfzKVS9Pj8VLdAd48LraWgEBzNu3byZNmhxxhSQuPjUp&#10;KQE9cWJdXZ2UlBQAoIZMXrvKoqL6paCg4PCd43Dr7Ox8UVWlqDTK7o99zxBM+1P89MmZ4P+ef7uT&#10;kW5vZxt1PRLZjLoeeScjnfXqmeBTxU//u2b39vKsq6tlbf65Y3vvoXx/7tjO+rm1pWVIBhYE+B21&#10;t7NlVbpvj6u9ne23Riz+U0NeoqM1ddq05JQ0mPvHn2MBJwgE6bWrV/QeIgpxCJ1Fi7Pu5yUmxK9b&#10;vaL9x8eyjRuzZ89RUFSqIZNLip/KyMpVlJeVFD9VUFQCAFSUlykoKs2aRagoL+fh4ZGSkmJ0dhoZ&#10;mQT4DXSRE+9DnmJiYvm5uRoLF4aEhiUlJRgZmYSEhoVfDLPZaBsSGubv5zsOJuPq6GjXVFNet3pF&#10;SXExu2P5AbDv/zO9e20LCh6stjCz3rDx4KHDnNw4GN86OzsNf9ObPmPGhUukiCuXYd//V43Ovv8h&#10;8a6tbaPN+vr6uus34jhwFi8NVWX7rdtWrFytqqz01Ul/WQ/+Tcfjr0XFaKot0NLW2evuMZC+fzK5&#10;etdOp4z0tMiomAhSeHJSIjLpb052Vu9JfzVVlYf7AzzcWltb8BLiyM/GJqZ79u4fhXcC+vb9w0l/&#10;vy4+NsbE0MDjoJeXtw/M/ePYxIkTo2Ljnzx+vH/fX+yOBWIDQSGhqJh4Pf3fFv2qmXs/h93hsEFY&#10;6Lnbt24qKippaesUFRaoqKppaevkZGdpaeuoqKrlZGeVFBerqKoxGIyqykotbZ3peHxJ8dOBHDnk&#10;zOlaCkVLW6epqRGHE9fS1qFQXk7H47W0daoqK+cQiVraOsjBUajxMwotMSF+rNwJGD+/9CF08ri/&#10;7xEfUsQ1Pf1l7I4FGnYiIqJxCUlLdLR0l+pNQMHxRxyHm5v70OG/5eTlXV3+zM4t4LQxaLZ2m5OS&#10;EiytbPT0lxHwEqWV5LLS54cOHtjr7qGgqNS779//2NH0O1nxcTHBQYHfbayTydVoNNr3WMB0PP50&#10;UKCCktKKVatdXZyPHgsQEBA4eSLAyMjE0NhkvpJ8XsEjDAYz6Pjp79657R7MAsRDqLW15Ys9iQnx&#10;iQnxxiame90P9H68aMQ8fvRQTn4uGo3up8yPpf+Ojo78vFzdpXrIZktLS1VlhebCX5HNutra1mHL&#10;YrEAACAASURBVNaWX+bNH1y4LEmJCUbGJsjP79+/v51yi5+fH6mURqOVPn/GqrHx9evGxtesGmtq&#10;yO/fvycSZZDN0ufPhISwUtOnI5tFhQUzZxFERUWRzcyMdA3Nhfz8/F/UvtPJMeVmcmr6XQVFxZ88&#10;kXGl1/yG6scqMhzH1RMQM2cRbsQlLtNbrKqmzu5YoIG6nXLrN4Pfh+poa9etX7lqDaflfgDA9cir&#10;Z86d9z/q206nL1mqdycjPS4uJiUtc81K81Wr1xoaGQtgMPm5uYZGxpMmTY6NiX75zz9HjwX0v+Jf&#10;ZWVFZMQVdQ1NMTGx8IsX1lvb+Pv57tzuoKG5sLKy4vgxv8ioGxFXSEwm8+c7/rknTECWDmIjga9d&#10;vkycOBE/Y6bYFPasMuqw1X7I5vxHtNPp8bExrPT/b1NjRnoaKxnX1JDLSp//fPqPIIWz0n93d3cE&#10;KVxMbApS6du3b3rXWFdX+7CokFVjRXl5R3s7K/0/fFg0Y8ZMVvrPundXQECAlf7jY2MUFZV6p39k&#10;+E/Bg7y7ObnTpkn85FmwpDmgzEESPdjgv13kwKXy0WafpgdOcUIbXRjtswWnOJmAWAZTHyDXARuD&#10;DUZztIOhvGCB7R92586eKSh4oAYvAsYC2w1WQzsgaTzdgh645YZGkyZNNjW3uBpBMjOziIuLMTOz&#10;AABYWtlEXY+0tLJpp9PT01MtrWzevn2Tn5trZbPhw4cP/R8zJjpKTEwMj8dHXCHhcLjGxkZJqek4&#10;cXEPTy8fby8K5SVSr/X6tYqKSj+5EAM/P7/bX/t+5gg/r7W15fSpQNbmxIkT7ey37nTeNWUKjo1R&#10;fRcc+vfJ69evVpqbPH3ypLH5LWZoH0FJ3YoxAbGMM/r/30E+paUUs7L4rhM4paXkMje2VPbof1cD&#10;o1+KE9oIJDADx13HyBVS+IXzoeTq6sx72dKz5wz6OHDo38iQwImM7y+lEaChqiwlJaW7VK+stHS/&#10;p5eSPLG0knzQw11ZRSUnO8vXL+CLB/+ibsQFBZ5Ao9FFhQXfGvpXUvw0OSlxwoQJXV1dS/X0wy9d&#10;iCBdjoyKqa+r7enpoVAoNBp1/nzlysrKCFJ44ePicTDikjX0b+LEiZu3bNvxpzPbE3/fFf/g0L+v&#10;K33+fIn2r/PnLwAADHHuBwAsM94EQpNTWdvVt2PyN+1xIgBAcMyh97osGBvIL8qABnFc3fv/z+w5&#10;c2ztNpuZGDU3/8vuWKBRgXxKC4NGYdAoDFormMzuaIbBvPnKlZWVCkpKt1NumppZxMfFILlfS1sn&#10;Pi7G0spaT29ZfGyMgICAhubCrKy7+G8P/SsvL7tCCvfx9iopftrV1cXHx1dTQ8bhxCWlpAAAcvJz&#10;KRQKHo/X0taprKwkEolr1loKCAy+139U4efn3+nsUlZFPvy3L9tz/wANwc2uutramhqyzqLFyGZ5&#10;edmjh0UyMrILVFQBAA+LCgUwGFnZTyttZ927O2sWgXVD/mZykobmwsmTJyObUdciTc0teHl5WZur&#10;1qxFfqbT6Vn37i43/G/FgcFJT0ttamr8fbkRUmlcbMzDosJLF87v2u3m7OJ6ISz0J4//NQY7jmko&#10;HQncscyJAAAg34rLt3Mds03ntADnB7ZJGWPjRsVgeHh61dfVrTAzvpWaKSAgwO5wIHb6dKOOkTN+&#10;P+/gyeNH/scDl+kt/u6Dfxs2bur94N8XxykvL0uMj6upIWOFhUuKi7W0dSgUyqGDB86Ghu3Y6VxD&#10;rm5qarK127xzuwPrwb9r0TGs3tgxDYMRLK2sFhObwu5A/rPc0Oi7l1ZDkP7b2mgvX/6jAz6l/5bm&#10;5pLiYiGhT/P6vXr1atKkSUD2U+GXL//p/fd+UVU5r9dYgdLS50Ympr03WT93d3e/qKoE4GfTfw25&#10;mkwmL1myFNm8HhmRmnr7zNnQNessf/LI/SAYrFR3ib5NdnIgAHJK9APbvWOsxf9/5FNa5mUBxXcN&#10;vl90LAs+e87C1Mhm/drrN+I4cCzYWPHH5i3DXEPKSRfgW+o0jnM/AGD2HGJiQpypmQWTySSFX7Sy&#10;2djT0xMcdBIAYGWzMTjoJJPJtLLekJyUkJmRvs3RCY1Gx8XGfHGQ8vKy+NgY+bkKi5foFhUW4PEz&#10;2trahISEtjk6NdTXYzCYt2/fTpo0KSMtVUVVTUFRKTMjXXepnqDgOFnlj4+Pb1TlfgCAu4fnd8tw&#10;bt//x48fDx08EBZ6rvcqPsPWa1sdvFgmzqIiwxEEL5ap3PN5x/lnIwFHLzIyUmHM9VYMWO8lf961&#10;tekvXaSiohYYfOZHjwP7/scJcuBS+Wigkf8gHwAAgO3nA3jHBQ1V5WclxWDAk/4m3rx9+dKFJ48f&#10;tba2svr+kXa/rJy8sYmpj7eXj7fXXncPKpVaV0vxOHjoRMAxpO+fNfPPq4aGZ89KtjlsRyaGh0ZG&#10;375/Dk3/3d3dW+3/eFhUFBufSJCezdo/fF/cn+4i7ilX+nwYIABfT/+dnZ0AANZqCGyX5oAyLwso&#10;vjueW0JfrPj3+vWrJdq/bthk+6PjimH6HydSt2JMnvv2ekJn/I141VBVlpWTExUVk5CQQKFQdXV1&#10;EhIS3NzcFAoFACAlJVVXV4dCoXA4XENDAy8vr4iICD8/v5z8XGTWv5oacsrNZDqdPnPmLKKMzP2c&#10;bBqNRqVShYWFe3p6bt1MJsrIzJw5i06ni4mJtbe3d3R04HC4t2/fwtw/8uCKfwAA8PbNm7WrVzCZ&#10;zDtZOSIiI9TzRHDcu8nFx/5IvvqxioG0nt1cnD98+BB89tywRzYQ5MCjYQAAZyW086c9GuP8UgAA&#10;MHXqtNiE5NspN9kdCMRGc2d/+pQbGNoC88SUwGXj7QaAIEZwl4vrYp2FX/T9+3h7vXv3DrmsbG9v&#10;R37o7OwUmzIFAEChvPTx9qqsrKiqrDQyNpnIz38/J9tt96697h5GxiY52Vnc3Nx8fHzR16+dDQ1D&#10;86Grqip5eXl5eXm7urq2O+3EiYuz+bShHx35T6VSkT4hBIXy8gopnLVZUvw0KTHh52PqPaiEwWD4&#10;eHuxKm1qbOxdY2VlRe8aCwse5GRnsTbT01J7j1C9EXWdQnn5zz81uou1p+BwRsYmEyaM5NWPgaFt&#10;/oN8DTODXoPmU7di0CiMvPMDkO8m/9nQ4r/c99+6mRx1LXIEI/w2glMGg0nv/e+uEwGADdaWGelp&#10;7A5uGMnKyf25aze7o4DYRFpWHTx/8el/yeoXZUBddnb/7xijws6fW29ls9fd4/SpQIftO1gj+7Y5&#10;Ovl4e10hhVtaWSNfwk2NjcgeAEBlZcWz4uK97h6GRsbPSoppNNpedw8AAPLUAJVKLSosMDQyrqVQ&#10;fLy9FBSV5swhXiGFa2nrwNw/SvxY+ufm5hYU+m+wBmoCqvfYQh5e3r6T6A0CazlgAAAXFxcWi2VV&#10;yj1hwmc18vD0rpGPj4+Pj4+1iUajef7/EAEAgF9AAHnAz9DIOJx0ddLkydzcI/rco34wk874vIN/&#10;2ZnPcmqvV6dOnXYu7OLOHY7k6hcjGeQPMTQ0ttu0obHxNbsDgaBhQPjdTCM/LqUaAOSBnc+v3ceL&#10;d/R3EydOpNPpVCpVUFCwra2NSqVisVgqleq5fx8A4O2bN0cOe/f09HR0dGAEBZGvfSbzf+ydezyU&#10;2RvADyYGw0xRo9xaU65FJUSh3FrlkqRSiWWlctskWlnJSkm0uVSyKkm6IbQplwqVpBuFtE2/xiVU&#10;thmGhib9/njb2cmdmTFD5/vp02fe48x5nneG9znnPM95HvoPPyjYr9/wsaOjq6uLTqfz8fGRyWRk&#10;zOyszIkTJ4ZHRKqqzUq/dPHFixoAQHtHu8vPmxQUxvem4VjiO/L9U8hkdTXl3SG/O7u49tdnlL22&#10;gxIUGFCQn3uj8A7ztIan8HLf8vLl31dyckd5LsUJevj+Rwz0/Y8fiNEmaj73AAAAOI87xz8AQFdb&#10;08jY5BcfX8NFC3of/AMAoNHoX3x894eFTpw40cfXr6WlRXO+lqSkpLmZsYWlVVh4xMXz5zo7Oxcu&#10;0n9eXYVs/gMAwkJDwiMi3T293VydU5JPb3T8aQoeLyoqum69g7SMDLdv+rvgj6iDG52cGYfqAQz9&#10;e/fu7cDHM3jN/NPp9KUmS+bMnRd56PDgvbnBx48fF+vrWq9YifzZj2mg+e8P3jT/u3/btef3vdzW&#10;YmwzQOjfkdjo4JDQsNCQzVs9RERE4mIOu7i6SUhINDY2vmmorygvd3B0evfuHQaDERISamlpERcX&#10;nzhxIoVCAQBgsdgPHz60trZKSEhgMJh3796Jiora2q1m+9J/uH9rPfqz+HZ2acUJRinr35PHj47G&#10;xTAuC/Lz3FydGU7rC+dSC/LzGD89Ghfz5PEjxmVoSHBdbS3jcpuXB3MFiG1eHozX79+/Dw0JZlHV&#10;yZOnREaEu7k6M4QG7PRzc3VmvewEh0ChUKeSUy6eP5d1OYPbuvSNsLDw6TOpMdF/MEddQCCjwJ/H&#10;j3FbhfHAhXOpR2KjV6y0dff0Rs79u3t6Ixnsf960uaur63JGmoOjU1tbG3JY/0hs9OWMdGkZGWUV&#10;1SOx0Q0N9dIyMkdio1tbW5X/Te8mJz+9tbX1SGy0tIyMKAYzceLEtfbrx9a2P7L50QPGpshQOg/x&#10;p1yEDWpJSEiqqs1iXE6TltY3MFQgfP2mFQgE5mpIqmqzmIPt587TZP6prt5C5qobunoLGa/RaPTc&#10;eZqsa6uuMQcvJcUQqqWt095O5eVSH7KyckfiE7a4/awxdy5vJsdWUlY5GPWHs6NDSdlDSUnulLeC&#10;QCAjY9dvu2Xl5KIiDtA6aXv3H9i104/+mX4sIXGzq8s2bw9hYWEfX7+oiAPHEhLbqdTQkGBFRSUL&#10;K+szyUkld+9s3uqRey0Hj5c6lpDYUF8fEhy09EdzC0urK9lZEhISRsYmSSdP/Gi+bPUae0amV7Yz&#10;sHEd8SocsfTI23uIYFxyfYnPIt/X5v+g8MKmTZ/4+fo8uF96veAWi9WxOMcml5/evm3OyPqLj4+P&#10;27qMELj53x+8ufkPS/6wjq62Jg6HO3r8z2VLTfr0/aNQKFu71aamSy9npFEoFCSqPyAwCPH9r3dw&#10;tF9tu95hY3zCibiYw4jvX1FR6cWLmq6uLlFRUWUV1Tlz5nLI9o94676/GUPv0YboLBi4G1fMSlHh&#10;rfla2syh8d+7739QeNb8d3V1mSzRNzBcEhq2n9u69E17e7u+ns76DQ7bd/hzW5cRAs1/f/Cm+b+W&#10;c/VH82Xc1mJso6utuX6DQ+WzZ4aLl4hiMBfOp9rY2E4QFExJTlrv4NjR3u7pvjn1QtqMmTPVlGbI&#10;y0/fHxHZ3Nx0PvUsmUx2dvmZSCQaLl7yiviy5O4dZRVVzflaSA5BAMCECRM44exnwLot77NliBIH&#10;HocXzH9vYNqfsYqgoGDSmdRFutoGhovNlv7IbXX6QFRU9PSZVBMjg0X6BjoLdLmtDmT8A20/W/jr&#10;Srb9+g15edfbqdTVa+wzMtI+dXWtd3BMSU769OlTV1fX5fQ0X/+dAABxLHa2unq0c1TJ3TsSEhJE&#10;IpFAINTX1UpISl7JzpKTny4gIHDpwnkAwKrVazhq+wGTdR+iZe09S0Ba+rTNAxt4Zr9Af+PzrL+f&#10;meGF/jU3NTk6rGNcVpQ/8fP1YVzm5V6PjAhnXSdzM2PGayqVam5mzBBKJL5klnj3zm1miRnpacxJ&#10;geKPxuXl/ldnNyQ4iDkLkKPDuuamJta1HTV++EEhJvboJpef3rxp4LYufTNr9uy9+8KdHNZ/+Ocf&#10;busCgUCGxBr7dStt7Uru3rmSnWVkYnojP+9KdpallfWV7Kzr13KEhITMfjT39/XJyS3Y7uvnsG4t&#10;lUoNj4hsaWmpr6u1W2Pf3d1dUV7u4+t3OSNt547tWjo6h2OPrHfYOAqBfv8WYu77X4+ew1p/9wjx&#10;Y0wUmAdn7vBt+hZ6ny08yPBmKFgczt3Di3EpJz99g8NGxqW6uoacvDzrOjEfIUOj0QGBQYxT73i8&#10;FLNERSVlCab6gdraOvTP/33QJmZLMUw5glbZrZ4m/d+RU3cPLywn90s5wcpVdkWFt3b6+Z4+wxvZ&#10;AHvh8vOmwls3N29yOX+JR48qQCAQZhITjp9PPRseEYXD4Zwc1p1KPotGo5E12MX0zLV2KxFHQFho&#10;CJVKffzoIRaLPZN8era6honZUod1a5qbmsgU8iq7NYknTwMA5OTlRy1CeQCz2sP897e+Z/6/z8GR&#10;H/Xn7x+h3jwD9P1/A484aQaARqO1tbXyWnFJZtpaW/UWaG3Z6r6VaaY4JoC+//7gTd8/hHWGVfFP&#10;QYHgs8PPY4sbAACLxU6TlqmuqjQxNdu+w38KHq+kpMzlm2Fi0C39Qc1/j7cM0H8oIQW8YFmg73/M&#10;g0aj0Wg0t7UYCDFx8ZTUC7x8lrI/li23bKdSdbXZcL4UAhkrJCWfnamo6L55U0tLS9rlbNsVlh0d&#10;HXdLH+jpzDczXgwAaHzzxtbaEgDw5k3D4ahI5F0KhBlxR+MBABMnTuLcoT4O0cMY9zcD4AWbzVHY&#10;8IwuKrz115Xs8IivvxbnU8/+cShyzVr7X3x8AQB/RB2cOnXaGvuvznv/HduXW1gaGC5GLjdusA8M&#10;ClZUVEIuzYwXp13OFhMTY1zmFtxCXje+eePvt531TW/3zZsePXqYdOYsInSltUVjY2NuwS2GUAjr&#10;qGuMyXXipEmT7NbYM2ebSEw4jhETW7PWfuA3rlxhGXf0+NSpUzmsIATCfkJDgs+nZbx6RawlkZRV&#10;VJ9XV1EoFHWNOQCAqspnAIBPnz49f14NAJCVlQsMCv7jUKSL66bzqWeRPmMOxgqecQn6nwGMb9hg&#10;/udraav8m+wJAGC+3GKBnp6Y2NciPRudnJkXgr47/Jnz/IQfiGR23ieePC0qKsp8yXg9ecqU8AOR&#10;rGsbFBxC66RNnToNuYyJO0b/TGcWystkpKft+tWvzx/t3XfAZqXtKOszRHTmz21ra2VuERMTL33w&#10;mFv6DMCkSZOYs2TjpaSwWOygjzlBQUFlFRXeTMoEgQzM/ohIH2/PU6dT8FJSpkaGeTcKRTEYVSVC&#10;Zc3LttZWUyPDew8eN9TXO21cf/V6voSkpKCQkLfnVp7a6u+PAZz6vY/w8eB2PSustLaIiTs2cIUF&#10;Nph/ERER5twC4uLi4kxVAZkfpgAApFY0g6nTpjFf9thEYr5EoVA9Oo+MHrUmx1b9CVOzpfM0v25N&#10;x8VEAwDcPb/615lzKfIUpkaGJ5OSmed8AIB2KlVViSAtLZN3A6YKhowQnflzeXMSObZw37IpIfGU&#10;/47tzc1Nl9IzHR3Wt7dTc3ILzM2MRUUxBbeKf/7J8c+TSc1NTe5bNu3dfyAlOelARFTin8e5rfhA&#10;9Jedd2QMJZKg90/ZJX1kNDY2MgfC98nYc9B+z2AwGMy/dhQJ9eLxFaepkeHefeGODusLbhUzTwq7&#10;u7tzcguam5pWWlukZ17hooaQsUt9Xe3gnSCDEXf0+MJF+s3NTbUk0jRpmTcN9RQKRV5+ei2JhMVi&#10;lVVUkdO8FVU1r4jEHT6/JJ48jRTw5XFYnAH0CBJkbuwx8hCLAI1YE84x5ou0jmPu3rm9ysZqZO9d&#10;ZWN1985t9uozXHTmzz0cEzdfSzv/ZpG25jfRAPz8/PLy0+drafvtDEDCiyAQCFdw3GD/g+zUS+mZ&#10;9U3vF2jNvVf2uL7pvTReAgBwr+yx7NTJ7lvc4o7G62lrhoYEBwYFz9NQG/FzaZTpYZj7cwQMaxBG&#10;43ATCQy986gxPPNfV1urM38u47KHfbpwLpW5Rt+IQX7zECgUijRegiG08tlTZonXcq4yS0w4fow5&#10;C9Du33YxCg8CAJydHJgtos78uczFBnmQz58/5+Vel8ZLODs5DP1dzk4O0niJvNzrnz9/5pxug2Jm&#10;vPhkUrKyiio/Pz8Wi21rbe3dh5+fX0tbJyQ0DM4AIBBuQaVSKRSKKAaDw+HaWlvFxMVxOBxSt1dM&#10;XJxCobS3U0UxGAqF0tHRISIiQqFQ2tvbua01ZBByC27Jyg5yImN4OxLSMt84a7V1FpxKPsu4XLHS&#10;1sLKelgD9kllDZHxWlxcvLKGyM//dZqirKLKLNHYxJRxiAAAsNHxJ+Y0BjsDAgUE/jvpGBN3jJE+&#10;CACQd6MQ861DmgfR1llwMT3zRn6es5PDiVPJg/bf5uVhYWEV9UeM3Uo2fBEjxsx4cUhomKPD+vTL&#10;2UgAR9WLV30WaBEQEBAREWlra+OGmpCxTdWLV9xWYTxwPf+m2qzZpkaGbxrq75U9XqA1t621FTnx&#10;v0Brbn3T+zcN9atsrOub3j+vrtrm7Vnf9L7k7p3oP6K4rThkIIZylm14q39+fn5mDy4KhWK2oIKC&#10;gswxgCOGOYEJHx8fDodjCBUQEGCWOGHCBGaJQkJCzGfihYWFBQUFGZeioqLMZxDExcUZswqeBYVC&#10;4XC4lavsbFauwqBRbq7O/fV0c3XGoFGaWlorV9nhcDjuHrtva2sTEREpe1S+1HQJifQaAIDFYhua&#10;W/p0gKlrzIlPSGTO9AyBDAUsFsttFcYDS02W1JJet7dTKRSKmLh4W2srhUJBHsLIpt2qldaXMjJl&#10;pCS3eXseOhxjv9qW9xdOkKHA6/YPgmBpZU2l0fUNDPucAfj5+ugbGFJp9A0OjqOvWw/MzYzjExL7&#10;PCxHpdGZPTsQCITr3C194ObqkpNbQKXR1ZQIlTVExiH4yhqimhKhqoYIAJCTly+5/1BdYw5S7Zfb&#10;WkPYABvM/7Wcq8zO6YTjx6TxErt/24Vc7v5tV8LxY4yfOjs5XMu5yrg0M15c+ewp41JFUQHxOTEu&#10;Ga/ramvZ4iFeZWMljZdgCNWZP1caL8EslJfZ4OBobGwqjZfY6edLo9FoNFpYaIg0XmKmoiIvGP7e&#10;VNUQV9va1NXWMpwylTXE3jMA+EyBQLiFmfHiP0+cMjczxqBRiL1nJMZRUyJUvXilNU+jnUqlkMnG&#10;i/Xvldw9fCgyJ7eA21pD2AAbtoh/NF/GXHnTddNm102bGZd7ft/L3LmHA5uR1A+h+ltnHvOlrJxc&#10;j84j41JGFvNl73PDZDKZdSlsgUql9m5cvdZ+9Vr7uJjD/ju2AwACAoP6q8VApVK5ci90+jcxrqUP&#10;HqsoKuTm30KCAPj4+JB4ot47t3Q6nXc+fAQajTbEHea21lZuKT9w2Q4IZGDSLmdLy8iKimKQEF0x&#10;cXHw72NQTFz8y5cvSckpjg7rK2uIz6urdv3qn3kl5/Gjh9zWGsIGePEwIndRU+J4ncohQqfT52nO&#10;79HY1dXV0dHR3d3NMEtkMllYWJg5qhHByWEdVyIAes9aql+8UlFUKLn/CIfDYbHY0gdPdObPuf+w&#10;nDmOBABwv/Qe73z4CDQaLSQ0bCg9TY0MuRVKwtfKxwf4uCIaMg5YarIE9FPy517ZY0bJHxkpydnq&#10;Gn+eOLXBfrXbFnduaw0ZhLa2NlFR0YEfStD894R3ChsWFxWGhYYwt1Cp1HOpKVEHDzhsdEL0jIs5&#10;rKej6bZ5q4urW494nEsZWfoGhqOqMQAAgD738KtfvGJkz8BisfcflltbmJ85e54566LewkW8tqnY&#10;4/MfgHsPHnMrBZMInr8DdHNFNHepq60dc8VmeBCpqVMFBQWbm5oAAP+m/SHLycvXkkhvGurl5OXx&#10;eKmG+noBAQEJCQmMmJiLq5v7lk1jIunv94yZ8eJzF9MGfigNb71Cp9Mb6usZlzQaDfmlQaBSqe/f&#10;vx+mkn2AxIojdHd3k0ivGUK7urqYJXZ0dDBLbP12A/aff/5hXom+e/uWRqMxLhvq63tsU/MyHR0d&#10;JNLrc6kpr4jEqhrir7t+Q9rdPb2raogdHR3nUlNIpNd9+gt4BDl5ecY3Ky4ufubs+Q3r1jS+eQMA&#10;6OrqIpPJU/B4buoHGWss0Jo7eCfIYMQdPf7kabXTxvVqSjPybhSaGhmqKc1Awv1MjQyraoinklPM&#10;jBdLy8iE7T+gpjTjSGx0EtPpa8jYZXjm/93bt57u//n1qyqfhQQHMS4Lb908diSWdZ3W2v1Xuqa9&#10;vX2tnS1D6OvX/2OW+KDsPrPEnL+uXLp4nnF5+tSJwls3GZcHI8KRAlYInu6b3719y7q2owCFQrl0&#10;8fxaO9umxsaw/Qd6d/h1129NjY1r7WxTkpO4HsaooECoq6v7+PFjj/aqGuJaO1tG0KW0jMyp5JSV&#10;KywBAM+rq+AzBQLhCjt3bM/Lva6gQJitrvG8ukpZRXW2ukZF+ZPZ6hrKKqoV5U9eEYnKyipdXV11&#10;dXWz1TWm4PFE4ktuaw1hA8Pb/J86bRpzhvZ5mvOZndPLLSyXW1iyrlPJ/f/iSsTExJgvFRWV4o79&#10;V2rCwHAxc9ofRllhBKTiMANGSWKEMZFqnkqlVpQ/efLkceWzZ8yfQ28Cg4IDg4JDQ4IzL6fPmTOX&#10;i9sAcceO62prysrK9j77V3L/ofFi/ejYI2qzZgMABCcIysrKVpQ/qaurU1DgLa8/BPKdEBgUnHQy&#10;cfsOfwkJiW3ennv3hYuIiLi5usQnJMrJT2f4/tWUZoSGBN8ovP1XdlZIcNDYKpYG6RPo++dpXtQ8&#10;d3N1MTBc3GPu0h+BQcH+O7YfjYsFAHCxivFMRcW6ujplFVXmtEsIl7OvrrBchswApk6bFrovfI2t&#10;DVpYeODJDQQC4RChIcHn0zJWWC6rJZHqm96rKREoFAqVRtfV1jx0OGa2uoaEhMQrInG2uoasrOyN&#10;gvybNwrijh0felgMhCvMVFQUnNDz8dsDNpj/9+/fv21uUlWbhVw21Ne/ekWcJi1NIMwAABCJL9FC&#10;aMZUsary2RS8lKTk1+q0jx4+UFRSZsSs3b1zW1tnASNe/e6d23oLFyGvaTRaVeWz3pHww6Wi/AmF&#10;Qpk7TxMRer/0Xmdnp67eQu6myesTLBbr+JPLgYPDS645xIkCRzl9JtV986bu7m5Ts6XMfIC9qgAA&#10;IABJREFUeRgBAGJiYmmXs9WUCEjo4rRp0rt+233zBm9F/EHGBLp6C7mtwnjA22d7c1OTurqGvPz0&#10;svulWto6nZ2dxUWFBw5G7Q8LPXAwikwmxx+NO3Awqrmp6cL51O2+flz3MEIG5fSZ1EH7sMHmvah5&#10;np+XG/Sv+b9/v/T4sSMrbFYStswAAOTnXp+Cl7L51/xfunjBxNRMUvKrUU9MOO6zww+DmYFcRh08&#10;cCr5LGM2EHXwAMP8U8jkxITjrJv/M8mnn1aUxx6NR4TGxUa/bW6+mJ7Jg2ks1TXmHOgrd96YIO7Y&#10;cUeHdQCA3jMAFAqlpa1TXFQIAGhuakIWE9zREjKW6ZHDAzIyPLa4gX4O/iGZ/xmb/7PVNc6knj+w&#10;P0xdXWOwUSFjAL6Bc4a0d34GAJDJZMZybXzDXNoZwjqODutW2a3B4XA99lfIZDJBXlpbZ4GCAoGX&#10;bX9YaAgWi3X39B64m6oSISe3gJsH/2q6AW7wniMGbcbfFdHdDZ/54w5dbU2kdMtWDy8cDhcZEe7u&#10;6Y1Go8NCQ4qLCjOy/oo6eACLxa6yW+Pm6mxhZf2zqxuJ9DouJhqHw/HaMV3IwIgKCfRo4bkdb8h4&#10;Iin5rOfWze/evX339u0EpjiAT11d69Y7xBw5NsB7IRDIKBB3NF5dY46qEqGH7x+DRjk5rGtobiGR&#10;XqspzZCTl9/u66enM1/fwPDAwSjo+x8HQPMP4SyIjXd2cuhgqhEuIio6lPrFXEdRUel//3uVnZU5&#10;cDddvYUiwmyodQmBjD5FhbdIJJKu3kJ1dY0b+XlGJqafurqQ33kjE9PsrMx2KtXI2KSiovzJk8cW&#10;llZ4vNTdO7e5rTWEDQxv859KpeblXrdZ+fVcfnNTU0VFuanZUuSSSHzZ3NTE8NaPmDPJSYwCNl1d&#10;XRfOp4qKYhCh//zzz8MHZQyJdbW1dXW1DInV1VWfuroY580elN2fOGkSEoEIACi8dVNZWQUvJYVc&#10;ZqSnmZot7eHyh5v/kB5cOJdaUJA3cJ+9+w4wollHH7j5DxkxutqaTyvKwZB9/39dy0tNSc7Lvd7Z&#10;2Qk3/8cWrG7+02i0svulDPNPppAryp8wjHFzU9OLFzWsm//iokKG+afT6cVFhRISkojQdiqVWWJL&#10;y3tmiW8aGjo6Ohjm/xWRKNPVxTD/VZXPpKZOZZj/svul+gaGPBjxB+EpkBpL3NYCAuEUy5ZbTJw0&#10;KS/3OhqNXmFjezkjDYVCrXfYCAC4nJG23mEjWgidl3t9vcNGUVHMxfOpNBpt+w5/uPnP4/x1Jdtw&#10;8ZKBDRwM/fsGuPqHjDm+29X/hXOpcGbGIrramlbWK9y2uC/S1erh+z+TnFRy547uwoU0Gu1pebmW&#10;jk47lVpTU2O+bDkSGwhX/7yMrrZmj5z/I1/9d3Z2xsUcZpdmEAgEwiLbvD2g+Wedv/9+kXQycYWN&#10;LZ1OT0466eD4U3d3d1zMYRKJtHf/gR6b/2kZWceOxvFybRHI0BmS+RcSEnL+eROJROK0Nlxnq4cX&#10;t1WAQCCQ0WPq1GktLS14PB6FQtXV1UlLS/Pz85NIJHl5+eSkk1s9vFAoVHLSKTExMWMT04z0S1gs&#10;9hXM+T8uGJL5FxYWHm7uOQgEAoHwPo2Nb0L37jcxMuh98A+LxTIf/Fu9Zi1y8C8gMAj6/scBQ/L9&#10;QyAQnuW79f1L4yW+h4AkjqKrramtrcMIiGYmLDQkIPBreVUymZySnMTIf0Uiva4lkaDvn5f5MyEe&#10;SbnGaIFpfyAQyDjBx9eP2yqMBxL/PA76Ofi31cOL4fs/EhudnZV5OesvpD+Ex/nZ1W3QPnD1D4GM&#10;bb7b1T+EdXS1NY2MTaZNm9bQ0ECn02VlZRsaGrq7u+Xl5f13bPfw+kVWVpZOpzc3N0tLS3d1dbW0&#10;tGjO15KUlISR/2MOuPqHQMY28UfjiEQic8uEj3z03758EfqvRVhYeM/ve0c2flbm5dvFRT0aUUS+&#10;z4e+fPk2s9Ge3/cKCwuPTAqEd2hsfOPu4dXb9++/Y3ty0smXr+t/37Mbj8eTSCRBQUEJCYm3zU1c&#10;THIFYSNw9Q+BjCUy0tP8fLetXmM/bdq0Pjvs/m3XvgMHXTdtHtn4xUWFgQE7FQiE+fO1+uuzPyzU&#10;e9t2T+9tQkJC/fWBjAmQ1T8fH9/kyZN7R/53d3c3NDSoqqkZLl6yaIHWwajDRiamp0+dePzoYUtL&#10;C1z9jy3g6h8CGdvYrLQ9sD9szVp79X6KQYeFhozY9gMA9A0MlVVU9A0MGZk3exMXG/3zps3Q9o8P&#10;/n5RY2xiWlVZSeuk6eotLCstpX+m6xsYFhcVogRQ87W146IPT548paur6++/X+gtXNTc3KxAmNHS&#10;AoMuxzz83FZgnJHjhUZh0PpxxN6NKAx6Sy639IKMIwKDgk+dPFFXW9v7R26uzocOx7I4vqOT84ua&#10;mv7KugTs9PPx9RMRgSWOxglz52narbHPy7ueknwaSfqbknx6g4NjSvLpyxlp9us2/EAgrFuzytjU&#10;TEJC4lDUQVOzpYy065AxDdz8ZxvEWH0N31nplSoH1C7aVBa7E76257qjVoJsapw54wVX1YSMB3S1&#10;NeMTEntvALAra7Wbq3N/GwCqSoSc3ALmZKKQsYuutqasrOzESZO0tHXQaHTJnTtaOjooFKq4qDAl&#10;+XTs0fiSu3fQQuhJkpIJ8UcFBQWdXX6uq6trbmqCJX94nNCQ4M1bPZijNHpv/kPzz26I0SbfmP8c&#10;L3SYEnJ5fQvGGqTTjppxV0PI2Keo8FZqypmQ0LDJU6YwGtfarVzv4GhpZc36+E8eP7pw/pzNSlst&#10;bR3mdv8d2+fOnWe1woYXVv/OTg5jomw0LzOsin+TJ09pb6d2dHQAAPQNDKH552XYmfMfMkKIf1cB&#10;oIS8nqGyAFz8mwjMCAO/BwIZBAPDxf47tnd87GBuvJKdde5iOlvGnzN3HgDgTPJpAABjBuC/Y7va&#10;rFk8YvsBANdzrnJbhfHA/gMH5af/EBIc1E6lxsQd83Tf/KmrK/VCmv1qW0/3zakX0tqp1JDgoNQL&#10;aR8+/JOZkf7k8WNRjGhXZye3FYewCvT9QyBsI9cdhXHP+aaJGG2CxIIQo02+hoCgMGgUZkk0sZ9B&#10;hkjc0Xh/X5/mpibkcpWNVY/VWHNTk6PDuhGPP2fuvPq62qZ/xwcAFBXemjNnbg/bb25mPGIREF7g&#10;/LlUVTW1krt3rmRnGZmY3sjPu5Kdhewh3cjPW2JkfDkjbYWN7ZHY6IL8PPt1G6xW2CgqKT98+ODC&#10;uVRu6w5hCWj+IRC2YWblChKzmAM8iTkX7+na/fh1v0c3vJJOpdGpNDr1pheLe0DzNOf7+Pp5e26l&#10;UqmrbKzctrjrGxgyd6B10srul7IiIig4JD/3ekX5EwCA++ZN2339FAgzevQpLipkRQSE67i4bgoJ&#10;DgqPiMrJLXByWHcq+WxOboG5mXFObsGp5LMb7Ff7+Pqpa2jU1Dz3/sXnx2XLNefPb6ivV1JWDtjp&#10;t3GD/T//wCMAYxVo/jkMYaYq4/XL6ntg1ky48z+OWWrlDBKuXGdcv7yWVuK8k1VL3x/aOgsqKsrp&#10;dHrJ3Ts9nPRsQVVtltuWrXGx0eZmxkuMjH9cthyDwbBdCoS7JCYct7S0TklOCgsNcff0jos5jGT7&#10;DwsNiYs57O7pHRcbDQCgkMmJCcebm5uKiwo3OGycNEni/qMnX7580Z435/q1nEGlQEaZuKPxeHwf&#10;pRyYgeaf08xU0i3JyHkJAMjNSgAuVjDub1xj7n1Q98T+fzf2iVczSlwt/jskVeKv9nXz3+t6PwP0&#10;A/nDh6RTJ2yslrdSKMztaZezbVdYpl3OFhMTY1n5PlBVm1VLIhUXFSoqKfGa7c8tuMVtFcYDv2zb&#10;vtzSqqKivLioUEtbp+x+aXFRIXLuv+x+qZGxidNPLu6bN90surPMwvJXP1+/nQHIkZNJkySSU87t&#10;3Rfu8tNGL/ct7VQqt28F8h/zNOej0eiB+8DIf/ZxfQvGOoHpWjccCfgnRpuo+dwDAABXGPY//mE6&#10;+kGM1deoDuh91JMYq6/hC8KZTof2R3t7+1/ZWZcuni/Iz5szZ66t3eqNjj9hvrX00ngJaRlZAYGe&#10;Yb2furo6PnZU1bAYYwDMzYyLiwpnzlRE95Xi92lFOVuOGkK4gq62Ju3jR7SwcNj+AxISEtu8Pffu&#10;CxcREXFzdXlaUZ5/s2ibt6eEhMT2Hf4BO/1kZWUdf3IJDQlup1KlZWQYsSYNDfVbNv38v//9LyHx&#10;5AJdPe7eEaQ/YOQ/J1l6lEo72kc7wSuf5jXq2kC4BGGZja5PRs5Ldw9wLa3EeWcfaR4IHgHOvpY1&#10;LwHox/x3dnbmXr926eL5a1f/IsyYscpuTUTUH30etTc1Msy7UWi8WD/vRqGYuDjzjxrq63927jdz&#10;33DZHxGprKLSu11NacbHjx9h8v+xy99/vwAAKBAI8vLTn1dXKauo4nA45DSgsorq04pyOXl5BQIB&#10;aZGVlUVeSMvIMEaQlpbJvJJz/NiRFVbLN7ltCQwKFhQU5NLdQIYBV83/f8tl3aGshCCQscCMH211&#10;/dOuEmdW+5e4pg8nPRqdTr9188alC+ezsi5LSU1dZbd6V2CQopLyAG9paKifJi3Dz88vIyvHXNub&#10;XXhu3bzVw+tYQqL75k0RUX+oqKj27qOvp1N4u0RUVJTt0iGjQNrlbGUVFSeH9c3NTXk3Ck2NDNvb&#10;qZU1L9WUZpgaGVbWvGxuanJyWF9Z8/IVkRiw06+y5mVZaWmPsr98fHxuW9yNTUxdnZ0MFur8eeL0&#10;rNmzuXVHkCHCPd8/MdrEOsE5k06l0amZs/zVxm1C3JK7d+JiDnNbC8joQfAIcC656LY/YcHB7Qxf&#10;T677f/5+YmzYCfBfTMCXL1/u3C7+xctjxnRZb4+tU/D4a7k3HpU/CxjM9psaGZ46nSIuLn6v7LGp&#10;keEAPUeG59bNCxfpm5otlZefnpB4aofPL9XVVb27SUlJ+Xh7sl06ZHRw37Kpo6OjubmplkSaJi3z&#10;pqG+lkRCtpreNNRPnDjJf8f28IhIczPjyIjw7Tv8gwID8FJ9x5TNmKmYf6t4hY2t8RL9qIMHuru7&#10;R/VOIMOEe+b/ZfU9xhNwqZUzePY3qz5KHgWLxe0LCz2XmsJtRSCjhrmFS8m9El0b8/+OyZn5RFVZ&#10;f43700izK6cdNQPg4YMHv/rvUJ7xg+OGdRMmTDiflvHs+d8hoWHqGhqDyjAzXnw4Jm6+ljY/P7+s&#10;nFz+zSJpvAR7b+Pdu7eiGAwSQDR12rSWlpZPXV29uyWeOp2Xe/1sCkzANyZJSj7rscXtUnpmfdP7&#10;BVpz75U9rm96L42XqG96f6/ssbamRuaVHLyUVHd3d+qFNAPDxRscHFfZWPU3moCAwM6AwOt5N1PP&#10;njEzXvy/V+P0sT4u4G7kP7PJL6l5yUVNOIiqmtrZcxe9Pd1v3bzBbV0go4RZHJ1K+9afRfDKp31z&#10;6L+6qsrGank7lXo88eSLV6SIyEM6Ogv4+PiGKKKtrU0Ug+Hn//onjMViKd8eCpCVlbtX9njEt7DN&#10;y2P1GvsfzZcxWnILbm3z9uxRaqi+6T0eL/XnyaTt27xf1DwfsTgIt7BdYbl3X7ijw3o1JUJeQaGp&#10;saGaEqGyhqimRDA1NswrKEQ2lhrq621XWD6vroqLOXwq+ezAY86ZO7f47n0tbR29BVonEhMG7gzh&#10;BGbGi/usCsYM98z/0qPpLoxzUGFVuiwNNlC2NQDA9S3/ZlvrUYtvlDAwXBwTe3S9/epnT59yQTyE&#10;J1FRVX1V2xAdd9Rw8RKGFR8iZsaLDx2OkZWVY25EFm2MS35+fvFvgwGHzjYvD425cy2tV0yYMIHR&#10;KCYmdjn76soVlsyPFSTgwMjYZPMW940b7Gk02sgkjgAVRYVRkzWOSbucraWt095OpVAoYuLiba2t&#10;FAoFh8NRKJS21lYZWdmTScmrbKzrGt+FhIZ5eWw9k3phKEdA0Wj0vvCIC5cyIg+E266wbGpqHIV7&#10;gTBoa2vr/jKI84Wbq3+zuH8XQ7QA1RLWhhoo21qO136VchqdSqOnu5T4/8xqstWRsXqt/XZfP9sV&#10;lvX1ddyQzx4GmWYBAMDLuCWcmGYNUEmZO1M6toBCjTD2tq2tTUREpMekAXlks0Mv0PGxA4VCMdt+&#10;BDExsfZ2ap+PlcCgYHFxrL+vD1sUGAqtbLrZ75ylJkuwokI5uQVUGh1Z91NpdKTkT2UNUUx4wqqV&#10;1pcyMmWkJLd5ex46HGO3chg1pfQNDO+VPZoyBa+jOTcj7RLHbgIyEngj7c/1LOZIqJEwULY18+h/&#10;E6yaWbmCkmpuGQsfX79lFpYrrS0oZDKXVGCVwZLaAmLsT/5AdwFbhRJj9THoLIvKqAWDNX4n9Fft&#10;FwBApdFZjwAYoNovAKCqhmhuZkzu9TssICBw8vSZyxnp6ZcusqgAhGdR15gTEBg0rEIPYuLiR4//&#10;GXfs+PZt3s5ODuQPHzinHmRY8IL5z/GyZj0d3sDZ1hBexu3nct69yEOHFRQI9mtWdfUVQjUGGCSp&#10;bc5hXxC+0469MgkexdRe6ZL6bPx+aGtrI/fDly9fWN8D6Ojo6G98Mpnc3d3dSqH0zhgmLS1zLCHR&#10;02MLDPgaQ1zPv0lp7zQ3M8agUYjLH4NGIamc1JQIVBodqfYrJy8fn5CIQaPCQkNGUOrXwtLq/qMn&#10;Hzs6dObPLcjP48B9QL5BTEyMn28Q+85F84/s3KIwaMsTLtnMmdHa29tHMBzB3G5BycVrRACQJSmz&#10;mf/q+1f2B1HlvVKwjSb8/PwnT6fQPn50c3UeON8irzLQNIsYG1Z18KR7z6IwY4i+vAn/BY6gTGJ5&#10;IjxVTExste0KNSXC139SBDVFAuOSj49vgdZcVsYXERbZExT43/hKBDVpgtqM/y7bWlt1tee1trb2&#10;fq/5suWOTs6ODutGYYIrjsVyWsT3gO0Ky7L7paKiGCwW29baKiYujsViyWQyFosVExcnk8ntVKqY&#10;mFh3d3dHRwcWixUSEqKOKL+vpOTk1AtpvwXv2bjB3ucXr46OjsHfAxkpuQW3ZOXkBu7DRfNvHs0I&#10;hGYyyS//fjFbRXEkXj3CMpuv2fVfXksrcbZiMvNLjyKCym0vanDbVSwsLHwxI/PRw4dBgQHc1GOk&#10;9DvNIka7+c7y8xirxr8fb0KOlzVIR35LM13v+f7EC3EGuQW3GppbGP8+YD80vGhhbql+8YqV8Q9F&#10;xzKP1tDc0rLwQ2NBS49GbD/Wd8/vewX4BQIDdrKiw1Bg8TYhCGmXs3f96p+UnFJZQ0RC/ZE9gMoa&#10;4r2yxzJSkqtWWt978Li+rm6bt2ftm7funt5OLBSS3uDgWHL/4fPqKvctm9h4F5ARwAub/9/g7em+&#10;YaPjiOb1M3601b2XdpV4PdK/j51/AJB8LDxwwlBCQvJy1pUzp5OOHzsygre3traSSK+Rf71dsByn&#10;n2lWbpQPYMpyM+box5tgHs1oXGrFC788vM+ECRNOJqecTUm+kp3FbV0gg+PosC72aPyqldYyUpL3&#10;yh4v0JorIyXZ0Nyip6P5pqFeTl4ej5dqbmqSk5eXkJAoKrx1JjnpUgZL36ycnPxf1/IiD8FkaFyG&#10;t3L+p5498/p//7uYnjmytxM8Apx9w9z2lyw4+Py/5zgx2iRqZj6ywXA96wTQDeeBBeoPCoSL6ZmW&#10;y5dOnSZtadVvJC2NRmtuburReDk9Lf7fecMGB8f1Dht7dJg8eYqIiAh7FWaiz6S2OVcSwT2gjPH9&#10;2umeGirj4PP8MbsZ0AfEv6uArs04uiHOMX36D3FH4re6uerrG2A5kIoYwkbijh4XERFBisO+aaif&#10;Ji2DxeFIpNc5uQWrbKxzcguam5r8d2zPyS14RSRGRoQnnjz94kUNi0L5+PgmTWJzlirIcOEh8//h&#10;n38C/P2OHv+TBdNlbuFieSJRN/xPpoc0YZlNlTLma+VDHiouMF9L68Sp5J8cN2ReydHR6RnA3tXV&#10;1dj4pqK83H9Hz5NUDhudGGXc4mIO947CDdodortwIR4vNWjBx5HR1zTLPJpGj0ZeMpW8G0/kRvnc&#10;c8nOH183xTmsbVYqEGZA28/72K6wBABU1ryUl58ujZeorCHicDjk4F9903sZKUk5eXkk+m+2usaJ&#10;pGRvz62r7NawUwOmWqnOmfRoVo6AQYYDD5n/33b9qrdoEXOWsRFgFkenxvVom+F+k+7OyqAcw3zZ&#10;8r37wlevXFFwq2jGTEWksaur63l1VV1dXWhI8Lx5mgMXbHX39Hb39O7R6L9j++E/orb7+ikqKc1U&#10;VOJANba+plmcg+npcE8N5Y/M4V721cgx20yM1V9ZFVV+k5txo2OO2erq3FYBMjhIKedXRCKFTFZW&#10;UX1eXSUiIjJbXeNpRfnz6qrZ6hoSEhLPq6snTJggKyv7qatrld2akOAg5op/rJHjZZ2AWH1irL6G&#10;9RaL7/hEzyjDK+b/Xsnd9PRLDx5XcFuR0cbl5031dXU21pY3CosnT57S1dV153ZxwE6/mYqKJfcf&#10;jmzM8IhIAID75k2RBw8EBgUbGZuwfQbQ1zTrX9he4LjPSsqEfsorcwBirL6G76x0mhdc+UPGH0ln&#10;zqprzFFVItSSSPVN79WUCBQKBcn8Y7vCsqG5hUR6jRz8CwwK1tOZr29gGHfseFhoCPtU0FWaAQAA&#10;hJmz2Dfm986LFzXTp/8wcOVlnjD/nz598vLY8ltQ8LRp0uwd+cM//0ycNIm9Y7Kd3Xt+b6ivt11h&#10;9dvuPTQa7dLF8yM2/MzEHTsOAHDfvOljRwdeSkpLW4dDvoAePK2oGE/Lvlx31MqqqHJo+3mPu3du&#10;6y1cxG0txjyPHj2kUCjq6hry8tPL7pdqaet0dnYWFxUCALS0dYqLCslkspa2Don0+kVNjb6BoZy8&#10;fEX5E/bJN7dwsVyptmUmzeqKdYJzJh0u/dmC44Z15y6mIZUb+4Nv4NPn7Z2f2axUX0RGhF/OSLtV&#10;XCIgIMDGYT9//jxPY1bgb7vt1qxl47Cc4OPHjyaL9evq6hYbGZ0+k8rewd03b3r1irjVw8t82fIR&#10;Z5kdIp2dnXNmqezY+auziytHBbEfJhcDAOBrmAiINlHzucfcTTeq/CZvTQVE8PwdNd2Ak052tBl/&#10;V0R39+BlCEcVabxEQ3MLt7UY2+hqaz6tKAdD9v3n3Si8nJEWFxONw+FGkPynP3LdUSsTefGPa+yi&#10;q63Zw/yLCvU0r0M1BnQ6veTuHQCAkJCQdq84NVZ4/fp/EQf2X72Wz17bDwAQEBA4cDDqJ8cNmvPn&#10;KxB4N2K7uKiQRqNNnjKl+0s3Dsv+pziyDeDosA6NRqPRaF29hZybBAgJCf15MsnWxkpHR1dt1qhu&#10;5X358mXo5fL6oE8XA2C3I+M7INcdtRJ8k8irRzQoMVZfwxcp8sFDobjfLXPnaWIwmIry8loSSUtb&#10;p+x+KRqN1jcwBACU3S/VNzDEYrEV5eX6BoZT8PhrV/+qKC8/cDCKfZv/OV5oy6qDz6m0GbnuKA10&#10;dTr0/Y8WQzUDVCrVctnSH82XiWIwzc3NSKOEhATrm2/bf/Ha4OA4T1OTxXH6ZOmP5s4urhs32Bfc&#10;ui0kJMQJESySnZWZkpwkIip6OftqY+MbI4NF4fv2+v+6i+2CkpLPOjs5dLS3v3v7duUqNuflZWbh&#10;Iv1tPr4bN9gX3bknKirKOUHM3Cu5u2f3b1l/XetdpQYyyphZuQLrrNw4c8ZDHCkMEc+w/Wl25bRi&#10;aPR5hDVr7R0cf9LVntfD95+dlXk66eRWD692KvVyRtpWD68PH/4pyM9zcHT6/Jl9u8LXs04A13SP&#10;GQAAs7hs50TLK9ePmsHgf5YxMFwsIjzIGbphrAJFRUXPXUx/9/atp/tmpAWPl2pp+br5JiUlpaWt&#10;M1wVM9IuPa2oOHU6ZbhvHDq79/x+93ZxwE4/HswycS3nakpy0rmL6cjl1KnT0jOvmBobysrJrVvv&#10;wHZxJ04lAwCcnRwmCAoOkGyAdXb4/1pcVOjj7Rn/5wnOSWFmnuZ8KrVt92+7wvYf4KigyIhwtVmz&#10;WTyfMs5ZauUMmB/iSGEIxN7nHPYF4ZXs2eBdCr8FdvDXlWxxLFZXb6G6usaN/DwjE9NPXV3IsuRY&#10;wokem/+pFy4dOhgxTZq9QVrP/iYCMwJMrcFOkADwgRn2JvDkKVMY5qqq8llIcBDyWkZWrqnpa4Ia&#10;BQUFtVmzBx2qrbXVz9cnIvKQ2Eirkg+FCRMmnDpzduECLcPFS6ysV3BO0HC5lnM15cxpxoeJoKKq&#10;eu5Cmq2NlZTUVCNjE07IPXEqea3dSgAA52YA/Pz8iadO62nPTzlzev2GnlmJOIGgoODpM6mL9HQM&#10;DBdz1DYTCDPcfnYuKXvI9jDVcYS590Fdjf3R3ku9COBrYQg/ZCpA/LsKgKqfUf7I3v+3xT6GCzKd&#10;hbDIcgvLkjt3TE2XimIwF86n2tjYThAUTElOWu/geCM/z8LSShSDKcjPExYWnjNn7tOKitkaGudT&#10;z7LNgbj0aPlBfQ01lD8AAADnTDp0Bo0aQw39I5PJakqEAQJtnjx+dPRILPJaWlpGgfD1O9Scr6Wi&#10;otrnW3x9fvnfK2La5eyRKD5MsjIvb93seude2cCRkKPGhXOphbduRkT90WeOo0sXznt5br2We0Nd&#10;g1PRVm6uzsbGpqvX2nNofADAzRsF69baFRbfVVRS5pwUZtIuXvD5xevu/QfS0uw6lNwHv3h5VFdV&#10;Xr3O/miVkcGLoX9Mzn5irL5GdcBXM399C8b62b/+/hwvtCWAaV64iq62pqysbOSh6KWmS3of/MNi&#10;scwH/85dSEMO/gUEBo2s7h+Ei/QO/WOb+WemID/vwvmv4esKCgTmBBGGhkuQMkSPHj5c9qPJvbJH&#10;06f/MPQbYAVfn18ePSi7XnCL6+7hjPS0/Nzr/dl+hMOHImOjD98oui0rO0jVphEjZFhDAAAgAElE&#10;QVTjvnmT4eIlHJ0BhAQHXf0r+2bRXQ6kHuobb4+t1dVVObkFnLPNNBptiYHesuWWv+3ewyERw4IX&#10;zT94GbdEOcP2eb4HiFuiXLPzXxt/fQvGGjBiu/oIEoSMLrramlbWK2Tl5MpKS2mdNF29hWWlpfTP&#10;dH0Dw82uLo5OzroLF9JotFs3CoqLCgMCgx49eojF4tBodNn9Umj+xxajZP6Zycq8fLu4iHE5efJk&#10;ERGR7u7u2OjDa+3X7wndO9wBR0xnZ6fJEn0DwyV794WPmtA+UVUi3C19iBssH6qvzy+Ft27k3yji&#10;UObUEX+nQ+fz58/mZsbKyirRcaOUoodGoy3W11223DIomI1pSXry94saQ329lNQLS4x6ZlwefXjS&#10;/P8b4rezWoPJ3n97BIAxRYDOXq4x3IN/WX9dO33qxONHD1taWqD5H1twwfz3IOnUicpnz8rLn1RX&#10;VXp4ejMiwx0cfxLnZAQAwiviy0V6OieTziz9kWsLjtNJJ59XV/+2e8+gC+Lu7u4N9qv/+eefzCs5&#10;nDi28PHjxz27fyPMmOG6aTPbB2fQ0FCvpz0/6o9oW7vVnJPCzIua54ht5lDwBELq2TOBv+4sKXs4&#10;ZQqec1KGAm+afwByvNBhVbol4BsDz2Tyx2ltiLGFrramiqqqpORkaWlpFApVV1cnLS3Nz89PIpGO&#10;xEbvC4+oq6tDoVB4PL6hoUFQUFBCQkJERERVbRbc/B9zcN/8AwAaGuq15mmkZWRVlD8hEr8mtEd+&#10;+ZDXvZPYs5FLF85v3+bNrdCt86lny8uf+PrtnDS0XIQfP360MDczNjENCAzihD7IDEBVTW2j40+c&#10;GB/hWs5Vl5823r5b+oPCKD3pz6YkI7YZqWPGITa7ujQ01GdeyeHn52bhbF41/0gul14n+4n/ZVKC&#10;9V24jq62ppGxyS8+voaLFvTp+39V++bYkdjm5mZpaemurq6WlhbN+VqSkpLQ/I85eML8r1trN2ni&#10;pNij8cyNcTGHKRRKj55CQkLbd/izLrEHXu5bamqecyV0q3cmpkEhf/gghEZzzndOJpP1dAYpLMQ6&#10;ATv9iotuFdy6PXAOajbi9rNzQ0N91l/XOGeb29vbDRYuWL1mLSfyNAwdnjX/EN5HV1tTW1sHLzXQ&#10;LBmLxVpYWetpa+4JDbO0tE788ziJ9LqWRILmn5f5MyF+ld0aZhdzb/M/2quWq39dKblz5/e9+3q0&#10;u3t6BwQGIf8YjZ2dnWGhIWGhIXEx7DyyH34wikz+cDIxYfCubOXPhHhLK2vsMPP64SZO5GjcHBqN&#10;3uDgyN5PuDd7ft+LEkBdycrkqBRmog7HNDY2HtgfxjkRoqKip8+kHoo6eOd2MeekQPojMoLLQTwQ&#10;CM+SmHCcQiEP3GdUV//t7e1ac9UDdwcPMadNZ2fnn8ePffjw4WxKMnuXp42NbyQlJ4/yEQBdbc34&#10;hER1jTmjKXQokEivzc2MOb0B8PHjx1GL/0eofPbMeIl+WkbWwkX6nJNyIjEhPGzv3fsPJCQkOSdl&#10;AL7b1T/M+c86cPN/vDKUnP+jav4DA3Y+evjg6vX8Yb1rdIwTp/kj6uCXL182bHSaPHkyt3Xpyfj4&#10;hPvkRGLC/r2h9x8+wU2cyDkpjg7rqG1tlzKyWCo6MFKg+YeMmBGE/jU2Nr5pqIeR/zwOO0v+sM6z&#10;p08Tjh+7fbd01CTyFOfPpcYnJPKg7QcATJw4yW3z1j+iDv7i48ttXdiMs4srHi/FoZOTDGLjji3U&#10;1Y7+I8p723aOCoJA2M6Fc6mgn4N/Do4/9Tj4F5+QqKczHwCA1ASC8Cy/bNs+ceIgAeajtPr/8uWL&#10;yWJ9IxPTXb/tHu57x8falGd3/hFIpNdr7WxL7j/ktiJjlcePHr3+3ysb21WjL/q7Xf1fOJfK0aRV&#10;3wNDTPvztLxcS0ennUqtqamZp6n5oqYGpv0Zc3Bt9f/69f8mCApyIox/ZISGBNfV1fZuj08YpRI1&#10;3y1urs69G2Vl5QKDgkdHgffv3+/61a9H45w5c7e4e7Iy7Nx58+bOm8fc0vtOR/M2vweg7WcLjx89&#10;3ODgGBYaUksihUdE7drpR6FQ4hNObHZ1uZyRFhH1x69+vrM1NIqLCkVFMUpKSs1NTaZmS8vuf6f7&#10;uOMJLhz8Gy6cWP3/dSX7w4d/AAC7dvrtCgpmJN/d4ODIRikMIiPCMRiM3Rr7IR73H32oVGpKctK7&#10;d+84bZ/OJCcBADo6OvaGBO/9tzrfxImTlltYclQuInSbtwdaCK2l07M0Zcv791VVlbp6C51+cmFd&#10;EGL4kd1R5jttp1IfPXqoqKjE3nnwd7v6h7AOsvp/9+6dqpoaGo0uuXNHS0cHhUIVFxXqGxjS6fSy&#10;0lITs6XzNDUN9HSOxP+pq7cwNSU5L/d6Z2cnXP2PLXji3P9w4ejm/xDz77KIuZlxeEQkz+78I1SU&#10;P3FzdRmd/f/RSTbATHt7++ZNLkuMjA8e2N9bblNjY1nZ/VfEl4KCgixuAzg7OdisXAX+LajIfKcU&#10;CqWo8FZzc9ObhgY25iSG5h8yYnS1NXE4nP36DYW3brZTqavX2GdkpH3q6lrv4JiSnDRBUNDGxvbm&#10;jQJf/53z58x2/nnTFncPpODvrZs3oPkfW3D/3D9XOHhg/wi2qt69feu5lYPZcL8HPLdufvf27XDf&#10;VXa/9GhcDHs12bzJZf2GjWvt1wftDun9tUpNnWppZS0hKfnkyWNWpDg7OVhYWFlaWfdZTBmLxVpa&#10;Wa+wsZ0mLc2olA2BcJflFpbWK1aW3L1zJTvLyMT0Rn7elewsSyvrK9lZN/LzLK1XLFykHxIcdCLp&#10;jNqsWeFhe9fYr9NbuIjbWkPYwOhF/nORB2X3z59LlZSUHOISnEql2q20ptFozc1NrEv38/VZ77BR&#10;gfA91jUpKMh79uwpGo2+mJ6JwWAG7X/3zu3f9+x+//79PE1NNqphbmb82+49yDNLd+HCkD19m15T&#10;06UUMjn+aJzbFveRCbqeczXqj0EmLpKSkqvs1lzJzgwJDuJoXSIIZCicP5f615Xs8IgoHA7n5LDu&#10;VPJZNBptbmYMADiVfNZq+Y9YLHa9g+OR2OgpeLylpfXve3aTyWRO75hCRoHvYvUPAFhltzogMCgu&#10;Nrqi/MnAPalU6gb71QGBQe4eXmwR/bSiXF5++lCMH3dRIMzY7uvnvnkTe4d19/AKCAzaYD94vZ+K&#10;8ifnU88GBAatYmtxIHMz44DAoKiDX+MM8Hip8IioPm8TLyW1ym4NlUqNPxo3AkGODutOJZ8dyheN&#10;w+Hk5adXVT4bgRQIhL08fvSwuKhQXUND38Cw7H6plraOvoFhcVEhAEBLW6e4qLCiolxdQ6O4qPBF&#10;TY2iklJxUSFSJBDCy7hv3tTcNMjy9btY/QMAVNVm6RsYYrHYuNjoWhIp9mg8oa/luLmZsZCQkN/O&#10;AL2Fi0ik16OuJjfBYDCKSkqR/5pJdqGloyMvP11AQABZT/TpLyQSX3pscZOTl/f+xUdVbRaZTH71&#10;im1hAUgQE41GW2VjdSkjC41Gm5ot7aTR3Ddvijt2vEdnvJQUGo1mVKIaFmX3Sw/HHGFUrkLAYDCn&#10;Tqf07jxbXcPEbCncAGAF5AvlthZjHuRh6O/rQ6FQTiWfdXJYh4T1mZsZOzmsy8ktIJPJ/r4+ObkF&#10;zU1NkQcP5OQWVJQ/uZINP3me5tGjh7RO2sB9vpfVP4K6xhy/nQHhEZG/+vk2vnnT46e62prhEZF7&#10;94VDzxbb0Vu4KDwiMjwi0sx4cY8fvXhR86ufb3hEpN/OAFW1WRxSQEtbp+TuHeQ1Go1ebmm1zMKy&#10;zz2A1WvXTZ069Y+og8Maf6W1RdzR42JiYj3aUSiUts6C3v1xOBweLwU3AFiB8YVCWOFwVCReSqqi&#10;ory4qFBLW6fsfikyYwYAlN0vnTN3HuIO8/P1uXA+dfUa+3NnU3g8ihkyRL6X1T8DZNEfui/c1cWp&#10;paUFmQSYGS9ua2vj5bQ84wDksw0JDdPV1vz8+TMAoPHNm5UrLGVlZUP3hSsqKnFUupiYWNrl7JXW&#10;FumZVwAAwsLCRsYmHzs6eu8BTJ48WVBQkEQiDWv858+rFQiE0a8hCYGwSGBQcOCv/nFHj0tISNiu&#10;sEy7nC0iIqKrrXm39EFHR8cKy2WxR+NFRETevXubdOasrKwc8lcjLSPDbcUhrPLdmX8ERUWliKg/&#10;PnV1rVxhaWa8ODr2iIiICLT9o4CWtk58QmJbW5uFuZmri1N8QiJaWJhzth95igEABAQEtLR1PL23&#10;Mc8A8FJSbPQyQCBjkdCQ4NB94ZER4S0tLYcOx+z61b+joyM+IdHN1UVERGTvvvBdO/0ORce2vH8f&#10;GhIcGBScnZ3ps8PvfOpZbisOYZUxYP5lgMzt+tvCSiP3Uwi85QO9SgyqqKgCAAQFBasqnymrqPYZ&#10;yMpXD1iRi8DPhtMDo4QqUM2pvsr6LTPgq+/ZIiAgoK4xh0wmf/r06dUrYn9TLlQ6n3ARG9R4Sipn&#10;iBAQENA3MBQVFTU1Msy78TWyaauHl+fWzTFHjvVUIIlPOHsYCvS+00ExNjFdSNVjw6fdCoS1+Dnq&#10;x+MbO7/DkOGyPyJyiZHxju2/1JJIyiqqz6urKBSKusacpxXlWCxWW2fBzoBAJ4f1T55VvyISfbw9&#10;E0+efvGihttaQwYh/XL25ClTBu4zBsx/E2j6SWp9Xm7hiEf4vLWP1EamRoYNDfWnTqfgpaRMjQzb&#10;26m9s8F8kQK03O4Ry0XoHlJxY57gJXi5i+CfnpnNrgG/GPVsaW1tXaA1V1QUU1nzsrmpSVWJoKys&#10;gizHmfls9oW2n9VPHgAAvt1WQKFQ8zTn790XjuwBIGGA7VRq7xnAZ5svtF3DUKD3nQ5Kyd07l/PS&#10;YnN7zjx4ky9Tua1BL+6VsZSkAYLgvmWToKAg40mYd6NQFINRVSIAAPJuFM5SmYnHS4VHRJqbGSso&#10;ELbv8Pfb4fOzqxu3tYYMwtRp0wbtMwbMPx3Q61H1X+RZGEKkZ4OZ8eLDMXHTpGXExcX5+fnzbxZ9&#10;+fKlj/qhKMCSXAQ0yyOMFl2g643gGzbcMoNev1/amhr3yh7z8fFhsVhZWbm7pQ+fV1eZGS/OLbjF&#10;3O0Lhh2fPAD1Te97fK0oFAovJdXY2IhcotFoW7vVgoKCzk4OJ04l/6eA+DAVGP5fUkdHxzvqW3Z+&#10;2t8ZsnJy3FZhPNDU2AgAwEtJyctPf9NQP01aBofD1ZJIAIBp0jLIC7yUVC2JhMXiDAwX0+n0VTZW&#10;8zTnc1lvCMt8X5H/AIBVNlbSeImQ0DBkw5+fnx8AgMVicThcZQ1RGi+hoqjAbR3HJ9J4CWm8ROmD&#10;JzgcDovFAgD4+flxOJyWtk5IaJg0XmKVjRXbheJwOAqF0qNRVlbu0OEYxhmECRMmWFqvsLCw2ubl&#10;AQBIOH6srq5uz+972a4MBMKDXM+/Wd/0fpWNtTRe4l7Z4wVac6XxEvVN7wEAC7Tm1je9v5SeuWD+&#10;XBlZ2UOHY+SmTYmLOXwqGTr+xwPfl/lfZWPltsW9soaopa2DGH5mkBlAbv4tOANgOyqKCpU1xMoa&#10;ImL4mUGC8ipriG5b3J2dRsNTws/Pj8w5GBOOCRMmTBAU7PjYAQDo6uzs7u4WFhYe1pj3yh6vsrHu&#10;PdWAQHgc2xWWDfV17e1UCoUiJi7e1tpKoVCQWKi21lYcDieKwbS1tfHz84uIiFAolM7OTt5PYgYZ&#10;CmNg858t2K+2BQDk5BYg51n7A4fD4XC4kvuPMGgUAEBOHu7Msoqa0gwAQH3T+wGyhAoICOBwOFOz&#10;pTQaDfnk1zts5KhWAgICC3T1vLdtNzczRjIRWVpZUyhkDBq11cPrwMGo4Q4oLi7e3k7tXUCrv+JG&#10;xUWFKclJ5y6mj/gWIBC2kFtw62dnp5zcAnn56dJ4icoaIg6Hw6BRVBqdTCZj0Cg5efnKmpdqSjPc&#10;XF2oNHpxUaG5mfHAD1LImOB7Wf2nXkij0uhD/JXF4XBUGp1Ko7OlJF1ObkFYaMigyYa5Docq/lXW&#10;vKTS6EPMEG5pZY188vEJJ9ilAJVGR6YUvdE3MAwIDFprtxK53ODgeCwhccSCqmqIakoEMpk84hEg&#10;kNFHT2d+fEKiuZkxBo2qrCGqKREQ29/nX01F+ZOw0BBY62988F2s/uEai1uMZknfAaDS6Mozf7hX&#10;9pifn19cXJz5RwICAhMEBdvb2wUFBU+e+PPhgzJWZh7iWGxbaysAoL/pzufPn9va2srul8YfjYMJ&#10;a1mEQqH09iVBhsv1/Jty8tNFRTFYLLattVVMXBwAQCaT65veI77/Nw31q2ys65veP6+u2ubtmXkl&#10;5/Gj0SgLDmEFXW3NcxfT5OWnD9DnuzD/kEHp7u7u6OjonbN23FD64ImqosI0aRnkxD8AQEBAQFhY&#10;WFVtloWF1cb1a9dv2LgnKHD1GntWpFS/eKWiqNBKoVTWEMG3k4Du7u7W1tbn1VW2Kyx19RZC2886&#10;qooKPY/qQIbPUpMlAIDKmpc9Nv8BAPVN72WkJOXk5XNyC2SkJGera/x54tQG+9UjLokJ4Smg+R8N&#10;REVFOzo6Pn/+zLNJYevqard5e7J95593wGKxDc0tdbW1akoEpEVZRXVnQKCTw7qvHXA4ttiS6hev&#10;AADSeAkAQGUNsZVC6e7uJpPJbxrqTY0M1WbNhhYLwlNgMBgBAYF2KpVMJiOhfwAALBZLoVDaWlux&#10;WKyoKKattZWPj09ERERaRtbd03uD/Wp48G8cAM3/aHApI0tXWxPWFOA6snJyDOtbXV21PyyUQ8YY&#10;GRbJncLPz6+noyktLQMNP4QHyS24pa4xR1WJUEsi1Te9V1MiUCgUxPe/QGtuQ3MLifRaTWmGnLz8&#10;ocMxMlKS+gaGlzKywkJhpcoxDzT/kO8UFRXVJA4fX+aR0AcIZAAaGxuxOBweLwUAQNL+YHE4pNz5&#10;NGkZEul1c1PTNGlpOp3e0tIiJy+PxWIHLSQP4TpTp05FCQxi36H5HyWmTp3a0tLS1dUlKCjIbV16&#10;QqfTm5uapk7lvbSuEEj/yMjCrH9swHaFJejH9593oxDx/efdKFRTmhGw0+/J0+rr13K8PbcqKSlz&#10;W3HIQPTOpN4baP5HifTMKzy7/9/QUO+0cT1cqkLGFqUPYM5/NjBzpiJaWPgVkUghk5GSPyIiIrPV&#10;NQAAz6urZqtrSEhIvCISZ6tryMrK5uVev3b1r6Tks3DzfxzA0+b/8+fPlc+eMtKzQzjB58+fXxGJ&#10;ysoq3FYEAoFwgcCg4GUWlppzZvXw/VeUP9nm7RmfkNjS0hIZER6fkFhXV5d0MnHfgYNvGhq4rTWE&#10;DfCc+b975/bnz5+R1zQaLergAQCAlrYOV5ViD/Pmab6oqVFUUkajeagKUFtbm/uWTXDpD4F8n/xx&#10;KPLLly/q6hry8tPL7pdqaet0dnYWFxWGhYakXc5mHPxTU5oxW13jTOr5A/vD1NU1uK01hA3whPm/&#10;X3qvs7MTeR0ZEc54LSoqOp7SS8UdO66rramlozNwKobRhE6nI3/w3FYEAoFwBxfXTdnZmesdHHE4&#10;XGREuLunNxqNDgsNCQgMKrtfqm9giMViy0pLhYSEFJWU3jQ06BsYxsVEDzGPJ4SX4Y75ryh/wlwc&#10;JS7mMOPyYnrmOK4nMW+eZkV5OR4vxSMbAFQq1clhHTyQBoF8tyQmHD+VnGK5bGnvg39ItgzGwb/t&#10;vn56OvP1DQwPHIyCvv9xwCiZ/yePH9XV1TEu83OvNzf/d3QkJu7Y5ClTRkcT7hJ37Ljn1s3tVKqt&#10;3eoJEyZwV5lPnz7dyM9bar6Mu2pAIBAusmatfVVlpa7eQnV1jRv5eUYmpp+6urKzMgEARiam2VmZ&#10;7VSqkbFJRUX5kyePLSyt8Hipu3duc1tryCAUFd6ar6UtIiIyQB++3jXKmGnv/OqGJ5PJakqEYS0T&#10;a2qev6ipQV6X3L3ziviS8aOg4BBVtVlDH2qcoapEuFv6kOu7ZyP4TiEQ3uFaztUf4eSVNXS1NZ9W&#10;lIMhJP1FfP/X8m5cvHDufOpZFAo1njyz44/eOf9FhXrmnGXn6r+utvbJk/+O4jytKGeUudvi7mm4&#10;eAkbZY1pjI1Nb+TnWVqv4O4GAFz6Q8Y0Lk4OcPLKOoh3v+TOnYryciMT0xv5eRMEBS0sra5kZ93I&#10;z7OwtBLFYEru3LGwtJo4cVLm5fQ3DQ1BwSFw838cwJL5b25qysu7znz54kUN49LC0jogMIiV8ccr&#10;MUeObfPyaG1rRaFQGxwcR1+BM8lJAICHZWUnTiWPvnQIBMI7GBgudtvivkhXq7fv39N98//qGk8n&#10;nSy5e8fCyrqdSn3y+LH5suXcVhnCHoZt/qlU6uWMNOQ1hUyuqChn/EhXb2H8Dn+2qTauORQdu83L&#10;o+NjBwBglGcAF86lFhcVAgBYqWwLgUDGB48fPbx4PtXUdCmtk3Y5I22FjS39M/1MctJ6h40oAdTZ&#10;lORXRKLPDj/teRqe3tu2+fjGRP/BI5HLEBYZhvnv7OyMizlMp9Mb/s35QCAQoAkZMYeiYwEAfr4+&#10;ceTD7p7eoyM04fgx4suX8FuDQCAIMxWV6urqFAgEFAr1vLpaWUWFn5+/orxcXV2ju7v7eXW1qpoa&#10;+H975x/syFEf+O/Y6/Wuf63B2VvM3rIcnpEPWYaibK/PowIDpnw1ehwoV0QGXxy5IJ4hYCzhs0wu&#10;lvEBCokjoEZ34UAD1EVHYhvlSHQkb4bjiku4ioa6BDtFeayEN+MLttnAnst1/vHsXa/XO/fHSKOe&#10;6Z4f+vHek1bfT229lWa6v/3tb/f0t7unuwWwe/du73zAAwcO/O0jZ+xPg54x3PTBD1144UXxYdIu&#10;/Tt+/Ph9994DAK95zWv+3T33zktFBADuvutOIZO5Tf7oVifk+f77PvO5vXv3bnVaCLLV3HfvPZ/5&#10;3G/vtBbLzXVHrnpzNtv47d99z7vfwdz45/z0Z5/7zH0HDhw4evTo7t27L7nkkvPOOy97Re7zjc/i&#10;0r/lgl76l9b9I1vKb95912U8v6U9gP/S+c+Dxx5D348giM91R6569w3vef3rX3/06NFTp04dOnTo&#10;6NGjp0+fPnz48Kdq//b2O6qHDh06derUsWPHDh48ePLkyWeeeebSSy99/PHH/27wGLr/5QLd/4Li&#10;H2+8b9++ub8I+PrX2v/32DEAuPOuu/GlHYIgPvTGv4/cpvxW/dO/dPEFwNr41/7aN8RrrwaAt7/j&#10;enT/ywW6/8XF7wEAwD85cODXb1Nml+k7fgD42O137PhJAwiCLBTXHbnqyJFrD7zudfQt79xfZqwn&#10;nvjpk088ge5/uUD3v+g8++yz/+n3/4P/9Q2HD0+xL+C/dr9F7sD8yK/LzMcbQZAVx3P/v1X/9Luu&#10;z3vv/r/xtbb3qyufb3x23759jz9x1J+YfPs7ri++b+2zjc8fPvxGfPe/dKD7Xw6efvrp7kMPAMCJ&#10;EyeOjYbvV199TemDH4qK0n3owR/96G+8z/v37/fOeix98Ob9+/dvvb4Igiwl3rt/juP279+/a9eu&#10;p5566uDBg/JHP3bJvvMB4Hfubx49ejR7xRXXv/Nd/+Lqt33kNuXSSy89ceLE3z7y8DPPPIPuf7lA&#10;979kHP3Zz/xTFjY3N595JvKMs0suucT/qSRp7b1vetNl26EfgiDLjLfy/8or3/L0008zl/4dPHhw&#10;c3Pz5l+9xXv3/+0//c5Xv/Llzc1NXPq34Khf+sKv3frh1772tf4VdP9LzOOPOz80+1F3rxPzl13G&#10;b6c+CLKzfPKO273DM5Cpue7IVe97f5F56t8ffrPzqbvu9E79e/THP77m2mtf3Nz8yU9+IhXWvF8E&#10;Rve/yKQ58x/dP4IgS8nBA5fgmf8zct2Rqw4dOvSa1772miPX7tmz54f9/jXXXlu7s/r0/3tBue3D&#10;14n5H5r9PefuufKtb/2bv/7f559/weWXX/7IIw8f+8UvXn75ZXT/iwy6fwRBzljQ/c8O8xf/vvdd&#10;4/vf/x9vf8f17/1X78eNf0vKdv/iH4IgCLJc/O7vfeHwG//ZZ//9p1/c3PyPX/7qJz7+0VdOnvw3&#10;t5T/6Jud//5d48Hut1/c3PzExz76S/v3/8bHb//Kl3//we63B49Zf/kX/3OnFUdmBUf/CIIsJTj6&#10;n53rjlx18cUXf0X7euFfvueuu3/zll+79Y3/9HXkob9Hjz3zxBM/veJyfu/evR/4lZuuy+d/+g//&#10;8K5334Dv/hec//WDv7z6miPeFjAPHP0jCHKG8Md/8t92WoUzgZs+dPN9995zf/NLf/TNzh9/66E/&#10;+OYDe/bskW68AQD+4JsPSDfesG/fPuN73z/2i1988Qu/1/yS2vvTb9991514htiC847r35kYBkf/&#10;CIIgK8p1R67atWvXxk/+/q8f+bF04w3e4v+LL774gj27gDj09y9+0K984mMf+JWbvvF17Q2HD7/l&#10;LW/98z/7Do7+lwsc/SMIgiBjPnKbfNll/KfuuvP+5pcuvvjiW2+52V/Vf+stNxvf+/6zzz5b+cTH&#10;7rzr7uwVuc0XN7/14AO/ekv5z//sOzutODIrOPpHEARZSh55+Ecf/42ZfhzE3vjJoUNv2LN379//&#10;3eCyy/hzdu9+zHr09OnTV77lrQDwmPXoFbkrXzl58vHHnX/+5iwAnDh+/B//8eiBA687duwXb5rt&#10;oJHOHz6QyVw+iwRkInDjH4IgyBnC5ubm/3nc2WktpkTIXI4/Pr6doPtHEARBkJWDdv9n7YgeCIIg&#10;CIJsEf/6/e89+rOfxYdB948gyFJy7dVv22kVEGRB+fnPf37q1VPxYdD9IwiylDxmPXrwwCX+vxtv&#10;eGcowHcNnQxw3733hAJ88o7byQBm/6/oVK69+m1+APruU08+6d/9wC+/jw7wNe2rZBJf074aCvDh&#10;W28hAzz15JOhAORdZo/H7P+VH+CTd9xOB7jv3nv8AN81dDrAjTe8k0zluf6Z4h8AAB98SURBVOee&#10;i8ojM5vdhx4kA3yxeT+dBJnNx6xH6QBvzrzJu/vmzJvou6GyprP5xeb9ZIDuQw+GAnzgl98Xk0cA&#10;eO6552LqEgSrE12XIEV1IusSXZ1CefzwrbfQSZDVia5LZDaZRg6B7/4RBFlKnn32WfLr2WeffeGF&#10;F5JXXnnllRdffNH/eu6554bWmr300ksnT570v15wwQW7doX3Qj///POnT5/2PtNn3Zw+ffr555/3&#10;Pu/atcv/0W2fl19++fjx4/7XvXv3nnvuuWSAF1988ZVXXvG/XnTRRWedFRiVkdk866yzLrroolAS&#10;p06d2tzc9D7v3r2bPOjN4/jx4y+//LL3+fzzzz/nnHNCAV544YVXXx039fv27eM4jplHZjZPnjz5&#10;0ksv+V/37NmzZ8+eUBJkNi+88MKzzw6/h37uuec8Z8Rx3L59+0J3X3311RdeeMH/SmfzxIkTJ06c&#10;8L+ed955u3fvJgNsbm6eOjUeDYfyCACu6/p9ArouQbA60XUJUlQnsi4BVZ1CeTznnHPOP//8UBJk&#10;daLrUiibobqES/8QBEEQZOWY2P0jCIIgCHLmge/+EQRBEGTlQPePIAiCICsHun8EQRAEWTnQ/SMI&#10;giDIyoHuH0EQBEFWDnT/CIIgCLJyoPtHEARBkJUD3T+CIAiCrBzo/hEEQRBk5UD3jyAIgiArB7p/&#10;BEEQBFk50P0jCIIgyMqB7h9BEARBVg50/wiCIAiycqD7RxAEQZCVA90/giAIgqwc6P4RBEEQZOVA&#10;948gCIIgK8eKun+O4xKvpI8bdYv8ml4+wiSlAeNLh4R5ZWfxdZilfq4aU1hmWYwZpSeXRBqBy2IE&#10;SKe2/0THR48XMmmYZWfXTiuwY3Ac57pu/HVmGNd1o+KG5ACr4iZGXGXSGDYxsG9zZtlFhVmopz1U&#10;x5g5TVR40qzteM1Mn6MzG6a3I/MeskP6pyZl27XN+CqFKgBTz/gs0HfpdphOi/mkxAQ7Y1hd909W&#10;FL+KhAqYDuMT5WPI64ktOBJiouYpKvCy25k5B8DsO6Y3FClnke2zRboljv921iYhHzNFt4++uMil&#10;HIJ8kGfvjkfVdrIlD32Iik5eWajhwbxYosl/Q+G4fMuZXRDTzUOEO/EuAvFY+n/JB5UU610ne50x&#10;E1OpcFr54azeHAzgtPKcYswgIKog5lZAwJre9C+SwUg7h4IxZ0Hp61EhJ2BcOjOZlYSsXXRNY5Im&#10;C7R9Zs27h6GMJM2r/AHm2uC6QZhXZmNUCaatAnRjAtGOJ5QL5ocQUcOVWRgX+8yFT+ed/hwKHNU+&#10;cMG+FB3Lv7hEPaQtYkncv9PKcwVt3lLJagTRTnqKMRZ9ZYaqZihl6Liu67q6bFaF2XyMoQhVc/ro&#10;UQUxvwJits4xTRv5MMf7yxiBM/gAsnS0wrSFE6qEkKIRnCIJiDDsbDitXtYeCutX+Nk1TSCm3Y/p&#10;0MREmVUhQ+E4oVuyXdd129KMwpjOjNQzxnvF35pjdwoAwGltFMe1yFZFsbQ2ReFPrVXU4xzqSUxa&#10;W+ZWK5aBJXH/fKXv2qo4B0lk80o2iEDVHroGcMGppMRaMp8W3IDiqFGV2roMWm96/28oveJMdowq&#10;iPkVkE9629K3/JJNI2GmltERan7pFOUphVBzSzC3vuMQbuvm/I3moLgNTn9MTLsf06GJiTKTNk4r&#10;X7BUe24dH2ZzROtJtz/b7bf4SmXc1XHWuzCV95/s6Zsij24SUeGBmio487oFS+L+5wQXMfNDd7Eh&#10;qV5GPZD+h1CAqIYmuUpJUnBAIWaFuODROK18rzjz6GTrCD3bifZndtuBMDWzcWSOAyCiIJJLh+eH&#10;bZ7TyhdAn5N5o5RMGZK2jEt1WxNb0pSNndHTtAI3xxcfaXJEBk703/FFHyU/XfadVrmaU0tdgePm&#10;aYPkzp9LdBbp7kKizERSlv6Q6b0/wCSKhTKYWIf9doBJYuqhW9O34YvKarn/qMKD2Illv73wwzM9&#10;E91VJyPOp4oYPU2uTzfMcFpN6Cyw8598Bj7k4/3mj9kohPr7zM8TpU5iKBw30zuVAIwRSrR6aTLi&#10;f00vNjWOUHNd17VVqzCnN//zLRqgcg0RL5imEe2sd03RGkDHdV1bFbXCvBYnpemdpA8ZFSwm1kTM&#10;5v2HSk4RiyzNxJApizvKPsvr42NYLfdPw6WbFOWozSRu0hr1UK8ivvlOp6zTakw7vnRaTaht6xTt&#10;PJiuUY55yL1nmLzuxs7ppSwdqT1q/uc0AEzTrM8oP+arR7q8D2c/vJc/UG3Obfy7NTCf2emzbw9M&#10;sdRpV3gA4Ct1Gczu+lzWPsb4KrIOR/VsYkSFWqSoJ2Widmlm77/lpH+aaGMm9hgmsdVisbTuf7zc&#10;Og2RnXK/2KLqBBecxo9x+WR0jthbwsWO/tO37FHD9zTRjWZVq3oTlJxQNUErhGYq59yxnVPpJEIX&#10;R1RGvJRiWjpmQaQvHQC+0tdlsDac+WQ/vnWOIaaakdkhqyVT/iR5BwDP/80t+4k5gskXNJByXGLP&#10;yHyy7y3+OPGDm6bKOzM5pgKkcwqJm9QJxWRwguwbzWpuNCU5VdFzRG+GzOZEeXFTvKud+pmKZ4qq&#10;siAs7b5/vtJ3K3OU53vrNMHc1NvTfbGz1jZDKUOtz+php1FGartue/jZaeWFQT20RDl9jlIx79JJ&#10;j58RLmmUT7cX88h+LsMDwPTZ54iO43QSmEVJ9l9jgs2HLXg2Z1eVo97ZzUGskBXN7rpT8Zyfs2HB&#10;1fWHH/6TKSSlL/SYLIRuxUiYtB2LwehpcnHUuMxc9KGHN00u0lyPMmyUBP9uVHtyZrC0o/85Ef+8&#10;zaXR4WJH/6nkGwrX85f/Oy2FMV6aS/dzMfuwUaYjPSU9mGOOBuiOf/xQYKLSd1oNTS5Ot7rCH735&#10;KcaPVKarmcwuUVTgSeU7rXwj25n6BdOkOUofnh4Zh/pAzFiphPOVumxWy97zaDSroNamKX+y0CE4&#10;ZuCoPSxklSDbFj9k/NA2ZR1IXRZGb+pKz9InXitmrDSDb5cFLdOXHHoS4yvbEncLmHZZPPTxnipZ&#10;n1GWn2vyA9MgUV+BtXoIqKeUTihGmSjo7XRMA6QvSlsVo2yYQkhUQcyngJiGjQ8cikX/pcMzAzAT&#10;TdaEyLeo2gmBU5P4qNKKJaoaldmoiOlKYZz/GbM/UY6mfqCYjV7UxRg5BOMHdOaWiZ16+sxOkfeo&#10;iGmzr8szZjtNtUxsaclbUeWb+EzRCYWSS5OF5eIMnNBIhO7KhcaR8RFDHU/yM7B67iFI+WfkhNLU&#10;RE1jhmCWXVRBhEKG5MRP/u9g6cRUUQhW1xghUTUzdBdYFtvmvE+Uo5hZX2CVOzOhlPrsCPGl71+B&#10;iCJmCoy5S8vfkezHT9qn1yeN9VKGTGPkpW7Dl1h1BEEQBEGmY9Xf/SMIgiDICoLuH0EQBEFWDnT/&#10;CIIgCLJyoPtHEARBkJUD3T+CIAiCrBwr7f5TnnIzxWE4WxRlMY/lodnxvNDCE08R2Tplto5J1Q6F&#10;T4ye0owxYhffsFttw/TJcdGklLP41t5+5tIUx5faxDotDEt76O88cCc8yjHl8Vj+6VHxwSbCl0Zu&#10;hJ1vEnNkUsOmIc3BXnNRaWGtuiOk3zPtXwdWD2AFzRhznl2UNZgHG0Q1O0u943zbIA0V1YbMYkaX&#10;OBV47sK3mtVy/ym7zPQJGNwkP/yT5lyISTUJtQv0aRg72wmdwrBRsaICM69EKRNllpSniCyIVdMw&#10;qQ0nhW49E49nCdl/kZs/jy2yYYzjia+H6Nq3DrqDRY+sgFUlYorMpQ4ijJGzUCzR5L+hjKbCpv6F&#10;OPK8Q/IrfSuG2X1/KDmmDmk0mRNjw87ya7WJhiUD+92pGOKTi3qumD2kGMn+5GrULOvMGAqrxo6M&#10;PuuvHaa3IWmZUK6Zeaerrl+gTAfvpUiO/pnTYJPDMuD4l+WmNyBsvQ1d4tB+X1pMJWeKjVI+8RmZ&#10;HPIH+8aGHV8dNxDsWj3vVIjLM7RNKQ0VVUZubDsW+jynOr9dJNb+xcBWxdGh4rYqzna8NkSc905b&#10;wzeRfyvGepCiniVqlTJAVBYmh/gFAMLGk0LaJ/FWlDHjrcS0NjMYLWcK26aMmMDoPPiQWcdGj/kB&#10;hlimsGFM0cQnEZVQlD7Mv1PCNqAuj77rMkzdGGyDDWNSnErltPJnQZfpChs82z+iVs85lchAExAq&#10;Sr9CktfTlGmaRikkbQ6Vf+tZaOUIdHn8lE/bZI6gC4b5WIaaMLpRSGwgoppI/2sMaSQnRklGl8nH&#10;a0bLpnlI5iU8XmaiqWPCJxbxhNC9qoDRgyWwVdC5jq82ZOOYxiDkExSKO7MNKQPqeshFzPG3dmKY&#10;yIbxdcylqlkamOmmCT8ZrPGVLocusMcKiZVqglRmGI1EpUt/CGs1J8lk6UwtfBtYlsl/qSiDVlAM&#10;AHDWuzm9Pe1PTMZM3QMxWQcRXt8XMmXyLIF0qcSo7U2PMSMyYyWrag7s0Uc+kwNrY+rJ1CjD0te5&#10;WGKSSDPpGipicoIXWAO+KebrUhk2CmfDglxm9MO4w5+Mn1xMehvG13mmZDfYhPnXgcp7qDhC5o2q&#10;mbScCZCk4NMvZoVpxMBW2tANrgVj1liOaGrcaJ8ElBnJr6EWIKZBSGtwvlKXQWsQM/tOqwHJP+pL&#10;Pmi0DcMGTEjFaZWrObXUFTiOm+2tJKUkF/1uJb4+RFnPv+5Ljqn2C8WyuH+Q2q4uawWO48rQmdb5&#10;R7Vr8y2q0BMeX3XilaQ19CvWlE1nCCErEs+gs2HNIiz9Y0P3eGI6McyIENHSxTTT8S24m/QT43PD&#10;HpiEw+IzuenEpLch0xP4NmSWDp0cR7zDptUAqmZyrL7C/DF6mlyv8MkBmWydDf0opN0Sqzqz6Zgy&#10;bzMg1VTRrDZHPtdZH5RqCU1u6OHy8+jngs5vXCrOetcUrQF0XNe1VVErzLTEgyC+FELXE8sLWD4l&#10;qj4sIEvj/gEAQFZVEcxqeYalf5DkpaKKGVJ73KgKFBWYi+kjE9dpVVN62Thd+Upfl82q18fmhKpJ&#10;jEsnJubhmVbkNIRM5F8EVpNKP71p2P5M7SzxPadQSGD1CWjmYUOn1YDpZwK3l1CvCGLf34U+z4UJ&#10;pAWG5kZzUEzsYMWXMvtuTCr2wBRLnXaFHwWbboaMSUyDOQVL3Q4sjfs3FK5XbFcqfVeXzaqgfINY&#10;PZpMoO8Y1bOLL8j0LeCkuMR66cSniFQ10cumquJSexjZextXlAIrcye07fYTyiBpDS5iRBIKP12i&#10;M7UdxAsXZ8OCNwzK22hw2iyJefHD0xnnWH0pP1iMoWa1IYDTao5nAre30qa0ITf5a5eQ6WY0ES08&#10;ZWCpKINZbRopJ/6nJGUqUlEGmLWIybxvXffdTToGYLFwl4PwaqnZV/tARF+bGQyCAxqI6EO4qeeu&#10;4/VJE4z+EKVMGrFz2FBBJT3fiMDqA6VJC1g+PkZ4GsmTGnabl/5F1Uw32hoxNomvcvQTkaZmuhPY&#10;MGIN2Hj5/5YwXxvScadIPUaZNLEmbPBtVQQQRZFt5XktzItIJSh+9iXJMfUzZYMTf2Xqgt5ZFlo5&#10;AtI56fJsu0F8pvPKMeUa46KioiTKjJKQ8rFPV/9m3mEzZbqRERNNF599sljTtJJRHit9WUfDaChn&#10;3/gXzxQ2jBLiUq2nyzJmjF+cuXKyPE1gh5ityvPvCMxuw5i6FFVjY2DKT9/CpAwQIG5X5fzW5Uek&#10;QrTys/aQ6aaAtGqUTUKVPL4RYCYRI3xBWGjlgujyqMxmr3ah4oxppGIesMS2IM3DmVKTxEedGTG5&#10;8o228M7dBc1S79O0azHlFdXsxjSm9GMcipsydYpxpQ2ZeHRjq0aws9gwdJf8QBswZF5mxHj5sTAM&#10;OKqzQN2ZMzPakNlWkCZKGTd9mHkYnCSqXxVZq6ciKpVxOc+rfJkWiGlJ0gukCzSxiBeB1Tpa0n8f&#10;w8w18y759o5+kxd/N0byFJrQYeLLbtL3jrOQ8kVXen2Yho1PJcb4btJJtHQY8hZEV4lFJqRnfO1N&#10;jA7BggjVZPI6s5gmSnpxmNGGMWFCdkujzHQJpdfzzIZZdt6HqEZ4FoMDq+lYNFa9TiAIgiDICrI0&#10;K/8RBEEQBJkX6P4RBEEQZOVA948gCIIgKwe6fwRBEARZOdD9IwiCIMjKge4fQRAEQVYOdP8IgiAI&#10;snKg+0cQBEGQlQPdP4IgCIKsHOj+EQRBEGTlQPePIAiCICsHun8EQRAEWTnQ/SPLjeOEPzDvbpMu&#10;aZNLEY4Wll78JGyN1K0Wvc0lm4qtzC6CzB90/8hS4bTynGIQX8vllgMAhiI0DTpwWSACg9NSlJbX&#10;RBtKfvTRx1A4jstHwHFkumC0wrHBaZWFMnWVnQchnxCQIcxoCoHckIrn8y2D+DrUNYU/Squ0oSgt&#10;wwEAx1C4JOXHoiMUJgPlOcUgxBkKR+YlMlayaBpD4SJ0dwIYhmEYRktRFK/gg0XvRfANMtYpZfEj&#10;yIKwa6cVQJCpMBSuoHkfBa4KAAAapwGArLttiQruGIYtSBnQCs1ipS0BgGmFgwg12675X+31cgPq&#10;nTWBDALADz8MugLXVfUO9JqD4V0LwOyWlUFu+DVb7FdoTcBZ75piqcPHZk6omgDmKGey7tY2GhoA&#10;FLhhpsf5dFoNDUr2OCUhK4ogABhNoQBMa0yK02poVqnGAwAvFeVCoWlUksQ6611TVDsJoeyBKWaF&#10;sS2MngY5nRUp0JdZK4nVaq9VE9aIEDzPj9TNl7veR9M0R4ZyWg1NFMUqQ3ejWW4Q1cE0QVbrxWJx&#10;rVYLCCYy5xvET71SVweAIMsD57ruTuuAIKlxWnlhUPddmtPKl6HTr/CGwvWKhKdzDAMEWC8XBnW7&#10;JgCsl4VB3W0LrbzQLdn9iq1wjazdr/gNuKFwDUvO5cZJWZoGshy4YJWIKI6hNKHWFsABsNebG5ma&#10;11VYb5YH2U5tjfAaTkspd0f+xTRNABBFMZy3XL3flsAxlHJBy+l2W1j38io4jr1eLnRLdr8CowwE&#10;FM/a/Qo4zjBF3yjgGA4vgQOU+wrYMyiPgaFwgX6EoXAFS6UiET2yOMRRTMdxiD4Wz/NDyeK4GLK1&#10;tpeIoXAFK1AaQSxNA1ojwhQjO62tx2fYaeWFKqh6pyLxXp+Ddv6+zflAVyOAmavPo+OFIFuIiyDL&#10;gS4T9VZUbVtXZQrVdl3XdW1VFmVZFgFEUZZl1dZlkPWhFFG1R/8FpMu6q8uiKIqiKOuurYqiqquh&#10;CzZLM9e1VXEon5bsBfBRRRBVm4UvS9VtP5Zr6zKArPt3bd0mpPupEaFsVQRRVmV52MMYRx7eBBB9&#10;PGuSX8Pa6zL7WlCur6+fiqjarmvbOhWKUIRIVtaHSfllKfo2ZVrVtnWdSi8U3C8zMr6XIYZatq6K&#10;II6yZete/aFC+oVNlowuj2MiyFKA7h9ZKrwW13XdYdOuk/7T9/FDgk45cCvCSavjboQnXieuuPao&#10;byGKsu5/GboqURz5rOEnmdVXIPRn62CPOhwhDw2hi77/8VITRZB1z7UPu0d6oJvAssnoK6FE2I2y&#10;nf8oZIQXJaWw7Tyyokp4b0/9kC6+psNuxLBno9thXW090M0YJavLIOsjP052E6mOju7Zzg8lihHu&#10;XJdh2EcRxxIIXSP7OwiyYOC7f2SZMHoagLzhOBLPA4BZbZAzr6YJcpGO5DhO3NQ2AV+p1Ry7WW5k&#10;izxAqQSCJIzeL4+ngPm1emnQEISGrHfaMNAsUOv1YhE2NnqDQamuZwBgo9cITwk7RqvZqGqy7sbN&#10;CfMZMCFhNt5p5YUBAIBUVNVsJpPZ6Gmg9yUeJLcyvJ2RJN6bXl/vdYG9CiERQ+EKmqiqGdsw7NC9&#10;TF1Xe41qQeiGJt0NRaiCrK+N39bb49f2jJn0Eb1mF+R6RL55XgLHAb7StzOtZkPIb9gdAMhlhsF5&#10;SQpFzGV4ABsAgBeyOdWuZexxFoRau2YbQMSR1up6RhAEsNebhaol6x1X4sFpKa21dkAnqabrRQDY&#10;aGiiald4ADCUcjU3LFZnvVGoNhjvIRBk0UD3jywPTquhAYDVLZcH9X4NQFQ7ZDNrKFyPDG4PALQC&#10;Z8l6h9Er8F1HIEqzXNBMgEa+CwDQHfrwXL3THofmpUpbqtQMB3iwASC7JggAABtWFYo1QQDghSzl&#10;/mGjq5my3hEMxxmvJxy5Rht4zxkJRb0u8E4rL1RNlhFk3W2v1XVvnYFUqUhgKA1L7bQBwHEMe32j&#10;1wUwC5wGIIpyLpct1gPrF9Nj9CxRtTuZZrM3AMvSTGIthKVpOd3t20XDJh2v08oXNADQCmVLBADT&#10;BIBhH800TTHoFwfrhpEBgI0BABTb/bZjKFw+y/SdznpZqIKsdtqVtlQBAKeVmAFnwxKzNeCldgUA&#10;eN5xDM/MjuPwUrBDxEsCGM1ywcqput0e5SmT7QpcsIPDSxIPhlIAz/l7ORblnqL0wLIsMAGgWm6t&#10;YQcAWXDQ/SNLg9GsgiyLGtQ72Ua5ZZfArJbzzNG/5z1F0V8gbwz7BYaibNTaFdiwAEJdAqeVF7o5&#10;tW7b0Cw3oN5pS2Ao5YKV0zvt8NgSAEDgh+PLQdNb/W+ZAI1mMweQzWZp4VUT5LoE66NlgKRrhFyp&#10;I1W8pfUSDwCZHIglPbjxAOz1cmHghfEFG0rDKg07J/Z6rwfFYr0EhVzRbUvgtJRmRpBCQ26roSij&#10;fpJlgglNZTD+CqVROKndlwAA2m0JnFZeg9JoJR4YimZlheCo21u0CKqudguDer8twXCR3LCPZihc&#10;I6CHaQ16MLJcDoDaVyBmx9nnK313zVDKZSXjifY2DdDFMkQbbZIQ8mB3oFyGTj/TLPSKblsymkJg&#10;4adjKIK3alGUZeg2yl1fUdMEgKqQh2DwgqXqNXAcw4ZMSZYHYGlWSa9nLW2gu31QlEi9EGRRQPeP&#10;LAmG0tDkup1taAPgK/0+AFRcbxTor+724dc69hoP68NJcl8EV7BUmwcwGK6Dr/TdCjiOA3axlGsU&#10;BA4ARFmt1wR/HpuYux66kAwM16c7jrFuaYN6rSbwPO+0un6/xGkp5arm9VwA+Eq7Xxmp47tGFqFX&#10;Gx5iYPG70/ImKwSuCqKs99ue2xQ2xO6GA9AUqpasU4Jz9VptmHl73dKgVBxuWgB73dJY69gB7IEJ&#10;ubrvADcsgHAPx+5ZOdVuV6DFFkEhjroTTsvShgUl1VRRaLRqUiWQTWW0vTKXg57XebEsAGvccQFi&#10;nwBIbddtA8Coz8FncmbPhrWsaG04IGxYYmDXHi/VdL0m+BXCDncPWkrTHm2gcFrlggYABaErirlS&#10;p11pS2AoGmQkYaMxTL6dzgIIsoOg+0eWBKndsR0e1ofjMkPJj7Zqm6YJ41mAXKnTrvA8z5Nn6zkb&#10;FmhaYTj37LQaGpiyPdrFDwBgtPKNLkAul8tmi5m1Yj1TFASJB8NYbzZ7lmUBAJTqo3foTquhyXWX&#10;h+F5ME6rLHRzsgy9smCV7H5gP3qlWM/UJGE9r020MVxUQ8cO0PCVjr1Gv0/n10ogCJzXI5CoGNRG&#10;QGEkYiiPTsjoaSAH9+OHX57wo8mC2Y6+4dc6+hrwQTFrxWImGKzX0ExZ1QOXfVs5jgO2bW/0NjJZ&#10;T1GpKBd6RruYM3u2A10In7vAS9JwYoiH4ZIBAM/vQ61dqRD+3OtaBo3kMGaTEGTBQfePLA08z499&#10;wsjXgKFwjZIK1djd6/bAHO03dwxFqHoz1PnWOIpU6UsZJd+wLMuyoOvtzic25+fqpCM1mlVQ7aBj&#10;9cayTssqU8lLkjSFVzS74yOFRliWFlgY6ACAYRgbvV7X0syc96bDMZpdEwDkunfejeOQ3ip68Z13&#10;l+X8lYImkvlNmHincQzD7tEzBsOVD4FlhTwvjdIYBef54PsLp5XXTFnvZHrlXrZeq4RezRhNoaCJ&#10;slzK1oTMwHu9IGRFa8Npt20JbKURPLEHAAwlX7By9ERJJmsVqJf/w1kAx1hf73UHxX5bWO+acl0C&#10;2EhvEQTZadD9I8uLY7TKhWpOdysSZAackIfhaS1DbN95Sm3X9SOArPcrEmTkaiG4QssfvhpKuZEb&#10;D5ydVr4MhLNzWg1NLNmkB7EHpqmV810A0wQ1TmfHGK1A37AAYLj4DQBACL2kF8eT8uN0mhr5/txz&#10;dKJcqhc7tTbPj7YXgGrb9aZQyGftTma2w/+8N/qjRe7DkTVj7j8eu1coaKKsrpEZHL/dME2QQzGc&#10;DQtyReq4vWH+ZN1uS7wj1KFcEKqirHdqY+ONp/5hNDszel8EAEZTyxXJyfnhST+s3iMvVfpuRskX&#10;xi//nZZS7mqmCSDKcqnYqQlOqzzsDPo9vPBBSQiyiOz0zkMEmYThBmtvKzeI5N760TXVP4cFQFR1&#10;IqYYiqHLxM5uW1dleXjwjTzeTj7aIR48T0COPY9GV8k94UHVbcZZRcEji3y51F5/9rE8wRTIHI7O&#10;AYiOwdjoT+Jthg/sfx/KFAOnKEQzyb5/4gaE0hiadHjVZts7pJIu+/bSZdqU4/MXbJ04vWB0uFRQ&#10;mE0mSe7sH54pQJ4oBONjjBBkkUH3jywZo+N2bPapNsyr/r3YA1ls1kk5Nvv0HEIofcyLrasqHc3W&#10;VeZJQJHKsI+PiVeHETw2gh2ZzkgNhkkmSn7yU3BsVkHYOsOkgUjUTV2NOvsoNnU9oZqEg4cyGDjB&#10;EUEWGDzzH0EQBEFWDvzBXwRBEARZOdD9IwiCIMjKge4fQRAEQVYOdP8IgiAIsnKg+0cQBEGQlQPd&#10;P4IgCIKsHOj+EQRBEGTl+P/Tm0znkXeJQAAAAABJRU5ErkJgglBLAwQKAAAAAAAAACEA/03f5RR+&#10;AAAUfgAAFQAAAGRycy9tZWRpYS9pbWFnZTMuanBlZ//Y/+AAEEpGSUYAAQEBANwA3AAA/9sAQwAI&#10;BgYHBgUIBwcHCQkICgwUDQwLCwwZEhMPFB0aHx4dGhwcICQuJyAiLCMcHCg3KSwwMTQ0NB8nOT04&#10;MjwuMzQy/9sAQwEJCQkMCwwYDQ0YMiEcITIyMjIyMjIyMjIyMjIyMjIyMjIyMjIyMjIyMjIyMjIy&#10;MjIyMjIyMjIyMjIyMjIyMjIy/8AAEQgBUQ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QfenBuaiBNGTW4iUNRuqLNLupAKz7RQGJpp6UnW&#10;kUOP1pM0hzSZoAXPajpTSfzpuSRQMcTzmgtTM4oyDSGPDc0AmmdPWm55oAkLYpN/FRk0m7ikBNuo&#10;z71Du70bs4HagZLu460u/ioScc0Bu9ICbdk04MB1NQeZQWz3oHYnMgK4FG+oN3FLu4oAn3UobB61&#10;W3cdaXeaALO7Pejfiq+80u/mgCxvzz2pd5xjtVffinb8c0BYmDHNLuz3qHf2pd1MLE4bP4UocioP&#10;MpPMz0oFYsiTmnebjnNVQ/NLvNAWLYlLGnGbiqQdqUOR1PFArFwSUvmd6p+b7UeaTQFi6JunNPEw&#10;21QD5p28ZxTCxfE4xThOMdaztw9aAx6HpQKxoiYE9eKUS4FZvmHtSiYk0BY0TL3zSiUAZ61necc0&#10;7zmHei4WNAzUed61nmYk9aTzmIouFjS8ykMueazhcHbxS+c3rRcLF/zCBkGlFwMcmqAlPrQHyaLh&#10;Y0PPBGaXzunNUA3vSeb60XFY0fOwKaJzVDzh70vnDFFwsXfPOcZp3nn1NZ4lHrTvNHrRcLGgLlh3&#10;oN0wPBqh5oPekLj1phY0ftZzxR9rJ/8A11m+aaUSjPNAWNL7V70ouuazfNoEvNAWNIXbE0v2s5rN&#10;83nrR5o5NAWNMXXvS/aiBjNZfm5HWkMpHQ0BY1hddBml+2EDrWP5xHTrR5hbmgLGp/aJHA5pPt7e&#10;hrKMhzS+bQFkV/slx/zyf8qT7Lcf88n/ACrudjf3f0ppRv7v6U7mPOcR9lm/55N+VL9lm/55N+Vd&#10;qUP939KNjH+H9KVw5zifs04/5ZP+VJ9mn/55P+VduUf+5+lM2yZ+5+lFx85xf2af/nk/5Un2af8A&#10;55P+Vdttf+6Pyo2P/dH5Urj5zhzbT/8APJ/ypDbXGf8AVP8AlXc7X/u/pRsf+7+lFw5zhPs1wP8A&#10;lk/5UnkTj/lk/wCVd2Ub0H5U3Y390flSuP2hw3kTn/lk/wCVIYJv+eT5+ld1tb+6PypMN/dH5UBz&#10;nCGCbvG35UnkS/8APN/yrvNpP8I/KmENniMflQP2hwnkyjrG35Uhjkz9xvyrvPn/AOeQ/Kk3ADmN&#10;c/SgPaHCbH/un8qTY3cH8q7nzFJ/1K/lQTH/AM8V/wC+aQe0OGwT2P5UmD713JEXeBP++aQiA/8A&#10;Lun/AHzQP2hw/OKK7fy7c9beP/vmmmK1/wCfeP8A75oD2hxVOzXZ+RZn/l2j/Kk+y2Xe2T8qB+1R&#10;xpOKXPFdh9jsif8Aj2T8qX+zrM9bZAKA9qjjcmnbq646bY/8+60o0uxI/wCPdaA9qjkN2B1pN5rr&#10;zpFh/wA8APxpP7HsMf6n9aA9qjki5oDN3rq/7I08/wDLE/8AfVH9jaef+WTf99GgPao5XecdaA5r&#10;q/7E08/8s2H/AAKlGhaef4WH/AqYe1RygYnrSlq6o6Dp/o/4NTDoWn+kn/fVAe1RzAf3o3n1rpho&#10;WnntL/31T/7B04jpLn13UB7VHL7z2NJvNdP/AMI/Yf3pfzpR4esT/HL+dAe0icuHxzml809K6f8A&#10;4RyxP8cv50v/AAjdjn/WTfpQHtInMCWjfg5FdP8A8I3YH/ltLSHw5Y/89pf0oD2kTmRI1O80966X&#10;/hHLHP8Ar5v0pR4bsf8AntN+lAc8TmvNGKUS10n/AAjdl/z2m/IUo8NWXaeX8hQHOjmjL7YpPMrp&#10;v+EYtCf+PiX8hTj4VtMj/SZPyFAc6OYEmDSiXjrXTf8ACK2uOLmT8qUeEYW+7cOfwFMOdHNeYD3o&#10;34rpT4SiU4NxID7rR/wiSH/l4f8A75oDnRzXmZFJvBrpv+EST/n4b/vmkPhNcf8AHw3/AHyKA50c&#10;3kHpRnHWui/4RQf8/J/75o/4RYf8/R/74oDnRzobHel3ZroR4Vbtc/8AjlPXwvhcGbJ9dtMXOjm8&#10;+9Lmuoi8MWwBEskpPYritix0fRLZV863ubhx03EAfkKBOaOGgtbi5YCGCR/90VqJ4eu2XMsRhz03&#10;uB/Ou787Tki8uOzmVfQPtH6Yqm32IZ26ZCfd2Yk0Ee0Zx8nhq9AzE8Mg7bZBk1WfSL+Bfntn577c&#10;13cd15bhotPs0I6HHT9Knl1rVNoECWyY9v8A61Ac7PPE0jUHzttZSB/smpV8PaqybhZT/ihFd2us&#10;aqeZRGQT1VsU2fUL2VTtleM+2DQPnZxUfhzVWX/jxm577TTz4Z1RVJWzlJA54rqzdX7Hm5lI9Aqj&#10;+tNfUNSQjbE5x0JdTmkHOzj/APhH9UPP2OUH0Kmmf2Dqv/PlL/3zXUvrGs7ji0Yjt+8FRf2zrn/P&#10;o/8A38FA+ZmgYjTDFXWHw6Dz5oH4U1vDfHEq0aGLTOV8ujZXRy+HpIx8pDfSqUmlTKSAjE/SgRk7&#10;aTbVyS0mTrGarlSvVSKAuRbBS7eKeAGBycEDIz3pg980hibaMe1LnFITQA3aO4pdg9KXPFKTQBGY&#10;wKDHkU+njHelYZGkQ64p/lj0p270pxODg0CIvK9qXyl7qD+FP3UgagBvlJj7g/Kk8lD/AAj8qlzm&#10;lG0getAEPkx/3BR9ni/uL+VT7U96Nq/3qBkAtYj/AACk+xwnqgqyFBON1LtA7iiwrlT7FD/cFAsI&#10;SfuVcwvTNPEaf3+adguUm0+EdUxR9ih9OKuFE3fep3lxjowNArlD7BBycU8WMYGAtXhEmM7h9Kk8&#10;kKM55NOwXM46crDO00LpIc8IxJrS2FHwTzjNTAOMFWIPtRYVzMTw/KfuwSflUq+Grg/8sJB+Fblr&#10;Pdbgu9zWolzPtBMWeKLDT7nJDwxctz5DCpU8KzYyYj9MiutS5dwcwsDUwdsZKGldouyfU40+Fp8Z&#10;8r8Mimf8IvcH/l3P5iu1LPn5UBH1o3Sf3B+dHMHKu5xY8K3A/wCWH/jwp48KzEf6r/x4V2BaXsg/&#10;E0oMvcKKOYOVHHf8IpOf+WQ/76FOHha4H/LMf99Cuw+f0FIN/fbRzD5Tkx4Xnx/qx/30KX/hFpv7&#10;i/8AfQrrPnz1FHz+1HMHIcoPCsp6ov8A31S/8Io/91PzrrBnHNLRzMfIjkx4TYf3PzpR4TP/AEzH&#10;4/8A1q6nBz96k2t/fP5UczDlRzP/AAih9Y/z/wDrUo8J56un6/4V021v7x/Kjaf7xo5mHKc2PCa/&#10;89V/Kn/8IsC2TMufZa6LB9aMc9TS5mPlRz48Lx95yf8AgNPXwzCvImP4LW4Vyc5NLijmYcqMYeHY&#10;f4pmb6rTh4etAOc59QK18UFQe5/OjmYcqMgeH7UE/McH2pw0C19T+Vamwe/504DFHMw5TJPh+zP9&#10;6k/4R6z9X/StejFF2PlRkf8ACPWmer/pSnw/aHnL/pWtiijmYcqMf/hHbT+8/wClH/CPWv8AfkrX&#10;xQQD1o5mHKjJGgWw/wCWkn50/wDsO3/vyfpWngUtF2LlRljQ7cfxN+QpDoVv/eP5Vq0UczHyoyho&#10;Fr33Gk/sC07bhWtRRzMOVGT/AGBa+r01vD1qejMK2KKLsOVGIfDlr3dvypP+Ebtv+erf981tlVPU&#10;Ck2L6CjmYuUQq3ZqaUkxw/6VzM/iSVXKqQOKoyeI7lSR5pFPlZm5HYPDM3SfH/Aaz7m2vVyUlLVz&#10;UviW6YgC4YDHJHY1TOvXczYNxJjOPvVSTE9TXukvFJDEn61lzSyLndwe1UZdSuGc/vHcHpk1Vlu5&#10;iAWp2EkWnunBPSgXL4yaordDnd1pn2rBxkAmkVY0jMeppomJzgdKoi4yMbqQ3GCQWx60WCxd85/S&#10;jz3UcrVAXJ67jj1pftYAwSeKVgsWW1ExnG0Uf2n/ALIrKnn3SVEJ/moKsbg1DAyQPaiTUtp+7msW&#10;WQs3THfAprtlNwz6Z96Q+U2BqhJ+6KeNT4+5+tYAmwNtOafBIxtzwRQHKbw1I5+4Pzpw1Id0/Wue&#10;WRm+UN2pPPIP3zQHKdMNRG3p+tJ/aCfT8a59ZSY928ZFN+0fKwLcjkGgOQ6QahGADmlbUIxgknBG&#10;a5nzf3QfeOuMZ60gnIP38+oNAch1Av4v7xp32+Inl65lbrAK4570C4JGd1AuQ6cXkefv9acLqMdX&#10;Fcyk7tIFEgBPrVj7Tu37nCke3WmLlOhW7iyDvFSfbVduZRXKvdyIVOAMjIpWvChwetAuQ6w3qk5M&#10;gz61PFf7dpWdePWuNN9uHNS290jzIJCwjLAMR2pi5D0ZdZmgiheRYyki5Uj2q+NZt9oLBhkZrzOb&#10;VFhllhhcyxK2I3b0pE1Z8KpbI7qTmiyBJo9NGt2fdnX6inrrNkwz5hHsRXnMWpzuAqy5TuDxirBv&#10;9sTNIVL5+6i9Me9LlQ7s9Ei1K1l+7KPx4p/2234/erz0ya85tLye4nXKiGM/xPwB71qTajbWkwDX&#10;Mc7Yx8p+WjlQueR2/mpjO8Y+tNaeJSAXHNcXN4gZYFiBiAK5+Uc9e5qlDqUssvBlYDrs5xRyoOeR&#10;6EJo2XIdSPY1Cb+3DY3d8Vgy33m6Wqx7lYN87scFQMZ/nWFNqMiPg7kY/N94ZIoUUHPI78XCFd3a&#10;hbiNzhTk1wKahMYdxcqGGQC3X/OKsLeTiMMf4RknceafKg55HbNcomQTzjOKRLuNzgHn3rgX1STK&#10;lpQAxwADSPq8kEm0swyO9HKg55HoRmUA5PTrSeemAc9a4OLXHb/WM5AG0bT+VI3iCYAKrcDpzzS5&#10;UHPI7s3MeQBz9KeJgxwOuM156NbkLcuysferqeI2RGYkk89880cqDnkdsZFUckVE13GoBySD0wOt&#10;cP8A28XLGaWVVJyNgpv/AAkUQQKJ7jAPHAo5SueR266hCRySPqKmW4jcgA8ntiuBTxFH281gD3Yd&#10;anTxOCCUGAvJy1HKg55HdkgVE9zGjhGJBPtXFr4rVfnMRyDg4PeoJfFLs25QD3+YZpco+dncG+gH&#10;8f6Un26HOPM/8dNcEviaYnG4YPotObXbjy/NDDBODinyoXNI7p72JGwZAOM/dqF9QwMo+R2yhrhz&#10;r9z2lOe4NQtrczEKxwc9TxRZCuzvY9TyfnIx9MVK9/EThJVB9GFedDXJcgE5571YOrO8ZOMYPeiy&#10;C8jt21EqvMkWfWhdUU9XjPr1rhP7Zw7ZI4B7Z7VCNbz9adkHvdz0NtUQfxJ+tRtq+DgbD+dcKut4&#10;6tih9cAAw+SetKyC8jvV1VCduBu+tStqMSHll/A158mtDaTjr370p1ketFkF5dzvDq8A71G2twj7&#10;uDXD/wBrJjcWweoHrTf7VjJ680rId5Hcf27H/dGfrThrkORlf1rhhqKMeCTQ+oxo20sCfaiyC8ju&#10;TrkPZc/jR/bcX9z/AMerhf7TUDO6l/tVPWiyHeRTecMwO7jnr2qsLtCwWQlQTywpHX90nluAWVgV&#10;Pt/9aqs9vJC6q4zldwx6VqTYeZlwSHzkcjHSkkmjEcbLwT94A96YEKpmMHJBDZ6VXKMGwRikOxYE&#10;xHO44ApVuWUnDblI6GoCHXg4oMTLnBDD2oHYk37mzx70nmJjkfN2qA8d+vakHUZ49xSAsE7WXIOK&#10;EZXJ3HGehoWMuuQ2cUrLsYDeCEPFIBMgbSrc56elNkHlgMSvPYdqjlnjeUkfKPaopGXcxBJFA0hN&#10;+XzjPPT1pu6MByd2f4f/AK9JDMiNlqiLD60irD95pfM+XGTj0pmcnoMUTbY3K5OQfSgYhbnNK024&#10;gtnjjNMBQnBbv1Io6gIqbnJ4IOc0hkqMrhEZ8fNjOOlMbIcgcgHqO9RswQ45z3HoakSRdykylcg5&#10;OM4NACB+KdGA8gBbaD3NVy+FBDc55FTxHcrOwBAwOvSgB3KMAfmAPIzxSEbolIXnJ5zQ4+XIbA6A&#10;etRlX25Jx6UCJFVjwTj60/EitlSD261XMksJ4bqO3oai3sO9A7FrLDqOnerIZQhLEYPHXpWduJ7m&#10;l8wheh5/WgTRbQlguSc9qkKSEFAd5XnHcVmeYQeM0qysr7lYhvUGgdi15gz/AKzFSR3flBl35DAg&#10;kDsaortMgDPtUnrjOBUkkSLEziYFg20KQQSPWgLFl5Y8jY7Ef7VPilBkIDAZHc4rNDEA84pNxB70&#10;Bymmbp8YVuAc9alGoT8Ozn5MYIrMyQffH500vlemPXmncXKbM+rSysTvJX/OKR9RdnDkgt7CspJm&#10;G4BsBhgipTIRhyQzdaLi5UXTfOxzkDmrkGsTQsdspUY/hOM1iyu7iM7FUbdnyjGfr780CQg+W+Bz&#10;gkjkYyKLi5EbL69eys26Y/MMnn8arNfzs24y89M1m+ae3pimln75ouHIjYjklmx+9OFHGW6c1aW5&#10;u7iLCNuCY6n8Kw4ZyDgngipEumBIH3mNO4nA0xO6LhnIbdzike/nkKoWBJwvJxWS8spYlieTjrTN&#10;7Fiec/WlcOQ2RqEw+62ADnApzXuCkh5JOcduKxVkKjr0PbvQJWByQD2ouPlNg3ZO1s5z6HnNXJni&#10;W3jIZ9xJZumDXPNMSq7QFKjGQOtSfaZGQJuO3OcUXFymtLcSLCoBOOTz+H/1qrfaPuhs4IzxVAzM&#10;VALNik84lRz0GOaLjUS+bhdxGW/+vU9vcFRjIAJ5NZyXLCIpnjIP5VGJWGTz1zTuHKarTsBhSpHo&#10;KYs+1n8wcYIx7/55rPadiuATg9ajaQk8nv1ouHKaQuCFwMEn9KsJOJ9qHqCFGB15PJrFEjKc7iT0&#10;qeO9eORXXAI9utFwcTomt5o5/NUIYewLZ60iRrM8rPNGWAxjPGaxJb6VGZxIdjetVxNgFiSQRkc0&#10;C5TqIjZeV+8dCCDuwOVbtiqF5cJvxGcgj5TWH5rFc7jz1pBKeMM2aLj5TTcsGwxwcc57VGzgEEng&#10;jjFUGcsd2Tz70nmuB1OKVx2Lwdl+YjIPSn+apckDA64qokzsuARyQpyaeXC7lIAYcHBoFYumXccg&#10;UjylioIIGOM1Q+0OgIU555p63bgeqk/lRcLFiRijbT1pC5yT2qsbqQE/McfWjzCcf4Uh2J/N44P6&#10;04OcdearZU84PvSs46gGlcdizvIByenvSed7/rVfcNvPWm7xSuFjamZZplByo/iwOlQCXJdnkB8v&#10;oD/EM1BvYsSGIznNEe0lN68ZwTnGa6LGbRLiOVWKSFPlY7SfTp+lMjgPmFTMATjGT1Bqo7ls7ScD&#10;19KVDvYbieP5VIWHzs0cpQtkqcZqEyN/eNOkTY5VieBkEUxGQHLg49qQwBJ60rsyMMA+oyKkSVFM&#10;cjKGGeRUU7h3LIcIScL6CkMkjnAmzyAeuKbJLliMYFMEJC7twJ9KAjupI5AGTQFhnBB5odRsG3OT&#10;TonVc7/TuKb5gkCRHCkH71IZCFJGSMLnBOOlMJCsQDnnr60rEqGXdwTz71HxQUSGRSRxj6CmSsd5&#10;+bcOxpvQg04gSMTkLnnFAEZJJpVcqwKkgjoRRkxh1I5Ix9KcRH9m3Z/ebsYz2pDFJZmLuGJJ3MR7&#10;0j7N2EJK+9KIJ/LYqpK7dxIPaokICsS2GHQY60ABOG607d2yQeoppwWxnNSAxlDlcMPegBA7DBPa&#10;rHn5YLlWUjOcYxUI8onB3devtT40jYMWcqQMrx1PpQJkpu4eAIuPf1phuIznEQ5pJN0yJ+7ChRjI&#10;HWiODPGMn0oEKW8zogA9qkUAoRsHoM0qqFOKcquB8uTntigVyH7NtkXf0JFQSoglfbwMnANbUdmJ&#10;4/vFW/umqF3ZGFWLNlhjjNIFIpFPlU5HTpUrxSALuYNlcjmosHP0pdxAP6UFjvIkA5U0xuOTke1O&#10;WUkhWdgueeM4pN5ldi5O88gnp9TTAQkbA/fOMUm4MMbeafIpiCFtjBxuHfHP/wBaoywZieBk5wB0&#10;oAkZ13YeLBVQuBxyO596T5CDgPkD8KZkE5Yk560/IDNsJ2njnuKAJYk3LhnYDPTGePWljgWUgefG&#10;hwx+Y4xgH+eP1pYbqSFnwQdyFMMM9f8A69RSN5rAlVGABwMdKBCYKhSGByOR6fWgHJ5PFKkeTwMg&#10;DJ9qGVomKOuGHUHtQMdkKeM59qC3I2k/jTA2DnFKOuaAHbuxzmpDt67jkjqRUQ4PSnFuMAdKBCqu&#10;VJJ56ihQpO352JBC7R37UMjBSSDjOM9qYOMEcEUAWlFtIXJZ418slVPPzDoM+hqFHAU5XJ4wc4xT&#10;EkZHVlJBU5X2pz4dyw2jPYGgLEkzx+exh3eXn5Q3XHvUWabjilFMB8cjRsrqcEHPSpFnZ3HmEYIC&#10;kgdAPpURJ+uRjml3jAAUDAxkd6AsErh5C6xiME/dBJA/OmZPqaCcmlyMdaAAZJFKGA4zTaOlAE0b&#10;4BRiSp64PakzgkDgdqjGc5pw5FAhxbIx2po+UcHFAFBBPJPOaAHKWLck80D72O9A3d+lKqMxO0Zw&#10;M/SgAz2xTm2AKFJJI5z0FKYm3bu5pDHxjnNArjCeOtKvDDPIpfLPT9KUDH1oGBXB68UuacQSMGkH&#10;NSx3ANSgE8Y9qTaQeaCCDxSC4rZUkdPUUfhSNkmm80Bc27nTjbxRSCRWEi7lGeoqBrcqcMMDGV96&#10;bIsj4Ulvl6D0qVVnjG5wWQjg9cV0sxKwhJk2BBkrwM02KEszEANhSSD1q9fhHaGSM5yuGGOhpI1O&#10;0kZViMA+tSO5TiRXcOV3Ko+YZqF0BBADbtx4PpV+SzkhtwBtYE596bFE6ujFMYPPvSC5mqFOQ5Iw&#10;OMetIinGQOc1oLDGZmZ4jsORx2qJrTbGcbvMz0HTFIdyJX8uOSN0yx6H0qOGKV2OwH3weoqyAeTK&#10;CWxwTQxfzfMiOCRyBQFyu2Jm25CbQccdagUxrHlh82T+NPkVfMADd+vpTCmzOdrZPXNIpERCM+AD&#10;knoKlSCJvMzJtwpK5GMn0ojVArb1ySODnoamaVEZMFjgAnI70hlIYGc88VLH5TIwl3FsAIR2pZQj&#10;yF1zgnNSrD5seCyKqDOe/NFh3KoXIprImB1z3rUWOCZPL+6UUjcO57VDb2Mk0gXGPc9KdieYrhJL&#10;dQVdgJF+ZenFReQOCSAPSthdN1CQZS3lYAbRhCQBUqaHeSD57eRCB3XrRyi50Y0lqEmI7EArjmmm&#10;AhsbSDXQR6PLGTuiLAj06U7+yJx85jc8ckr2osLnOfEBABx7U8QcGtx9GmVyFQkeuKeukXJXHlnB&#10;PpTsLnMERuOmRU0DtDIJAAzDsRkEVurozq371CoxmmrokrkbcelFhc6MNizuWIAyewq1FaSF/vcD&#10;oRWsPD9yGCmOhbaS1bY45Hak0LmKhSSJAQQW96yr2UySjgZHNdMlu15KlvEB5jnipl8F6nM5EaW/&#10;AIOX5OalIFKxxifKr8cnoR25p02xxwpVQML9e9dj/wAK/wBTUHmEHv8AvO1OPw/1Hj57UAAcF/8A&#10;61VZFc5xSWkbWssplCuhAVD1bNMXeo6DIUrkdeRiu6fwDfZJae0UE5wJDx+lRt4MlTh7q2BH/TSm&#10;ooHUOFniDylo0KKccE5pqW7M4HPJ7V3n/CJLgg3dtnH96mHwac8X1sB2+aq9mT7ZHEGD94VDfLnA&#10;YjHFCwuDwCfwruP+ESiHW9hyPQ5p48M24Ic6hEPoOaXIHtkcOImHVTxQYz6Gu9l8L2TMWOqQ5PX5&#10;ec/nSr4X0n5Q+rxD1Gzr+tFkHtTgtjoBwcMKd9913qT/AHiOpruG8MaQoZf7VRuchgnT9ao3ugWE&#10;Em+21aM4Ix8pHNKxSqI5Epg4wc0pjZchlIIODkVeurPy5DtnSTJzkZqufN6MxZd27k5yfWlyl81y&#10;NkZCu7HI3DB7UikZ5XI+tStGRgkYU8inxiIDa4AH94delFguV2BXAyCOvFOhga4lEaYDN0ycZqby&#10;kOfnA+XI46n0p8NoZklaOVN8a+Zjnp3/AB6UrDuVZbd4kjdsYkGRz6HFRgVMkm0NujRsgckcimxJ&#10;LuwnUjGB3pDExQMY5zQc9MgEUh4PUUASSJHtBjZiMkcrj+tNXKMDx+IzRn/aFOI3MBkgnFMBpUEd&#10;DuzxTMVYjXJCD5nJwAOpJ6UkgCtjDAgYIPr3oAZsG0EEnP8AOkCse1WsIIw6tngDG09f84/Ooy+B&#10;kfWgVxgjPpTxE/ZatWkhY5yoI9a37aa4iYIslmfdgT/SmS5HNCCXHCn8qkWxnzzER9RXdw3F67BV&#10;msAPdWOP0rQjXUjyL3TgT32N/hT0I52eb/2dPtyY2we45p8enXAyERhxyB3Fekn+0UVj/aVkD1IC&#10;05Hvim46rZgn2UY/OjQXMzzxNOnZADE3X0pRpVz/AM8X/wC+a9CV58ktrVsPchef1pTJ8oJ16EY9&#10;FH/xVGguZnnw0m6/54sfwpw0S6Iz9mcfhXeiW3xk6/GSf+mY/wAacLuzBz/bg9/3Qouguzh4tBuC&#10;Nxt2+mDSHw/ckFhA4x/smu5bULAA/wDE5BPb90P8KadS08IqnUwwAwTs5/lS0DmZwv8AYV5wPssn&#10;/fJpy6Ddk4NvIPTKmu1bU9OBwdSfGP7v/wBamPq+lrz/AGjMT0+7/wDWo0DmZxq+HLxsn7PJgdyp&#10;o/4R257QPj/dNdi+t6QFwNSuAc5+7/8AWqL+2tC/6CF3+Q/wosg5mY0gsQm8LDknruNR/aU5jQQM&#10;pHZRWU0cMalJC29WGSp4IpDb5jd4XLEHK8clfWtRtG1FcQF8NFF2P3O1ST3mnTMgR41wOy4rnhIq&#10;AmOZtwAwD+opYYYmmUsuAePmYgH6GpDlNd7qA7Q2wkcZA60G4gdCOnpxWHdbY7mSNJNyr0PrTVvM&#10;BR90j070gsbDeSRk4FNXyuRnnrxVFpSII34fPykGoCXV+QRtPzccAUBYvSpFNuYNwoqu8Jhi85HX&#10;b0Jqk7vLKfs5xn+EGk86c2rphdhIPTn8KRSQ1II2eRpHHC5U571XJVQVYBueDnpT1TejuXAI/h9a&#10;iZMjIPPpSLsPuXjeTdECFwMg+tN2ZhVy2MHBzSogwCULYPzVZkSFAQYGwzZXJ7UAI1i50+OeNiwL&#10;fd/wNVQwxkoQF4Y1dKulrGItyuj5yG4NQSwPBJmaM/vF3deDzRcENGwxGSNzkNgqeoHrVt5DEYiG&#10;MiMANyevpVa4it8bogwJIOAc8VCVubUq53BWO4Z6Gi4NG1BrNtEwV45iBx8spXNaMHifTfL2TxXZ&#10;APBWTtXNKEldbibbsLAPt6/lUsaW0hn3S5jThCRzinchwOrTW9FlUhYLw455kFB1vSgChiuhjOQZ&#10;O1caHEbZX5c8gg1LPsCLIpwCOee9FyfZnVx6rpxblZyD9356f/alkqlVEwbsxbIH4VxkFy6SooOe&#10;eMnipbi9/eN096Lh7M7E6tYEfcduOfnpv9raeFb91IACDw1cULg7GfIIUjIzzipLW8ik3xyNgHoc&#10;8+1Fw9mdi2vaWoLNDMT2PmVm3er2NxgwLIrf7RzXLicyFVkEnBCgKvWq51DyGaMoMq38Q5obGqZ0&#10;I1AjdIhYMvII7VpWOsxJEftcM0jliFbzSAPauHa/JzjIzQdSJZQ33R2FK9ivZneNr1lHJiWzdx7y&#10;nikTX7LblLQ5X1c1wp1F3yo3eXngdcelSR3TICwfbtPBOetPmF7JHZtrtsVObYZPXmmxeIbWKLb9&#10;ijc/3iea417yRXYB9+MfMORUkMwc/vMkMpI2nnOKVw9kjrl8SRxjAs4zz/EM4qRvFC9RYwMpAJOC&#10;PwrkI2nVDNjCoAW3c9en9Kmknd9kPlEbYt/y4JPGc0+YXs0dQvjFolAXTrcjOcnJNTReLpJQdtna&#10;AqCcYOa5iOSBoIXYBiyMMKwzuHQ1Gyy+RC2xfnPykdT2wfyNHMHs0dSfGF5kIlna5U4A2kmmJ4xv&#10;EV/3NorAd4+TXMJJskPmO6urdhz71LbPCZl+0LlD156flS5g9mjZfxfeORmKA/WPNUrjWpbh0byo&#10;lC4PCDk1ngwCZuGCfNt9e+P6UZUEgfMOxo5h8iRNLO9y3mFOAOdq8YqJxGYlZW+fksvpUrtF87RL&#10;IkZ4Hpn0JqPbFtDsGIzxxgH8aLjsQOQxG0UiqNjscZGMVbMEecBxnAB9yewpWiggu2jdmIVscr1G&#10;PSi4yAF4I1LRKVkGVLDrjIqJXIOQOK0BaxfufNmOwgZI6LnPGarzRRMzbH/iPoOO1FwIW3NDkIAs&#10;ZwWA9fWoN57VaFsmDlz9Kc1qCgfeMj5cCgoq4cAMBkGnfL5W4sd+eFx/WrYs1MLN52CP4TnmkMTb&#10;EG5WxnAIpBcpnPSnA57nP1rThWF5f34QRjogGR16dQf1qBLdQxUMArHGWGcCgLlPcRzzkd6Td65q&#10;29mRGr7lOSRtB5FNNvt4BByOcUBciVgow5YBhkYPX/JpV+d0TgcEZFL9l9qsQWW5kJO1i2NrAkH/&#10;ADwMUARL+7WNg3EhI5B4wam3M20h15IHX9aQ2bOoHG8NgR9/WmmBkiDEYVh8poFuSRyO8gjALOWA&#10;BB/zmh2dZTEW+bdt68VB5LFWKnJXt3+tR+X6/wD66LhyomN0e7MKDcMUJ34IONveoXVTgAAYHJz1&#10;phx3OTRcOVFkXT4xvOPTNKLhzwWquqHazKOF6+1ODRbMENuz1z/n3ouHKWBclMZY8077W4yNx+ua&#10;rl/MbJ5wAOB0HSpEiBfa52468Umw5SQ3DFc7x9KFuhkbmb8D7/4VW4HpQpQEFvu98VNw5UWvtLCQ&#10;4fII+tI07Nn5xwKq7hjdjg96JCFAJI56c0XFylhpJBEZAQQDg5GSPSoftknt+VN3jb93I9aaXXP8&#10;P51VwsdJHEtzcLAcEIDjjPvWe9ykUCvAGSdW+b0I/wA4rRm8i3u5GiUmPOUZTyP8arOQtmYRF8zH&#10;Kuf5flW5BlNcITuWMIcjGDVhr5WtTEWOSwYZHQ96VbeMRbU5cjkHsexFLHEdk4mhDEA8jgqfWkxj&#10;SYvJDtsBV8FT1qB/KMe5fXGAaWS3eRWlUgoCMgmmyR75BJDGUAAzjsakCWUGNEP3VbGf8as3Ze2Q&#10;GL5/M+UMxBzxVd5JSiwmAMAcsCOv0qEQRzy/JvVM4xn7tIdiJPKCM28rKBkD3piSSP8AJyGA4BNO&#10;mtmt7llViQCCCauXVsGiVgwBbBIPb8fSgZTdTGis3BY54PUU8Ksi4T7w7dCainTaqnawyOpOQT7V&#10;OIIooYpmkDB+MK3I98UhgiSRjJJVW4Oaf9oDlVnLFVGAfSqrNK5yp8wMc4FAlnjeJ2TIH3fcUh2L&#10;5lihhcNKTIuGAzwarS6p5ylZV3ehPao3XYrK8R3v8y9sD0qtNAyyH5SFzjmgaRKzp1jJz6d6aJWn&#10;nVJZSFJ5yactvEMCXchAPPvUKRW5t3Z2YSD7pBpAWZYEjumRH3Ko3c96h81fM3IgRSMEE8GorXEE&#10;xeQAheSDzke1Fw4nmkKDavUKRigLAJ4wwVhkA8kU/wAweaUiZjGTxuHNVUjYDdIjiPpuAq7aL5qv&#10;CoJUfMGPBBoBoWaI7FkHf+H0pqLtDbujjjjODSme5mcROmcA8L1NQzuEH7ljuxl/b2oELMmyTa64&#10;LAY54/GoNkZkCtkJxkqc/wCeKuWcKX0Uhdm8xFyCc4/H0qSGzBt0+RgzkjjrQMrbpNPnSVXcRk5Q&#10;nkHH/wCuoZ2tGsFckNdSOWbA+7zT5gAqIZclDgo3QHNLFBBJbySmM/KNuV6bj0pXAreXGLPaoJmk&#10;ORkcKPr61HGyxRx7Qd/zB84wQa2EslmYI7uhSP5st3x/hVOBEScOy+c277h6MKAuTKYobeUQf6ve&#10;jLnGSeuPp/8AXpnkT3Stt5MjZYADk54oYqjFXtwvTp1FSuDiLy1cfKT16+4ouIrNA0TtG/DL1FSD&#10;gRMj8oflU8471NNGWKzMdyOBlgO9Bit1Tlm3FeAOx96LhcSG58pZVZFZXKkqemRTFVkHnAHZnaCD&#10;09vyqRwPL8o+XuJXnGD+dKtnIyQnqkjEAA9xRcCNvI8gbVYS7yc542+lOHmGNmUuEiIOC33c014x&#10;DuWQfN0wGH51JHFFHLALkHYyliMflyOcUANjHms7OT90sWJqWdBEjYdJMFdrr0IxyP1FRNJMi3E0&#10;KL5LNjOQCMHjj8R271VEry4j3gAk98DmgC7cMQxwiknD5Q8KD2ojnDK0hYLKigIAOD2/lVNX8t9q&#10;M3zrtbBwPp9OlS3EiEhFjWPnkdce9O4DjdSFXjLZBbJHv604sCqeVvY7cuD2Pt+lPs4Ip5Yy0nIJ&#10;aVucnPb/AD603z3tJZ9mCJMhTgEYz1/SgkbFIC6hs7c849KdvBLEPjjOGHv0+tVlLxgNggEEA+tT&#10;NGotkldlAOQu05JOe9FwJ5T5OfmMkbD5WUkAn159Oah8/jgfjTJXMhEUTGVASy4Xn3z+VRxyoMk8&#10;45AxwfrRcdjQW4V9kRyiZGSRyD3P+fSoWuVV3VCWUH5SeM1HC2X5ZWjU7mDdD/8AXprKkEqCQ7kY&#10;BiFbnB/rRcEiyt7Im7GMMCDxSw3O6cKIt+W+VcnPUcf59aog/vQjZTnBJHSnNvhIlX5k3EBxkc/4&#10;96LjsX7mVuJtnliUkooPYHHYY/pVb7Vx3z25qtvDKvBJyeSe1OULtfc2GUfKBzu56ZouFi2bqRcR&#10;PkKDu6c809pHIlaIM0Qxy3UA9KqmcSRCMx528IR1HOefX0p7AMxMKkRsQBvbuAM07hYebudx1yEX&#10;17Z/+vSRXc7TIEcBgQQd2MGiRna3jaRI9qr8uOCV5wTj3/pUFwwhmAgZcouC6tnce5ouCRZe8nbd&#10;J1OfmPGBnp/WmyXMsUpSfKFeo6+9ZzzP8uDhscmrIuwIyxcvK42tuXoMDkH160rjsT/b3MAKgjqH&#10;7A56c/h09qjub4rKY3YPs6FHyOefx71S2FhkEkHipnja3D+dDkn5dxOdpxn88UXHYVbtWJ8xmAwc&#10;YGee1MeZNiFXYsQd/sc8VHhdu7I64xnmpJoySZGj8tXOQOgHOP8A61K47DxO8UcivIysSMx88jrk&#10;/wCe9PS7/cuCMqCDx69v61Xhj86VU3LlmCgHqc1bmVZpJI5TGHQ48zOBtA4AH4UXE0Qi6TORU4v1&#10;27txVx1OTls1RKIEYt1zgL3zSiVPLRDGvynJPc+1Q2Fi884EaOQQHztNPmuIXhjXytsgHJ6ZFZzM&#10;m9iFCgngZzinhgewouFiQynaEDNtzkLnvTfM3EgttwMgetI3TgVLHbyTQ+c8YZFYKMkjPtTQhjTC&#10;IfLITuXt79RVcyDPOafNlbhgY8cnjOaGkdmLCLgnI4phY6ky+U27AdQemamMj3VviNSBu4G726Yp&#10;lvD50ilo9wydw6fypSjlXW3cHa3AY/Mv+NdLMmNlWIBHXcq5BIzzSQsC8pMzKrAgMeAabch57hPM&#10;dMFAAw4BqtcLJbubfzA8fDVIEkV1AkbboQ5KFSd2MHsaS3fyozNkE5xtPepJFtzZNL+6EoICqoxn&#10;61T83ERTAwfTsaQyc+f5kYzgj7pAqNkILu24Nu5x0NS2s6LG3n72G0hcdM02GDzVYO2GA4JPftSG&#10;KY/tEZIZzKvGCOo7fjSW9uZwwDncvbjgULL9nl2shbIw4YkcinXEKo32pWbYzZyvoaBohKtOHSGL&#10;OFGV68+opoRPMXMZXA+bd61Nawu92TGwQqNw3ELkUyW6eVnIVVRhjnn9aQDjCiXPmqB5aEZ2jPHr&#10;imSrF56tC29FGcYxn14piAhVCy8NwwPahwEt9roQ5PD9sUhjrj97iSL5lVelVAAhDyruXOCueatL&#10;GjGNUl2hwQfrTnhTLgx5eIfg31FICNJF8hPLQCQNxu6MKrC5VEmhkt4/nI55yn0qxHEhx5ynYQSm&#10;D0potAuZGwB1Xd3oGUw5MTQnByww+OQKmS0jmvBCzsV5/eA9cCrSxrMvnxIgKclT7UwsiTCfYVST&#10;5sKcYPtQFxHjdLZ7csgVADluMiqf2oQTthDgrtwGz+tXGVrrfM5IJAxk8EioDAJnO1ADjoKQ0Q28&#10;6wuZGI3bCVPXB7VblkitYhdRnzGmADBmGT7jHTHTmq6QegI/Crq2uyzkMpwQmY9y+p7enNAmZUDy&#10;PL5Yc+XtIyF6A04yyxphJW2knjPIqaCOSGUyjvkEjB61K8ZIRQvljAyDz+NAGcds7KCNhH3mz196&#10;sGxe1Qsz/u2YLvByp9elWhayrNL80ZKLzuXOaivJDcSYClFC525yCfwoAlimuDcnChjsCSlznd6E&#10;E9D0waLKNEmRpH28FTuHQ/hRYi4gMkkU7ROifmP8KWJxu2T5X5SysMHJpkjZAr3LGQsVzy2P4exx&#10;Qyjf5eT5bHKsR2qK7S4eVGkQAuBtCHP4VJbs9tA8rR5eNwAG/UEfjSGSRTsI/LGWijbcRx16UqBd&#10;huGlKzh8kEZGPpVJnLlpAuAWySO2e1XHV44kj2eYki7lOORxz/SkA0T+WsybBKjty+MUyaS4coI8&#10;pOmFwvA9jn1pV3JbMwTdG/BOOhFPMyzQxRptVkHOf4uaYigwu5ZN8ofL85Knkd8VPJG8NzP5d1ny&#10;kyrfdLeo/U1cMk4HkoEzHyWTrwCP61TFo8jlVXLCgAmliFpFFbyvtIzIh6bv8/ypsMTtay7fL+XD&#10;5PXjPT/P86kMJiaMqQ24BgNvf0okjJiUEjgkFfSgLkjCK+MhS3eIBV+YD5V5Jy2B+H4VWSTY4Z41&#10;ePPCMfQY+vetCC3uI8woVxMm4BuoHI6/jj0phYSwm0hBZQflYn39PX+lArldioiiKhCwJQ46t7kf&#10;pTJbdYpwpnVk3YLLzgeuKkxMkyoFRnYhs8HJ69afFbKWDz5UM23A7devfqP50AMeCR2dLdzLDGcd&#10;fbJ644zRL5ZaJlUpG4yVYHAI4NDjbO4t3cLuB3E/z/GhlcQgt5nIwhB4Ayc0DIQ09qY5V/dl1ypH&#10;cdKlt0hkmETxMFZTsI5Y98/0pzqskSeY7HYQuFXonr9aVrQJCZIC3zvtQN1I9R+PFIdxHbEAjWLA&#10;BBODw5BIyO//AOqmSIsUJE29CXBwACCuDgg9+aR2ka3WF2dhGfkBPC568fWl8lposlySMKFOTkUA&#10;VkckABNz59M1NMMoOo3fMyHjBxnI9uautbpAZJt43I4ZVkUZbv2PHX+VUDKS029id4ydpxk0DuTw&#10;GO2aRvMXzlQlCuCMn/8AX+lOhhgeBArPK2wsyL/CcgD0/r2+lNgktTBIhty07n5OOh4wev14wc5q&#10;tueFjhQCp+8OP89KYD2EarFh2EnO/I4HPGKnuY0+1PHbsCm3cC3HGM96qqu+LIUkltuQf0xT9n7k&#10;SOrlc7d3YHHA/SgBhcORlQBjGBTvLiZ18vqU5B4+b2/SnW6c5RhvB6bc/jUwh5W4uI/3cxJG3gnn&#10;kj8RQBTnWEojgbXXAKEE7vfNOiaGOLkDc464zt55/Sp7mGJYtix5kVssyvkbcfT3FRvDCsCAeYeN&#10;0jADAyPlAosVchmlD3G5RtHQYGOOlOuJSsO18u0h372Occkf0HNMmhVBG4clXHGe3r+tOlUvCkkQ&#10;kZVyvz8hRyR+gpAR3HlrIFjHAUZw2ecc05ITJA0gU4TlmyMe1Ec0ZljMlqGwDkJkbyenT+lNWJ/J&#10;aRd4YHpt4HHP0osFx0P2frI54GcAdTnpVgSQW00U0EiyPkNtZeBgjgjvVeTcJ0DRD5GywK4Ld8Gg&#10;J5qy3G3aFOdoHHJ6e1IQlw4uJvMCrGGODg8ZqE9+RkHGAKsERvPtiwqYO456jvjPtSNIVAVEWMlS&#10;Ce7A1I7jesSoI1DAnJ7n2qe1YAM3lq7LySx4x0xilFurzCPcwZzy5OR165+lSG3IlaHltnC7vl7+&#10;nvmiwmxqsWiIIG3OenehNoZS8j8/3Ow70+dT5rFkC4PQDgDNL5kZT5lXCjjHGaqwiLKGQOWJ2fdD&#10;L1xjApjPIzE7Byc/cFWNoYRbWbGOw6HPT86vf2bcv87ToC3JBcCmFzp2W2Ux+TI5aLgkJg/jVMm3&#10;W8aRpGYMxyHXpmpbSO9ubydA2JSrOc9G9R+OaqRyQRzb2V3XblkY8/8A1xXQYjBZLLMwhdjEMvz2&#10;AqWPS4Z5NxuYlTaTnPQ+n86pnU5LeF4oH+RwQcehqkgzgtINp9+aQGq9jGE+W7Rh6bSKne1ge0BY&#10;xqAuAB1JrLJNtPgt5iccjkGnzOCQynav3iN2f0pDLEOnROAxuo15wVfPNSGw+zTs0VzGfTbz/OqI&#10;uFgu4pJHEkTHPFLe3EcUiiCYSFjkleg9qQalie3DKC7guGzUEkG2FpFkBxxVeSabJjyfMz0I/rSQ&#10;TvPM0ZADFcHj0oKJGCPEm0jeBghuaZGsbQ7ujZ+761BcM1u5STrjI4xxU0DeZEMrgDp70hjpoytq&#10;rYOckDFSCVEjjyAyMuMHsaUs0cW/5QhO1lPY1Su5CsoRCCq8jNIESSmMwgLyw569PalRjGwLoVVl&#10;259apiVmyx6Hg4q3dzeXbpACrAgPlcZHsaBjUgYuPLbdnIAFSwQCW3ZZHIYHagJ/iqeKKRtLNyFB&#10;ijcc8ZOeP51VguZY5CFYqxbnJ60BcapMJAVWUkbSferJtlW38tgC2CwOMGkjIkPlmUghvu5zTobv&#10;bvJkAcHAGME/j2osTcrC3MjDyVcj+Jc/rUhC29xF5DcE85/kautfcq7gZLAFcYII+lTS6psk+e1t&#10;yvr5QzQHMzMuN0MYhOR8277vQUSYmhDRFw+cOM8EVonUIWTiJADjGByakW+tg7E28O5RyAmM/WlY&#10;XMzI8qSPhBkkEnjjA71MYnuJFmaRCVABB4JJ9K0jf22XEsEUgYH7wxgHsMfzpRqEDkssUSZ64yB7&#10;cUWFzMzEhjl3y3M3loT90cnOD2rOKknoQa6AtZswBSJCeQWYjIpxWwZQTASGHDB8c+lFgUjCk/1K&#10;qoJLAZ5/SlaKNyG2BSOinocf1rajGnNIBgKF7M2ef8KSVLSZ+NiKp5TJ6Y7f/XoHzGMRIhXzVbK4&#10;2HOdg69PpTzELq53tiQnqqHHAFb0rWN6QZXbdtxlVXLEDGSe5xUX9m6Wu1vtE+G7hR8uKLBznPSW&#10;yKJCgchcD6H3qWNFFss3msWQ4CBsYB6gVtxadpzS7RdMq7dzZU9jjp3qVtK06Vy51LywGOD5JAzx&#10;yMUWDnMFWU2Tx4QKG6Z5+tQT/fVWCjaowR3Fb66NYzRE/bo0cnAjOcnn1ximf2LbSTNE+oW4OMBv&#10;mHHrwP50WDmRjhRtM4RmTAVmJ7mpImMm6YzeXK52qQcZ9a1n0KFYo7carakyEsAGJXA65IHFMOgq&#10;bZVSe23BsE+aOf0osHMjKEbQpIyhHCnGR2x3H50hgjuIsxu7svzspXv3OfSr7aFOm6KOQElN+4OP&#10;Lb2z61LFo91biKHMLTSZIjEyNuX25osHMihIPtNzb5UKWXkp79Tx+dV7iM2rKiMwX+Fhxn8j71el&#10;8N6paylhFgAkKwcD+tV54JEiSNg8jEDDE8r7D14/zxQCaKaKhU5IPIJ5OavSp5kaWu5mUZcOzcDv&#10;+Hv9aqbJHuzI7RxOFDjOAD+dLbXbRzm5dwpB4wMc4xwfp60WGyUxrH5jRwleQACc7T0PXr2/OmxS&#10;CH5Hi3BvlIzyfpTXuJbhZgzZR32rGrdG7YHpUKrJEsM8UgeUPny+pBB9PwosBbhKwR3EewFnXpk5&#10;Tr6H+ft6URyQiFFIYEAqxVuSDnsaqyzLKC4Z0kOBt6ALgVIziG2KwTCQyKGfA5XGP8e/pTsBIkMi&#10;weYWKxngfNgnP/6j+VPWGCTZtlVQASckgjngE+tQedGoilkupXcndtUY2kdD+lQC6YBwqBS5IOOg&#10;B7AUrAXblt00uwEhlBJYZPTrTZoGuZI8gI5Tdzxn/OKhlBluS6ebKhIXLHknFSzN5MsLxyu7hfmD&#10;HpgDI/mKzTbZdrIaGbzjJgbyBhu46YxjvxSvZM0JYSHaxB2nkk8//Xp7RqsUspdCz/cDsNxyRzjP&#10;1/L3FVSWtxG7AjfyM+nQ/wA6uwrluCF/PctP5MUgPITjnGQASP8AIpBn+zDGzgncCqgDIxnknr3/&#10;AFqs8gkmIgD4HCgjPanxL5Ue+V24PCBev+T1p2C4+AvEwm8sMcnPPJbsaYlvMjIrqhyA/wA2eB/g&#10;adAZLq2dFJG0g5ycAH2HTn8OajJkdmkZizAjJ7f56UWC4hjj+zncitIznkE8Djt+f+RTkgWe4eKA&#10;mODG7az7d20Z7nGetHMY2yIy5BI45PXH9fyp1vjzgMbjg5yce+SaLBchaJRLtOdsYIUr3Oeuai2t&#10;5ZQqWXOVBJwD64+lWZiVldZG2uvy7RzyOMVKAq2xM8m0qeEGM/56/Siw7lIIVUOhZZFxg9MfT9Kc&#10;YriOIwzHaokO5MDcDxn+VTJNLAgkypU5wOpHbnHNIhdZC0qEqrDf2xzQFyFlcnLltx5JPepZJ5Db&#10;C2QAR/eJ6buvX8/0FTTzCSSYRsoGAAAPvYGOP/retVPMd9u1MALsPfOetKwAsiRhhMi79oTlfujv&#10;x6//AF6rovmPjjp1JxTsbHDeWGxyc84yOM0knmQu0WSpBwUHP1qbDLu1ryZYIy5VCdoYAHHc/Woh&#10;5qyyFW3FDktn078/WpZ557tV8wbViXJ25+nXnrj6VDborXSLIrBMjfyAcd8ZoES5gdXILhsKFU85&#10;OOefrSNEwiwCCGAbJB688D/PapVtskeWNysxUcgHgenatSKKKzRfN2NIPXotMRlwafc7BLnyhnIY&#10;nGKti2s8DdcOW7kKKSS9R3LSfvMdB0FVTOM/6taVwOmGDfo0Z8sP8vUgfWqcoNteOBwqPtKBu49K&#10;t2onvFe3j3MYV8wADkD2rOZIJZyHkfB53j+E+mK6TMfdtFdXDtAqwsTuI6Y45qnNFIswWZgpTA6c&#10;kVoR2S/ZpZonfbG+3LY/MVUljmlmd5stswGYHnHapAfOot4/PDBkLYxxnp1qmt2kTeYFDB+qY6fS&#10;p1MLbo5gWkHTng1MbG1jO0jKtj5w2Que1AFZhbYE0QLH73lt+vFMuZonjzGpDBfnLJjnt0psAmgl&#10;cxbXwcYxz+FSF3lklcAIhTawPOfegCO0kMlyGkkCNjgk4H5063hM12z7wHDnDA4Bx3q9bQWzW8M0&#10;84jRMo428E9v8/pWWI45X2W8uMnOG7UDJJXR3LsyvKp5+YncPSmYckyQnBUZYE9qaTI3lxsqjado&#10;kA6YqV9sYlWVx5jqcMvQ0gFnmkkSN2iEcJQKcc/jVa4jbIKyGSFSOSelXxGYdPaNmEgYbQ6jkd8V&#10;mOrMUR1ZQB6Y4oGi0nlrcEjJx0YDP8qjv5S3lPjyyQQTnJNMiUrE0e8sCei4OKsQxWstsu7cbgMw&#10;kV+w7YpBcq2UrrNsUuwJz8vI471aup4prQy8CVVAIJ5zmqNrL9m8xwSOytjOfY1LDby3TmZihG7B&#10;APJ4zQBHFNEYT5gdZQeHFWoZg8jyTqCjfLkjr7inM2+V0sMeUAu4SYyW749qhLRibyRIiKV3c9j9&#10;aAFaUSYbazbsqDnOMdDxVg3DtbIJdpkIIV1IHPvVWC58uMJjaVY+W6jJP+NPlt4jHFncLh3+eMjA&#10;I789KBEiiQRvvJGD0x81QtcMswEgOevI5BouZ0iliaIbthKlG7elV5vNL8qAZcN1zj8aALlusjyF&#10;hj5TjYalgRZ2wjsrZ+Zeo/8A1VXiugI5YihDH7rlsE9vxqeSGO1sNkkeWWQq0qe/1+hpiGNM0kaC&#10;bhAdobrg5p4ZEdcSvKAQ2xB0/XqKgE6zSRw4RUGMNtxupqL5DMfMeNs8DHBosBKXgluGw7rEVwrH&#10;g5A54qCO6dCvJLMcE7ufpTRECJctIYwcggcZqVfKmtGEEX7xQMnHGc9cn2pWAsC5htv3c0e0tjk8&#10;kfj27dKpzXc8RKSoN3Xd6j/Cmm6uJ7cW74Xyu7Dpg5pyxXU1k92JIiNwiKlgDz2Az/nNOwWG/wBp&#10;MzDdu8s8sq8Y+lWHkVLUE3J3lgUUDOV7moYpoTbSwvsidB8xY8seBx+VRwr5MYuI0DHByCOAPf8A&#10;Ogdi0JgkrlJWlAKgSDOBx3z25xU4dn3yRyIHUAFgeMDHYfUCs9Hb7FM4bYrsA0ePlPSpYpbfyo/s&#10;4ZLkjGF3btxP5YxSCxM2oXNp5kQlO8HDx4yPrTob4yxtudt8Z3MAwAAx+tZrI0ZkedRuclN0hzhu&#10;9IqWn2AtuJuM7doBznPX0xj8c0WCyNVpy9q+Vd5QpcEKTx2PoBwetQtqs8cLQyRQl1G3dj5sHnHp&#10;/wDrqCE3QkZVIy2VYEDggc/jg1DHHBE86TuQUJUd/m5osFkXrfUbuZWAZNrMFyQOCelTXF6I1VIy&#10;xuQq7Y1jGA2c7gf/AK1U4LcCANBMsrSf6yMjn1wc/j9agiuEW7NxEoxkhlC9R347UWAfPd3Uu6e5&#10;VT5n7sNtA2444A47VLctcRWEUE0JWEPt3g57k8rnhuT6UzFvI8eX3eZKQ7FcAZ9/1p+qLLC0SXXm&#10;BjkmNuG9iTjnPvTsBDLFJc3LMjBiR/y0wG4AGT+f9asRWxW4WVDFt2/vCvKjI4GO1UZZInl3lpHJ&#10;xu3cE1dvpgHMUcZURrhgygcHkA+vFACBRevctJLhuoY8bjk849Mce2ar20s0GPK2FpeAPvEY9uxp&#10;VcSWYJt8qhwZCD0yOP8APrTJD5UrOY2yf4j/AD+tAFm1ijZ5rT5ZWIysinpxzgY5I/DoetQxRHz3&#10;MckeUfCoTnd16evT9anWJJ5o3hj8tQAxaTkHJ/pz7nFLIyWkrq0QkeRSVKkAK3PcccHBH4CmFyWS&#10;2eOOFWA83ltqDa/Az34xj+X517WJ7i4EZdtyAkgnuOwPTPH6VVXzZTJcOW2jhm7g9sVZiEixpAHQ&#10;CZTI2CMnAPXPTgkYHX61HLZlX0C8aJP3KyM5RiFbjG3Oe3enSiFWUuwkIb94yv8Aez6U62KR+duh&#10;3qCWQhvlwDgg+xyPyquFlumihDZYADG3AHHH49qoRYTy5BJMBkBgFB5yfcfnSTKP9RuYFc43dTnk&#10;CmFTZySGKfOwqVXGd3GeR7Z5z9KMqreZM4bzY8bsYwRwQBjt0oEKFRUdSMAgYLDnGecVbtobVI1a&#10;ZmAbnGfvcf5/OqsbxQBvMSVzhQpbC4buD7Hn8qhjZY0L+YN4OAAAce9AG4q6c/LTTbscO2Ovv7VP&#10;FbaY1opSWWOXcC20BscYPPBx1rDt5WCSRvIyluq7fvHIx/j+FFnI8LmV8CMMAc9M59O9ArM6D+yt&#10;FVmEl7PuIGMxcjgH+tRSadpYyft0zMTtO6Lt9aw2vnyTtyWb5W7gDtjr2/nS3K7YYpY5GJbJIP8A&#10;Qdu/5UBZnSQeHbWW2SQ3U5ckJIiQ/dH1yMiph4VtAJIf7QdVDAlvJb1I5/DB/GuYt9QlSJgkswmO&#10;AoVzjPH/ANf9Ka+pX0JKvcOWIB6nIPY/WgLM6MeF7Vbto/7QdQqbhM8DBDz0781Hc6HbQOAdUgdd&#10;u3gFMD0xWN/al48W57iZ1UkbmJIH4/Wqd1czMweRnOc9TxSBXJtTK2v7qGRZEc7mA7HjjP5flVF7&#10;jzGz5ShyoCkDGP8AHNWpoyLSG4maNkBAVB1OcnPTnkH+VQG4YxEIqDcwYMq7SDxwPpgVLRoi9JJD&#10;ASIFDIuCQXxk9uM84Ibnjr9KihS4eN5wOvAPft/iKiF1sVFMCkxk7yxwXz7ev/1q0Io0t4DOwUyj&#10;ldp4/wA9PzpCbLgHkhTiNZn4GOAoP8qb9jlu3B3BicHBOO3Ss83LYWZpw0jHkEdMVPDrs8J4C+py&#10;o5P9KQncuf8ACO36ZKwk5+UgHPvSf2JqH/Pvj8BTTrd5FdFftGAzcsnzL6ce1K3iK53H7h567Ov6&#10;07CuzdtbmSwvXng2ddis69RnFZ7WE39oC2ZQXJOMDIPGa2DYXP2MsLUy+YwZJFHT2I/Oqc1rMJlI&#10;R45Mc5NakX1M+4LO8kNuxjQHmJzxkdaLe3kEsnmFG2j5sNyAasyWzTXDqy9BltvJPvUdv5vzxLEV&#10;DLhs9SKQ7mThmmZXba5P05qxbB7iYQyNtPQ5bA9qstCN4ZiGxHzlcke1NnsTgrwQuGJA5xQFzOcS&#10;RzmYbllB7jgirCeXeDD4jdyc9ge/SrQt2ktm5BDgoCTyvv8A/rqqdqW725VpHGNuPai47jJrgRwG&#10;FEZCCDtUZFVjFHPH5yqx6AoD0NaJi81WMMZEgwVyCSfUH1qGzin8uSIqEEnJwducUXArCYRhItuI&#10;24ZCM4pJ4YoAhUgmQHIDZ24qxcSRvdRyeWGUKFPPOR3zT3wXEqqWbbjYB8vvQMZHcKbFUmUbBkKB&#10;xk9j7VAqeZGrtIrbAfkam/Klyd6kIxIwBgr9BWjLDBM4aOMqnC4dec46mkIzoShYbgkZySpB/Q1D&#10;cSSGdnL7X9VGAfSnTSbbsEr84P3l9q0JGtTpzrIs5uXlBUEYCjvg0DK+n2EmoqtugdmdyW5Hy+/0&#10;qBUngaSWMjeGKEJ7cdKkHn79qqx/ug9aegWJcTKVZmDAg8be+Md6VwKlsrvcs6OY8jLFTg59KkSx&#10;iF15byK+5QwH16/iKaQPtnlonyudo3LyferTLLaXKyW6RtuUoS/I9x9aAuNlubWUmB4PJdcYYOcZ&#10;H4cVSvZWluRvlLpuJDAYJ96tuizTlG2xOEB2YJyO2KYYo31DbJCqg4QbM4J9Rk/1oAoTxGRwImd4&#10;+mW7Grc8UXleVbqwkXBZNxxjHOe1WpJoYY5YGjkOIiIwMbevDH3qlDBPLvxP8yJ8u08EHt+lNMB0&#10;0kkUexgMuuWXjH1FLbMt5aPHLdsvluCkZIGfU574qNIAjxklHAPJx8v0zU6rY/2k/mxsIBFn5OQW&#10;xxnHbNUIPN8l9l4rPzhHCg8Dr+mKjW4eZGZJP9U2UjIGcfXvTrsSTIGhIkiQfe9COTjPNUrh3kZA&#10;IfLbrx/F6GmBetri+nieLK+QZNzqwA5Ixx+VRWsroZYbcxyxuwBR+uR3APpzT2FwSrx/LLwHK/KB&#10;159//rVXvImSaJYkAmPO9Dgk/T8P1oAZdPJ5hSUH5zvYqflI7HFSyR26MQrM5RMr5fzAkeuOlTSW&#10;c/2RrwyO4RV3OSMMCfuj/D60L5KRPLLmJ2Yg+XkEDHHHA60guMnhY2Bc28YVCfrg85pk0qraeXam&#10;TyiuXGBwDjH60kME19BJGSr7MAFmAI4PPXkce/as9MQSI0sZKHnHTNA0aci2tmsDOzu5AYxMOCcn&#10;j8sfnTJ5baa5GYpEKKd5GAT36U9bhpri3mhhjeKFl+WQe3Ofbiq9xOwvUaMxfKNoxyAMnrn60AWY&#10;s3aRQPnyQRucLkqpPU+/JqK4i8txLERLEow4VsgY6cjrViO1uktpLiByEIZ22qAowen59PrUNoVh&#10;ge4kcMNrAxE7fbg+oznpTFcs/bDrEqfaSqhCWYRLs5OMsf8AAcDmovsS20rO6I2w5O484OfXjIqG&#10;5FuZHZJAXZRt2njjrn8qY8qlo4mjyu4HfyPrwe9AFmZ4pC728/lMVX5FP3zjnp0+lNtiqXGyUB22&#10;AAIPukHPI7nGaLmXbD/o4G12O5ucHGOhPfj/AApzxOjuUEKAlcSL0zk9Of8AOPrQAk8QnnlMZ3YY&#10;4XcMBeo5pkTeU9uzLj5g2X6Eg56fT+dF1HcW8RQNuQg7/kHGDz+FKgU2huBhkAIWORiwHTP40gH/&#10;AGWO9LSncDvKgIvAAHb14B/KizjtJJZkMMrMrALjBz1GCSeMnFVYf3HlzB1kUMD5RODn6f1p9zI0&#10;VwkiBoyVAZVJVj35z+HPtQBIJAtpHCrsqEncxGQMkZHSpL7T47e3LwvHJGDtLK4Y5444PoRj8fQ0&#10;WcJltjGxWNAwV8qchiTtzzz0PWmXEE8OoOrrHPImMkJ8pGOvbtigBqTFLdIZFw2fkUoRuH1z06/k&#10;PwsR3kdxaGKZJX2Y5UDHAIGeOnJ9OKpurTuYwrmZO7Nj9KkspzbW5YNEWR9yqV3ENwM/r+n5gx3l&#10;W62cm+QL8xKDGSRjj688e1Uzvm2qU4QFjtXBx3rQgjMtgke3cwb5iW5QDt/47/P2p0bySTBJxGZW&#10;+VHYcD5s54+pqWxoigtpY7OSVWCpIp6oCOMjaT2J5/So12XFwXYbFYjc0jnHX/P5UTwmORUjZnL/&#10;AMHfdnA6U9liBc3J8pmQlVX5g3XnPPcY7fzpXGSRbSoiCxx5B3lW4KHseucED8qqRFri5kTnLgkL&#10;GBgkf/Wyc1PNJHtSRo1VHBGxD1GSM4x/kUs1uYZcYVSNyZ5Gwjvn8hn3pXYDLkzuI4g4PkqCOADg&#10;Dgn14NSRwiXJAUtIfmLdEz059Tn+VMWWGKIIyktwHce555x6ZHpUrWoDMqYO05IDYzj1H+etO4Ec&#10;qglYEUyMDywXnd/hz/KkaNUuBbrcI0Y5JboDk88e2Dj3p7zpMzTwkxqPkIxkkdfp/wDqqEq0koDH&#10;ywASfM6dfpSuA6CXcwR5gFQ7huXnOeh9+ppsG+eSQB9jMDnuME89alij82ExoPLfgupHVQM5/Wo5&#10;T9mvI5HKylCHPXD9+R29KLgSRLHGjYldScbflxk+tNdlErypGzx9Nzjv+dNZPtkq7QsMW4nJ6DJ5&#10;+vanfNNCsR+SMDcDtxnHfr/nii4WEmuUO6OIs8eDjsBz/Lpx60+L/SGigkPkxYJLEcEgcD9B+dV3&#10;SJHJT5/l4weh96syB7mASSzBHQBEG3AwB6/TP5UXHYrGNQ2/a3lIAw+X73Tv6Z71KTi3SPyfnlO5&#10;Mk/KOOcduh+uatSyJcJbx+UIX8ny2cHO/HTjGQTgD/DNVFZrG+Eqbn8tiFZu46DI/pSbBCJGzEKV&#10;3nI6Hp3rVJeV8L8pAVMnjnoMmqtkI23yruDYLHdyCc9B+FN811kljyeRyV7Y9QPfFTcCs5y4IX7v&#10;THOfwpxmjkZ5Gb525244z6D+VSXE6Op2qYjyAq/hweOnH61Wt4pVkWZRl0IYKVznmk2Fie9Yh0QO&#10;nyrjKnPt/n61X3448w/mauMY47dkjVmkYDedudvBBH8qrBolADQDcODnd1/OncD1Jr4NLEoAjVeS&#10;FJGfqKz0uJpNekuJZSbcrgZzxSzzRpqsFsATE3HmA5A9jUi2ckFxcXMjLsxs254PvWpgS2d6sEk9&#10;/NIm8AgKvBI+tVpWjuruO7k3m4HQ7hgg1AdssMrxMjDOG29KZb4f5ZmAA6MBk/SkBajuILh2t4ky&#10;0Zw5yCcflVaJovtdxDu3qBuwRkgVFGqwzzyIFVnXliKhQog+04DRuMHdQMWIRQ2vzqskhYgnbjA9&#10;arTqiJA6LuKAq248mpySBLHMcDIMW09qRfltT8oDOT9/oD60wK4lKSRE78u23Cfw+n1p8ymJ5IGI&#10;G1yxZvenFcfvIlAGRtYnAB7068lSa5SRAPJkUFi56+vNAFBUIHnjhc4z6n6U7y5GKEHaJQQB03Yq&#10;TYWd2VRjaSg5OPephFNDpqNOAZw2Y+P4TSKKkv8ApeyUoieXhOvU0nmNJFNAkeZnYEknnipEXzbk&#10;IUZZGx0HB96ayGOUbRgnIYjoeev9KLgRrapJIrltyq20Y7e4qKRpmfyhlwGJLKATx3/KrF0kMMTI&#10;jFN+1wFbn6Us/wC9YOjBMpg5H3vWkAhh+aYqyIY1DRNuyW9iKqA/awqSMkaxD5VXjJPfmre0OYnQ&#10;qXjXB3LwB7DvVOS3RNqMQFkG7IA3D2PpQA/ZOyFZVV1HdTg9euamneNxGnmjbGQ+1xhskc5qSG3i&#10;tDbLFJI32le33evcVFKvlTCGVgqp8pZecc980AV3tY3uFd8qGyCG6f8A1qe7CQtAu0rsBy/XK9gK&#10;VwyOGjczMrkBeoI/vCluCvk20hgcMFILs2SxoAqTwzCVMqXTPRW65P8AKrF1aodrW7iKRHKydgvo&#10;px171NbeYiTJbyKiTptYEc7c5xz70bd0QErM0cnzEFcHjg5oC5WdrVLeaHesaFOmDnf/AIVWjYwq&#10;giHmdCWAPA7j3FXLi0WO0O5C2cHO7JGehP8AhTkjMEDpt+7w2w8gkcU7gRGYb4zJbv5QYkuORyOB&#10;gdRmobhYpEjQSA3AJLFV2jHbj161dVCiYLq5CGLcw6Lj/PNQRIsMrp0YcZxjIHPGO9FxEQlka5ja&#10;33EsNjbzUdxpzB/Myisx3BU9M9varvlrDdb5CVjdixUfd5GR7gZxxTJlD2qyTSDzw+P3PA2en507&#10;gQHyof8AR872bJJY7cHtnioYpwl8ySRBo84+UAn6ZHY09Il2jq7ZzgirWnqtrNKzx5MkLpG+7Hls&#10;Rw3vj0p3AorbPPcqjt+7TO0bRnGeOO/apboErG43PtbYVYcdMdvpV8afH5EY8xjhzmZzj5uDgU+S&#10;2jgilcPuKSBJCBk9On40XFczbOKAQqhlEZkdllyWyB2CgdepqDa1i+9o45BJxjPTB/8ArYrZGkph&#10;rvdttQnmEkjI9iKVLa3vYYJEmJ3yFAxXkEc5zn3ouFzNEJXaLpsnO1Ao3AkdV9znb1qJJcy4uAqq&#10;M4TbkBsHBx3HP61t3Ph+eEoswfz3fbGgXO7r6dOlLNoxiupI4WUyKxEaEES4A5Lds4/KncXMYiqr&#10;XRFuAVVNynbgA4+Yn26/Sg2yT3bLLMI9wDIMfLg9SPbj6mtu60aS2aGXzS/nbdiwqeQw4J6cetMi&#10;0K41Frh1VFkh6neFwOfU88ii4cxiNduLN4/s6kOgXeCRjaQeO2eMH2NWLe2N3DHHJIigtty7BfLG&#10;M7jnqOD+XvWlcaIwt0d0jjVvuvvXHHBz9TyCamXRr0vKogRjEwWXBAAPYdeQen4UXHzI5szQyWnl&#10;CPaxGC/XnOfr7dcVNZRQmGQSxNvBUkY42DO7v1zj9a0Z9FurNhBPAiyE8Ky/N2OP1qS3tJFAQI0s&#10;ccjiRBkB/UHPp60rhzGWk6wxwGNSkkbB1JUEZGT1z6YpNQglhURTCMPE5jCqDxjqM9xnPNW4LGTd&#10;80RZQMHpgE8A5pyWH+kRy7FdQdwiPpnp6jr39DRcdyCGUM/mfvVXy8SbE4POTx34yR9B6VWlW5sr&#10;wvK0jNvPmAsQT2IP6itCSCWZ4kfflQQxJwSOfSoorRoTI2wPkAhuPlHXGDke1K4XIbqzfb57qIVK&#10;jv8AxY6cdzyf/wBVSSRx28ZjiUSvuYb0wT0GGGOQO46fjVx45JIijoSMliOuDj5CD6DOOfpUNvay&#10;DzIgwETDzOwyVDED2JyQPrQO5CD5skQjZXdE+bp6gjt2J/Q9uajdRK8g3sZtm4PjHQfyx3NWE82G&#10;XbCuwKVYtt5z1/T+lSLG8Fv5UUas4fd5o4PcAfmaQXKZSeKKK4SEqrRAJnJyAdpI/wCBA8e1JG4l&#10;1NJGWNo4sMyudwkA5x15z6VYeAqirApZwFKk56kZbIPAxzTPJliIV0Jwc7sdQfYf56UDuJcia7kS&#10;2OCm8lJGbPXtnrjjgfWoDbv5xUnzdy7Ad2cccfyq5NbxKGC4JjUFHY53k4yCp4GMk/hTAJYk8xFT&#10;zY/4uwGMdPpmkFwkRZpwiRGMIQ4wRwM4AB6HnvmoJGE6rbGXaC5JBPCjJ6nueTUyElRKwlWJRsBX&#10;5Rjrj8+etNgtUF0GlQxwMODywDY4z3xn9KQ7jJBGIiPKjKk/JtBDMeP5e3vT7yWf5GdE88sH3DHq&#10;egHGM/qD6mpZbR54Qc7AhVXA6bjuwRntgDNN3Pcx7+I2iZQMnO04PQ9gev1oHcgZZt5CyEyOPuqC&#10;pGOn+TUxt4pYEjtwTI8eJfMGCHDeufp+dNiaXypXbcyum0/KDwMY6+mBTDDJ5gVpc7iWzu/r+f6U&#10;BcgmWS7lVl5JH0AIHqfYVZ3m3gWFIWaZSHJZsbeOQQOo6frTtsUMaqJmMo5AQ984I+hXJzUsEcKF&#10;bl1MpGchuduBwOn057UguULaxLqWJ3YUswUnIAI5P51KkEYRlld2kViqgcjpwfxNSvDJLJE0hCqW&#10;ADnqASevr3/KkRMs6QorByMuRynXj0//AFUDuJItxJE8syfMMFeeQPp6UpiaMeVOfnVjgDsehByP&#10;ercsQhmWMuZChKMAcggccVAVWZ2faVYADjnPHXn3/nSYEsaC2tmXIBPDHrjnnFQSWYQOMtvzhQOT&#10;9P8APrV0xloFjQEkdSepGetRkAHhsOwyo6kc4x9ec1IFRw0aJvUK7N0254I4/nxUdwCrb1JVhgbV&#10;/h9s04uN3l5cSBuVPSrDxEOQrOsW7LbR0H+RSGRMhihQOW2OAdowDnnB/WoBZkgHI596tgoshUbW&#10;Qg4bqR6f0/WoWkuixIMoGf71IZ3cuxJMghkKdhgg+tQRyb4iwJIzgg00SFTIGO5W6e1MWRRKFPAP&#10;ftW5zsXIVmUKAG5470mNrcrgHrSO7pKpADL3pGkzJkLwaQDGZmkXA6H060+4RVifcvAGQgGc1VS7&#10;eDVBHIrhH4BWrF5ujuZAW3ccCmBDOMwwXQPBGBkYx7UqvDFpzrKzSOzEpkYx7VUmLzeWys7Kq7nT&#10;J+U1DLuSKFpiWt2k3McEEUwLUCS3zxJGrqqH5smpX8iR2tAQrLxnBY1HZSJPcSxFCkfJjc/pzWZb&#10;kLfLODIGD5YqRk89uaB2NVIo7UCQT75xhGVsgBTSQW9uzzRXN2USTAIU5YEe2aLrUTPqE9zFbxRw&#10;cAGQAnNUrsyR3jBMkuoJG0DJPoaQFmRvMEciyOjx/utvOWx606eAmNHnhKQthY2VsEt64qvLJKZf&#10;tBVQFwMDK/5NTLdxz3YQH9wy5LkZ2n+lAErR+VaSIVUzsOAcEKf7xqCJ1/st/tAEs6NiNgcgfjUD&#10;XYEMkZnznJVsAk4PSopJpby8UwKYV2gMAcZPqaQyRLe4luU3u0i4+9Fzj/GrDRWyWhlKFp+m89M9&#10;sgU23W4tZfJmkPlYI3Ic5H1pkcoNpLKdsbRMCoI68/rRcCVhLJaQMJR5i53Rx8d+2BxxVSY+fPHb&#10;c7hk8njHUc+tON411LAVVgEycIvDetS386qCy25ibcG35Dfhx0ouA1II105PKl2s8m4Oq8kDtRep&#10;HNvmVSCoUnLevHFEM7vbl2IjClQHzn6gCpZZoYbiUOVXg4DdVHb86BDCgAdHUM6YLDuoJ9qk8lkg&#10;LJkYlGSDhiPTnsaQywzWz3BkymQjbcDPoPekunjjtmBTEgZXRcE709SexoAgaVd0/m/K2cxxHjn0&#10;NK4xsaNv3e0FgOcH0FTxTx3WJPKYFidxI5OB2pFVLtlKy/Jg+wz6YoEVkfBWFUbeXDlwvJHpUrK5&#10;dwsO3D5KN2/Gpbi4gWw2qVinkwVZxk4ycjpxSXCJ9jiyCJo0w7rlcg9O1MCGOKRiYpGBUnAYHjOK&#10;a8UaGXbiRkOzH8Kt74+hpPtaORD5TtlNqr3L54OankJG7agx5g4P053HuaLgMkEMXmLARLIApjJU&#10;hQeNw9eMn8qbIpfyxEUclR5gHRW5zjtTtzSQEhFDbmKqD1wOhqtaLLNAy7PKhR95Ibbk8ce9FwJA&#10;VKsN6sxGEBXo2cf5FSO7KAAu4qBxjgsOvH1qOdwZWmlzljkqqAhOaDcRxmQQOzzbvkMiEBQc56d+&#10;lAEySSEyx5ZjI2SgPCLg8fT/AApBcCPy8BRGASn93PtSzC2jIIeRGePDqRgOcc49j0phElvCpKqv&#10;l/MAFwUye9ArF+01h4WmeORtzIQHBPBwcAn6/wA6ZZ3tzAI7rEf2sFmLg9FPoeuetVRcQCAyqX84&#10;EAJnAbIOW/lx70rukaySKuFYAMpHGeM4/OmKxrW2s3VvqUbh2IEWDJn5hyflHeoBeu0dzGk8jGdi&#10;XV+Q3OefpWckzEKsYC/P97HJHpVx18yR41I3xkOUDZI29uDnA9KVwsLJcPJNbrtjMLupnPUAggAg&#10;HjoP0p1xM99dF5H2PvDMyjbnAxjFUyEZ9rDD+ZnaegI6Ejt1qSW5jDYbaBkbhnhsj9Oadwsalzq8&#10;t6UMlrABtKglMEZ9/UUiX7RRBQWbGVfLHJDYyQc1lzKVtQYSJWZm35bhVIGP61NPF5jiSInyRhQp&#10;bJGP5jI/lQFi3Ff2ds9pGIP3co2bDIS0xzwWPYg020ulsxC6QAzRv5ZbP3R9Pbp3qqxUShVZHyMp&#10;t4MfHzZz9M0rNGIlYNklWIHZjzwD+QoCxt3OpefZRxiNVumcs0ixqowc8EY9TVfUJo4rW1j0208/&#10;ymJlBAJBxgnpyOvWs5QrRxqxVZZFwyuQdnPQH6gGh5RIg8orv2n5dxwByP5/ypXCxcvTp81xG9uJ&#10;n8uVnfYuwDPfb3Ht/jUrJZWsLSQxR3ASFmk3gqxOegHf/wDXWWjERJD5nzplMkAM+7nqKPKIdIDl&#10;pQVQMGzk88+/T8aBl3Tk0yW2Q3RlifnGRjZlSOcde2KpyRqrBlhVZAAu3JCM2exPPT27VE8iThIH&#10;dZIn2sNwxnHHXtTvtBO+Xcf3RMhQnO4AjBHPJ5P4ZoCxoNZWAuZGWUtbFRtbdjy2AwTjGSD1qe10&#10;vS57VZrp3WaOPy0EGSj5yQeeehx06VjApDZkh3y58za0hLD0GOg/OpRD5EO8SRMhyd+7p7kZyOtF&#10;x6jRDauYVCkRzMQ0nTavY479+Knl0+L7YYJLnFoWJ80xH5VOMDHoKaGmCbFbzIS4ZmBPyg/MMdfy&#10;6VGS6eY80jeSAEypJ7/n7elAxYtPtJblrWa5WELESrFCdy5yBx2JOailtFNyFMkR85AzyrjAwccj&#10;rn2qSUTCbyUDBl9TkCpJYLhP3hYiN02AbQVDAfez74/WkA19IjRCqXsDsjBcqSOT356+marvpoeR&#10;7bMeQ+wybhg47gjtUrRSKBxxgc43AggZH6CpLi3C2zTSGMq4OSpOQMDoOvv/APWpDIpbHy0Miuq/&#10;YlKSEPkNnODjv196rrpri2iuNg8rIO5X6jHp1HWrSwvK7LIRhQCOcAnI/pT5Yd07xxE+ekQIKqAM&#10;ZHPoaB3Kb6cfMIgQcYJHbnPSkWFwzxjIG8BnUnKEdeM+/QelXGQKWnCMN4Ac9eVHAJ9eagaBmDsd&#10;37twj5OOTzx6/WgCo1u7AMqkNyduBkHPT+VSoCiq3HTG3IG3jH54J/GrLKGWPaC5c4ZX4IHHT1qI&#10;pI6vBcgMrgbgevB4waQyvKg8zKnDLwCTyQOKmkjAlVOVbaGAAOGXj9e+KWVEd0dUdmdyuFAyOBkk&#10;fU5qWOEl9p4kThs9x3oAifIDpgFXXDY+o/rUTwoXUkAlBtLE9CBgD8OKtupaMgso553HoT/9cimy&#10;o4SBlQESth8HBXpzj3qRooiJIZJJAqudvDY4VvWnhmuiA5wyZZsjBJIwR9Tj9anSMyQPC+0o7BsY&#10;BBA6UjY3KuwKec4OD7f/AF/wpDK8cSBZNgO4EYV+Mg5yc9OOPzqIsxOfk59WOavuwkMiqoKkDO5c&#10;HIwTn8aiMSA4MCA9+KAubO9cgqP8KrX1w6SqBESn8RU0ts8cTSRzgzQsDgr95T7H0pgM0kojjkjZ&#10;xyN3Vh6VsZMvOsZsUmiclT/C3UVRlafzYnWQDbxtIyCKJ5QThFaMY+YA9D7UrMXliLvGC4wOcfnS&#10;ESXkvnTR+WmGbAC571JbhZVlVwfMjPJHOPrVS+HlNEpifcp+YBu3tTH2QTCe1lYFh8277wPv60AK&#10;uyQygsY1KkEA9af+7k0TaCZFVx948r7fSqxkkVo/9HUqpwzAHD//AF6innP2otDGwTIOxjkGmMuW&#10;VyFv9siIYcYCg9OKhlhwsrwtwWK7W6U2KZFlfz4V+foFIUqaSNbqRnjALsOgQgmgBfmjiiRYWMeP&#10;3vOM1LdxNPcKLeWVlGNuBk8VNDcIcqzHI+/uXg/lTGeBXbyt0Tj7pD9KVxld1YWcy+a/zHcW7Fvf&#10;0plnJuWJjEiomQQCcvULSXFhI8SzxrDKh3Fuc+2M/rUd3qcdtGqKsY3r8uxj8hHqDQARWrNfKqIx&#10;3sSoHYVqCNp4J4LfHmkg5PbHWs7es86LFqUa7TvEoiwuT29RVaC9urCVp4CjsWI3RncPyoA2ZXia&#10;KBQxEiDEhHQmohaqk/lpFuk3AkZ6CqEFzJepKC0aOqliXJz+A9aUy3doIr2F1O5tokRuh9xmkBdP&#10;lQy3EUThDIMEkdKsxIh0fy5U8xlkyZB0x6VnzXNuzyYunVtm7dIgG5vQYJ/OoLZrm7tZlhkzEMFw&#10;x4FAGk8MSWzDA2HBVSOvvSSxLHI075kcFc7sHC+tQmeWPTlFyGaFAVjdDwGPqetQfaUl2JDJiQp+&#10;83ZIbHQAjmgC0DECwHlpbnIBYYGD/FilWH7eUaNWk2A5A/hUf0qhdTPOvkxFMkbvlkPT0Oe4qeAm&#10;GNC63EQ2N5rDnjoSB3FAWLg2W1rbTQqcJKQzensMD0pIlJlD4KQoxkij28kZ6EVkteT2tttaENEx&#10;DKvKkY74zT1k1RohdxQxpFIflBk5K56fT60BY0jbQmV5ZFVz5n8IPyqecnkU15NjyFyrecwDhe4/&#10;+vj8KgN1qQedzphVpV2ouduCehHrVSH7dcGIyPCSxZVDEb1OeepGOaBWLdtYEurQMdxYMj5wV+o9&#10;quK8FvqTWCOhUyYk+Xv6/wD6qzoNTSbUE/0IqifeRQcnHUk/WqqLeC4leNQ4TO4RtwvPQ5xigdi8&#10;CLS9nM2Gh+YLhj2PX3pjTLdxKqMUiGGLMcfP36dqarL5kaXDPFIckqU4AxxznnNQm7ZENtGuIydx&#10;dEyQemM46UBYs/appb64knkhUY3sqghQOgx+eaas629229HlEkO6JQ/RiPlLeoFVxeRyXjvNCwbY&#10;EVVYKMjjJyPT2qwofNveRQDbGMN5rjBYeg645FFwsPf95aR72iEyOWDgn5QccAd6UsqoS8Zl80fv&#10;WUcscZXj8s8+tNzLG7QXLKpz5hLL82ccAcDrmq1zfYeMecJBIMFAORjgZHY0CsTRGSSJmcJHEe5x&#10;1P8AXip/KSaT7KrP5igk5yQCD0qBpDOVEELsSxwhYZ2gdSPXipIbjyBMZS8ZYbRHs5cHIJ69MgjI&#10;OaYWLiqY3WNUUQhSHYk5DY//AFGntbNYmS8aZBu+QtwSzMD+PQHtWamoJbMbFCXTIdnwWAOBnjrx&#10;09KVdWDyFLUM+7o2wts7+n4ZpBYvywBSFd97MoxtUfN/n+lNaxiQSlyHA4AAOSef8P1qB9TSKSAz&#10;tLbybPlR42UEYxu/E59arNq58k3Lb5GPLBHHyccZGKYrF6SMW8YXepiGUPPOckBs9R1/SmA+c4iE&#10;mIggyMdQO2O3p9aEnuLsbyMiZQREJV3YyPurnrxVe31K1ubiMLBNISxwoI5AB5zxj1/CgLGj863E&#10;cLqqh1bLb+SRnByT0+tRG3hF3bLvO0n5cMCDyRxz6iqM94LZYhd2/kMZMpMg3KMdehOeoP5U+SW3&#10;vLUyQs52sSpYBVIGdx659OlA7F1Q0yo+UVtpwV5UDkdR3pofKyrJLtVFBkIOCcEL2561Vt7mN1dL&#10;mUiOJ92QdoJYAYwBk/d/zmlk1COF5TIWkYsctGwxtx+Oec9aAsWpDi5EgkUlyHIwc5PPsKlPmNOh&#10;8tiY89TuBUDAbPtg9fSsy3u2kuVhgIPmPtjLr0ycAn39q0FuoUEnl3kYdFZtp3LnA5AJGOcUXCwA&#10;P5Ixh2Ckq/ByO/THGfrUIAWRVmwQBlQvyj/9dIdQmWMxMwXzY8I23aVwQeDjFQ3E072SGQmSKBi6&#10;yMmPvYByfwFIdi2/lpD5jiR137RkhtvAGeMen6UnlNHI5WQSDJVHZvlxkc4PXimvNDcp5m6JPlLr&#10;+85KLkkcnB5GcetRwXUTJOTOnlQR+XsB+/uJGdvrzQFieNpZXl+zqULsNo7E+mD9TTJpIVYlfvDK&#10;hSepBHX26/lUVw1vPaRvbTnzA/KbNuOOG/z60y3dlOTKuUO0FuAM9vbpRcLE7SmZXXLhjhi6n7oG&#10;e4+tTyM7rkzOgLY+UcMT049Ov+TUDXn+kRKiRrGg/eqxyGIJ+6QeeMU6W+jmbC24VM4by84HoR6E&#10;GkOw+LbHJEhkZT5gRRwQhGCGI9OetRSeapkllAZtuEBwcHI7fSmYTC+VgsCDhmx07fT6VL5xCTbp&#10;NxDh8YGehzggfn+FFwsSFt0sj7lBYBWG3q207evUZqMu4eSQlvMABJXpxjj2B5qNHRgkpYiRfmzu&#10;4OPr9KYbgNbqu4gKSMbunTj6ck0XHYmR3+YA7llYO6Hgc8gn16Yz2qJWjDYVsybmBOSCo7HpUokQ&#10;W/zYAdthKNyOc5z/AFq0uqNBv8pmQDGB7d+P1ouBBFMwsZPMdjJOhwRn+Hrz68YqKKR55gJWPmEE&#10;bnbOAR2/X9Ksz3guZo5CWY7SxBIG9fXB9MVVAjEoJkAUkBiRk47/AF60rgNA2tFMrO6AFVGCGBHQ&#10;HjoatGV44t4JLnBz1x3/ACqFFd2R2QhmzHjsQMYH603zSYy6EFmOFZWBC468flQAqOywzStC2xDk&#10;pz0YmnR3WbhITOEiLBt2M4GOmOaTzQjpuGA2Xxk9cnH09MGoVlAmDvGARgDavX3pDsPlLSqGZfKK&#10;P2fg+g9jwaI5GZVkGACSThc456Z9ajZw0RDguTISVH8I46H+lAPlwxD7jMCybuOOnH5GkMkSd0u9&#10;pI8txtIA6dscd6rFFU7TdOMcY80/4VYt5lf5GABJG5iOBzzmoJJ0MjExuTk9DUjOga0bcRlAccAE&#10;YpFtdyAfKjg87sHP4g1EdYtQR/xLox/wNv8AGga1bE/8eCfg5/xq7syZYa22/NHGM45HUVBFEpj2&#10;SokgPQ7cFaU6rZt1tHX/AHZMfzqqNQjE+EWUo3ZgCRQmxF9dLnmQFcsPWsy+E9mXRiRu+8Ca37N4&#10;yD5pmUAZOxQT/Os3XLe2uI91u824dfNUDP5UJu4HPC/eJ8q21uue9TWmsCEurOrq38LLuH8xXOXe&#10;pQ28zRyZ3A46ZqqdWtG5JIP0NajsdY11BE+4BJVI/jWmjVrZSpRGt5QeJY22/wCNcr/a9uBjzDj/&#10;AHTS/wBrWuP9Zn6qaB2Ny7uleUvHcuznlyxHJ9iOtVZdQkuCPMuCxA2jk/4Vmtqdm3STB+hqM3to&#10;TkSjPuDSHY6QS6a8UStJM2V+fJAwaq6nb2CeU9ndmXP30fAK/j3rHW9tgT++H5GnC7tW4MqfU5ou&#10;FjVtJbWJnaWASFh8mW+6avvfW6WaxW/mxNv3SRhgUPHUc5zXPPdW6AYnR/8AdNOjubcn5rhAP94U&#10;rhY6CS8t7tolluyDs2sxhHy/1P51nTW6+YwW5eRQ2AQOMeuDVT7VaJykkRPu4o/tBOm6Ef8AbQUX&#10;HymsJrZIY4zbRttHL45alllshIDZebEHTEinpn/Csf7ZGGzviP0kWnC+gH8aD/ga/wCNK4WN1Lpl&#10;tDbgtsPJw/U+tU5Z3C7NseOxxyKgiu4JEyLqBcdmlUH+dRyXlucg3MP4MDU3GkX7ea1ETLLbqzdQ&#10;xbpU8l5YpCohhTcy7WDdB7jmsTz7U/8ALxH/AN9Uvn2mP9fF/wB9CncOU1FaKfypIhbQlTtaOVyQ&#10;59cHoKkM0MtuI5Z4YWEh4RD8n5cY+lY32i1IAM8f/fQprTW5B23ER/4FTuLlNo332ibFzqcjCEBY&#10;XCnGB0A9KVZIxgJcW9yZjg+dkeXz1J6c1z3nQgYMkZ/4GKPPixgNF/30KLj5TobpmWBGi8iPojBG&#10;BBPrz/8AqqCG+so4pYrgNv4x5eMN9cdTWGJRjAnUD03Co/lDZEyf99CmHKdRMYJUWUNK6eVlmfax&#10;Bz9QcU6Se7NtFGksQijTKJuVSV5OTz1/Wuaa4Ygfv/m9d9MJDNnzMnuS1AcpvfbYbm9kl1SRslcg&#10;w4OSMAD8qJvsk1upsruRZWl2lJcYI7H65rC3HoXBUdt1OQjPysB75oDlN26je2/flJZwjAsJWV1O&#10;eOdp+lSQxGXbLB5P2hULBYVZSp+uD649KwhvwQZBj031PaXc1k5aFiueCA/X60XFyl4/aEmE+opO&#10;sW0xoEYjJ/u57DmpYBbPeW4jjKyAsMSuZQwOMAADOevXis64u3vD+8AHtmoVVlI8vJPopouFjYvN&#10;0NwiSQrDGTkzwREE/KPlxwODSxWl1aLutJneKRA5QyBCQASMgNnpzWQxuUZVzKrdlJqVTqUZVhHL&#10;leBviB/mKA5TVnfdagveWu5YztUIWZe+N/UHPFOgYRWUitMZ4AgxDFuUDJ56gj15z2rHOp6lESC8&#10;sY9FXaPyFVmnlZBEJXxnIUetFw5TVvryFEWKAL5QCnBC7uvPIFSw+Vdl912bWGJVbavLEk9vl4rn&#10;nhkkbJzkdc9aljZo0wIlzn73Uii4+U3vs0EZ+z21zHclw+RKoBXABBy3QdfQ8UXd0yP5LQWaiRCF&#10;k80NtwOpYc544rFa5uHOWOSv3SBt2n1470q3F9sMbTOyMdxB5yff8qA5TYRkaUSS3lrK3Rd25kz2&#10;wAAe361VjlnurqRJHEMPK4iUsMjHABPFDaxqDCQGVQkgIMePkUEYOF6DiqqNMrBoX2EZG5Rg89ea&#10;BJG0jATrawwLJH5RBfycSbiDz1znp3x/Ko7iyIVY5m8lSBg3BO/r/CBxjjrjqaoxahdxSu8reY7K&#10;EyxK/LnOOCKjluJ5gFYRkL90k5wPTrigLGw5ewKq1qk7DO6RpXJc56jp/KqkcF/O00LXMagoNzSD&#10;nHpgdMf0qGG98qVGNtHIFzgZHU9/rTbjULi5YMyRqRn5lQAt9cDmgLE89jLZxRIPs94XJCskhYrj&#10;BPGeBz/Omi0W6Yqf3G3glnUc/wB3kjHfrUDXcot/IIBU9Tjkn8qWDUJLaDbFBEGzncVBJ+uR0oHY&#10;tvqU8dsgtJmHkgIvlgrlfVgMjNV76Z7l/tl1eJLcynDqhBK4HXggHtVSS/umd2DFN7EssZ2DnqMD&#10;pUlvqLW6DyrWAMDyxUMT7dKAsWrVbMpG8tzcSyFyPKjHzLjGDg+ue3pV+eaS1lCRSTW0alX33EZ3&#10;tkYJwP4eMc5rFfUW+0tMIQjP95U+VSPTA7VKupmV08xFwucBIwh/MYNILFqOS8vY8xqrMzkqyIMu&#10;e/b9Klju4hFEzzzZcNvjgBG3nBznrkc/jUH2yFVX/R4onGclctu6Y4JwPw9aeuoKoXbNJE4bcWjX&#10;GSfyxSCwqyQPIzmYpD5m1VcYLL2JUY/Omyl5pDAI9+zIBjTaPYnAqN7q3VlfbH97JOCWP61FcX+8&#10;KkeViON4UAZIzzx1PPWmFjTguGjuREbaONdm2SOVTx8vUng9earS4S2Xy7x2YHZ5Y+U4OSTnuM+/&#10;eoZLqyeLYscqvn/WM+SR7j1pYdRtlQJJLJtIwQqDp+mTSCxPC8luqYJB6h352+xyDxntSXOyOBSr&#10;sq55JY7vYY/qKr/2rbyFo2iVY2bIwgBX+v60S3tlhUKyTL1deQv8/wDOaAsW4LgbEkM8caSOdrS8&#10;k+uaSGRdjFA0km4HI6Ac9c1Q+3WzF1S0wGyFyAdo/KneeqWxjVXCMQSN3G71xj0oCxoXErx3AX/V&#10;bhuC4AyDx75//XSfaZ2u3DSeVG7ZIQErgcjC9azRfrG3yRRkY/u4wf5077dAVD5VXxgqo/XnPt0p&#10;DsXkvF2yCNZfOBAznAA/mO1EkksMRUhVYqCu5txx7Y9c1WjvY8ljKoDKOXJJIHY4phvrRCM7nwM8&#10;ELz7cH9aQFpLgsgd5M+c3KRJzgU6TDSuyrK4JJDMQCfc81mRXO75/M2kjluQR/jUB8pjnz2Geeg/&#10;xpDsdaLCY8kU5bNhwFOTXpyWuh3BO5kUH+LOKlj0nw/GSwkU4/280cxjY80j0uaT7qEn6UNZGzvU&#10;SX7w5Ir0LUtY0fSITJaoryqOMYwD71wEd1LqmoyXdxISzHvTA7Tw1Z28soa4VSX6BqrePbK30vSX&#10;ukwAc8Gs+31XyLhSpwqDArl/ib4ta/tYbIA+u71FAI8vu5jNcMx7nNViaUnJyaStDQDRmkNJQMWl&#10;zSUZoGPzTgajzSg0ASZozTM806gBc0uabQDSGLmijNJ3pALmlzTaWgYZ4ozRSUAKTRRSUALnNBpK&#10;KADNLmkNFAC5opM0lAC0tJRnmgAzRk0UZ9qAFGcdaXcw6Ej8abnNFAD/ADHH8bfnTluJlHEjj6Ma&#10;iooAl+0zn/lrJ/30aUXNwCD58mR33GohRQBM11cPy08rH3cmj7TOf+Wr/nUWaKAsS/aJ/wDnq/50&#10;ou7gf8tn/OoaWgCb7Xcf89W/Ol+2XI/5atioM0UCLAvrkf8ALY/iKcNRuRz5g/75FVaKALR1W7Dc&#10;OvP+yKd/al13cH/gIqljmigdi9/al0R1T/vmgarcD+5/3zVEZooFYvf2rPn7sf8A3zQdVlP/ACzj&#10;/I/41RooCxfGqOP+WMZ/P/GnLrMijiGPP41nUnegLGmdZkPWFKX+2n7wr+ZrLpaAsaP9sMD/AKlf&#10;++jThrP/AE7j/vqsukoCxsf23gcWwz/vf/WpP7byfmt1P4//AFqyKSgLGzJrMPyGK3dSB825wefb&#10;iozq6doW+u7/AOtWVSUBY2rXVI3uI0aJ8MwHysM/yrodcddP3KV3lAuSMDOfUVxlkP8ATYP98fzr&#10;r/FMbHVLmLBw9urLn2oJOeOqR9oSPxoOqoR/qj+dZhzmkI5osUaf9qoP+WR/OmnVF5/dt+dZtIRS&#10;sBof2mB0RvzpP7TH/PI/nWfikxRYLnsyXcrdXOPrVh9SSKIBXy3euTj1AyoMSED0zTXud3AP1NKx&#10;izTv9Ra5bYG+Xv70sVysMYVTzjtWKZccLmla42LudgAOTmnYRsPeiOF3ZsKoySTXnmq3z3140rk+&#10;w9BVvVtVa6IjTiNenv71jMc5qkikhpoyMUGkplBmkoooGFFJS0DFzS5ptAoAfSg02loAXNLmmilz&#10;SAXNLmm0Uhjs0ZpuaKBi5pc02igB1FJS0AFJS4oxx0oASinYpMUAJRS4oxQMM80UUuKBDelGaXFF&#10;ABRS4pMUDDNL2pKKAFo7UUCgBaM0gpaBB07UUUUAHNLSUtABRRSUDDPtSikpaBBRRRQMKCKKSgQY&#10;oxRR3oAO9FB6UmeKACkpTSUAFJS0hoATrS0YoxigCW1kMV1FIBna4OPxr0TxBZ/antNRj53RbZF9&#10;AR1rzYcV0On63dXDw2zv8oQoSTnIpohowG4Zh7001JKf3jH3qMnNIoM0hpaQ80AJSc0tJ+FAG1Be&#10;gPgNtPcGtFNUhA/eRNwOx4rjZJ3VsU5LubpuwKsysdXLrMYU+VER7sax7nUHuHxlm9h0FV7ZTcsB&#10;Jvb6Hit+20qOSArGj+Z0CqvWkLYwG7nvUZq/qWnzWE22UFSeQGGD+VZ5oLDjsKafpQTSbqBhSUZp&#10;KAF70daSgZoGOFBPtRR+FAADS0gFOAoATmlzS4pcUgG0tOxS7RSGMpfwp22l20AMpcU/bRigY3FG&#10;OKfjFGKAG4oxTsZ70uOKBjcUn4U/FFADKOad+FBoAbR0paQigApM0vaigApM0tJQAUUUYoAKKMUY&#10;NAC5ozRRigAozRilxQAUZoxRQACilxRigBM0cmlI4pMcUAGRRmjFGKBB14zRnijHNGKAEozS4oxQ&#10;AlFLijFACGkzTiMmk20AJSZpSKTFABRml24pcUANqzYP5d9C3+2KrkU6NtsisexzQBJfRGC9miP8&#10;Lmq9W9QuPtl20xABYDOKq4oENPWg0uKKAGmm0/FN20CKkgIPNJHywFWLlAvSoYBmUdPxNUSbVmmC&#10;nT8K7yGGDbE/l/OVAyeK4ayyZFx69K9Dttgtk3dQBxVGUjj/ABZhbmIAY46VzRNdJ4vcG9QAYGPT&#10;Fcyak0jsJnNNzQTRQUFKKbSg0AOxzRik60A0DH0tMzxThSAdilpKKAHcUtNp3SgYvBpeKbml6Uhj&#10;qKTPpRmgB1HFNzRn3oAdRTc0ZoAdmkJpuaCfegY7NJmkzRmgBc0E8U3NGaAHUcYpmcnFLmgBaKT8&#10;KM0ALRxRmkzmgB1JRRmgApaSigBe1LSYooAXtRSUUAO7UlJSg0AFLSUvSgA70UnWjFAC0tFFACCl&#10;wKTvS0AGBSYpaOtACbcijApaKAEK0YopM0AFIBzS5ooAXtSUE0DpzQIMCjGaCaTNAEhCGP8A2hUZ&#10;pR3FITQAYpCOaM0meaADFGKKKAIbnpVa2/1w+tFFUZnQ23+si+orvV/1CfQUUVRlI4vxZ/yFB/ui&#10;udNFFSaR2GUHpRRQUHc0vY/WiigAFL3oooGL3pwoopAKe9A6UUUAKOtOFFFA0HcU8dKKKQxB1ooo&#10;oAB2pe1FFACUUUUAB6Cm9qKKADvR6UUUDDvRRRQAg6mndqKKACjvRRQAneiiigBw6UlFFAB3pR0o&#10;ooAWj/CiigBfSjvRRQAd6TvRRQAvaloopAJTj0oopgA60DofrRRQAo6UnrRRQAhpO1FFAAelAooo&#10;ADR2oooASg9aKKQC9qO9FFMQlN7GiigY7saTvRRQIDSDrRRQADpTaKKAP//ZUEsDBAoAAAAAAAAA&#10;IQCRLaY9C7AAAAuwAAAUAAAAZHJzL21lZGlhL2ltYWdlNC5wbmeJUE5HDQoaCgAAAA1JSERSAAAC&#10;dAAAAOAIAgAAAAVjbOQAAAADc0JJVAgICNvhT+AAAAAJcEhZcwAADsQAAA7EAZUrDhsAACAASURB&#10;VHic7L1ZjB1nluf3P+d8X8S9NzMvV1FbLT3NrS2xe8wXopqEAQ8gsEHJMNQFtgB3Y9AgDJCABijq&#10;pQwa6Ad7ugATVTBcWQ8CKGCQ0AD9Uk0IehiRLkEPDVRLXabdo6k2VWOJyalFXaWVW243Ir7vnOOH&#10;uEwmtyRL4iKx4gchdeO7EXEjIqX837OTu6Ojo6Ojo6PjzsH3+wI6Ojo6OjoeNDpx7ejo6OjouMN0&#10;4trR0dHR0XGH6cS1o6Ojo6PjDtOJa0dHR0dHxx2mE9eOjo6Ojo47TCeuHR0dHR0dd5hOXDs6Ojo6&#10;Ou4wnbh2dHR0dHTcYe6JuJ48tIeIaM+hk6utz07vISKiPdOzqx7V0dHR0dHxxeYeiOvJQ0+ffu6M&#10;+5nnTj+9UiivXj95aOsLbwEA3nrhL6dnb3pUR0dHR0fHF527L64nX30JO7ZtaTdeevXkjde/8+oT&#10;J864+5nv7171qI6Ojo6Oji88d11cZ987vXLz9HuzN1zHE8/s2wJgy7YdOPhXh3GTozo6Ojo6Or74&#10;hPt9Addw8r0nzhzbh9n3frvD/s/Z2af/5m+6+T4dHR2fh//jT/7khW98435fRceDwF0X1y3bdqzc&#10;XHb13nB9dnbr4cNbMDv92s9ufNTN+M+ffDIsy/f/zb+5A1fc0dHxO8nfvPPOP3zwwf2+io4HhLsf&#10;c9337MErbt2Dz+IQ0aGT16/vw+z0nq1btxIRbf0hvn3tux0dHR0dHV8W7kG28L5jJ3b8cCvR1h/u&#10;OHFs303Wt07vuZwtDGDHti03O6qjo6Ojo+OLDrk/CJHKf/t3f/fXP/7xHz/++J8/8cRfPPnk/b6c&#10;jo6OLx+tW/jlP/3T+30hHQ8CX7SEps/IVFn2RI584xt/tGnT/b6Wjo6Ojo7fdR4QcQUgzP/NV796&#10;v6+io6Ojo6Oj6y3c0fEl4+yLTw2Hw+HwqRfPXrX++uHhcDgcDg+/fvbFwy+eXWXPjo6Ou84DIq6j&#10;nBdTeuZv//bf/fSn9/taOjruKpuff+P4ARw4/sbzm68svn54uB/H5+bm5uaeeW3nkXcA4OyPXnny&#10;+Nzc3PEnj/zg9ft1tR0dv6M8IG7hfghtzHXb+vX3+1o6Ou41Z1/87syB43N7AQB7p+fm2uUtT868&#10;9vr0XuDAM3vv49V1dPwu8oBYrrgcc314YuJ+X0hHx73m7Lundm0f27GXfcHDw6/vnT6O/cPha89M&#10;d9ra0XGPeXDEtVb93/7hH/7p44/v94V0dNxrNm/fderdcVx18/NvvH1014Hjc9N7Xz/82jNzc8ex&#10;vwu6dnTcax4QcR3l3Bbs/uqyR6yj43eCsy8efvHs5uf/pwMz10no66/NAMDebx3FKz/q1LWj457y&#10;AMVcQ/if//iP7/eFdHTcbc6++NT+GWBmONNuHzj+PLB5eu744eHO4ZHLa3MAvnX0uzuHw3Zz881O&#10;19HRcTd4QMS1o+N3hs3PvzH3/A3W907PzU3f1p4dHR13nXviFj55aA8R0Z5DJ1dZP3mIiIhoz/Ts&#10;yjdvcNiNUbMfv//+R4uLd/rqOzq+cMhNYH5AAj0dHV927sH/iicPPX36uTPuZ547/fRKnbxmfd8x&#10;P/P93SvefAkHT7if+f6Ol56+pbyOcq5Uj/7kJ/9hthur3vGAE0IwKn5zwa7/p9cfENH9vsCOjo57&#10;4BY++epL2HFiCzAL4KVXTx7bt2/V9Su8dfq9WezbBux+YustPqQfwkSMr/3Zn92FG+jo+GJBRP/x&#10;3Yt//e/fvf6t4//rrkAPyDSOjo4vNXfdcp197/TKzeUZrTdbH7Pv2ImDu996YSvR0zjx5uFbzErv&#10;6Ojo6Oj4AvGFjdDMAjsOfv/gbuA2vMLA5Zjr//3BB3f90jo6Ojo6Olblrovrlm07Vm7u2LZl9fWW&#10;2em/fBrPHjt87M0z39+Nl74zfYtI6nxdtzHX/+Xv/77Laero6Oi4B6wMQNxOMKLdZ+XP2z/n7by+&#10;2Wk/w3lueJLlfVa+vtmxd99y3ffswStO34PP4hDRoZPXr18bcAVOv3oSwJmf4TrpvZ6psmxjrq/9&#10;2Z91HRA7Ojo67jbLGrmsNKto5832uaFiXb8PgDZTr90koms+92bnueVr3ERir9//mpPf8N5Xcg/c&#10;wvuOndjxw61EW3+448SxfTdbn53eQ1tfeAt464WtdOjM4Ze/v+P000T09Okd3z9z7Hrp7ejo6Oi4&#10;f6ySl35DdbzhGZYlc/XPuh3zFNfJ5O1kzl9/qtv8rFvygCQW/tu/+7u//vGP//jxx//8iSf+4skn&#10;7/fldHTcRWKMp95duHm2cGNm9/6qHgD+5p13/uGDD17+0z+93xfypeF6+aDfMll9FXFdlsZrLNc7&#10;cvI7wvU3u1LOv7AJTb8dU2XZjpz777Z0icUdHR0d94JWS1b+XOWtm/1cuf8NN1eq7A1PsmwBr1z5&#10;DFdyzXk+240s8+C0P2xHzt3vq+jo6Oj4XWHZ8XuNlXn9Djf7ubrndjm8umwj3uzn9Z++fMhK+3X1&#10;Q25o497wwGts1pUftMwDYrl2dHR0dNxLVne3XqM311iTK3db5TwrNfVmMnwzG/f6D73GylzFo7vK&#10;Ryxf80qL+YY8IOI6ynkxpWf+9m//3U9/er+vpaOj48HEr+OGi9fv85k/bvVPv1N8zseySmhzefGW&#10;H+RXG53tGrBaLPZ2TrXyc1vBvdl1+s1N2NVv7WYrD4hbuB9CG3Pdtn79/b6Wjo6OBxN3/+A3sx9/&#10;/CvLamYAOVizAU7McHFzG/8Rh8PdFe4EuBvADiIilggnJwbABLg5AXACg4iZADjIYUQgYnIyM3dz&#10;dwI5DAA5YmAWpKyajZlN1R0gYiJ3JYAIcGdmh7MQcZRQEDNzaD9H2Dc9/OiGjY/fwUd0jb905WZW&#10;G41G8ARyOMyMmOBORMzS3jmBsJxCDG+1lZkc3t4QEQMgYofDCXBm9vGb418S0O5NROxu7UmI2c3b&#10;hzK+tmWhJbSiu/zelct2EMEv/06JWgUlNROmIoZVlP4BEVd8IWKuZ198aueRU7uOvv3G81emZ75+&#10;eLh/5ubHHDg+N7336qWVR1xzso6OjvuHm82ePfv//tMp0+zuDgKRKREzEROJmTvc4TCASHMFz60i&#10;kgcAFKQsJszJHARnAcZmkwEESAhETKbm7sQQju5mpu5gIjeYJcAYiIFYOGVVc4BMW7nxwOzuBHfL&#10;RM4iALFwLHosRYhliD0ihjuTPWG0fsNjn23YwzVx0Bs/sWWrEfjk3NxPf/qzavTPzNpKHRO7mRD1&#10;Bz1mYRCIOQgz5ZTaLweAhbGEMbkRg4gIIhLcQEwxRA5BWCREADmrmxJziIUIiwTC+EQswkQs4k7E&#10;RMTE0qbWMwuc2s8HBSZa9iuDyDHebG/IDCnnXhE3rJ265oGs3HxwxPWuQkRFUSxvmllK6Qb7PXng&#10;wJPb/2Tz6y++OAv8yfPPb16esvn64cOvAc9MT+/F2RcP/+BdbP/W9BXVvKkCnzqyc/hKJ7AdHV8E&#10;HGiSLo4yXEFQNRADRCQiBOSs2d3c1J2Eo2omy8QMAmBuIIVTIoi7ASAFEYPMzAmtc5WIoVnHRttY&#10;fc3de/2SyLPC3bJ5UgKyuzOxE5kTwc20vR6HqoIJTAQzdpAYw0DmaKjVEWK9E0VbN3MLX7Xufu78&#10;3G8+Ord46ZNQhhgj3CypqQLWHxRFUTS1uhOI3WGmbkowETZv4AoIcm7qUcoKSIylmwcOITAxhKgo&#10;Y05aVZWmRphCCCLU6xUMWlpYMBhFZ7MgwRxFIWUvGElTayxCWfSgDigFSJTAAUQskMBFWRBFlgIi&#10;zGwgVU9umzZ9fcPaJ1pL+oZfLx4QcZ2v6zbmeuAP/3D/H/zBHT9/URT/+f3RP52dazf/7L99jFkv&#10;VxNeq4wzMwAOHD2K1/H83hU7HDg+t3fFvjMzR1YYrgcOHHjnHTz5JLZ/65l3d17epzNcOzq+UJh5&#10;VlU1dzdVIgLIXYmyCJtbSklzZg4huJvCnYUBgODupK7WEDMTEZETgsBMTZWImSXn9i+1u4OYxVth&#10;NWJUVRMCZfWmMUK7bEQMaJvuQ2QAMjtRbm0+uHmj5mBG0+Sy31cz1khEgaWIZesS/WzcZiSyNXDN&#10;fGFxkQNiGUMQMjR10qwOc5gvWdNkU0goAAPg5jB3coJpdoO5ZlPNWQEXhsOdkMxGCzXBwM6LZNnN&#10;DO5EEHImqhKDqKnJWdJi3dTJct1UNcFJ3EHuJELCYqqN5ZyTubY+fbirqrm6mrnDHGzm3qRM3Hxz&#10;/7O//7X/yummVvsDIq5TZVne5ZjrP52d+/c/+lX7+r/f/Ui48t/k2DbFjUzSlco7s384A1xWzPHO&#10;l/ecmZkBcOrUrl3v4MkDQHvMqSM7n0Knrx0dXxRyzlXVqLob3BRAGxgl4tpB5JrN3RGQs5qpmwcY&#10;Mbm25qmGVgRFmEwt51pVXVN2d2IJRbSs5i5BRIQ5mampMQsLM7Opq5r55Y8mdzd466E1InJkCQJ3&#10;8myWmULO7mSBWTPKHiQ64LVbU1RNqu7IY1nW1FWaSLgbgepRLYMYy17KIHc3J2fmIEGEyRyAuZuZ&#10;EQkzg52EKTng47As3E2zViwUQqlkqWlSatQ0CqfUgDjG0Nr00iyW/TKWRYilxuBDXlqs3DXnxDE6&#10;2kCsK7kxAcwhiDPI3V3V1UEQp/ErgNRyk12Vsl75BeBGaVYPiLgCCPcl5tqGWa9em5k5cvnlgeNz&#10;03Nz01cbt6eO7BweAYBduw5sX97zsuX6Dt55Z6Ud/OSWTlk7Or4omJnn7GYACQEMYgQRAmUzOEgI&#10;zmWvdLLUKAeOJbuzm7sZgBiFJYgwi1t2mGQ1lWjqDohEMDlADGYhAlFmUrRSI4HJidmd3du0pNYV&#10;DDcnEodpViZiZssGB7PHQA6REMzZXKBwh6vn3OSUP/8zuVme7dUq6yknB9WNplRPTLmpEpzgJMzM&#10;LCHEmJqckrnDzImMWdRMU/asIYT2DQ4cQ4TD1DSlrDnl3ORkms3IUmZhY1NVUxCboySeyjm7OTG7&#10;1UVPJIFjdABqEljJNRvV5iAmYSF3pGRM7JcTmsjI3ZuciDklv8YZ7tcVCz044prNfvz++9vWr7+n&#10;jfs3P//G3PMAVsjsgQPHn5neu/e6XXcdffuN58+OPcSXpXSZK5brrlOnrju2o6Pji4FZTg0ziEhY&#10;JDAAZhUWMiISTZmAGAjEAg4iIQaHqFpKtZu7NQaFcU5GQFn0y37JHJmCcJQYAQeTmpq1SUxW16Oc&#10;G80JBBImJpC4w93NjFkAdxgTOZyCCDMRIGiVywGOQWLJFEFiLsTC7HB1vwPVmCut1ZtlC7tDVYMQ&#10;h2JpsQI32tSaGxYMJvqZyUbekI4DzwY4OTynbKpm2ZKCQqpTThYZxExGqWlUzdxSapom5aYuRJiC&#10;ZiUYszCxg93F3CQwC5upiIlQDoFAcI9lkCB1bjJAypqcBBzZjUpCNDhDzQG4GQicJcSwtJRVDdd1&#10;qFipr/ekzvXkoT1ERHuunct61frJQ21F7p4V4+VmTx7as+eatRsyX9e16tGf/OTH779/56//Nnj9&#10;8LIBOzOzf/9TL569xQHbr+6AvP3o0aMHDhw4cODJbx6bm3v76C5g19G3544fwMxtnKyjo+Pe4K3x&#10;6s7MIu1fbCawmwtBGMJgAkODoIxSBC5EisAxSBFCEDZNlhtNybIDMRaDiYnJ4XBq/Yb1Gx/esPGh&#10;NRseWrNu3dTGjes2blizceO6hzY9tH7DQ+vWPjQxuS4WA5ZITETEDGYXIWkzlZmJQeQMg6vmXFd1&#10;k5JCjdzgQdjhDiVG2St6g15RCn+mPOFrn8ntVYimpqmrKue6EIHllKqcm5xzVVVNXTV1nZscg0xM&#10;9MsyMrOrNaO6GlWLC1VVNQsLiwsLi1XVjBZrJtrw0PrHvv74723++r/4/a9veuihgFjIYNPDjw/X&#10;bCAumhpVY0ujuhrVo6V6/tL80vyl3NTQxJYtJwneG5RFr2BBSiOyHCNCEUKv4BCIWGKUXhF7MRbS&#10;6wURiCCG0CuLIIEcuc7j0OxNuAeW68lDT59+7oy/iek9Ww+d9OUJN9euH/MzT+zZ+sLlw2an92x9&#10;4S3sPnjizMv7btUxeHnk3F26B3f/13u/+q/3jt3OWa0aXXmmrdP3wPG3t7/2g3ex/Zntr+w/snP4&#10;7vVFNsDmb7399vZDh15558ipU9h19O3pzQBwdhYAtm/HK6/MzOy87FU+snN4l26no6PjM0JgZoIJ&#10;eRASJiMnkrb20q2tn2HAmbwoAwAW5GyWszAIqCtlpiKGicFk2e/1JydCYBEJwSUYMZmZtD7h2Fqg&#10;FKRMvdDrx7rJdT1amDufUk1MIQYiQIiAJiU1NVU3V1NVa5oMV2KiIGUIOeesDgizs8DMPGW7E+nC&#10;t2O5AlC1lFVInBtA4ZnZhTjXajoKEsrSHJIanbs0Vy01rsrMHAORLC0uuWdzpTat2j5+5JENU8M1&#10;gFRLSR7rT0xtIOaJiV5OdvH8+ZRGqpobXVxYyLmpF5JHYmMRMrOUtejBpcl1m5MMEXZFQZzZXALG&#10;5Uxoq5HdoQoDhxhSUnfAJeUrluvyza58LHdfXE+++hJ2nNgCzAJ46dWTx/btW3W9ZXb6L194CwdP&#10;+Bdj2lzTNE3T3OCNy87gA8fnpveeffE1oHUVbzk83L9/OIMDx+e+tfnFH+yfAXYBwGb86Kkjl/2+&#10;p47sPLxlbnovzm7ZsuW1/ftnsGvXgaNvP/Puzv0zB44fx3e/+w6+eaxLZ+ro+MJADgK5AQ5qC0ip&#10;LVElh6tlmHEILDBXdSF3NTMb/1uzAxxCOTE5MRxOxiJwZAK7u+ZklonJ3MhBYIlBieHkMAlUkoRA&#10;IXhu+qaWtU6ugLkRQGbjYllzXJZMVs0pu5A3VaPsJJEEOeV8yUPgsgwc5LM/iut6E67etKjtkmGa&#10;5i5+WkSGIcRglpgl1zlRlVOtOZHzwuIoZ3PVIkoZ0CsK6vdSbqp6pKqalSAf/vOH+gitf+jRNQ+t&#10;Hzo2qprlWIQg8dHmETfLqWmqPHdprq7q+QsXlhbnzVWb7GZOlBq4pvHFsXHgqclJ4eLipcVkppph&#10;ICaYWzbVNtsMBDAhCGJoy6uu7au8Ul/vurjOvnca2LG8efq9WezbcpP1FUe99sO3gN2nv0P09O6D&#10;J14+tu+Ww27UrPUJ39O0pisx16tZziAGzr74ygwAPPnuD4bDGVypr3n98HD/zGuvT2+enZ0FcACY&#10;OXVq5tTOGeDA8em9e7F59qmdR3YOj9yg0URHR8f9wN1NvS0VYSaQE7G5MxEcrk7EbaGNg1RB5Fld&#10;s7mBICCemCgmpyYGg14sAjPBCUSWk3p2kMJdM9yZgwQGMcCEtuMBMUsMvHb9+rLszV+6MBotqidV&#10;B7FI6PX6wlRVVW0NHMTCUjCCJgO7BxdGKSH0BszMZGaNu36eR9G+WGmeXqOvV8UghQh+4dy5859+&#10;MDU5mByUFPo5uxE1KTtQ21I9qphi3WQnBGEW7pWyYd3apJOffPJptbRkau7Wn1g73PD4xke+Njmc&#10;qlPVjJZSk8AQw9zCfFM1Za8semVRFlNrpsC8MD934dzFi59+WleLzWjJzIkRi+DjoespiPQn+paI&#10;DN4kUwXaFlk+TtN2uCmbMjQKhQCGY9Xs6C9yQtPu515+880zh+jpp7/37C0s2FHOlerRn/wEwNfX&#10;rPna8L44VDc/Pz19o9Vl/Z2+6v1lAd77/PMAcN3RN1Pujo6O+4SaGQxwIjdTZoAYxJc75DEzu7up&#10;OQjU1sVClYVjr98ve0VZxhg4xMAxmCosAajrOqWU1aq6rkaLbSlOGaQoe0WvH0WEA7NwEICKIsY4&#10;6ZZMU9VkQzazUBYxcMpJVYkoazb3tn8FgVmiSNEv+/3JnoTYNHlxbiHluq7vQCnO6pbrld79cCaa&#10;n59rUqIgTmFxcSnGKBIHg35T13VdZSISZ2KRwIJeGaeG/VDKB7/89dzFBVUwhfUb1j3xX+947Gtf&#10;q6vqlz9/9+L5i02V3GxqOJWzjpZGIYZev2yqCuZFr5xcMzW1dvjwYw9NTvWWFhcvfHS+GY0UyZHb&#10;YHkAIyNXycHttydyZSJzmBmY4UbuwsGhDEPbiMtww1te5q6L65ZtO1Zu7ti25ebrs9cctW0LgCd2&#10;r7B3b0Y/hLsac+3o6OgA2owmEmYBt0alOsydxz1x3cxSQpOSw4nYMiQMhms3DddNBTZGIjcicvac&#10;6qauLeU65XPnL104d2n+0tzSqM7qbdoUEcpCpiZ7wzUTD216dGrNVIwSJJoaM5f9stdMVPWSq4UQ&#10;XXVxcUnNzZDVUlY4hJg4xCJODAZlrwe3emkp6VI2SrW6qd6RFk3XccNxb8QiQVhCjHFycsguObnE&#10;MoQYJGhwDgoHTItefPiRx8599HFONZGpZjOKIkFiLIvNT25bs27dT//x1LlPz5mijIOpqXVrN0yt&#10;XTcRY/Hhh/9clqFaqhbrheH6IUDVwuLCxYsSilgWBOpP9mPBdbVoyYWdIwtLGUWX6rpJ5FoEVjN3&#10;JwOZmyXiti8lqbmZqarD1dzhdD/rXPc9exDfuez0PfgsDhHhhB/bd836NYbp1id244VXT35731YA&#10;u597phuB3tHR8QXAwUwxsggRsxsMbaMfEEPVLCmIspk7QM4c16xds+nRdSJwzZqYmM1NUx6Nli5d&#10;Wrh0ce7CxbkLFxbqUZNTNvfWDjZTAi0u2oXz8zGe+82vzz38yMaHNm0cDqeKIsdYkHBRFGU5MB0n&#10;KpuPPZUAEZiYYpDB5KA/UcKpqZZSzprNnEiKsVToapNqVuf6Oam4LKs39BIzszDFENArh8OpQorU&#10;9DhEONyMQHDOqSY4QetqMcYgzE2tcxfOVVXlhBCk3y8C6c9n3/v1r35DxFMTw69+7WsbH95YLc19&#10;+uEvz507/4v/ctYtJXUAU1O9qTVrJ6emQuyVxaSmDDg0mzZCYBaQSuAiCAONGwkFJ3fPMDUlIwfc&#10;rO34bHbZNcFGbtAVrf9vxD1wC+87duLVPVvpBew+eOLNfTh04/VxcjCAF7bSz074sTdP/GzP01sJ&#10;uw9+/+XDt6Gtbcz1jzZtWlOWd+9mOjo6fmchAjOJcJC2pzu7U2BSgAiaczstR2IIYBC5I8Q4MVEK&#10;NZ5dzc2dRTSnpcWlDz745Ffvf3j+/KWUcpsSRRxAHEMhbd9D05RTapaalJZGl85fWPjww3Nf+coj&#10;jz72SL/fiyHEKOvWrSdQXS1YThJYimBGcBEiIp+c7PX6ZUpptJRMjYXNHQR4jpGZ4uevxFmW2Ovz&#10;Zn3FqHMAwsIcBoNeojIyhD0OesShrpuqbohQBIEJwVw9V3VRsJlfml9slrJlYyFzTXX9q9lfLlSj&#10;EMKaNWu2bdtaBPlPp/5+9t33Ll5aTAo1DTGA3F3Pn19ivhAjDdf0H33k4Yce/kpAIGNykIOLAp7d&#10;takbaht8sIAY7tL29Ie55VDEoowMUjVzkAQNUUTGLvcVN3ivE5oAYN+xN/3Y5Y1jV5T+qvXDb/rh&#10;mx91C+bruo25/vkTT/zF1RWkHR0dHXcEb/8oYzytxdyIBO5CcDPLCWo8Lt9o2z9gYmIixqgpOwCK&#10;IEpNtbS4dP7cxZ///P2PPr6QGgsx9speb2JyMJgKsYxBCARXNW2S1tVoaXF+tDRf1dWn5y7Vozql&#10;5rHHH5noD/oT/bJXFGUxWqKcahAkhhBKIVouGZq/tOAgMze3nNu2/gx4YEmpabs7fdancVVGzzV5&#10;sytftD+tfQQhzFX1xx99WhTFcGoySFyYX6zrSpiYxdTabzAxSrbUpASjtj8GQHCo5vm5CkHWrZt6&#10;7PGHP/3wN//4k59+fH6OWEK5qQiccuNmKVXmdXIge52tqhcuXRydO39u/Yb169duYoohRDARx1SN&#10;6mrEZGByUnIGCynIYWZmGgMJsxtBgMZM1YF2Vt6yjf4gN+6/23WuHR0dHQAAJzc3N2e4EeBmTDCz&#10;VNduHGMIwqpmhlj0JoYToQgOJhJ3qDYL8wsXL87/4he/+eij81WdJiaGU1Nr1q7b2Ov1QQS3ds4Z&#10;ENy933Md9NcM11TV6ML5c4uLly7Nj95795fZ7CuPPgK32MtlPxajXs5WNzVrjoHMAFCMMj9Xgdhh&#10;TZPdrCgKMLkLEZnnlJrW1XnHHs11LQCvTqYld+RsalpVFTM3TR7luh3pqu6WEjGzBHJamF8gUGin&#10;zbEpORxMpE1uNK+ZGHz1618fLdQ//Y8/92LtV3//0ViWRAHkmpFSXlxaGC0uLM5fTGkeSBylavwX&#10;v/j04rm5+ATWrX0YGpMau6l7ox6FSNGOZ3drW1+5ucOhZjmpgw3ucLPk2pi3o3tXM/wfEHHt6Ojo&#10;uAeMB3w63OBtfalmA1Q1ZweMcmZu80mlNyijwLUm6ZGwppyz1ZW+/6sPfv2bj0ZVmphY8/DDjw0G&#10;gxADk9O4bUFbQdlOBDcWEaIoE0WMFy/2Ll78dFQvvf/L3wx6PQkyYC7Lcu3aNQBX5xMcKaspWJjM&#10;m6ZmYjOt64aJhFxibK3AVh5WCRne1qNYNV32KqElImo96gEAMbGjaRKAtp0j4E4WOTDIADUPhLaH&#10;s2XVnCmIO6taCOGhRx4mih/+5uPJtevaZhrMwZmISNXdiomJflq7fnFx46WL5xfmPs15nkgdfnFh&#10;dPbsL7761bRm+KgmAllgDqFwy62ygsjgBjIYgUQCEbdtIxxt9he5kdny+PSbhl3vSfvDu8/yyLm/&#10;eeed+30tHR0dDy4kYAHYnFTHYdSmyXWt5khZU1I1Z2FmgreRUzPVnJucG1NdXFz66ONP5+cXYuyt&#10;37BxMBhICIS22T63w3DC5Zk4IoElEAsLF0Vct3btxo2bijixtNB8+snFpaUm52xmRVFMTEwURXSH&#10;6jixKeWsqk3TpKaBewjB3IgAN02prutqqVb9XG7hVapaVy6OZ50zR+Gie8nKlgAAIABJREFUVzJx&#10;EYKEkJuk2dwhxAzAzczMvPVjO1xVU0qqmiybaTJV+GCyNzk1+cmHF5qsZVkWsSxCUUiILEIITBK4&#10;KGN/UGzYsPYrX/+9Rx7fGsoNKY1/Xx9/sjD7X/55fjTnTKoAQowFiLNDzR1GwmrepgQTCSDmxkLu&#10;nBVGQrGIMUoIWOEbv/7GHxDLdaoseyJHvvGNP9q06X5fS0dHx4MJEVgCS3StxzNXzd2RsuU81gUW&#10;AbVKKQRyM3d3g7k1TZNSOn/h4sVLc9nw8IaNk1NTEkIIUSS0zQqE2MFoLWOou7kZEY2NpoipyUmC&#10;nzv34fkLc+s3Lk1ODgCKpYQkzGxuTmxqzKSmmk1V4RZDMDM4UpMASSk3Wcelmp/9aVxRlFUSmq4s&#10;os21jq3nW5ggEosSQKOqaqpGwThyCCFrRiDNZm4Gd2EnAkBMsYyLc6P5C0sCd5YWIjixAynbFde6&#10;gEU2bFwD+tonH9Li/Afuzhzm5upPPvn4935vHTy4u0jILLmpWGjsB27nA7bncLgZzHLOOWUpQq8s&#10;pQgs7cyiceT1ehP2ARFXAHJfRs5dNyn9Gq5trrRy924SekfHlwp3kMDJbByrJGJKKddNVhv/hQWR&#10;gTRbUcZYlkQCYgpE7rmpq1Hz0cefVHXauPHxDRs29fu9XtmPZRlCMTZYOeCyxWtqask055SbpkrI&#10;7o1YmJiYyHnDwsL5ixcurV87nJjoO4zJgwQ4gaCmnk1z0qzkKHqBGE2VmMThjqxmKWk7Y/bzPZBr&#10;mzRdP4hteVcztMFgdaqTxmjD4ZoYi8XFUc6amswCEJmaaXY2zYATKEB0UIopAHb3ougtLTQECbHs&#10;9fplr2hnFzjY1OsmNalJqXFrR+4aA2vWDIGvp3pU1Z+yuKl/+JtP1q5dP9Vfp8bEwZ1aK5mI0TZf&#10;IgMLMWd11ZTqnDQ7vJRiMNE/d+5iNWrcr7rTO9NbuG3Yt+VW/fR/Bxi3WXr98OHXgGemp/deNzL9&#10;pvJ76sjO4SudwHZ0fIkwVVMFjeNzIG4nrbq709hTqqZqLuYggrCwuLp5Aryqm7lLC/3+8OFHHp+a&#10;WlP2er1+vyyLEMvAIYiwcGsLmcHdVDU3OTVNrIuqruqazJU9TE5OjUaLFy8tLI3qiboKkUlQ9Atb&#10;dHJKTXaYaQ7Mk5ODEGm0NCJyMLm5urd34ab+OZpI3E689oo9R0QMFgKBBWaqmutUZU2adXnvoixj&#10;KNUActPcn5jgEFM1slwxsTuDXLgoi8nJqX4sy/5gouyVEoQABZlaXdejarS0uLS0VNV1Nq/cU4gy&#10;OTVYu/GRcx+NzJaCSD3STz76pHwsDnrD9mmrUkoqgiCtyUpgMYKappSYSJhiUfbLAZQ8QyRcc5uf&#10;rxRn9uT0977zwktvLS/s3v39v3r58K07/95lRjm3Mddvbtv2P/7Lf3nHzy8iha9o3E8yuhKqGKvn&#10;geNze1cI6czMkdZwXTG9dfu3nnl35+UdOsO1o+NLhzvBQWBCWy0JIgkR8Kxq7uTqbi7jQCPB4QAx&#10;eaMEblJKyR5+9Kvr1m+cmJgoe/2iV5QxxFiKCDOxMLm3RxnM1FJhMZUSS4i01bMNEYBefzKlparJ&#10;VZWLQiUGJoK7Q0MIKSU3H66dKGKoqxERRATjXFi4O1ylVbs7/HyucpBe07ifKLY5w2Y+qhsj7vcm&#10;iFkiqRETM1MsYi8WOdvi/HyTalHNKeesZQxwIpZ+b2rjQ4/2BpNF2St6pYQozEwEcnNr6lxV9eJo&#10;NFqq5i4uzl26NBotZm1iwevWb6irpQvnfsEEAn96fn44XAyhz1BTh5EZlWVgZjjU3JK6JXdXcw7o&#10;T/T6/cmcdWFxIee8yqC9lt9GXGen92z9IQ4+d+LMy1vHS2fOvPbqd7buee/Mm7fT5+Hu0Q+hjblu&#10;W7/+bpw/hKDvvNH8p//Qbk78D/87O5vZSrN0Zv9wBrgsmmP7dTNwdsUg9Hfw5AGgPeDUkZ1PodPX&#10;jo4vE0xttQaBiAJpzgBJCExo6tTqKwHCFGMkDubkYGYWjr1BmfO5WE48+uhXh8Nhr98v+r2yKGIQ&#10;kdCKKwmRo81OdTd3xKgpSwjMYixgdhZ2YGIwMb/QMEtWpGTZGmIiEs1JNbspXEejpcUFC8IxRgfM&#10;0Z6zNV9TO0/gs7LSFbz6yLlxQpMIizjIQNlB5iLRnIjdiZhJm5ST1lz3A6tqk+tRYyKR3N1zjAUE&#10;Za9Yu279xk0PxV6vKEpiEZH2y4473FEUWvbK3qBfD+p+rx+KeOlSnF+Y81QXpU+t2XDpwoemjVNu&#10;mlSNqrpXEZhccsqak2aEckASm7rKTXIzJmJQURYxxFTrwqium6aqmqyKG4Val7l9cZ2d/t4Pn7tW&#10;RLdsObxv3zPTe743/cyx+yuvdz3mahc/SD//f8YbmoECuOwVvsrze+rIzuERANi168B2ACss13fw&#10;zjsrPcRPbumUtaPjy4SZtnYfEbnruFu/iCMwq5pj3BKPYyiLomCRVgslBM+mmteuW79uw8bBYNAb&#10;lEVZxhBEoogwETONTbC2otLMvTXo2ulnvTaMCIeqFr2iTGWruk3SgoOIxCKaWW7qJjXwdPFiHSRM&#10;TQ2cCATNCeOGEm1fP8/5DvQWXsU/fKW/BAAQCRNzkABqRdZYPDVNNVpSzYVILIKB6qZpM3uFJYRA&#10;UFcORWFuEnntxvWTa4ZFURIzM7eRb4y/imCcYx1DEaPEwEFiEZkxPzdvDXr9QdEfjhY+FvEmN6Om&#10;MhgZWleBcBCREMuUxnnLMUpZRGEy2OLCKBuruWYzVcuKmysrfhtx3XL42JvjlyenD736MwDA6dOn&#10;n3v5zcNv3m4npQeYXUfffuP5s2MP8WU1bbliue66PMq1o6Pjy4irmxoYTuZt1QgLiESkKKPauA2R&#10;IygAYgIsZRDHMro2MYQNGzdMrZkqy37Z68UiBgkiIUhgpstVK96223VTc4Vm1WzgwsndYNa2Dsop&#10;uSWo5lSL9JiFYK1nlURIxQGYgillNWoIwX1c4iIsVMABWrUNwi0exXVVKNcrzdVGLYRpMBgURSBS&#10;BnJTl2UZ2ul64kUMREawECIHiVUSGEGZCBLgrDkD3h/0ev1+CAWI2ofWJhaNS4NUA42/o7TD+hyu&#10;udGcc9YilWVvYrTQijLISVicGOpMTsxC0dTMLcaiX5bCxEQ5NzlluAd2EYoknigGwnWW+ko+Q0LT&#10;yUNPv/DS8tbu527niD1Pv/QWdh888eZVk+OuWj95iJ5+CcDu719lHp88RK/eauDcijrXA3/4h/v/&#10;4A9+uxu6G2x/8sl3l18fPXr03XffBbD9W2+8gRef2nkER99+Y8sPhvv3P7W9cwx3dHx5MLi5scGd&#10;zJRo3E0QwsIh5lwnT1ndkXPOmonYncuygHm1WIUQh8PBYGIyFv1YFjHGNkk48OWAK9hhcHd1tWxu&#10;UKWcQakt/HRVd1XLKZWESYkhW2Zt1Ap1W1parKuaiVmIOeQMtIUkjbIQQNqqq1tKSVP6nNnCuG7e&#10;3GpZTgSATBWuIbCA4J6qUZAYY0zZybntxKGNGGkMBAOBNGc3N19y01QyMxVlIVIQEXH70QDg5u4u&#10;omamZsxK3BY1eWpSyk2d6qy93mASHIQzCxFDAgoptfEwQW6pLIpY9tVyiNzrFblqUqOZUAozOzGZ&#10;QbNpliJK67u/cn93Ilv44An/NqbPbH3mve+9dsuBNScPPX36uTP+Jqb3bD108opOXrt+zM88sWfr&#10;C9ce+xIOPnvLC5oqy/JuxlzNrP+vDvX/1XjqgGvyUX2D/TZ/6+23tx869Mo7R06dwq6jb09vxtkf&#10;AcD27XjllZmZnTNH2h2P7LwvE2c7Ojo+D56anJJGYZCbuwg5yBxuTnAOgpw01/BgaqamTMJEJEVZ&#10;9Ad57RpUuddrxbUoYghtinAbb2UhITa/XImjauaiyqlhJmAshEYw92wmAhEQcm7SaHFUJ21SVlXN&#10;mjW5Z3OUZZFyDkEAV1VVJZAaVO3zK+uV53KTmOvVO5E5FuvKXInZVTUjwamAmTO4SWpOQSil7Eyq&#10;mdyImYVVs+ecLS8t2cLS/ONFEA6tnd9armjd3O5qpGpkziQgclBW7/X7E5OTi0tLudFef4IkglUC&#10;t6N4B70ylIW6eaqLsix7/SY3brUAsRfKMtaVaW6HILnBwJkYTGPLFXcgoWnMvmcPPv004cQJbN36&#10;EvCzZw+valeefPUl7Dgxntb60qsnj+3bt+r6FWanD72K3bd7WeFuxlxTSimlG7519uyLP9g/A+wC&#10;gM340VNHLrt+Tx3ZeXjL3DNbtmx5bf/+GezadeDo28+8u3P/zIHjx/Hd776Dbx7rrNaOji8P7siq&#10;OSvT5bayJA4yI6gzmY3H46gZVNXMGKEtPA2BBgMmDBbqyV5/IhZFURSttrZNEJgJDPK2ysdd1YzV&#10;LGci8jZhx4zNqXC4IefMlCUo3FWzmtVVVY1qc9VkBoW5u+eU4MrcIzO11tms7Wic1Vvj/jaP5RYx&#10;1zEEIvRiCQQ31qyWlRGpjG5JNTNrVtWslDSE2A6iN3MmZokwY8DVF+bOMyHG0J5y+Sbc2d3ZXMTM&#10;PGV1Igf13VUnHWgas0wTg0EZS0EuRHqxDEy9Ugrpq6oXKHpFLEseoRnVmhLgbk4GYTGQanbLpqnt&#10;0AFf7d4/i+W679iZE89i374tZ048ewZbV/fYzr53GrgyF3157PmN1q8+cPq1bce+jT0v4fZoR84B&#10;uNetJH70ygwAPPnuD4bDGVwpsXn98HD/zHef2v7NbwIHgJlTp2ZO7ZwBDhyf3rsXm2ef2nlk5/DI&#10;tV0mOjo6vtCQk7f5QWY+HiznSuORZAawu5lrk5qmrovYunw5p6U8WixiubbX6/fKWPZiDEECCwcR&#10;ImpDrnC001YQxEw1m1AWZiZ20FgTvW3cVBehcW1MVYrooPlLC/Pz822zXhGIMNxSTgQLmg3Iydoa&#10;kiChLAsvogS5A0/karfwVQPSryrLgTuIuF0QEWGZHA6m1kwuLFQLC6qWNaswF0ym7goiEHHo9wik&#10;9QgkgXlpYU61CWGirXRiJhubrmTuTO5M2dwBZm4/u+8wUM7q8I8++jgIC7jf6/Vjr6CCiIzMLMM9&#10;NXXO2dSymrmZJTgM5mgbMpv7OP3J/dovJ5+5znV2+tBf/hA7nnv228/s29JamVv23bUC15PT39t2&#10;+Bhm37u93Uc5tyPnAHx9zZqvDe+d03Xz82/MPd++nJ6eXvHGuL1Ey/NXvXX1YR0dHV8WzBREDrRz&#10;yX3cTMLd4S7juSnmWW1+bq6IcWKiH4Tc1cxiL7pTv49+idAvAgeRINw2jqDWdkVbigqoKZkwOTNT&#10;zm0ybKtXBhSuORmbG5FxMLOkVtWVu6fWhxyZIJc7BrYpyG0djgEYjZbm5y4VMeabOORuh2URvV3L&#10;FUTEDm5rhYsikBMzi0gRhGCAhxAGg0GQmJMxMQFuHoXLoqzcLCdh/eSDX5/75J+nptYy8XgM7mU7&#10;nAGj9jk5BWS1GEM7E6B9AOYoyn6vDDEOJiYGRVG6ek4pZ/OUyYyFKbibuZuruZLB2t5caOPrxEyi&#10;fusapt8uW/gwMDt78rVD3/vhaex47tlv30b3iC3bdqzc3LFty83XZ5c3T776wksvXU6beuvpPU/c&#10;opC2H0I3cq6jo+MeYGoQdzjB3Zggbb88RzsrxVnYU66ramF+sVpbhxgEVMQIJLOU6zlrLoXBVJvN&#10;xNw2IiZQ257CAQFATKpm5M4IxAYYyAnmiGqpytZUwogxNo1rbYsLi0ujpVbk1YzVzVRE1q1dGyO3&#10;4UHVUfYMwMw1W6bPO3HuevMUVxtwK+tcg7T1vsKAMJVlQcSuVi3WOWkpIbMXsegV0UlYghBBHWYB&#10;Ds9FjFREplwv5V+d/f8ee/xfDAZrAKKxK30Z9rZWiscDA8ahUYZjImfv9cr+RK8syqmpySJGN9fG&#10;QKp1ze4cAwNw0qSq5mogVTgzOcwyzNnGAwcJfken4mzZsu/wsWMvv/ztb2/Da4eIiKZnVz1g37MH&#10;cfq98T4Hn8UhokMnr1+/2ie871j7fejM93cDB0/c5xYVHR0dHQCuqIWHcY88b5OZxn+J1doOuuZu&#10;6jnlxaVRVSc3d2eSHkFSPRrNfZSriyIugYOwCLOwCMVAMbAICVMQiSHEKEEii4QQ4nibCU2uLrpW&#10;BGvlI+c8PzdXVZWZjSUFxGAC1q2f3LhhuG7d1HA4Oe5P4a0VO47tfs6ngRvFXG/QoYlaPzCXvciB&#10;OKAoQ6+IRNCcXTO5I5umxjSTQ4ihynBhpHqU60oE/X6vjL0o8YNf/vrXv3pPtWFuXce0XMfUlgUL&#10;M3PrHucQQlnEsigmBv2Jfr8UWr9m+PBDG9dOrenFHpyTWrVUjaqlUVPXTZOzNklTyinlOqW6Salp&#10;qrpOTc5KpqwKM8DQdoG+2cP5DDHX2ek9W1+40gDx4LZbCN++Yyde3bOVXsDugyfe3IdDN16/ctYX&#10;ttLPTtyy+OY62pjrH23atKYsf8tDOzo6Om6L1lTDZY0iatNqvJ2XvuxPbB3GVTW6cO48k0fxuqHB&#10;xGTRL6uFuVzNjy78qt/vh8kNIpG4zXrF2ABzwAlwJhp3X/AAc4ipJtMlrc57nmdxidHhqann5i5d&#10;PH/ecxaJLqzeXqIRieam1iarZzVrxwu4AxCRtufF53sat9WhaXxTbUqWqpu5k8ELYS5Kb+PMIp4l&#10;gAhGbjAIixQci6IZ1alqnBt11cY4imWc/sf/azDofeVrT4rEFeMBiMkdJAIyANJmE5sRM4fA588r&#10;0Gx6+CEh9Wpkpq6qlptq5J6Fo3rI1rirprqdJguYmboTMTlz2w3xcqI13dk61zM/e2v3wRN/9SwA&#10;vPfqd3526yP2HXvTl9tMHLtyJVetH37TD1935JYbrl7PfF23Mdc/f+KJv1hu3tDR0dFxR3FyB1Iy&#10;IbCQu12utTRyMNC27hVmN0upmZ+bgxkTryEOsZicnCr6kzmNqsVLC5+cCZRk+GjkUsbxVjjA4wkA&#10;5G1q0+Vgn1pdL5wbffI+fERIrS1cN9XCwtLHH33aNE07ea1VZmuH4Rl98vH5iX4J4Zyh7mqm2VQz&#10;C5dFEL4DI71vqC7XF7+2CVnjZkqGQFwUApOU1GBOGiT0+xHCakoOECx7skabTO6ecjIliOVUW52a&#10;pZ/+w1tF6G16fAvT5bQsAvm4NoeImEFgZjcjMzPjpq6mpqLn/sKnnyJlJnZFTrWZCgtIDNR+DVEj&#10;GLMrqA2qk1ket+c3H3f6WDVT+rOU4hw7896h14BtAHD6Ldy6CvXuM1WWXcy1o6PjbkMgM4MIiAAi&#10;M0dyEfjldFh3JjbXcfKvW1VV8wvz5aDf75mDysGUzVvWPHfpfFUt9qc+ntrw+NTwIQkFtzlNPC4J&#10;NQMcbMie6tHF8x/8au78B0DdVCPT1O8Vjv+fvXePu6yszgSftdb77n0u36VugFFRkqpCAyRpOh3b&#10;lrZ/0/6YwqKSiIYwUYmERKtMRVNEhcYLikIMAZNQxq5IRSXEW4JMB9MBIj8mmZkeGMfuHicZxIGq&#10;SmK8cavb933nsvd+11rzx3u+r766UDcKKOU88IOz3733Oe9+q35nnXetZz2PDYfV3FwvNbUQ5ymA&#10;QQ4zh3tTNzNNGgyG3W6HY8wpVLOkmlRRFIFORHA9JBbrN/lC6w+DRQhEmdZrqo03dUopwSEhZGml&#10;HLuI2JMmS6YWWAAz86Io3FRTw0y7Ht/z3/63v/npf2crXnBGiK1FbTmZRezk5ARyYvIEDAeD4dwu&#10;seHc7j1pMMi/Z0xNTSVbG7G7qzaZweTkyJoeo12qEDnBjcmZDLATpS28gO2bL7ti6wOYb5FZf+zv&#10;MMYYY4zxA4n58h5IiJnmKbijtKdl8nCWPWQwS+7fmJvttVq9dnuyHFYTExOtialm0DOkudm5XY/v&#10;7jzx6CkvfOnE9IqiNVmULRaZlxa2pmnq4WBuZteeJ7/f7800zcB00NszSzEQ+WDQ37tn7949M2oG&#10;Yc+5aqIgrCkLFnmCuxvxMGYjN3hjydQIVNfp6TCaDifGNL9Wmc00WjBhJiaWwBKE3E1NU2pMvdPt&#10;hhDrQT9pZUlhDHdvjARO6g7mgiApNYlSDIFDh0Hu/MSTM3/zn7989r/4yZesOmd62WkSikW9r0Tz&#10;0S+5D/r9f9r28D8//ODeXd8b/WxRUiSzJsYQYzRTZzKlbEA3+iHieeLkAQRELlytqocYUYhPdJ8r&#10;sP7mbVeuA4BtN11253G9w4mHuo9rrmOMMcYzBwICcxE5BGZCyL2n5O42n4scBdlcQx1ZvhI0pd7s&#10;bFEWDjO1stOWVodSA4S6Hu7dMzc3842yXZStdnd6SavdBYJZsqR1VaWmbpphair3pq76VX9AImra&#10;DPo7d+3dtXN3XVchSO67VTViEjAJjMmM4A6YJgMlESF3JoYgSpG3iU9rQRaRgXFQpPH5jV0WTGZk&#10;S1kRJhEJoWy32xVqYV1+6rLu5JLHvvvtvTuHw8GAObSKDhgUBM7ECkAkEMxSrZ5a7QmikD3qzPj/&#10;+W8P/cPD21f9+Mte/GNnTkyfEmKLiAE4oCkNB8Pvf/c7397+yD//0465vXvMhoFFiEMMTGTGrU5L&#10;1Ztq6A6Qs4A8JCI3F/IQGSzubI2amVvjnjWkT7y2MHDOg7ffdNNDAPDggw+cczKkhQcpDVO64atf&#10;Xbdy5cZ/+S+f6+mMMcYYP5wwy/tUAmfqLcEJJLkQ55aLi+6UuU25AAoiHvTnqu9WMzNzS5f1W632&#10;suXLJyamiAfdSa7qOBxW/aFVVW/XzicmppYWZZuZAWaGWlKt1Zv+3O6q1wcFJ5rd25ud7e+dmakG&#10;gyAsIgAlNSZzjHQSR+KAwpm3zMQGdzcGgVgCZ4XF416KhbiyEF8PjjQLF2RqMhFrcjVq6lRXVbuM&#10;IgVI5+ZmZ2dmBntmtUlwcvOUKimCGQgMd0OT/fLgnlLq9ebKdjtSISGyxLrG3Fz9zb//5re2f6vd&#10;LroTHQohFKU22u/1d+/avXvnzqoeJvOmqZicmIqi1Z1utTsTvZn+oN+zVIMpJ/2dwCAmMigzwxxQ&#10;wIXgbg7Lv6VG2esTunPd9tDWBx7AA/N84XMOe/GzhHGf6xhjjPGMg8jhKSngEcJBnLDQ0EjkxERO&#10;6pZUU5PcHGBzYm5CEMew1x9WVepMTO7ZM/vSHz1jcqprbmJaFAICzFUl6zKk1EiISVNTD5pqOOjN&#10;9XoDM3Jv+oPhrt17e7P9um4cAqLkAFxN1YwhwsHdU6qbVAkHAnJt1c2FhUpukmUxv+w98DTW48B7&#10;n+rdCMTCTJAgJOzZE9e4KCJQJtNq2Gua5GoEZM0LBhHYiSQEArmRO7uLMCW1YX/O26WUIcZWSSWh&#10;JMLMbL1710zSSrUiIRFWo6ZJWbxWKBpzYBStMjAAHfb61aCvTRIJsSjUNaUa4jAXtyDINDMGhTKy&#10;o0lN3dCI172Q8H4KHEdwXX3W+pvvvnLdagC4a/XqK4Cx4dwYY4zxvICZqxkbqWUZRHLYApPJTN1h&#10;5nWtdZWy6pKaAt4kEmFR3/XkE7N797Q6nbIdUlomRLmb1TWpN0URNFWO5OYk3OvN1HXDRinV6hhU&#10;Vb/Xn5uZGwyGpiYi5pQ0qSUigrmpGYjYR8RgdUIKQZjJXD2ZE8OZSJi5yeQsHKTj9wwgS1CZmWTT&#10;WkaQKBJFmCB1XXsCDMms0SQE4ZHuA496ct0c5J47i2Fe1ZV6CkUrhkjEIZSm6pYcRjCibAGUK9eJ&#10;xYmIXInMzFPTOIGJm6rR1EwtWTKxZHnVH87N7CI0xFBtVI3AuWuWmMg9i0W7OdyJ3OfFKJ8Kx5UW&#10;fvCKC/e515wUhKZBStly7g1nnvlrP/VTz/V0xhhjjB9GuOfELxHcvWmU2N0NIGHxkRbgvtqnO8yN&#10;OYv8kYiwBHekejhXD/+5Gex9crpstTrdTqfTLlqlqwlzPRy6KgmpW38wUFV2NFVT1U2vP5ib7Q0G&#10;QzeFEwkxEZmTg7JKlLtD62TZAcfh2UIAADPrPOEqb7uYJCs4Hvfedf+q6mgEi2qx+6SG4URgkaII&#10;bg6xUDICJ00wsybBjGIIHo2MCEIhhsIMllKyFKMwE2p1dxJiIUlsQ+vv3GPDSmJRtNsAUtM3NrMa&#10;sMCluakmhjkBMPOGybXxqq6FzRolCt2J9hkv/7Gp5T/yrW/u6M/sXbCGNVV298AGWFIzI4gbEcAi&#10;YNnnxrOox3fx4jwrfa7PPNohtJ5Jy7kxxhhjjKzSr8mU3V0AZGYvjzpdk1rmDnuI4kbuxMwAaMST&#10;FWFmISrEDaq2a+duUyfyVrdsT0yUoehOdTU1lqwspT+s635lmgqRsiwCgGQECozkZHA3IyYORM7u&#10;MFhuD3XVpqlV1V0N7InMTESYBQDIAdJkRHk2TzctvPgdFgsf7nc4iuBkbsLE5OaproZaNRILMHEM&#10;AlDWaYC5S2MuRCFEr52MSciI3ZPDY1kWZdvUtWmaQTXszdaDENvdJjUhEgV4crPKoFlWmIkIjMAQ&#10;GLtV5qQpubD1eoNvPfxIEf6JJE4um5IZbU8un52Zmdm5K/8kcgBgQXAo3EIQMs8GC6NHeooF/CHp&#10;cwUgz6Tl3BhjHAV2bDn/3Ku/ts8YaR73bpq6+FYAl9/x9Zfd9ZULNm9cORpZuDAfv+KGr9+3cccB&#10;p8Y4qeDkDk/q4llDn7IafUopqZq5uhuMCCQ84qy6EfmnPv1FAO/8jV8VgYCjFMxUN6mq67pp9uya&#10;2b1rVphDDERMcBYGcyR6wWlLJibKpm6Wr+iedurS73zniblB7PWGw6pyzx1BrE0yTZ//s329G6/7&#10;udcyESAsYqZ5b0X7GonYHE+XK3yMyEnyIgYR7nTKdqddxpZJaFKSwAGB1IwDiRGIPTIzm8OcAZg7&#10;QYRdIjGWLz/lRS9dRVI+/v3Hdj323eHckzDTpmFmgsE8JXVyEpHGwgK0AAAgAElEQVTAnn9OgJkF&#10;7tQmjeYpqZqba9K9T+7utMszzn55d2r5nscfndnzxOXvuX5h2p/84BXEEmJgCXVVO9SdmDgTwxfj&#10;uF1xFjDucx1jjENi5cb77nh46q51B0VW3DEzsya//MYNF2DHlu3rZmY2495NUxu2XHDfxh2b8hX3&#10;bjr/uuvesN+pcXg92eCefeHMnQBXJ4IhJ2BdU26gzBVCgwDOgC/4nDN5lLB0enrZiqlWW4jCd7/1&#10;xPs+/LGj/PD/+PvvnV7a6g37W/74s4vHL33TL6ju913PwqmxvF8UkaxOoaaqSiTCkUZm489yfAVA&#10;DIohFDGGEMyC6iCTcFnYydEQDEwUwLnCecVHfueI7/zHH/0g4G+76iNHOZNP3XQNpWSNvv2DNy4e&#10;/+IffnT3E48tHhERiSF3LXHmr5Ex6GCW8NNPC+OY+1zv2XDehVsfwKvW333/fpLB+43fs4Eu3Arg&#10;VTdnB5x5seH548NitqpyzfXyn/iJi1/+8uN6qDHGOPHYseXGWy+/YyZb9q7ZPDMDANiYg+aadZff&#10;uB3Ysf0bl6/bDGDNurNv3H7BNYtOjXGywbKMHuBZ7RAJYDVYdjfPukJEDtx62/988O2bP3Hr4sOP&#10;ffTdL37JC95/5Tse2/mEO1TxJ3/65wAue8slBBQhbP3MFwBseOubNHmMYdnSPZOTnboZ9c9cdukv&#10;3va5LwH43BcO/Ky/uPNuAD+79n+MUSQEc3NVJ8DJ1Iido0sIJ8TP9WgwyqIambkpDXvNsNNIp4Az&#10;ESVNAIoQq0YBMphDQUFicLM//Mg1TMzMySxE/pnzfvqMM3/qv//t/7pn53detOpH/+0Fv4RcbK6H&#10;t3zkqtAuOApAl19xLYDb//RmBjV19ca3XgXgtk/8rmkyTSJJuFTUeXp//3/e/ZP/5kIAb3zn+w6Y&#10;+ds+9HsAPnvjtapDZoflpqtRWuIweBb6XO/ZcOGDl2zz+7H5vNUb7tmnyH/g+C2+7azz5olS92yY&#10;Nwd44IrLNq87UnidLMtyXHMd4+TDjoe/9oqXjbaf81ljXH7HzOY1AO69C1dtXol7H/4aDvz7PTo1&#10;xskGFjGHJSNyzh4s4m5Q9aTmgDBy7+tlb/mFrOGXs6+fue12AO94+1uWTLf7/WpQNQ4Xelyd2934&#10;qZv+fOEjLn3zL5jVwrL1T28HcNW73yahZvEiBnWYenZFW4xfuuSiGONnP/+lhZHX/ewF5kYEM22V&#10;bXdUvZ4wi0gydVNAgBE/61kAIWtqIIRAkNRoPUydFktg9kCmBCYSVilMjJiJQ4xuZJZgoEBMQuQx&#10;hqpu/uvf/u0j33zI4bPDb/7bCwCgPT1ZD9ndfu3K6xY+9HOfvKHTbqamlp3/+k0A/ve77miXj9Z1&#10;ZagdFII08/vP7/zDP/7kvwGArdf/h+S+8Zp929k/+e2rOcSUhqbJUkMgVzdVT3p4iarjEJbc9tDW&#10;Bx7YmvHAA0e8/J47t+5zcd165z1HGgcAbMdZd2+bt5w7OgTmV59++mnd7tHeMMYYzzxWvuwVX3t4&#10;x+j1xvu+fsMr5iMrdmzZvm7zmnzNAXctnBrjZIPDVTUlS6PODDfT7GRuSS2pq5I7g3jejk4XaTUw&#10;UbfbquoaREGiA3v3zGrTvP1X35gvuPSNr8+U389+frQZvfH3/njLJ2/7o1v+NESBW9M0wAI9dcHZ&#10;zRZHVgBf/quvZPV6M2vqRpukbuYmzCKMHO2cnp7j3LGBiQAPIXIRqGAYKFkQikFyd44DTMwUYig4&#10;RFAWcpJ3Xnvdxg9cS66kGgSd7tSgX3W6ncllywyjnXdncrI91S273ds+MQquW298n3g69ZQV57/+&#10;1/LIv1t38SVve8elv/HuEIklO82P5vbY9783mmTgxZEVwK+8/4b8x6faeDbpMyNPI32QRThAUOI4&#10;guvqs9bfvM3n/VbXn7X6sFdvf+TBxYcLDq5PNZ6xam32YV915jlY/4Gxm+sYP4DYsWXTlh0rN151&#10;+a0Xn79lx0Enz9+AC9bg3i1bdqxcdfatd90L4N67vvGGC1YuPvVczHuMw8HNTT1papI2SVPTmLol&#10;gzpxjhCulswVuTILB9xsFFxTXS1b0m2XIamqK8wmu60P/fYnPvmZL+YLPvfFv/jcF/7Twrf2ls3v&#10;/ch7f2N0b5VopFA0quD+yWfvyC8Wrr/odet+/udeO5oqYG7qnurGVLPTgDnUXDOnOXv4PFvIPToi&#10;IhKExcySJhnZxI90IoHRHDO/mth4X97a4ArVJUunT/mRFxZl2z214yiECQkT//LGqy97xzV5ZP1V&#10;H33jr3+gKDv58Etbr3v47/6X0UzcyIkgPO9bcPl7fnt+lqO1/cMPvOMTHxytPEnWGTaMHNKRTe4P&#10;/7zHkRZetemWTYd6/UzgnkfO2nY0zq6DlPpNs+5LXypFbj7//JdMTT2TsxpjjENix5bzL74VuHVq&#10;VFe7/I6NwMrNM3dsmjp36ur5sZkF9vC5U1fj8jtmsGbzHXdNTU3hFTd8/aqPT527+NQYJxs8l1fd&#10;kUtvTG7OWVDA4XAlh932ub845N1bPv1nB4x87Hfe9Z4rfuWJJ2du+9x/WhhcCMYbN+3j8qx8yQum&#10;p9s7987s2jvII5e+8XWf++KXgX2W53d++a59M3VnyrpPJpDAbHB1UzfkLhwJwie45noAY3Y/EI3a&#10;akFkrpYarVQLGMhGXggUGM5wZ1M4mYwM/QCsf/+H59/ogz/6Mrx6/7hg2gjLF7d+LKn98q9ftTD+&#10;6Pe+m1/84vprFgZTMpiHIkJGEfBzf/ChS3/rwwDS/Mq/8/pP7HsoVc/OOQCJUATXwY606z/64HrP&#10;hvMeufLA2uf2zefddOb9hwt/q87cTx9xIRF8qPEDCRzbt6/etGkVtm/evG3TpsOG2HYIhcjVr3wl&#10;gFM7nSM8yhhjPCNYufG+mY2HGF+zeWZm8+KBA48XX3HgqTFOLoyM0rPuIRExmEamOCAfCTngLW9+&#10;Q26RVHNT/fwXv7zwBr/+1l96yUtWxBDhZobHn9y9e+8ghJjPXvrGN7gbPB38ydMryroaNtWgGo6C&#10;64KnzcL3/Otet9bN//I//3UezuyqZEaqIgxTteTuMcaiLEIo+ERbzh2GfkwAMzgIiJN5kZJWw7m9&#10;cBvZ0ampWe2uDGGYeS1Uxjhamc/ceIMLUjPsRjv7X/+rF688RyRUg94/PPTQd771z6FsnNwIyUZL&#10;96cf/xCIRQYHz0RHP4KC+OjxbT5vL/M0pT/+8LuY5deuuQmAeiKiIpQMkFDjZinv/A/37Me0srdf&#10;Rudt3hcB79lAl91+xJvWXrR+X9J3/UXYQLThnoPHD4qd2zeft3r1aiKi1bfj8KlnAPM111effnor&#10;HB8FeowxxhjjSJgPZ3BnIha4JXOd77bJ9qUws6ZRTQrzxZEVwB996s/6veHuPXM798z1hykZOYjm&#10;d5Ah5IzjITaUX/uvO3b8w+O9QbWQFv7Cn//l6Nz8t/qXv3zPfGTFKNCrmZmaOsiNNLkZ3FHXTVVV&#10;OvIqfTaQhZoIHoQDixvqxnqDatg0jVllTVMPU1V7U1uqElLR5tiW2B59n3emJoqJjsK4kGT+j9/4&#10;u6//7Vf+efuDvd4cC+cCqKYaC1YEJCIFDpW8dU8kxIGdR3+cb5lvbLVmxB9+24d+P0dWAK7mSSVG&#10;LsuUrBk0lvSgkuvx11zX3nLbJQBuv4zmceFW4JLbjpi1XXvL3efcvppo9e3n3L344v3Ht28+j1Zf&#10;8QDwwBWracPmUR9OxsJ293BQs//y7W8/1usd9RONMcYYYxwbzN3Mcgg1VVM1NVMzU8otsO7uOZyZ&#10;qX32C38B4I2XjJoqLn/LLwK47nc/9cSTvSd2D3ftHUxNdtqtqPOlvlx7PGSbhxmRkykvbFQvfdMv&#10;zN+Fi1+/7ud/7oJ8dOGa17z2/H/vanAwZdNZ15SalJIaQNpYqlNqansarjjHjFxaJcoikVkxat70&#10;xpJZo2rqnqBJVVOQEJhcm3x3SnNNf5bg0yuWVzX+7r//v1//v//+kQcfJPaJJdPMRWaXLUQ8d1dP&#10;6VA5AJ73iLd5Rthnbnr/6FSQWz/2vk//7qiKs+VDv/VHH9yUmmTqZpZSqlNKjWrWOT5hrjirNt3v&#10;6zaft3o+6K2/24+mHgqsveV+XxD3v2XfZPYb33S/71e+3XQsxdxBSkPVG7761bG28BhjjPHMIdu0&#10;MRkLs7A5uevIJoVJJHvjMMHd8Pk//0sAb/6lfe2KRPSh97/9w7/9ya2f+cLb336ZmZGjiGFQ7YsB&#10;IQSiQ8S8dhGnp7t7ZnoLLSAL3+y3f+kvF195971/k1+se+1rhFmyzayDmbPLt1oiY3LCs0hoAgAm&#10;FgIRM7I1XgjsMNcEwMwp6zqSAV5XGowwn/oe9HspJZB1pqeHg7ppHKHozdVMaWJ6WW+2X1d1U9Uy&#10;v1VVTULhkOL6TqxunmpPo3VuhvMb1vf/3uIrN374D/KLP/rgu6umITCBnUfkJtChpR9Hz3qMa7Nq&#10;0/0+j6OLrM8KFiznxpF1jCNhx5bzp6ampqYOpPDeu2lqampqamrTvTu2bNqyI1+26d79Tx/M+x3j&#10;+QUCYLl86OaqpsmypMBI8N3d4Z//4l/mnO1ll/4CM7kvBEvvdIorNrwZwCc/edsntvxJUjX3hZBQ&#10;FkVZFmWrvPyy/2nxx/7B77z3zDNfWLZkdm5uX2OPjLLHb7jota9/3WsXX7/mNf/2wjX/A3H2dCWR&#10;QEGygbu5qaWkSZM+a32uyLHHQSQhlNkhR7WBKcxgIHWYuZubw4g8aONq+8rJKTVNGg6GvUFvbwjS&#10;bk+0i3aUODG15NVr3nDxr24c9matqVI92ulaquHkGv7k49cunsanf+8auEHEjFVHCQOfD4VbP3rl&#10;p377ysXX/8cP/eYnr3sPtwoLhXHwIKEMIYRRhT3fPm9bu/jGE1zNHmOMkx4rN953x+W4/I5DihTO&#10;zMysu+vcq78x35W673w+fdXDG8bh9fkMJgohK9Z60tQ0TWrUbNTpau4Aw/nNb7roTW963aVvfoPE&#10;ICHsM40xCPkZL1l+9aa3vvc9b//AlRuFiVnarVa+YMWKFd3uZKfdufW2Pwdw9ZUbb7zuXQB+672/&#10;M9eb/cd//P7MzMAXzSb/X5P/xZf/GsDPrVtz4QWvAXDv3/wfxAx3Mwchs65C9lUXCUGEKQifcHnh&#10;w6RJQWAmYQ4hONjg5m6qUGNHgERjATkU7nDRWuu5fj2o8t2ptnqgqcGuJ773ojNeeM7P/KuVq8/6&#10;iZ/+16vO+Zl8wXBmruoNBnPzlcGkg16vPzvzK795LYAdD/1ft/7B9QB+7d3XWZNczc0XGGE2r09Z&#10;19Vb338TgE9c885PXLsJwG98+OPqllJqmkZNDXBmEiGShUc92MAAxyt/eDIi11x/8tRTp8vyuZ7L&#10;GD9gOLRI4eILFisUfmXHxrHm7/MVBA8ixO6ZfwuQgLMsE5Hv+4ZlAkYXEBZUBpPqt761c+UZK1au&#10;Og0sg6p59LG9f/DxTy+8/6kvWF7XduVVHwLwwWveHQp7Ys8wn/rm//c9NeMQbvvsHQAuffPrP/f5&#10;EaP0y3/1FQCv//m1TKagtWv+/T33/u1df/036177GgAEZMsZTcqg2CrLMrpbUZaxPMEh4HBsYSLP&#10;fvJA0lSAwOTZYH6+94icBexEZlYNKyDFGG756DUb3nfdO69drO3wUfz4ge+f6vSuG7csHO7dM5sc&#10;/+HGWwDsePDe9sQS+Ih4rFpHCYa0/srrANzyO1ctCEe849qPA/jENb9lVrvT77/vN9/10Y//xgd/&#10;/w+v/S03KEyE1K05ij3/D0lwna2qXHN901lnvfnss5/r6YzxA4anECn8+ssWXXCQQuEYz0eMtIWJ&#10;ASJGIM/S7gCSGwEMEDNMs/mrU26IpTe/8fUOD8Jzw/QP35ntthpmTuYc+NoPvQtGJMzuIcy1u92P&#10;3fjBwaAfAtSo3S4+8L5NVaMT03VVVQ7fsP6Xm7pptXjD23550K+quiEmN213slUP9eb6F772NbnP&#10;dbSnVjPHcDB0eFXrYEBM1G4jNc8eoSkzlx0wJasJBTCviegOZriQEzgJE9UpETkI2WJoy4ffn5ra&#10;SdW0qmpr6mVLyqnppZpk9669w8HQ3Q3NRze9LRSxTpZSAhJFvvbdb5+e4J//RSvbLRhf/5tvFbHQ&#10;mulOQkL85A3vZxhgWz7ynmpYOxILCRXqgHGOo7//3o0SgsGYmZmImRK5O+FAovXTd8U5GTFZlrnm&#10;+lxPZIwfSMyLFK5ETgfj/I+vum/zmh1bbtx3wXM5vzFOHmSFI9ORMTnAjJwVNjd2ds6qTFnBH+bO&#10;oBiDmjFRjEUoQndiIkRxJ07GbK4KCLmrmVaedDZEZqaUlEHINqzMIYR2u5UtUYeDQX/Qd/d2p91q&#10;d9x9bm42JU1NkiBNXTWpAcAsIuIgM0sKA+AOUjV2oKlrOxE118MJR+wPU+e8uXWDAeTOpk5wtGIs&#10;WrFJdRpqGjYExBCVjBkilGAOg4Mcgdgk7tmTdu95wokCc1Z2zMxohNDtxCBBJFJEo2r18O+/+rUV&#10;L3iiN7erSTqsE9eNqbbKlkhgFmaHJyYnjkQIIpoa1QQwgYklNzcTMYGZC2ITAy9ISs3jhzYtPMYY&#10;x4MdWzZ95YLNG6+6fOri81/2lBaqWaFw85o19971jTf85jgn/DwGkZubWSYHAQQ3B2ykHuFOo24a&#10;YLQrI+IQA5vFEMtWq2yVk5NdtdQ0CYKUzAxBYK6uDlBST8YSgroymAnkJOTEAAWJhQOxKENR9Hs9&#10;rZMDTaNN1QybWlMieErJHSmlEIhZMtOKmcnZkpKAmHK70AkhCx9VZCUQITDcyRlgGIFiIOGUKk0W&#10;ai7L0J2YbCJ6Oudcg8jRqKOqmpQqcxNiCdEMQoJIyTSlptFEQCiK2Cna3W6rO4Gk+U8kVXVE8NB+&#10;9LHBk7u3c0ET05NzvZ6qVoNkTRWilWUoC2YQC5zYQeZwcoOpgQkCYoc4R2MRyW3MI++5/VfvuHeu&#10;++kkbd+84a51F+Gu1ZtOGt1fdR/XXMc4Chy9SOG5V38NyCF3kULhfePY+rwGmbmZM4OYCOyjoOrw&#10;3PuYhXLhbu7ZNp2YRLJ/aZAQo8PJAVVNZqYE1GqAmXlWk2BV5gRyIg7CTJmaZDADDEQhxE5ngiB9&#10;9IZVnczNCE5qxgALW1I1E1guc4qwGY2caFWziH7u2T2xq/OUu9gsYYXcxEIgY0EIRdEKPnCGgnkw&#10;GAyGlTU5JeAGcxCFADMGSwgsAIekYFgWnRQODi2KojXZLdstq7Wa6WvdODlJABgwUzXzZHURZHJq&#10;CsJ1VbmqEmDGjUXhzFTKW9WkydTNyWEMuJMqkxsYzMGZFMlxJPHDY2UL37OBztu8Hds334SL1h3T&#10;nc8wBikNU7rhq1/9/De+8VzPZYwTi6PsnFm4cqF5ZnTBQc0zKzfeN7MY8/YzazbvPzY6nt/M5sOx&#10;ffnzHObm7gRmYiYhZne3lCxpZguPvHI8iyR6CNJqxxhjWZRFEVmoqavebG/QHzZJ1ZKqDqtqZnbu&#10;iSf3PPb47kcf3fX443sff3zu8cfnHn9s9snH9+7aPdfr103unbFUVVVT11qnGGN3YnLpihcsW3Fa&#10;LEoHNKk2xhJiLIgI7qajeQAgMhIHkRqaOqmpQQ/l+f3MgMAkzMLM5B4CE5METE1PLjtl6bLTlk8s&#10;mw5l4W6KZGwOJULkEMAEjqEULuqBDeeGllKTKvUmhhCLVmh3ussmGTS7c3Zm92x/dqDm5pzMq6ZR&#10;N6bAENSoB40m73Ynp5ZOt7odFskuAXXjagwXV1NLahURmEVoXh2SnBgsBCYCMQQS/Ehrd/Q711Xr&#10;1mHbQwCwfdtDALZt27Ru3cli57zQ5/pcT2SME46VG++74+Gpu9YdsnNmTX75jRsuwEK1NF+xY8v2&#10;dTMzm3HvpqkNWy4Yx8QxTgzMzB1M5A5NCWTuMHMiJndXA8ih6k7kIlKWsd1ul62Ou5maJ3NGndTM&#10;zL1JWg3qqlI1ZimKogyhZAksQuSmKTVVf66qh72yFYoyhiDmmv1kKNUisQwRBDfUdZ1SMjNNWtdq&#10;pkFCq4hM7O4paYihKEpY1kgyIWbmQ0ksPC08ZYrYkbtcs/NBjNwqKEYW4Vi0mrppBnVKyeEQglFZ&#10;tonJ1JmhbgZLyXLCnYFGjYmTmzNiUQxmh6lKNcGYC4mEmOo0NxzUTdWdKCdbE24sDGKCExnYOUg0&#10;UTCIuVEVmu90NThA7EVg8uBmDmXzGEkixRDUnYvARSQcYfGOrea69qL1F965DWfiwdtvP+sDm45C&#10;8XeMMU48jtg5A2DlqF1mzbrLbzxZfgOO8YMPApmZeQKTuxGDwMBI9TDveEA5OwqAiLhstUJkUyfi&#10;1IwaYquqnusN+oMGKDrd6cnJJbGIQYSICAwiyoY2pqlpqmF/MBzUTdNqQQSakjfaqIYQYlkSSWei&#10;G3aHOg1jIWYmLCGImYGEAFNLltyRaVgxCHOQwEVZxPgs0m6INJlpYldzK1tFq1sQi5s3VZ2a2pJn&#10;MwSKTIjWNOoKcKqTp8bzjwgyVxMWd280xdhK/QYksTM1Mb2s3Z2S0HLzatjIXG/3k489uWvn9+vv&#10;wlO3Wy6dnuiW7YICmUdwgiRv3BwKIElkCLt5ABPAzEHEwJY4QEIUoqApEYNdoXrEnyVHmRbevvk8&#10;Wr169QZctB533nT9gwBuv5BGwvpZiP8wuGfDeURE5x143X7j92zIisUL1gBPddehMEip1zTrvvSl&#10;T//d3x3dE43xA4wDOmfm08OHvPbeu3DVeNs6xokCE2XpBbfkpm7k5iPBJndVI6IYhECZhyshMENV&#10;3Z0Y5mZuw6qam+vv2tVzK5et+JHpZStarU4IBWXjUIDcyJ3gwhRj0Z2YnphcoanYtXNuMGjMKCWt&#10;h1U1qFKdmGlicmJqehpO5jAzU7VklrSpmyapqat6ajQ1ycxVLaWkSZu6MT3xNVccUkpipLrs7gZQ&#10;XWldJVOoeaNImm3dPCUF4CBrEsxFCSlvVlEGaccymDCEIZCIECUUrdbkaS864yUv+4mXrjz7hS9Z&#10;ueK0Hzn1hS9+8Y+ecebZZ/3kK1519rmvPu1FL09WPvr4nof/8Ts7vvu9vYOBcQFIK5aBCsn1Z2Z1&#10;TakxSw51S0hJreFAZVkWZUlEZCCQK7ROnhIOcpp/mvKHOOvBB7cC5wAPHPnajHs2XPjgJdvct13y&#10;4IWLA+UB42tv8W03v+qIdx0a7RBaIle/8pU/u+pkIViN8cxhvnMGmBdSuvyOhdLpftixZfu6Q54Y&#10;Y4zjgrmra26MCUGCMBFnMXo43L1pGjC1WjEyCTMzq2pT1+Tkych9OBju3jXz5M7ZqSWnnPai09ud&#10;NjMxQXKPLHHevI3oxp71C8HCnYnJGDu92crBMQZTM7ekyc2i8OTUVFmWrppt79Q02wsQzVv1uIPc&#10;TFWTWjJT1RPSibMfDqlVBGQbIZgl0wQmCRJEOFu3m0kgboWyE8pWaLVKzkyrvCJCItLptpe+YMXU&#10;iqVFLKIIESdTYsSiWPbCFy1/0Uunlp5StlpMLMS5zMyMsgzLT132Yy//8R99+blTS15kiXftnvnW&#10;o9/f1Z+hUspuJ4bCDcxMQYSjUCSSTPl2zoa9JFGYiTkIhyhRiGFgchxStngRjjK4rtp0v2/btu2i&#10;Oy+8HZfc/YFzHsQ5N2/zbdu2HVlk+J47t+6ztdl65z1HGj+as4eCML/69NNP63aP7onG+MHEji2b&#10;tuxYufGqy2+9+Igyvzu2nL8BF6zBvVvGioVjnCCYaUrJkgpzEMlBhEAwEBCEQUhNUjURKctCopCw&#10;uydVBwiY6w137ZlrdZZMTS8PEgkk4MyPouxhDmImYkKWBkYuWBoR2u2OxPbs3l7TmLlr7mxNDTGV&#10;rWJycjLGoixaNMoq+2h3xcSjNloDkKUQADJVtxMsInEY+UMiELlacktmBhp1ijKhKLlshdDmWArM&#10;4SAGsUgRAHdVV6tmZmd37zakXPIMLK1YTi07delpLy5bEwCZuqmrWWo0mxWZGbmWpZx+xktWvfxf&#10;TE2fRsR7Z2e//ej3Z+vKiEOMIoVQjBQk855yd5KwEwEMZUuuqjBiDiwhP0ZW4Dr8L5Nj27muvfJm&#10;AKsBXHLlUfbgbH/kwcWHCw6uTzV+NGfHeD4hd87cenFO/p57NVatBNZsnrnj7KvPnR87e90aALl5&#10;ZhR17900de7VX/va1edOTV388KpxXniMEwYCAVDVnBCm+VGJEosgTEyuqiCOMar6oF83tVZVXdX1&#10;sGpmZ4etcnLp0uUxBhGWEEIsiljEWMSiDLGMsShiETiKBJEgHIiEnAjMLK2yTVQM5oZm2qSmGlZ1&#10;PSR4UcSpJUu6k5NluwUiBgmzzMsHuyMl1aTZJW/kQHuU0g/HtDiHkz/MIsdi5qbm5joypXGCCAdh&#10;ggMJMu+z2mhyVxE2+KA3qAbD1Kg5iLnsdJac+iPLTzk9R1Y4HGiSqo5kMlKtTa11ra4WhVe8YNnp&#10;q368PXGKqc3unfnOd743N+g7EzObmSfPkZgNERJJhAVkyesmDd0aEgOpe2JGnqf5QYau++NYqtnb&#10;tm3PFKa1F13yyF2bN68788xtq06ONOxsVeWaaynyRxdcMN6//hBh5cb7ZjYeYnzN5pmZzU89tPLg&#10;02OM8bThDmbhXD01z7Rhc7BwCDJKwwLMEmMJEkua08UinGrt9Ss3Wr7i1Ha7FUMoypJDCBJDyGGQ&#10;iZk8m8WmxtTVzRJYiWykBMHcarX7vYoNMQbN7TyWRKTVKSXIoN8zTSIsQYhBoGzerqq50VXN3Cgb&#10;ph3s+P201+dwak3MgVjMs/WqG5CaisU5RHigxFarpoSRPAdp07haYGZGcnIIC5u6EzpLppec8sKi&#10;1WEwhEjYHcIhaZb9DU1qcglcbSQEvPzU04aDl/fn9gwGu7gxdMkAACAASURBVHc9uavbbp+6YgWY&#10;3Z3JWQo3wBpLRsQsDEturiBhIWZiIxY4QO505GL1sVLF1t12/6pVwDpcfxnWfeAoblh15jmLDxdS&#10;vYca337Eu54Kk2VZilz9ylcCGEfWMcYY45mAu5uaqgoHc2hKbuAgBCIhjBhMwsxwChKCCMHMHUQi&#10;VFW6e89s2ZqenF5Sttpl2YqxiLEIMXIIQizMuZMS5przvk1K2oQmpZqJyWHuBngoOtr0i4JyHjYl&#10;ZQGDY4huJiIhSqbUZmkkN81sIiKY5W5XbZyazLR6ejvYg9/BR521i+3Es38rzMySmlsW51VPUIcn&#10;EBozNUtqIBKwq3py5kAMTw0RObMTg73otpYsO63bXRqLUqTIO3x3AjiLP7tbk7Sq6mo4rOqqbtTU&#10;BVh2yrKpx188/N5ssrRz9+6yU06WXQAsHENBHEy1aSpiMEhYkJIBTAEmHGnUT6UGZM9ePyANfpza&#10;wqvW7iutrtp0//0AjkbLfO1F63H9I9uxFgDWX4QNRLjbb1l7wPjaw951FM6xgfnVp59+lM8yxhhj&#10;jHGsICIRJlBKmgWYHIDD4Zq8gRFDxInIQSGICM8b45A7HDVcli5b0e5Mlq1WWbbKGEMRJRQhBKYF&#10;721yd4ebuZaqKTV1U4sQZ4ZPn+Ctst3rDUydWVKjRKkoRSR02t2qO0De/OZ38dFekJnMnIhiYJBY&#10;MviRODlHvSwHvD54JEdbzx5z5DFSWZYSItwc5GokJpKpYRCmQGyu2SMvEAGk5jaiGnm7MzG97LSJ&#10;yaUSQ8jpdWZizqwyOMwtqdVNM+iXg/5gbrZfWaVurSKecuoLd+/8nlV7+sPB3rmZTqvNzMIcyIME&#10;CkXFwdEQJWaKZYeL6MZWO4xATk7kxMiKErT4SQ8ItMcQXO/ZvHl/tcN7NtCdF/lFd573yJX3H6YC&#10;u/aWu+88bzVdgVetv/v+tdhw6PHtm89bfcUDAHDFanrobr9l/7vGGGOMMZ57eBZp0lEkyN+uZq6a&#10;QBBwUjJXkcBCMfKIpkRsZkRUlK3ppUvb7U5RtspWWRRFjDGGwMxZYCGXHUeR291M0ignOdJUBLR2&#10;NXMicaLJqUkzYw7MIsKdiW5VDYbDXkopJU1J3XS03/L5jRaB3NzV/eB2kmd49dSZIEKtohNDhAOO&#10;otUmptT0GanVbYegTd04U+RW2SZLCrMQormDQ62ptro1Mbl0xfJWdzJH33m7mqzwPFrApBbCqKJN&#10;HDA7p0nJdGp6asmyF+5+cphSvxoMm0YLEXAIXAaJCDEIp4FagrMHOKXkBrfkWjKJucNJ1Q7nXAvg&#10;mNPC8yHwVTdvuw3Xb8U5Fx3NXWtvud9vmT+4Zd+U9hvfdL9veuq7joBBSv2mWfelL40t58YYY4xn&#10;FKOMJ0uOW0kdDuZANCpwqlmI5ASDB5YRv9Tg5u1Wt93ulu12UbaKsoxFUeTQSjxyPp/ffLm7m5kp&#10;EVjA5FA3TWbRNKZkIE51AwfMnCzVDYBqOOjP7R1Ug6zj16QEN55vFsq/A8gBz1liPWKEOHGLNuIt&#10;g1g4FLEgdksNQE2qQwwEZg6aLNOqg0StayoiC6s3ag0gau6eYhGml546tWQ6Fm0WyQaxI6+d/Fnm&#10;agYyZPa1iDsl9Xo4VEvtdmvpstP6/ceruUE1bKqmirEEhJlhas4EIichcffUwNUICnb3kaSwZYr4&#10;Qbn043fFWbtu3XbcNX+0bduZH9i2be0qbH/knEeOb7lPINohFCJXv/KVL52efq7nMsYYY/zwwl14&#10;XqshS/i7AwiBgggHJiYmiRKYCJZrnhBmgzHL1JJl3aklZbtTlGVRFCFEkRiYeKT2TzTSYMiKFKaq&#10;JIlNR9VEL9zVzVQthFANe08+uTPE2J3oMAe37IdjQmTuljSl5O4Md3MGMuuHyIOImTr4SO0kx7E8&#10;h67g0kKemsnhufEon1BTThB4Uh/2+mpERFo1BMBNimAuAIkEAKYA88T0VKvTlRAp7+gXNuRuBDJy&#10;5O5jIiIGcatlnU45HLTU1Ny63U4IrYaDmhk8isDNtHFmkBCyBwKcjFiye0J2ns0GdBLAQsQHPubx&#10;ueLsS9pmPHDFhRfmV69av/6cs04GEf9xzXWMMcZ4puEAiAmWHUTdYeoSmIWQfdWchCCEGIVZTG2k&#10;N0Acitia6La7k2W7ldtvQojMWYcCOTNMnnPCbm6syqpmTVJ1Z890H9WQtNA6htCw1HVT102rKMqJ&#10;0txDFBZB48KB2UUsTzppk9yEAnzkTerZ1OdZ0xYGstyGgQDVJrkVJJFcmRmkZupmwrljmJiJSeCA&#10;iTdkcIgzB5hQkInp6aLVIsqLTiPTdR9VPTlbKLgSG5ExkZm3O632sJ20UUtlp5wv5npgLsoiaKZP&#10;Q0RQFFonNyVyFpAwjTT7lcDQBkldFQcJcPzQ+rmq2dhybowxxnhGQcTwUVY1R82RvA8zUfZyhcOc&#10;3NRcwUKBxMxTMuFQxNhqt1utVohliIUEWQiuxCNRBcuGsWZmxqopMdBYcNYYYksKC5ZSCiy5b8eY&#10;OTfbELFbFhAmYopRHNakZO7ExJAYQqY4hRDApCnhBKsfHnblCDBLmjS5IbGQk+gwRXEmN8BUc1Gb&#10;QJDMCxZvFG5O6sruRuogKctWCAHEjMWW5WTuBPcR15odKRATU1QvY2y1WvVwUFUUQhQSAMzspN0l&#10;S7kC+n0iMLm02k1vmBIAcjhYSKK7ZaMDI8GiFqbDcK2PQaHJt23b5nevzwPr169/1atetf5uv/+i&#10;s85a95z3us5W1VD1hq9+9a+2j+UmxhhjjGcMNBINzp03TDTiLIEAMjeDKSxZMres4Q8gCw6XZSBY&#10;UbaLdrdotYtWqyjLslW22mWr0yrbZdkui1arKIuiLGJZSFGEWIQYOMaQJSaKsihbsWiFWLJIKDgE&#10;CSJOICIJgVgMpm45GEhunmWJIcQQQ8zcKHEgiOCwgkrHh6d6wxHNiJwAoViWXJbGpAS4OiFKKIlK&#10;UACTRDbAiZzZyIgRpBQOBGcApswcYyhGTxVizP9KESWEIFFCDCIhhCiZ1FTEolV2u+1Opx2KNocS&#10;FJklhoKlmD7ltPbEUpJgQDMcWL8namLEzoKcSVeQOdg9OAcXcXZzxWF36scmIrFtXxS96Jbbzjrv&#10;pkc2n3fF7Zds23SYu54VTJbl2HJujDHGeKZBeWvFBKPseT5qssx7LlUYmGHJ3YlYmMnhZlrGoiij&#10;kUngomyJhBAkBGJiYRaRXD50d5hk3V8mVSbiAvNc4bypVdVU1iwcJKSkIKSUkpohDYb9wbCyJjex&#10;UAzBzMzJNOW6ZAhsxswEQohZZeKErs9TBJtM9XJngIlgSVNduUYhJlAWYTRTU3UgaaPGQgyyEILB&#10;HbmKKuxkSU3TaMUWPhb7csNqRORERgQouYPZRaQoirLdaVcN7ekBFqIUZdFudYqyTF6bKgsc1AyH&#10;bsoEgzrM3MmJQQ7SXGv3kUDl4ZfiGILr9keuv/6R2+7fdvODq694YOuFtBUAzrnbx40yY4wxxvMG&#10;lF3nRASu8JFqxEKjC7kTkZlpcpQ53YuUkgV02mVSUkuxLAJLCCJ5X8ksJDnHmVtTXUTMiBtS8qyn&#10;JO7RgpubqpbDQSyixNgxNx+Z4cBch4NhapSRpSssCyzCEpiYeHKi60Bd1wDMVEIgPmbvluNFlltk&#10;IlGj3XuGUkin3QKTevKkAFJq4GASuJMBLMQCYinF1FJdMTnDKemgt5eZiDhTqyk3CDt81Cvsxm5G&#10;mh2GgGDmiOY+6VDzRx/bHYJzp+xOTrbb3bo/HM7u8jQgCsQBnqWEiYzJ4Qoi5SBgMjgMzMIkB9er&#10;D0gRH/XKbt98Ey655FAnTpJErLr/l29/e29VPdcTeT5j3v/tQE39ezfN28Lt2LJpy459IwsX5uPz&#10;t+yYf5OncJAbY4znGG5u7qaa4CQyEu+FZR91A4jAqtakOqWkqgCBeFg1ZlaUXPdmAnMRJcYQiyLG&#10;IoRCYpSMkP+bVYWFmTgEDlknWIKEEItYFgQtC4hwjEVZlgRKTRr0hv1+f57EbGbW1ClrKgaWINI0&#10;jau2O52y3RrRmfxE04WfatUAIItEMosA4sYwJiK4gMO81Z47cukTBDbnlEzTfJMuOQBLNrt7Z95c&#10;8igrz5yVIBbMD0ZH+Z/RL5gYY7vdarXanrQImOx2p/5/9t41xq7ryvP7r7X2OfdWFVmkSIqSJVmW&#10;VRRlk7Q7dGc0MpluDBANFZLJRONR68MMEIOYAQvDBkyhAQtsoAMEgYEmbMAwHYAB+UVwkgESm+MW&#10;MkMSZjQZJI5kt5w0221SEsUqWRIlUhRfVbeq7r3nnL3Wyod9q1hVfIgiKb76/CBItfc9VbXvKeGu&#10;s17/tWAwcD515px1JhjK7lZVVVESTJiDZEQBvWFzDDDIwUQUPm1QOvAZhfs3b9++Ais2/+T49FOa&#10;H1/1yg+OX9e9vrl0YuzGuPPXv/43R4/e7rP8fWZo26v7tmDLvldnT1A9tH3weexrtVqt1ub9a3cc&#10;RZoE12q1WvtW7xhOKvvpipeODe8eTUPkbtt7qKm5Ckl9EAQk/QgnN0q5V6DXnxqjVWXsdDqxiu5e&#10;lSUTxVhNTkw2ctbOWa26IctCyETS4LogSWBYgkjgIJzsa8hEQpZJlmchBJZe5lVEqmIyBImlBQl9&#10;zb6FCxcQ8+TEZCyK9JlOAIFj0hEmADCzolsURZmGuRI4aTjcGmi6GYdIiFkCA1RpaYgGA4EDQlNC&#10;xlmvyUXZjDySGyNpKnMIGUvGFM6ePtXpTKW/ADMJ9+YHEaUyY6R9Fpr+Rsmy0GhkfX1NgnSmJgf6&#10;8sHFixcsGGgQoSjZwJQFyYIH6xSIBbGlKrA0ud5JiEhYQmDJ0Lt7V+Waw8Irtu+5TGZ1xfbvPncN&#10;4+A+d/pCqHOudyaju7//8pZ9rTRTdcOuVgsAsC1Z3w2bt3x/BBgdObpl8y4AGzav/v4vRrddTqe/&#10;pubOgC7+56LjRyAnZjM1OBMAL4tSVZlyc6gqCxdF2e0UzUY5cfbUgoULpdGYrodK/+3pPzkRyJVM&#10;PBCRMlGSUmIwkap2pibzEDslqVmWhxAERrFbtjttjermxE4gc1MzSgoVsCQRRcxFt4gxZiFLWcqb&#10;PhjnijeOUpcoOzwEERaCSQguDCIXOGt0pZjGqIIZbgozI2ECwT3GQKIhKyY658+cWrBw0Yx2Ry/p&#10;msqppoOzaZAfC4s7EUREzcqyEu0sWrQw9OUDWZOmuhYV7pa6hALMozu7S/KemYlEiEhEzCLFSFVF&#10;pvi0WrDrCLjPHYSzYuPG214rXHMHM3rsjaee7Pmx01HjmZjvof14adsQRo+9cfsOWFPz2XADLIkW&#10;gJhFUrTQAePpRJzBqxjbnXa0SoRByBuZuX9y+tzU5MTk+Q/GTn/oZjPxS2Hi6dimSO/fEkSywCEL&#10;WW8oHTEX7VZ34mOHTU5NAWg0+yBi5lVZxKowM+slIXtuqamnGhxVi2rpaUCjVTESs7DcsvuW3Epz&#10;Z0HWyLKGgGEQYpEsc6NOp+gWsSirMlYh5OaIqtE9VrHsFBpVKzOiEESn4rt/97dj508zORMl6Q2a&#10;JZzUc2qJhCkTzrPQzLNGI1O1sfOf9DV90X1Lli+7P1Not1sVU1p1oGqOGNXVvQJV5KZGhaN0L8Fq&#10;UHe4slcK008ddvDZjOvBYbrI8MGDw0Tr169fv+tTsq4Hh9cTEa0fnj8Rfe7+3GVvdZlvq7mbGHry&#10;qTeO9RKrKeC7ZV9r1wYgBYd3bUjX3MYT1tRcO5QKmhzwNDilJ1QI92mBektiBqramep0OqWqwYlZ&#10;+vqbanr+3BiLT1746MLHJzRWzCQyHdkEhEmYhWgma8gsIctC1uCQtSfGJs6eyIN1Oh1VlZABrIpO&#10;pzt2fqzT6ahb8oM99WJ6r8bYTM3hTp1utygKwDXJDdO0Ufr8SXqOGtUU03oYbgY3WNSyqNrdsnKn&#10;EEAhRu9WZVFpVHdwighYmgrkbjGeee/Eu0d+G6uy92dJ/6FecRNTT7NCmEQoBA5BCNQan5xqnc37&#10;uNnflylbu+saPd2oND1QDcQAO0wRNY16rVQr1ZjUIt0c1tOpnPv/xtw7eeOlYi/85Gqq/QAODm86&#10;8sJx9+MvHNk0207O25+7PDi8aS+2HnA//qM1ezd9qnmdKIrxohj84Q93/83f3PA7qrlJjO7evnt0&#10;aNtLW3rzy+e9+Mwwnt2AQ7t3jw6tWP3y/kMADu0/+q1n68HmNXcuRMTCBDBznufNZkYwTIvtW2/S&#10;DDExgG5ZtMYnJ6e6alZ0SxEeGMhJMNma6B/IOxc+OPP+21VnkpEGkhJLMrLoWVVOs9IZxJVW50+9&#10;f/bE0W7n/JkzZ7vdDggiSUiC2pNTk5MTqhEwJHXEVFzVO1k6eXo0YCJOBUPE1Gg2b+79uUrjrDvM&#10;AKKQEbGbm/e8aiuqMkaP0dU4GhlEiZwgkjFnTjCYqkYti6IDJuRZof7u228ff+u3VSzTGF2a/i2Y&#10;dmFTn5MIByEA5y+0zp460czj8vsX37dgwfjJ0+3JcdeS3M0JxB4jqxOJMUWmCFEE9WDKsTLTSr0y&#10;Uog7p8rkq73365Q/BIC9SQHxp/tHtl/Nuh58ZS/WHOhNa937ysE9vcl18/aHMWf5ylbg9SPvjGDj&#10;SmDdqic+5XwLG41FjcaJP/3Ta3s7NZ8To7ufef5l4OXBl9N6y75twNCu1r7tg2sHd0zvtXBo++Dz&#10;LwNYO7gDW/a1sGHXvv2Dg4N4aufhV4dwaPvaHW8Azzx5eE5hVE3NbSaNR2WGMBNR1GgGi8bCEtjM&#10;pi+Du8IchKJbNBrFwEDD3Yt2EbIsy6TTaY9dGBtcNNCd+vj0e8WiZY8suG9ZyBrMzKkPxcEGsGsV&#10;Y9GZHB87d/qDMydHz5/5pCxLYzKzLOR51nTH1OTkubNnqrJIilEOV41CzhyChDwLRVmqxulGXDc4&#10;pz5Qw7Sg//U4rzO2ZPbc1vQDZ66ZWZob4MKkKXkZ2QAhslghiJlFjxykKrSoYl8zcwIJMZNWSgRX&#10;uBvImFlCcAXKavLM2N/98v9i4Mtf+Voj7+tNrr3oUToTDCBQpT4+Nnn21An45IqhR62M7/y/v+tM&#10;tVwrESGYUlQFjEw1eslGriBkxOwwsBOTGSh1SsHd1KffcrqBlz5V3Lj84etvHr/aXNeRd44AFyef&#10;H3lnBBtXXLq/d+9eYOvFy1Z998DWI5tefIJexNYDfnXXuOaOYWjbq63LVSNt2NVq7Zq9MX8954pL&#10;rq6puVMgIpEAA5G7eXRHr7sSSTUeRGYxGVp3d0VRlBpNhE1I4d2idMLY2NluZzIIQj7eGj+7cPH9&#10;zf5FjYHBLMtTOixWZXdqqj3Vmmyd67bHJybGzp89MznVDlkIwi55lvcT8dTk5JnTZzrtSXIjRjQn&#10;RlKrJ+I8D4ElsribJpuaZIsBdyu7xeTE1KcW5nwqV/VWpw0wSISzIBqlKlUAqDkJE0yjA1mQRh6q&#10;QqN5u9A+kmYjMCRW5upEbB7NTKJqjI2+fphBq85Y+8iv/rrTnnzsidWD9y0LIdCsKbXJ0HaLavxC&#10;a6J1vpFjoG/Z1IWx948cO/PRR+5dCUJMWkVyECGSRTIAVkVhISEogcmZHc4pPGEwc/c0oPeifcX1&#10;aguv6A2EOzhMm/b29rYe8D0bMbJr/Q8OYuNNF5I4DqzZ+qM1R17cu3fT8HO+5+q/YKIopqpq889+&#10;1hD5H5999oGBgZt9npqamhoAPdlDd2MW80ggVbPC3ZRIevZrWtU9mk5OTDJh6f33E5RFnBGrarI1&#10;Fpt9IWSukyGMwdrVVLOcXGgIqgZAy65ajK7nz50fO3euNTFZVmXeaMQYHRhYuFANU1NTZ06fOX/h&#10;QsoFEpEIOQBl4YyJo2qM0eHMpNo7PRGnB4KkV3HdpnXGYb2s3zZzTc8zpjToR4koPXeomWQBBPf0&#10;LAAYHE6BWTJDYAppGL1q5WbpN1SqNjkZQp43moBVnc7U+fFjvzl8/tQnQ6u//uAjX8qbTRYBYO4a&#10;rdPpTk1OFe2JRoZyqvhw9MNPPviwdeF8Fdt5JkxpfC65mkI5EwKpguBmkYTNwcrEzA4ng7ulk1Bv&#10;XMBV3vtn8lxHdn1v76zlOwcPPrFx48o1V7weAFbMfX3NyhWX3d+6deve2T/7p9/btOYvfPtGbF61&#10;/okXv7fruxuv6r0ubDQaIjuefhpAbVlramo+J3oKSp4Kg5U5BSHTJyybOZGbGYEcBHMir6rywoWx&#10;brfMs6zZP7D4vkVoZEGyaM5gacjU5GT7/fbixUsWL3IEiWUFJjVtT0yOjbVOnTqlpo2+RqPZiGrE&#10;odkcYMrGWufPnT1z4fxYVZZwYyYRCUwxqpKlVlFTM/NUtwR4avNxc0yPd70Jd2OufZ1naS5uuptB&#10;zatKy9LZvJmLOcHAIu4KkpClqiMXUWJRBHO1gKqstFRhZoYTkXp3sh36mlkWWPo1Vp321HtvHfto&#10;5PjCwcVLHn70/ocfGViwIOQNNavKYmJsbGL8wuTY2McnPizGJwKVbJYFyoIQsbBYAKBgN6vUULkz&#10;nNVcepIWKaHLLGYgMiASUe+eXvnh5DrCwut+dDyVMI0cPLj/4MGVz616YuQqgeGNz23F994ZwUYA&#10;2PocholwwPdsnLe/5znsvbh84YUjr//0lYPYuPH4m5hlkq9CPXKupqbm84aZA3MyTG6aBAuYycyT&#10;QwZHWmpUM09drFWlVTUuHKQ1FaMuum9QzbOQR6VmI2s0B0KQyvzchTH1GKuYyqaqspqcmgB7f7MP&#10;RLFSgLI8V7Xzp0+dOX2622l3Oh01BQxO5uSVm7q7uSsTR/U0FdWTKPK0ITCbUeO9fuYlWWec1Mvm&#10;XHsTZkCAKzxGVacACyFkmaiCQXlDFliz6FZwY0JZFoiRPIqIZ2A4zKIbE8WpSepMNZuZ5BmJZHnD&#10;VK2Kk+MTrdaRD46/2ciykDcZWdWtpqYmJ9rjHmNST6zcWSjPsv5Fi4qpqui2XaosE1eGMTz1K6Oy&#10;itWZ2aUBDs7BerpRFXHqdJr3Bq9znitGdq3/Nn7yk7/Y+tNNR376bZpd3LTuR8dfu9q3btxz4JX1&#10;T9CLWLf1wGsbMXyFfWyctdy+cQRvfnsTEbBu64+Of0pQuKampuaWkFyW3sepp17K1PSiAldY6m7x&#10;6e4XgNET70OMJXNsjbecrNFp9PcvWAC4KRyNRrPRZAiYJZfgDjNlERHOQnA3UydhEFdVWXaLs5+c&#10;aY2NRY09zQkQz9TyuDMzAO050D3vMZk3IviMbgTNntd2nVzWYZ336qy7ByIEQvSKwMQg0pDlITTU&#10;jBHzvlxI3J0EUaMiujrUyUpPc/kAsGlUKyrX0NRG1mwCTAAHcfdYVVSZlQW1O4iwKqpqA+aBYARA&#10;AjUW9DUWL7bS4nin6HY0FhWHLG84MRyspu5KgAlRpiqAm1ZEzL1nA48pIDDXa7+RVpz9P9i09/VP&#10;v+wSNu55zd39tT0bgY17fCaBOnt//nLF9rTy1/ZcQzlTJ8Z2VW3+2c9q+cOamnuda5ewnq1Zfely&#10;+udcs441EUy1LCs3dzUzNzWYMzwPsmhh/8L+prtr1Bg1vW7m1Js7BwAOb3cmL5w9f/rkx6dPfnzh&#10;/NjkRPvsufMnT5785PTpsQvnz58/Pz4+3m5PTrRa4xfGyrIyB5jyvlxCKKtqfHz83LlzE5OtaGru&#10;zJQJN7KQhyywEBGJqMOcRCTPA6UZtClwnXpUAHKkPOgN2tZUe3WVr2dkEdAbz0cAGGiEPM8yYRHJ&#10;Q8iFA4FZJM+bjWYjzyWwB7hWVVVVlib+qFVVZeauSRCRGHBTZmaeeZoxIWIjRHfTJOuRCecc+hp9&#10;edbIQi6SwaWY7LY+OVNMTRhMQQY3V4MamUEdoN7MewGxelStNBZq0dwtxfxB897mvCeJazWuK7a/&#10;9hP8dC8AvP7661sP+EU+pc31ltAXQi6y4+mn68jw5bj2D6O5ovlX+r6amtvJtUpYz9WsvnT5459/&#10;63Cr1dqH56/RvLrDeqILlspu3cxMHcZCixYvGhzsFyGfJYfPzHmjAWJyYiK4V1XZbk912u1zZ898&#10;8N57746++/FHp1pj4+fOnnv/vQ/efvPYe79///TpT1oTk6VBiZNiX7dTXDg3fubUx5988vG5c2e7&#10;RekOgJPUMRMHScpOvTEC5upu5ppqlj2Z4SCNZj4w0BwcHBhY0NfX1xThG7GvPZd8Ojo6s7z0iyQV&#10;mZKvGl1Y8ryZ5XkjawjIPZIbGVmlGk2jxm43kOQsMDU3ja6VwUmjlVWl7kSsqkVVTbWnyk7HLIbA&#10;DIploVqYRlePVelExAGGWJWxKmNZVu1y6lxr7OTJcnKCzMhhgDosWooJO4SImQOYjdjTuPQ0wwhQ&#10;VS2rdN/nMe/mfIac66yK4Veu/6/xuVHnXK/M0LZX9x0b3L/5sh9GG9KXR3c+m648jGd+PH3Ns3ta&#10;24ZwaPszvxjdVrec1ty5XFbCevQXczSrn8Wc5YpjL6/uLbd8f2QUG67tf/Be+dJMwJMAhhNzaOSZ&#10;WxmEVd2tV1GqqlVVJe/GXEEQkLmbmwPdotstukFCVZUAYowAOt3O+Ph4nuX9CxaAaGqiVVUVExWd&#10;bhmLVKIk3HOj4WAWCUxEZJ5UD4kgxBrV3JgYveivs3AWghkMrtGjVek33jgXW26mbfU8o4ukv5zu&#10;V4AbYhmpQSxCBIGzhKpbdDslQ/K8MdWt3LpwzUTgFAK7goFYlUaeWmHM1YsYS4OTMLyZgdhczZVd&#10;2YxYKjfEyqoC7AYyc1LAjOEEdnOYCyAhMAcGA6A8MAcATgxmkDFTEBYWB1kRnS1JcFz9nlxHQdPG&#10;PV6nQO96Lq+nP4+hoSEAoyNPvlRb1po7mnkS1mt3vAHgH/9jPLJizjWzCy+Hnnzq6LXb1GlSftVM&#10;zZwIAk49nMyS542oVdJ6F4Em1xGuMabsYjPPG7nApgwf+AAAIABJREFUUVVaqlVRzRROlVWmmkyg&#10;mRdlmeeFN5pJWrEzNdktqmm5PYd7EM6CZI2s2+6qGjNzyvP29IlSm42ZO5gAIoemI2uplarBzAlM&#10;IT0lXOc9v1IXil9OlSL5+UlfuNHMtONFp9BYWWUhhFgVBrSnoqs/8uj9j61c8e7RkbMnP2QSsBG5&#10;NHPtmmvsy/uKbqGxcgCwdIsDBJHKogRTqRpdA5EEFQswRlTXqGV0kDMJJElLgFxNq1iGXEIm4gCn&#10;cC+rwy0Ndo9OgDHESYi8NwwAoJluq9k3ZPbyM8xzHd41cnBXT0b44PCdJfibRs795a9+9csTJ273&#10;We4OrqqnP+uy3c8Mrt2xY389XLXmjuayEtbf/8+fmnfNnOW2l1bvWDs4ODj4/GcQ3fSkHtyLxsLg&#10;nhJwoJA1mIOZm4NZQprHykh2UQI98sjyb/zhV556atX6dWu+uvKRvkZwc3fzpPQ73cqZos73LRr4&#10;+tce/6N1a9aueXzJYH+MamqmAHjBwMBjjz0y9Pgjjz328OCCBSGwwc2S9fLkprpZili7WcquCguR&#10;qPfShOa9sQE3duMvuT+zmnMw26PtOc+o1EzNPZIYMeV5I4SsrGxqsux0qsnJbmjkSx/4wn1L7l+6&#10;bPnipUsHFgw0mk1ywL1/YV//4AIALHAYpdptIoeBFTCzGLUiR7OvMbhocMGiwb68GViEOYiEwMRk&#10;8JDRfcuW3rds+YLBRc1Go5E385BRYCeok5pXVWWuwh4IAjBADgkZCTMFpsCXE7W6zpwrAGD/Ky++&#10;+ATR8EEAezfNlvC/vr/DzSPjnou+qNG4zUe5S7iKnv6cy7a92mrt2/LyPWtdmVmuwO0+Ws21cWUJ&#10;63ma1ZdIWG/Y1Wq1Du/csnPPNUZmpouDKQntM1Gaka4WQW5u0ZRFiMlhEjjLs5AFCZIqiU5/Mvb2&#10;0RO/H/2k7NKypUsG+vokWYlUnmpqbkSUZdkXvvDAE195vCrs3Jmph774xW/84er7lwymeTkDA/0P&#10;feGB9mT3zCfjjbz55aGHBwb6idimh61xmoIOoulCZTUV4RAyZqHpQWySJsd+anDzU27InKKeef+e&#10;d0FvHLq7mQqzCDOTW2mxcidTOCJE8zwLkmtlsVtlzM2BJoeg0Yk4a/aFZoNEHOJEHCRwyFK6OQsh&#10;zyHMhAeWL/z6f7rmjzdt+kf/5J89+fT6weUPgQKxkEhGoT/PVv6DJ59+7r/85rf+6Tee/S8e/0+e&#10;6luwmJhBzCzEFGNF7gIQk7rDEaOCUvFVI89ClokIpQkBl9ZtzXDt81w3P4cffG96tfG7P1q3d77Y&#10;8G0kMDdC+PNvfvN2H+RuYHT39l88u2vbS1sGn782+d6hJ7c8eU+GhZk55H0nPmlf+tKDS5oh3LSM&#10;VM1N5VolrIE5mtUYmrPsRY97r10T7kgS7xc/U9kB16haRdNYdoue8KH1Mo7Cklw5M+92u1VZVjEu&#10;Wb54/Oz4xGQ7CdXC4eoOMIwyznPp68uPv/3+6U/OmdkDy5evWPnoFx5Y0ppqq/niRf3dTvvM2XNl&#10;1HPnxpY/sGRw4cJ2u0jSFq7mIE0DBAAiTnFfgwfuOd2u5g7mXg/ujXTjzPbVLv36MnHj3sx0qDqM&#10;RMjdKy01qkWNMWaBB/oHggS12J6c6kxFBFMPMGImuCPqgoF+AOxgYS1jVZSxKNTUnYwwsKDxtXX/&#10;YGjN00XHi27x2OonK8SpyQvdiTFTCLDkwfuWPPr4ieMnYtld/MCyxY9+YWKqNfnxqTTuHlaxOzvI&#10;XVWdCC5kWhZdDpIR9YqFk3L/rLotXK/8IQBg5XdfO/7c8Le/d+SV9ev3vr7mRz/Ciy++vm7rgZ/c&#10;EW2oavbLEye+vnx57bxewrV/GM0RzR/tyet/lo+fuwoiOvFJ+1//8LeXvvTf/jdPPvXkglt/pJpr&#10;4JolrC/Zmr280k/5FKZdFEMS8eUkMgyQq5ZFoWqAgIjgIHI4ExHD3IWor5E/9NDyqqhOf3yujNHc&#10;kpZDGvedkqeNRsPNL1wYK2Jp6mfPnX9oYunKlY9//MnYVKfbyLLJybaaulsZq6nJzrKlSwBSdQDE&#10;DIcI+7RRZaZeGpiFiGJks8rNAEaaTHczuGz+dZ6mRGrDFREzlt7o9EydY1QRaQ5k3VaXYSIcq6o7&#10;NVUUBVFkY2J2NbA0Gn0PPvLA46v+IISGqXU7nTMfn3zvd2+fPfkBYG7OjsH7F4X+JYd/+Zt33xot&#10;uxOP/8GKRfcvH3zwobJdQLscqG/p4rMnz30w8n7Zbi082f/A419ctHxJ0WpVnbaZkYOZ3a2CBTNi&#10;Njg5VN2imZhpZeqqdukDxPWJSBwcpk1HfnR84xMA8MKqNS/i9aReuO6F794Jw9IniqKruvPXv/7n&#10;q1b9i9Wrb/dx7jSu88NoqBbQr6mZi7ubm7p5z/diSE8fj0RiTHKDimn9o9kB0v6+vse+9ODy5Ut+&#10;/+6H7h6ENelM9IbtCOBuyIK4ajPPFg4u0BinproffXi6LGNZxSwEAjrdrikAEDxGraoYo1WVpvpW&#10;M/M0+c6Rylx9et6ciLg7XBy98T5wu3HhfsxyW+eZ2Fn2xs08WnS4kKcEMEjMFEYMy5uyiPrZnYWr&#10;WEWNeV+jKtTUhJzIOSD090+Ndz965/2BRcuWPbjkgS8+MrBo8anRk0asgLjneaN/0X2nPjj10bH3&#10;xsfPVVqcP8mr1n6ddeDCh2ditwg5SV9oT7bKaiqi6LS1ao/3LX5Y8jzGghUcmlSxeoQ7hJPeIRO7&#10;OmCUZVrGqqgAQ6rMnitHNfu9f6Zq4f3D335z1Rq8+CIOHD/+zg+ewIEDq965vr/FTWZhozGQZfv/&#10;5E9u90FqamrubVx7MV8wg9iFQ4zmoKIsijJ6KjpNjqM7MRGzugWhRx998KtfXZE3GkuWLnrrrZFj&#10;xz/oFlW6mpM/zExEjTxbuKB/xdCXH/3yIwQ68tu3jh1/781jI+Y60N+nKUM7LXJMZGXZATkxqapH&#10;EJG6kxsRsUgImZqaubuROzNzyGKs3NRU6QaGpc84prO9t0vlDzETNWXqJa2ZhIVYALZYusZOu12M&#10;x0Zfo5nnaU5f2Y1Vae5kpqDo6pRLVDt15uybf/f2ksVL1677Wjaw5sPRE2PnLhgDTtHgVYR50R7P&#10;m7i/uTSaxoLe+93bYxc0ajdazEOfGnXak2YlQGoOBYgoEw9MktqYAxtIDaBIlvSZjClrNrP+gbKy&#10;PEYWmZkae4Oe68Y9fnzX+idexLp1WLMVeGf/t1/cC+zdBODFn06LDdfU1NTc8ySrCQBEEFclB88M&#10;E0USGaSekITDzB1eRv3w5Jnz5ybV/EuPfuGhhx4+c3a8LK1SdeeeVpJ7KrHrWzDQbpeHf33s/uXL&#10;Hn38y4XaW2+PdIrIIsxZL80HT6qHqtHN0nncYTPnoyTdQA4yT8L5Ee6qmqxzyKWvv++G7sRVB5pi&#10;rmPHhCChcDgsemlg1cqjuqkTHCjblTixUNXtFlNFWRQiZu5WVuRUdbpjH37cLcu8ER5ZseyRJ7/y&#10;0e9PHvnr35TdsYxQqauDoYH8/uWLv/q11YuXPdQam3rnd2+/+7t3J8bPlbGrvbADyqoiYrCTEDGb&#10;mZISlGEOIiF3coI4Zw43AyDCVVHAiQHOc85yc8JVPdfPUC288oWt615//fW9e/euW7XyM/4NbgHq&#10;/ssTJ8aL4nYfpKam5nYx01Y2uP3QjATZ9kPTX90MrTEKzBmREACYe/Q0ZoZ6Sr29IKgTwMJZFpII&#10;EhGNtVqnz525MH7hrbdHTnz4CYtkmYTAwsREPF18qqrnzl34298e/d3bb73+m98cefOYZLJgoD9I&#10;CFkwdzVIkBA4iLAENai6A2bJn52RiCKfljVmZiEhh5ubGoOIYNFi1Ou/EbMi3pe1rJhnb9JdYiIw&#10;lD1arKrK1AjElGd5yPJGo5mFvKqqlMVGqucPgZjMSc0kpy8+vnxo1eqpVvf3b490O2MhaOrmVTNn&#10;9C1oPvbVP1h0/5c6XfQPLn70K0/e9+VHKWQMB4lkmeSZgzkIMZgcgauqItcgApKkLUEZEODCxEGy&#10;XBoNyvNStd1tF6oKkpCnLqur8JlacWb46fdmVQpv/YtPc1sPDq8nIlo/v2Vn3v6ll40cHF6/nojW&#10;99prr0jqc93561/X2sI1NX+PGdr2auvwzqewZd+uDcCG7+zcsvNwa9fQ7pHNrVartW/1juEbNK9E&#10;xMRMqd/FAZjB3Dk1jUoSICRm6XV5JWkf5jwkM+vuKKpqbHzczXplT0nuh4kJQgT38dZEtyqMtN2d&#10;+uT06aJbiDAR5SEIM8iZBU6As4hGj9Fi1EpjVHV4as5U98o0xkhAEEnFxNPZVgJRmvZ63bfiSnnW&#10;y16DJB4Z3QxELByEgyVHMYQsy9ysLMvCYlGW7clJjV0zjwQVQcgla3AInOVLly36403/9cNDa5Z9&#10;4aE1//APv/D4iirCyZ3IiUiCNPqPvz26/+d/9Vf/6//y7/63//nkB8ca/Y3Q7DeE1BZrTtGsUq2q&#10;EiQiDXeGk7O4BGcJQULgLBMIPJAHciYwm3tVxKqIZVFGjXSJcOSN9Lk+95P0GPSTFz7Ldx0c3nTk&#10;hePux184smm2eZ23P/+ykV3r6YlNe7HmwPFPjzr3hZByrtu+8Y3Pcraampp7jaFtr+7D84Pbd+9+&#10;Zhjf2TYEDG3btgEANmzecsM/nVJAlh2cQqKc+l4lEAkxsVAWQggiQUQo5WcbeXbfooVZCEQCIg6B&#10;QBJ4uhMmpUeZudc9aaYzZbzmVJY9DYkQQhrcZlWEuQj3NTOQOXlSlDczWAqywi2VMYPTEFdTjRbV&#10;zN16fbCX1UL47Lfkyj9kdvdn+tKThgQBRCHLs7yRNRqSN0KjQXkAyF3LqoAAgaNqVZWdstsuKw9Y&#10;+tAypuz0R2ePHn7rveOjjWa2/IsPh74BAyiwZJL35THyiXc/GLtwpigmJ8YuTI2fAzvnmQdRL91N&#10;JBNhsBEjz/KsOcASSAJxIAkUMpFGFppZ3i9ZgDgxiKalLh1JnKMoi6ToMfu9X3dYeMXG7dN1wSu2&#10;vzZLrfi5V64qInHwlb0X57HufeXgFfaH5y537fr2i69j6wF/bc/GFXU+t6am5jOwYdfhnUd3HHtp&#10;Xhf3of24USVPSnnNabFcYQ7CWUiDWQCHIAnoU2ASgmrUGJl52f2D9w32ZyJM1Myygf5mCNl0P0dP&#10;+DCauTkRN/IG9+qVqJGHLLCqwklEhLivkfUP9OV53tfsGxjor9SiqbulyDQcbuhJSoAAByGa9QqZ&#10;3bzX7mpEFye8Xs+tmCsjfFlmN4B6KoomKkorYqWuVawAl6yhoEpZQtbIMiauVCt3s0gMBHbx0hVN&#10;WfbwA93I/8e/P/Dr//s//uo//oe3Dv8mVp1mf9OdXGFuTqZqVacjhgzBVcuqDTdiBhmYJAsOgsFi&#10;KWT9/Y2BwYUsou5ODgO5OAVw5kEoYyJKgfQY1Q3O5ARz0xjd5s/auxHP9fJs3HO1PteRd47MXh55&#10;Z+Sy+3v37p2zfPHF14F1R76XwsSfEhSuqan5+83FAU+95TD27MNcyabR3SObLxUh+6y4M3mQpObD&#10;gDODYLnIsqWLv7LyS6ueePirKx5c8eXlX1nxyBNDDy9a2OfuZVmR89CKR7/61ce+uvLRNV997KGH&#10;llWlulEST3Q1i0rT3R0PPbT84QeWLlrQv2TxwocfWt5o5rGKTFC1+5Ysuu++hY1mPtDXXLJ4UCO1&#10;J4sZzYrkCjsoFVX1zC2cABHq68szEYK7G8Hd4o1Y10vF+i9ldrUwiNxSR68BJFkWslB2y87kpFVR&#10;o0kIjYE+kryqVLUCXPIsbzbyRh6yLKRsLVF3avL8uVNnL5w5e/Zc2elkjYYSKRkYVRVZOG8KyJiQ&#10;h6y/L/QNNN1iSkIbyFWZSJz6+/oX3rd40ZIlwmJuamqugJnHJNaf8uDTVcEsQbKMskyYgtDFauEr&#10;vffrEO6/Zax74SevvXZ8mDZt+sFzfnWhiomiGC+KwR/+sBnC7/7lv3xgYOBWHfJugojyPL/sS2ZW&#10;VdUtPk9Nzc1idn/2oe2D+ze3dg0Bh0eeWbt9RWvXBmB09zPD2PMqDu3ePXQjE55YWEIgeBU1dakS&#10;mNiJqNFYsHzZ/e6FxioqhbwZzSanqnPnJ8oY33v/dFXh/geWDizrE+IPT348NjYZK3V3JpaMTR3E&#10;5n7+wsTSpUu+tvbrZYx9fY32VOf4O+8XZQnC+Fjr/uVLV39tVYyFa+x0quMjH1VVBNIh4E6GVMaK&#10;VE4cLcJCELE0ct0UIBZiEoIw3QT/6urVwrMcXDNVhzOLG7tJGQsTMliWhb4Bnmy3O2UWzYqpouwo&#10;MeWBsyYHaRTsecZusa+/QUDZLcyrqAWJkeRRUZkiUFl50S2WP/RAaEhnYmrposbqb/zDs2e7U2Wn&#10;ssodZdFtNPnhLz+yZEnfwEDjkRUrFy596PjRD00rCWLQqKVWUYyEGGC4uIEZzIA4OZOBAZme7YdZ&#10;9Vw30ud6PaxYuWb2cibyO29/69ats33XtFy5AsCqdcnfvapWxcJGY1GjceJP//RmHfueJM/zt050&#10;/m70MhNw/uQfPcSsSbmtpuauZVrT8MlRbBg69OMdbwDPDx7d8s/eePnfAlg7uGNaiux6MXMzN9Oo&#10;6u5EbG5MNDY+/pu//ttm3ggZE7kZOaiKcaw17iBzm2x3fv/eR6dOnc2zhmrsFt1uWapFpG7ULItV&#10;ZGZz73SL48ff77Stv7/ZyPOTJ0+dOXeu0miqk2ajIyeqjg8uXhBj9dFHp8+cPW9ucHLH9Cx06nXm&#10;kJsBHpJakxuKsoI7C7P0Mr30aSWvV+FKRmX2q3PaQM3NjeEiYk5lWaZJtA5EWGWxW5VuXnW7WhV5&#10;X2BydmQuCxctbFEb4jBbvGRxs9lQVI3+fOFgc8kDyz85NWVOMGIjNT135vSjTz/16ONfjt1i2QPL&#10;IgY+OvGbbtFVVxi67bLstr/6B3/Y37+w2b8gqrw/+tEnpz6yqiSWqLFSNY0xmhATCTkkMHqalwyO&#10;ZC5CTBdd/itFxT9/z3Xjc1vxvXdGsBEAtj6HYSIc8D0b5+3veQ57Zy2/u+rI3hdfOfjdjU8AWPfC&#10;5jrtenP4u9HW//SLDy7d/yfrHgw3RwetpuY2MkeMbLY7u+vlm/MLPI2vAeBunspIWZhU41Q10W5P&#10;MSfrZqquZtGdmc3c3MpYqsY22tabhuPuaSarpzYVAEwMRrvbOTZyTDj09TUrraoYCexuVaUXLoy1&#10;WhNwiqZqls7BgPVymnDT1IXL3Is3s5Ezo1cnzFkQYjJz5hvRFZ51T64wYw7zDQ8Rw4jMkfKYQgKw&#10;9zqGmIzzPDzwwPIHH3j4ydUrVUtyD0G6RfHWm+9MTrTGzp9/bOjJrz39h1XVXrz4vgcfeaSKzfNn&#10;j5ZFBHssPbp9+NGZ7G9++6XHnmj2L26/P/b7kd+eeH9Uqy65uVNR6ug7IxaxbPljVYUzp89+/OGH&#10;RXEuy6As5m5qsTD1CLdMOMsz4pyERTIBGwwCD6698X5Xi43fgrDwxj0HXln/BL2IdVsPvLYRw1fY&#10;x8bZyxXYeODN9ZueIKzb+qOffKpExURRTFXV5p/9bMvXvvb8V77yOb+jmpqav6c4YDA3VzMHmcHh&#10;ag4nVQOUHSCOMdngXmMnUfIiwQFmZr1yXWf0xsOaaxIvwLS6fllVQKxiBBETCZNIlnKlZhY1mnvS&#10;5zdzZiHT5Cs6kQHmZupERkLmae6pzQzMMbee430zwsJXz7leND9MTGzEUQ1uBul52o5K1YkMpE4L&#10;Fy9dtvwRIi6LTll0TeOZj8+qvzvVLj784GSWNVeu+YPlDz7c17+w6MZf/z+/PX/hQhGN4CbujGqq&#10;++7x9z56/xShyZSZl+YFucGhbtBqfFzf/N1bubzrTmUsiDRvkHNmQnBhF0Pprq5RKUgUESchcJpC&#10;H8AOqBOopytJ86bszXBLcq4b97zme6YXey4+yszZ/7TlVVnYaDREdjz99MolS274uDU1NTVXJLW4&#10;9MaSk5ulCl1KE1LMyGApw0KAu6fZKsJJER5IukoOpHHrvUHnDjdNXTREqQ7Z3M2VQeakqgAjzZEF&#10;zHsaTElImOAAwXxmpHrqtXHAVBUQma54AqtZ6nYV4U9VQrjafbic7N+l2sJzFk5wqBq5A4gxwjJi&#10;T41GDclOfXT+r37275Yvf7CZ909NTky2WukWThWTxNQp9c2jIyc/Or140bLmgiUTF7pnPvqoLC90&#10;rYQbuecZm0Ddy1gRabrDZgZ3BdKQOriXRUEBkhFJxZkghEgWSARk7JKzFwwOBjPyaErE5ipscCK4&#10;kXPWeyyZVy18HfKHdwGB+Y+++MXbfYqampp7GZqeI5NmucLdTaY13GHmTg4G4EECADNPc+mIQWAC&#10;GCRMZu6pfdLTkHMWEkcKOIMI0tOJYEtW26FaMYt7+g5Cb+KZEahXw+SUNPqFQCwgV4tMTGCN7kAe&#10;gqVeWICJRORGjOtsLtUWvjTnauaqScXC1bwyJfVYVg5EN2KQcKww0eni3Jm+Rl/R7YyPjZFZCETB&#10;DR5jLLplWXYmJiYdHxTt2Gl3C+2WsRRQQyTLMlJWNzcj1+lJfmzuqirODHK4ETQ9jjA7EM2FyOHu&#10;rqYOciI1Y/LoCgrigMPICDBHVK1K1ZjCD3N0lWffk3vHuNbU1NR87qQGFwE7uZMakGT30YsNpsRn&#10;r4eDkLT43YhS3yNRGrQdVQESZrVU6OPMZEbeU1IkZoa7mTHBQE7OzExsMHdKeVx4khcm7w23mR7i&#10;mj7omYhCJpJGvRKhN4QnvY/0W+TmGNcrMdu+epr+Q+wQIAMQcjLXokR0h2lS4YhqY+PtszpOsNgp&#10;hDwDNULuoKhqbt2udTtjpVoKbatbFSsKHELOxMweo5YxEsBp+jxgplFN3UUjMdyRyn7VFO6BiYxc&#10;tXKDszmRCFkFYu+FAdw8Qihztt4fDCl4ce97rp0Y21W1+Wc/q0fO1dTUfI6kkS6MXqFQsmXuqTSI&#10;WNytNxM8xYqTL5tsDABwmpRDRELibsJETk6sKUXrLiLeizOncS+eNk2diczJjM1chABJH/xuPad5&#10;puBfmMEgkiwI3IggImUZVS0JS4AIuEwh0me4E9M9rLOd1Nn1w7MvSL+LCKbmHgOLsGcZgUMRC62q&#10;EIgocMbuVnbLWHXTo4oHyklc3cGm5qpVjObiESBI4ECisQI8amQThRpFh4NS0JuI2JyEg7tSRgKq&#10;YOh1AJMDBjeHmLuaEFhc3RROxOwwtUjKHESFhKbT1Ea9h6Ur6irfI8a1L4RcZMfTT39p0aLbfZaa&#10;mpp7FjczNbc0Jz2Z1mRUzKkn14DUFOMpx8gAUnVukv9zN3Piab/WXMlBxE5eaSS4unIam+6sADAt&#10;QSwEIJDkeW7mZbdIavXqZkh53JnRdb0h7SnonGcZMySkkHLslSYnHUe7vGG41rsxq2J2vhjT3GKf&#10;dDkTirICFKTMAfAszziUGSRkeYxJT0PZ1bwCc+AQhLNcmFjLyMRMgYDAUI5uzpoxcyNrSECWZ5mw&#10;RjAzAgLEKgPcK2WIsQUJAKc/HZiTOmX0CFIzsAiRsTCInFgkwAksZghBJIDJwMRMFF24lyCYbVnv&#10;2bBwnXOtqam5RRiYyImRxAbhqew3SQNLkkJMRhEsQtpzKD0VDyP1yRAAMHryws6eE5v1GlaTwJKD&#10;3JkAMFKilYgyFiW3TNxATO5ucAZZcnSJe4YWBPKQSd7I4F7Fys1E2AEDGOAZN+ymMq/QadYSmhaW&#10;FAQtY2bTvowmSo+VumcGt2jRTBVZ5pkwzItu2exzs0pLVSUQExsLmSc/OFUqSRAxN3ZyCkQawB64&#10;1AqMjBhOIJCBGQQXGJHBnd3SPXNVB0wjAAJYFSSwXmTCemluAGQW3eZME5rx2u/BsHBNTU3NLUCI&#10;stQz6rDe+NRp7xQEBpyEyGBp2k0a9QqeaTztpWeJQAyAyMXNDQjMBE5VUckFFhEyMtVkj2cGycVY&#10;OVyEDA5HHkTSJ795sjSpRUSEzY0BuHMQK0oCghCJpKrXTILcWM71KkHRxNyUJKmau5tG88LUzXJA&#10;M+EALioHzMxiVbnFvgY3G0GEY2mqpqoGi1Y5iZvFGJP+lJESW8gCswNKJEQcy4rJOOPSI5iywBmC&#10;RTVTolSRbUSQEEhRKcGZLJVZQ9NoXgAENSNSJjIDRRJhMzZXt8rgPh36ngmGz+MeMa5p5Nxf/upX&#10;/9kjj9T+a01NzecEEcL0eBd1N0+ZVAJckk/kvTqj6eqmJOlATN4LBU9r/qaq4CQjz0i6uwiSQdzM&#10;iIiZxDkyCCnbaj0fN3l/5AgEiCdvN/UIOUkQTP8idzFXglqlQSBBSEQkEDEcjWYWgtyk2/JpVjZV&#10;Vam6aYwVUzRnM2YOTgCTl+qm0WJZFsJo5n0DfU0nZmjR0VipqREndxhm4HR3iJiRZ9KLgSehDDh5&#10;UtMwYRcgCCkxVU5pqEGqo2ZjE4RgpB4rNwLcmSHkqUcYTmbRI7mRM3NmQhbNzHiebPLluEeMa8ac&#10;vPFFjcZtPkrNPcEXl3Cz2Ww2m5e+pN3JdnVDmaqau5Qsy/7Vtu/8q23fud0HuYOYCYRe+sVsgsiq&#10;FctXrVgO4J/+V398y453G7lHjGtgboTw59/85u0+SM09woImT/3Vf1cc/t8vfWnJf/83qCZu/ZFq&#10;amruIj7fJqdbibr/8sSJ8aK43Qepqampqfn7zi0xrgeH11MazHrV/ctednCYrjqLPZFyrjt//et/&#10;c/ToTTx4TU1NTU3NdXALjOvB4U1HXjjufvyFI5tm28l5+5e97ODwpr2X/aHz6AthIMv2/8mfbPvG&#10;Nz6Ht3BrGN39zODg4ODgnAHPmD0HenT39t2jF3dmLkzri983uvuZ3tDompqamprbwOdvXA++svfi&#10;FNe9rxy8wv7wpZeN7Bp+Bes+9wPeMQxte3UZIQtEAAAPcklEQVTfFmzZ9+rsUc6Htg8+j32tVqvV&#10;2rx/7Y6jAEZ3j2xutVqtfat3DO8eBQ5tT1e8dGy4Z3rX7njjdr2JmpqamppbYFxH3jkye3nknZHL&#10;7u/du3feZSO79q/c891Vn/f57mxGd3//5S37dm0AkKZTvrptCEPbtm0AgA2btwDA6MjRLZs3ANiw&#10;efXPfzF6aPv+zYd3PnX7zlxTU1NTc6cWNP30Bz9YuX3jNV8+URTjRTH4wx8u//GPT09NfY4Hu7WM&#10;HnvjqSd7fux01HhwOuJ7aD9e2jaE0WOz3NRj39u/uWeLa2puK9ee5pif15i7nP45daaj5q7iczeu&#10;K1aumb2cifzO29+6devs5euv7927iYieePF1YO+m9btGrv5bFjYaixqN1p/92Sff+c4DAwM34+B3&#10;BENPPvXGsd4nztC2Vw/vfGrLvlYynqO7R5IZHXpyxk2dOP1//tuXnx8cXLvjjZefn/+ZVlNzS7nW&#10;NMf8vMb85Y9//q3DrVZrH56vzWvNXcTn77lufG7rxWDw1ucwTKn8d97+njnLA0lRyo//aB2w9cBr&#10;21d87ue80xjdvX336NC2l7ZczkyO7n5mGM9uwKHdu0eHVqx+ef8hAIf2f/CvX2m1Wq3W4Z1PzftM&#10;q6m5A7hsmmNeXmN+mmP/y6tXDAHYsHnL0ZH6ebHmruEWhIU37jmw5qdPED3x0zUH9my84v6VLvv7&#10;w+juZ55/GS8/n4Jma3dgxRCwYVdr3+oda6f3Vm/egEPbB9fueOONHWsHB58/tmIIG3btw/ODg4Pf&#10;f3JPbU9r7mQum+Z46T+8Me+a2cuhJ5+qbWrN3cgtUWjauOc13zO92HNRi3HO/iVLAFix/TXffg2/&#10;oRNjqygGf/jDP//mN+9anaahba+2tl1mf8OuVmvX7I3560uuGNr26twLamruBKbTHENIaQ488+MV&#10;r35n5Jkfz71mzrdse2n14NrBHQCe2nm4fnisuWu4UwuaPiN9IQw2Gq0/+7O71rLW1NzTXDnNMSuv&#10;cfRbzw7NW6ZHx9bhnVt21oGZmruJe8S41tTUXC/XWNb7Wat2rzXNMT+vMXfZ+63D+E5tWmvuKu4R&#10;4f5OjO2q2vyzn/3zVav+xerVt/s4NTV3EUPbXt13bHD/5suW9W5IXx7dueDHP//W4darQ4e2D24/&#10;1LqGfq9rTnNcsjV7eaWfUlNzh3OPeK59IeQiO55+uh7mWlNz41xa1rvi/6urdmtqPgP3iHEFEJj/&#10;6ItffHRw8HYfpKbmrufSst7nX8a/31/b1Jqaa+UeCQvX1NTcRC5X1vsSnl87+DLqqt2ammvhHvFc&#10;08i5v/zVr3554sTtPktNzd3MFct6b2LV7kyP6+D2QzOFU9sP9fZrIaaae4F7xHPNmAkAsKjRuM1H&#10;qam5y0hlvXh58OW03rJvGzC0q7Vve6/BFMCW/2HnM4PPv4Gndh5+9cbd1qFtr7ae3f3M2mMv7doA&#10;4Ds7tzz57K5tQ8CGVw9jTtdrTc3dyj1iXANzI4S6ybWm5rNzrWW9376pVbtD217dt31wcPvOnUd/&#10;jj03wWLX1NxR3CPGtaam5q5jw67DO59Ze+yl1q7atNbcc9ySnOvB4fVEROuHD151f+5yZNd6IiL6&#10;1Ik4ABDNijrnWlNzZ3NRlqK3HMaefagHONXci9wC43pweNORF467H3/hyKbZ5nXe/tzlweEnXnwd&#10;APD6i9++FvNac8/CEpwbl/0HnN/u09V8BjbsarVarVZrV5Km2L/51W1DG3Yd/tbP19ZFTDX3Gp+/&#10;cT34yt6LU1z3vnLwCvvDc5bfe2XVgePTI+eugZmc6+csInHt85/n1z3+/+3db2wT5x0H8N9zd7Zj&#10;gp0AXfgz6B8SwxYiJtDawbJNbEqDTNYpm6DS/nRV3sTDlZppq2j6Yqh/NoF4wZS9SOeoG2o7Og2y&#10;CW0kUaKMsQELFAqDJlQ1Dl1IByQUgx3i5Gzf3V4EEvvubC7JXQLO9yO/uec5Xx77if3zc/fc89PL&#10;/4wvFENkhWs9Nfj620Htw5WP+WsPo97GCvfWfTS2GEXHb+rfp31b3RWNvdRRN8VcxHa73ZEBY8yK&#10;1wCQneXXXEPBbqKJvOjdwRB5S7TlTU1NRCn50kurvCU0llK9ttpQNldJUY719+cJwpNLl5rWejVj&#10;C8VtpvGbA8d3Gdujo66isbfTX5xeC/fTPzhyvjcy260As6RNoUqbN6VdGtEAnueHRdZyckBb9Y21&#10;ixYXColEYootBZiqB/w+17Zg6SUjyV3H7nPdffLkq8ePB8NnDY8v75aM75g2vrw7TL3Pr2jd/M/q&#10;fdLzPxt55QBgXHgo/k77Fe2jbyA2202DOcry4Fqyqix1c/zMr6q8trZWu1so5KmrK6FQQ4NqJpSG&#10;UxDybbaWbdtatm1btXC9v7O5hmqadceX0Wi0qmVdfQ8R9TaGqqLRaLR5Tb2vsXd8fBnd8bGvsZc6&#10;2ikQjeoGy1S6+Z9VJ3xV+Z8BACC3WT9y9VbXUnfw7pSk2mryMeZr05YH0je9FGoo93g8jDHmOUCe&#10;6bZCd3xZ7PdXEhFVVtUQqcaX772xp75+nYHLovcWiiMaOxe8+6maZnXOEFX+ZwAAyG0zcFrYG2gt&#10;O+BhzHOgrDX1FK+qPG3T01B+b7YwpQx3py7r+LKjhXb4i9PHl4t+0BmNRs+t3pMlvmbO/6yiyf8M&#10;AAC5bEYWkfAGTiiBexsBRdEtT9/0nlDqJvEXhkQxIoruvXt3b9rkX79eu4PeQuSdY+PL3sZQVYOf&#10;dMeXxf7A7rr2XqqciMv3XyiuOUpEY/MeiSpWn+v0F1c2NLe43e6JxePSaifxQuGhwfO8IOh/vhKJ&#10;hCzLM9yeWcdxnM1m062SJCmZTM5wewAslSMrNLkcjgKHo/+FF3Tqehvr2jc3+HfUuLdqY1lvY4WP&#10;Ap3U0dhY7C9Zs6+lo6GysqOl53sv3gunH1PJxKpv5uR/1n8C5BjOfvjk4PCopCpevMCxobSQkTgr&#10;jZpFMgmng0OXr+rMMHqucsXQ0NDMNwnAOjkSXNMZHV921Lm37iOide56qmmOUsr4MtBe4a5/f2w/&#10;BEGYmr8cuzoQVgfRLxUXbCgtnJX2GGF3zHPYed2qO7FRRZrWPS3/7g53nB7Ulj9Xaent6QCzICeD&#10;q+HxpWb4mLKH/iEAcpvDzj/98xPa8soni37yzKMz3x6Ah9QDfp+rUSPJZFQU3Xv37urqmu22AADA&#10;XJcjI1enILgzXXMFAACYWTkycgUAAHhw5EhwHUkmY4lE1cGD+3t6ZrstAAAw1+XOaWE7z9dv2PBY&#10;QcFst2W6FGZ3z9dP9hIZGuUIS5DDLFhR5HTlO4h0/jMVKTE8IioTN7ADQK4EVyISOM7ifHMzRBD4&#10;H/3qjO4tHDufX0Vzbu0BeCAU5NvEns7hP+3QVhW+/HfG7AiuAKlyJ7gCPBQWuuwuB2OCS6dOlmKj&#10;oiSp152AKeMY4ziO5/Xv3JVlGb8JwCIzcs21zVfOGGPlvras5dk3sxpLOberq+tYf/9YCWMsU/Jk&#10;h8ORaRk2mLIs2ao5Lkcu7Ztigdsm3bgc3rle+xAvHsF7Za7iIl6Ihe2Rfu3DEY/YOURWsMoMjFzb&#10;fFu6n72knKCGco+vTRlfu19VXn0o2+Z9krreEUVJlomowHH3mpAgCNfCyX9duKndOT+P3/KVxTyv&#10;f4JVO26oP3r0lY0bx49MRBzH2R1Om6DzPSjJijg6YnDwcTgUIqJvl0w7L4FGRBR3dXXt3rTJ4P6M&#10;Ec/zjDFtlfbX/e/On19bVKRKSu9wON7t6Nc+fW2x+4srnKJoaLW/K9Ho/p6eVzZuNNhsIso0KDHS&#10;j2axrh+JaHt7+5ubNxvcefr9aIrJ9qMSj7lcekN5IiWZiInx1KWYJ9WPAk8j//iteO6v2irHuu/Y&#10;N/+MaOK9+uT27eBNnW8MgCmwPri2HWqistYSohARNR1qC3i9euU+yrY5/qwMIqJIjKk+zH0DsXfa&#10;r2h3XvXo/O9+9REprBMJuPmLEnZXPB5PLTwcCvnXr0/9MDPG+gZi2/ee1x7hFz9e/dTq+QaD64c3&#10;bpDhL2WBZw4bz/RmlBBRPB5P/eqMiOLhUMh4cM3nRCU6SJrF7ZjdKee5R5W0AHbm+vU8QdB+Keu+&#10;2/7qlWWPz3fofRUqiqJ6q/sikeOffmqwzUREsmyPTL0fzTKpfpys/T09xoNrln5UnIUjUlrQzdSP&#10;0zfZfmT2eeGdOvk2iMi9/Y+sIG0uhXX9eH14+MbIiOmHhbnJ8uAaCnYTTeRF7w6GyFuiLW9qaiKq&#10;zbQ5/ixT2HlOEWPRN7+vrXJ+08eX10zn4MsW2GyyKOidbpIZL07jatpjS+bZxFvimT9rq+xrnhbc&#10;yxKJqU8kZhw39IcX5dtXVeW2J77sfHbPlA9LRMXL8uUr56T/fqCtyvva80mOm1Z+GI6zqB8fUvfr&#10;R/1RPgCYLkcmNMUlSZLlsrfeIqLPu1wCxy11uZY4C12lOr9Db+Tdfv3UQHLlD7VVXMTV19Lyya1b&#10;qYWDsVhNS0teSvqwBU7nqoWfc5Xq5Pf4/UcnbdKIEtdUcYLkLDjW/7/Usr5IhIhUv/E3Ln80sXzE&#10;tUQdns8lhl7rkqWrd7R/lMX+E4x9cC0lr8hoMjkYi1UdPJi62xMLFsyjea5SnTO0rx0/IRVtpoVx&#10;VTnLmx/757HT12+kFgbD4dPXrr138WJq4bdWrnSVRrVHfvfSaefogHxbp9mcfOzU1esjKb8JIqLY&#10;F4momv2FR4okjneV6vx0ePXoUYv68ddnT/HS44rewYWjR49cvpxaMtl+fONDWdI7MusbCn70t2ua&#10;/DCqNyTL/7Z1/dg2ONz12bCs+26fPGNRPxIRu9B7IXz2VsqA0qx+ZNKim51Huj8Lj5dcCodtGa4y&#10;AEwWs3yyXJuPbaFWJeANNZR7flrWeu/yqaq8trapKfNm630uul66efPr+/aNfd6Wu92CqbNCbo+O&#10;FublmXjAcaPJJBHlZcj6OU3WNftOPJ4nCOa+yWNkRbkTj7stOONH6EcN9KNKUpafWb365fJyKw4O&#10;c431I1dvdS39MhgiLxFRbTX5GKNWJeBVlQeqqSnzZvbpTESeRYuuv/SSpa8DAADAoBmY9+8NtJYd&#10;8DDmOVDWmjr+VJVn3wQAAHhoWH9aGAAAYI7BHesAAAAmQ3AFAAAwGYIrAACAyRBcAQAATIbgCgAA&#10;YDIEVwAAAJMhuAIAAJgMwRUAAMBkCK4AAAAmQ3AFAAAwGYIrAACAyRBcAQAATIbgCgAAYLL/AwJa&#10;tAdYmDFwAAAAAElFTkSuQmCCUEsDBBQABgAIAAAAIQB9Cnee3QAAAAUBAAAPAAAAZHJzL2Rvd25y&#10;ZXYueG1sTI/NasMwEITvhb6D2EJvjeyY/OBaDiGkOYVCk0LpbWNtbBNrZSzFdt4+ai/tZWGYYebb&#10;bDWaRvTUudqygngSgSAurK65VPB5fHtZgnAeWWNjmRTcyMEqf3zIMNV24A/qD74UoYRdigoq79tU&#10;SldUZNBNbEscvLPtDPogu1LqDodQbho5jaK5NFhzWKiwpU1FxeVwNQp2Aw7rJN72+8t5c/s+zt6/&#10;9jEp9fw0rl9BeBr9Xxh+8AM65IHpZK+snWgUhEf87w3eMl4kIE4KkvliBjLP5H/6/A4AAP//AwBQ&#10;SwMEFAAGAAgAAAAhAEHYW0bbAAAArwIAABkAAABkcnMvX3JlbHMvZTJvRG9jLnhtbC5yZWxzvJJN&#10;agMxDEb3hd7BaF97ZhJCKfFkUwrZlvQAwpY9bsc/2E5obl9DKSSQ0N0sJaH3PYS2u28/sxPl4mKQ&#10;0PMOGAUVtQtWwsfh7ekZWKkYNM4xkIQzFdiNjw/bd5qxtqUyuVRYo4QiYao1vQhR1EQeC4+JQpuY&#10;mD3WVmYrEqovtCSGrtuIfMmA8YrJ9lpC3usVsMM5teT/2dEYp+g1qqOnUG9ECOdbdgNitlQleNIO&#10;f5sr/pnIgrgtMSwjMfAU7jr0yzj0vDpj7h1ivYzE+u8Q4urNxh8AAAD//wMAUEsBAi0AFAAGAAgA&#10;AAAhAOqmpqIgAQAAewIAABMAAAAAAAAAAAAAAAAAAAAAAFtDb250ZW50X1R5cGVzXS54bWxQSwEC&#10;LQAUAAYACAAAACEAOP0h/9YAAACUAQAACwAAAAAAAAAAAAAAAABRAQAAX3JlbHMvLnJlbHNQSwEC&#10;LQAUAAYACAAAACEAvhEzS9QFAACeGAAADgAAAAAAAAAAAAAAAABQAgAAZHJzL2Uyb0RvYy54bWxQ&#10;SwECLQAKAAAAAAAAACEAmdpZvSpkAAAqZAAAFQAAAAAAAAAAAAAAAABQCAAAZHJzL21lZGlhL2lt&#10;YWdlMS50aWZmUEsBAi0ACgAAAAAAAAAhAOpEw7kVwAAAFcAAABQAAAAAAAAAAAAAAAAArWwAAGRy&#10;cy9tZWRpYS9pbWFnZTIucG5nUEsBAi0ACgAAAAAAAAAhAP9N3+UUfgAAFH4AABUAAAAAAAAAAAAA&#10;AAAA9CwBAGRycy9tZWRpYS9pbWFnZTMuanBlZ1BLAQItAAoAAAAAAAAAIQCRLaY9C7AAAAuwAAAU&#10;AAAAAAAAAAAAAAAAADurAQBkcnMvbWVkaWEvaW1hZ2U0LnBuZ1BLAQItABQABgAIAAAAIQB9Cnee&#10;3QAAAAUBAAAPAAAAAAAAAAAAAAAAAHhbAgBkcnMvZG93bnJldi54bWxQSwECLQAUAAYACAAAACEA&#10;QdhbRtsAAACvAgAAGQAAAAAAAAAAAAAAAACCXAIAZHJzL19yZWxzL2Uyb0RvYy54bWwucmVsc1BL&#10;BQYAAAAACQAJAEQCAACUXQIAAAA=&#10;">
                <v:group id="组合 22" o:spid="_x0000_s1027" style="position:absolute;left:4665;top:181341;width:9436;height:4415" coordorigin="5106,180908" coordsize="9436,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1" o:spid="_x0000_s1028" type="#_x0000_t75" style="position:absolute;left:10021;top:180908;width:3342;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NwwgAAANsAAAAPAAAAZHJzL2Rvd25yZXYueG1sRE/NasJA&#10;EL4XfIdlhF5K3TQHK6mriBCoPVhqfIBpdppEs7NxdzXx7buC4G0+vt+ZLwfTigs531hW8DZJQBCX&#10;VjdcKdgX+esMhA/IGlvLpOBKHpaL0dMcM217/qHLLlQihrDPUEEdQpdJ6cuaDPqJ7Ygj92edwRCh&#10;q6R22Mdw08o0SabSYMOxocaO1jWVx93ZKNgUZ94c+u1L833S+enqv37fC1TqeTysPkAEGsJDfHd/&#10;6jg/hdsv8QC5+AcAAP//AwBQSwECLQAUAAYACAAAACEA2+H2y+4AAACFAQAAEwAAAAAAAAAAAAAA&#10;AAAAAAAAW0NvbnRlbnRfVHlwZXNdLnhtbFBLAQItABQABgAIAAAAIQBa9CxbvwAAABUBAAALAAAA&#10;AAAAAAAAAAAAAB8BAABfcmVscy8ucmVsc1BLAQItABQABgAIAAAAIQDZbLNwwgAAANsAAAAPAAAA&#10;AAAAAAAAAAAAAAcCAABkcnMvZG93bnJldi54bWxQSwUGAAAAAAMAAwC3AAAA9gIAAAAA&#10;">
                    <v:imagedata r:id="rId12" o:title="" croptop="21047f" cropbottom="21502f" cropleft="10051f" cropright="3163f"/>
                  </v:shape>
                  <v:shape id="图片 42" o:spid="_x0000_s1029" type="#_x0000_t75" style="position:absolute;left:5106;top:180987;width:440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ZTwAAAANsAAAAPAAAAZHJzL2Rvd25yZXYueG1sRE9NSwMx&#10;EL0L/ocwBW82W4VW1qalCMIeFGlV8DhsppvQzWRJpu323xtB6G0e73OW6zH06kQp+8gGZtMKFHEb&#10;refOwNfn6/0TqCzIFvvIZOBCGdar25sl1jaeeUunnXSqhHCu0YATGWqtc+soYJ7Ggbhw+5gCSoGp&#10;0zbhuYSHXj9U1VwH9FwaHA704qg97I7BwOLjMpfGvdH2/SeJb76PG+3JmLvJuHkGJTTKVfzvbmyZ&#10;/wh/v5QD9OoXAAD//wMAUEsBAi0AFAAGAAgAAAAhANvh9svuAAAAhQEAABMAAAAAAAAAAAAAAAAA&#10;AAAAAFtDb250ZW50X1R5cGVzXS54bWxQSwECLQAUAAYACAAAACEAWvQsW78AAAAVAQAACwAAAAAA&#10;AAAAAAAAAAAfAQAAX3JlbHMvLnJlbHNQSwECLQAUAAYACAAAACEAYIumU8AAAADbAAAADwAAAAAA&#10;AAAAAAAAAAAHAgAAZHJzL2Rvd25yZXYueG1sUEsFBgAAAAADAAMAtwAAAPQCAAAAAA==&#10;">
                    <v:imagedata r:id="rId13" o:title="" cropbottom="14760f"/>
                  </v:shape>
                  <v:shape id="图片 43" o:spid="_x0000_s1030" type="#_x0000_t75" alt="IMG_20140314_153752" style="position:absolute;left:5721;top:183179;width:3096;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SqvgAAANsAAAAPAAAAZHJzL2Rvd25yZXYueG1sRE/NagIx&#10;EL4X+g5hCt5qVilSVqO0gli9VfcBhs24G9xMlkx017c3h0KPH9//ajP6Tt0pigtsYDYtQBHXwTpu&#10;DFTn3fsnKEnIFrvAZOBBApv168sKSxsG/qX7KTUqh7CUaKBNqS+1lroljzINPXHmLiF6TBnGRtuI&#10;Qw73nZ4XxUJ7dJwbWuxp21J9Pd28gf38e1f522E4ijSHaisuXmbOmMnb+LUElWhM/+I/94818JHX&#10;5y/5B+j1EwAA//8DAFBLAQItABQABgAIAAAAIQDb4fbL7gAAAIUBAAATAAAAAAAAAAAAAAAAAAAA&#10;AABbQ29udGVudF9UeXBlc10ueG1sUEsBAi0AFAAGAAgAAAAhAFr0LFu/AAAAFQEAAAsAAAAAAAAA&#10;AAAAAAAAHwEAAF9yZWxzLy5yZWxzUEsBAi0AFAAGAAgAAAAhAPgqxKq+AAAA2wAAAA8AAAAAAAAA&#10;AAAAAAAABwIAAGRycy9kb3ducmV2LnhtbFBLBQYAAAAAAwADALcAAADyAgAAAAA=&#10;">
                    <v:imagedata r:id="rId14" o:title="IMG_20140314_153752" croptop="3291f" cropbottom="11459f" cropleft="12629f" gain="91022f" blacklevel="1966f"/>
                  </v:shape>
                  <v:shape id="图片 44" o:spid="_x0000_s1031" type="#_x0000_t75" style="position:absolute;left:9198;top:183115;width:5344;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MpvwAAANsAAAAPAAAAZHJzL2Rvd25yZXYueG1sRI/BisJA&#10;EETvC/7D0IK3daKILllHWYSANzG69ybTJmEz3dnMROPfO4LgsaiqV9R6O7hGXanztbCB2TQBRVyI&#10;rbk0cD5ln1+gfEC22AiTgTt52G5GH2tMrdz4SNc8lCpC2KdooAqhTbX2RUUO/VRa4uhdpHMYouxK&#10;bTu8Rbhr9DxJltphzXGhwpZ2FRV/ee8MHLI8K5uT9BKwXV3kl5b83xszGQ8/36ACDeEdfrX31sBi&#10;Ds8v8QfozQMAAP//AwBQSwECLQAUAAYACAAAACEA2+H2y+4AAACFAQAAEwAAAAAAAAAAAAAAAAAA&#10;AAAAW0NvbnRlbnRfVHlwZXNdLnhtbFBLAQItABQABgAIAAAAIQBa9CxbvwAAABUBAAALAAAAAAAA&#10;AAAAAAAAAB8BAABfcmVscy8ucmVsc1BLAQItABQABgAIAAAAIQCzwdMpvwAAANsAAAAPAAAAAAAA&#10;AAAAAAAAAAcCAABkcnMvZG93bnJldi54bWxQSwUGAAAAAAMAAwC3AAAA8wIAAAAA&#10;">
                    <v:imagedata r:id="rId15" o:title=""/>
                  </v:shape>
                  <v:rect id="矩形 18" o:spid="_x0000_s1032" style="position:absolute;left:10942;top:184894;width:230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14:paraId="36CCFD46" w14:textId="77777777" w:rsidR="00630BB0" w:rsidRDefault="00DC269A">
                          <w:pPr>
                            <w:pStyle w:val="20"/>
                            <w:adjustRightInd w:val="0"/>
                            <w:snapToGrid w:val="0"/>
                            <w:spacing w:line="240" w:lineRule="auto"/>
                            <w:jc w:val="center"/>
                            <w:textAlignment w:val="center"/>
                            <w:rPr>
                              <w:rFonts w:ascii="Times New Roman" w:eastAsia="宋体" w:hAnsi="Times New Roman"/>
                              <w:bCs/>
                              <w:color w:val="1D41D5"/>
                              <w:sz w:val="18"/>
                              <w:szCs w:val="18"/>
                            </w:rPr>
                          </w:pPr>
                          <w:r>
                            <w:rPr>
                              <w:rFonts w:ascii="Times New Roman" w:eastAsia="宋体" w:hAnsi="Times New Roman" w:hint="eastAsia"/>
                              <w:bCs/>
                              <w:color w:val="1D41D5"/>
                              <w:sz w:val="18"/>
                              <w:szCs w:val="18"/>
                            </w:rPr>
                            <w:t>现场挂片对比结果</w:t>
                          </w:r>
                        </w:p>
                      </w:txbxContent>
                    </v:textbox>
                  </v:rect>
                  <v:rect id="矩形 19" o:spid="_x0000_s1033" style="position:absolute;left:10977;top:182786;width:230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textbox>
                      <w:txbxContent>
                        <w:p w14:paraId="0900F6B6" w14:textId="77777777" w:rsidR="00630BB0" w:rsidRDefault="00DC269A">
                          <w:pPr>
                            <w:jc w:val="center"/>
                            <w:outlineLvl w:val="3"/>
                            <w:rPr>
                              <w:rFonts w:ascii="Times New Roman" w:hAnsi="Times New Roman" w:cs="Times New Roman"/>
                              <w:sz w:val="24"/>
                              <w:szCs w:val="28"/>
                            </w:rPr>
                          </w:pPr>
                          <w:r>
                            <w:rPr>
                              <w:rFonts w:ascii="Times New Roman" w:eastAsia="宋体" w:hAnsi="Times New Roman" w:hint="eastAsia"/>
                              <w:b/>
                              <w:bCs/>
                              <w:color w:val="1D41D5"/>
                              <w:sz w:val="18"/>
                              <w:szCs w:val="18"/>
                            </w:rPr>
                            <w:t>缓蚀剂单球预膜技术</w:t>
                          </w:r>
                        </w:p>
                        <w:p w14:paraId="05054803" w14:textId="77777777" w:rsidR="00630BB0" w:rsidRDefault="00630BB0">
                          <w:pPr>
                            <w:pStyle w:val="20"/>
                            <w:adjustRightInd w:val="0"/>
                            <w:snapToGrid w:val="0"/>
                            <w:spacing w:line="240" w:lineRule="auto"/>
                            <w:jc w:val="center"/>
                            <w:textAlignment w:val="center"/>
                            <w:rPr>
                              <w:rFonts w:ascii="Times New Roman" w:eastAsia="宋体" w:hAnsi="Times New Roman"/>
                              <w:bCs/>
                              <w:color w:val="1D41D5"/>
                              <w:sz w:val="18"/>
                              <w:szCs w:val="18"/>
                            </w:rPr>
                          </w:pPr>
                        </w:p>
                      </w:txbxContent>
                    </v:textbox>
                  </v:rect>
                  <v:rect id="矩形 20" o:spid="_x0000_s1034" style="position:absolute;left:5702;top:184915;width:319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textbox>
                      <w:txbxContent>
                        <w:p w14:paraId="71E381F5" w14:textId="77777777" w:rsidR="00630BB0" w:rsidRDefault="00DC269A">
                          <w:pPr>
                            <w:pStyle w:val="20"/>
                            <w:adjustRightInd w:val="0"/>
                            <w:snapToGrid w:val="0"/>
                            <w:spacing w:line="240" w:lineRule="auto"/>
                            <w:jc w:val="center"/>
                            <w:textAlignment w:val="center"/>
                            <w:rPr>
                              <w:rFonts w:ascii="Times New Roman" w:eastAsia="宋体" w:hAnsi="Times New Roman"/>
                              <w:bCs/>
                              <w:color w:val="1D41D5"/>
                              <w:sz w:val="18"/>
                              <w:szCs w:val="18"/>
                            </w:rPr>
                          </w:pPr>
                          <w:r>
                            <w:rPr>
                              <w:rFonts w:ascii="Times New Roman" w:eastAsia="宋体" w:hAnsi="Times New Roman"/>
                              <w:bCs/>
                              <w:color w:val="1D41D5"/>
                              <w:sz w:val="18"/>
                              <w:szCs w:val="18"/>
                            </w:rPr>
                            <w:t>喷注雾滴在有机玻璃管上的分布</w:t>
                          </w:r>
                        </w:p>
                      </w:txbxContent>
                    </v:textbox>
                  </v:rect>
                  <v:rect id="矩形 21" o:spid="_x0000_s1035" style="position:absolute;left:5393;top:182878;width:388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textbox>
                      <w:txbxContent>
                        <w:p w14:paraId="7C3FFD0A" w14:textId="77777777" w:rsidR="00630BB0" w:rsidRDefault="00DC269A">
                          <w:pPr>
                            <w:pStyle w:val="20"/>
                            <w:adjustRightInd w:val="0"/>
                            <w:snapToGrid w:val="0"/>
                            <w:spacing w:line="240" w:lineRule="auto"/>
                            <w:jc w:val="center"/>
                            <w:textAlignment w:val="center"/>
                            <w:rPr>
                              <w:rFonts w:ascii="Times New Roman" w:eastAsia="宋体" w:hAnsi="Times New Roman"/>
                              <w:bCs/>
                              <w:color w:val="1D41D5"/>
                              <w:sz w:val="18"/>
                              <w:szCs w:val="18"/>
                            </w:rPr>
                          </w:pPr>
                          <w:r>
                            <w:rPr>
                              <w:rFonts w:ascii="Times New Roman" w:eastAsia="宋体" w:hAnsi="Times New Roman" w:hint="eastAsia"/>
                              <w:bCs/>
                              <w:color w:val="1D41D5"/>
                              <w:sz w:val="18"/>
                              <w:szCs w:val="18"/>
                            </w:rPr>
                            <w:t>模拟雾滴在管线中分布的实验系统</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3" o:spid="_x0000_s1036" type="#_x0000_t34" style="position:absolute;left:4952;top:183516;width:328;height:95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njxQAAANsAAAAPAAAAZHJzL2Rvd25yZXYueG1sRI/NagJB&#10;EITvAd9h6EBuOhujJmwcxQghOYj4RyC3Zrszu7jTs+xMdPP2jiDkWFR9VdR03rlanbgNlRcDj4MM&#10;FEvhqRJr4LB/77+AChGFsPbCBv44wHzWu5tiTv4sWz7tolWpREKOBsoYm1zrUJTsMAx8w5K8H986&#10;jEm2VlOL51Tuaj3Msol2WElaKLHhZcnFcffrDIzePrZP3197u7ar8UgORLRZkjEP993iFVTkLv6H&#10;b/QnJe4Zrl/SD9CzCwAAAP//AwBQSwECLQAUAAYACAAAACEA2+H2y+4AAACFAQAAEwAAAAAAAAAA&#10;AAAAAAAAAAAAW0NvbnRlbnRfVHlwZXNdLnhtbFBLAQItABQABgAIAAAAIQBa9CxbvwAAABUBAAAL&#10;AAAAAAAAAAAAAAAAAB8BAABfcmVscy8ucmVsc1BLAQItABQABgAIAAAAIQDCQ5njxQAAANsAAAAP&#10;AAAAAAAAAAAAAAAAAAcCAABkcnMvZG93bnJldi54bWxQSwUGAAAAAAMAAwC3AAAA+QIAAAAA&#10;" adj="-12775" strokecolor="red">
                  <v:stroke endarrow="block"/>
                </v:shape>
                <v:shapetype id="_x0000_t33" coordsize="21600,21600" o:spt="33" o:oned="t" path="m,l21600,r,21600e" filled="f">
                  <v:stroke joinstyle="miter"/>
                  <v:path arrowok="t" fillok="f" o:connecttype="none"/>
                  <o:lock v:ext="edit" shapetype="t"/>
                </v:shapetype>
                <v:shape id="肘形连接符 24" o:spid="_x0000_s1037" type="#_x0000_t33" style="position:absolute;left:12922;top:182380;width:263;height:14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InwgAAANsAAAAPAAAAZHJzL2Rvd25yZXYueG1sRE/LasJA&#10;FN0X/IfhFrqrk0opkjoRMQhpcFPbFJeXzM1DM3dCZkzSv+8sCi4P573ZzqYTIw2utazgZRmBIC6t&#10;brlW8P11eF6DcB5ZY2eZFPySg22yeNhgrO3EnzSefC1CCLsYFTTe97GUrmzIoFvanjhwlR0M+gCH&#10;WuoBpxBuOrmKojdpsOXQ0GBP+4bK6+lmFPykusiPePnIjpc0K650rvJ9ptTT47x7B+Fp9nfxvzvT&#10;Cl7D2PAl/ACZ/AEAAP//AwBQSwECLQAUAAYACAAAACEA2+H2y+4AAACFAQAAEwAAAAAAAAAAAAAA&#10;AAAAAAAAW0NvbnRlbnRfVHlwZXNdLnhtbFBLAQItABQABgAIAAAAIQBa9CxbvwAAABUBAAALAAAA&#10;AAAAAAAAAAAAAB8BAABfcmVscy8ucmVsc1BLAQItABQABgAIAAAAIQCDsyInwgAAANsAAAAPAAAA&#10;AAAAAAAAAAAAAAcCAABkcnMvZG93bnJldi54bWxQSwUGAAAAAAMAAwC3AAAA9gIAAAAA&#10;" strokecolor="red">
                  <v:stroke endarrow="block" endarrowlength="long"/>
                </v:shape>
                <w10:anchorlock/>
              </v:group>
            </w:pict>
          </mc:Fallback>
        </mc:AlternateContent>
      </w:r>
    </w:p>
    <w:p w14:paraId="4795D0EC" w14:textId="3534C52C" w:rsidR="00630BB0" w:rsidRPr="00AD024D" w:rsidRDefault="00DC269A">
      <w:pPr>
        <w:spacing w:line="400" w:lineRule="exact"/>
        <w:ind w:firstLineChars="200" w:firstLine="436"/>
        <w:jc w:val="center"/>
        <w:rPr>
          <w:rFonts w:ascii="Times New Roman" w:eastAsia="黑体" w:hAnsi="Times New Roman" w:cs="Times New Roman"/>
          <w:color w:val="000000"/>
          <w:spacing w:val="4"/>
          <w:szCs w:val="21"/>
        </w:rPr>
      </w:pPr>
      <w:r w:rsidRPr="00AD024D">
        <w:rPr>
          <w:rFonts w:ascii="Times New Roman" w:eastAsia="黑体" w:hAnsi="Times New Roman" w:cs="Times New Roman"/>
          <w:color w:val="000000"/>
          <w:spacing w:val="4"/>
          <w:szCs w:val="21"/>
        </w:rPr>
        <w:t>图</w:t>
      </w:r>
      <w:r w:rsidRPr="00AD024D">
        <w:rPr>
          <w:rFonts w:ascii="Times New Roman" w:eastAsia="黑体" w:hAnsi="Times New Roman" w:cs="Times New Roman"/>
          <w:color w:val="000000"/>
          <w:spacing w:val="4"/>
          <w:szCs w:val="21"/>
        </w:rPr>
        <w:t xml:space="preserve">1 </w:t>
      </w:r>
      <w:proofErr w:type="gramStart"/>
      <w:r w:rsidRPr="00AD024D">
        <w:rPr>
          <w:rFonts w:ascii="Times New Roman" w:eastAsia="黑体" w:hAnsi="Times New Roman" w:cs="Times New Roman"/>
          <w:color w:val="000000"/>
          <w:spacing w:val="4"/>
          <w:szCs w:val="21"/>
        </w:rPr>
        <w:t>缓蚀剂预膜模拟实验</w:t>
      </w:r>
      <w:proofErr w:type="gramEnd"/>
      <w:r w:rsidRPr="00AD024D">
        <w:rPr>
          <w:rFonts w:ascii="Times New Roman" w:eastAsia="黑体" w:hAnsi="Times New Roman" w:cs="Times New Roman"/>
          <w:color w:val="000000"/>
          <w:spacing w:val="4"/>
          <w:szCs w:val="21"/>
        </w:rPr>
        <w:t>平台和新</w:t>
      </w:r>
      <w:proofErr w:type="gramStart"/>
      <w:r w:rsidRPr="00AD024D">
        <w:rPr>
          <w:rFonts w:ascii="Times New Roman" w:eastAsia="黑体" w:hAnsi="Times New Roman" w:cs="Times New Roman"/>
          <w:color w:val="000000"/>
          <w:spacing w:val="4"/>
          <w:szCs w:val="21"/>
        </w:rPr>
        <w:t>方法预膜前后</w:t>
      </w:r>
      <w:proofErr w:type="gramEnd"/>
      <w:r w:rsidRPr="00AD024D">
        <w:rPr>
          <w:rFonts w:ascii="Times New Roman" w:eastAsia="黑体" w:hAnsi="Times New Roman" w:cs="Times New Roman"/>
          <w:color w:val="000000"/>
          <w:spacing w:val="4"/>
          <w:szCs w:val="21"/>
        </w:rPr>
        <w:t>腐蚀速率对比</w:t>
      </w:r>
    </w:p>
    <w:p w14:paraId="09443CF3" w14:textId="77777777" w:rsidR="00A877B1" w:rsidRPr="00AD024D" w:rsidRDefault="00A877B1" w:rsidP="00A877B1">
      <w:pPr>
        <w:pStyle w:val="a0"/>
        <w:rPr>
          <w:rFonts w:ascii="Times New Roman" w:hAnsi="Times New Roman" w:cs="Times New Roman"/>
        </w:rPr>
      </w:pPr>
    </w:p>
    <w:p w14:paraId="19E2FB4A" w14:textId="77777777" w:rsidR="00A877B1" w:rsidRPr="00AD024D" w:rsidRDefault="00A877B1" w:rsidP="00A877B1">
      <w:pPr>
        <w:pStyle w:val="a0"/>
        <w:rPr>
          <w:rFonts w:ascii="Times New Roman" w:hAnsi="Times New Roman" w:cs="Times New Roman"/>
        </w:rPr>
      </w:pPr>
      <w:r w:rsidRPr="00AD024D">
        <w:rPr>
          <w:rFonts w:ascii="Times New Roman" w:hAnsi="Times New Roman" w:cs="Times New Roman"/>
        </w:rPr>
        <w:t>注：附件</w:t>
      </w:r>
      <w:r w:rsidRPr="00AD024D">
        <w:rPr>
          <w:rFonts w:ascii="Times New Roman" w:hAnsi="Times New Roman" w:cs="Times New Roman"/>
        </w:rPr>
        <w:t>1</w:t>
      </w:r>
      <w:r w:rsidRPr="00AD024D">
        <w:rPr>
          <w:rFonts w:ascii="Times New Roman" w:hAnsi="Times New Roman" w:cs="Times New Roman"/>
        </w:rPr>
        <w:t>：二氧化碳点蚀自主识别装置及检测方法</w:t>
      </w:r>
    </w:p>
    <w:p w14:paraId="33CF0486" w14:textId="77777777" w:rsidR="00A877B1" w:rsidRPr="00AD024D" w:rsidRDefault="00A877B1" w:rsidP="00A877B1">
      <w:pPr>
        <w:pStyle w:val="a0"/>
        <w:rPr>
          <w:rFonts w:ascii="Times New Roman" w:hAnsi="Times New Roman" w:cs="Times New Roman"/>
        </w:rPr>
      </w:pPr>
      <w:r w:rsidRPr="00AD024D">
        <w:rPr>
          <w:rFonts w:ascii="Times New Roman" w:hAnsi="Times New Roman" w:cs="Times New Roman"/>
        </w:rPr>
        <w:t>附件</w:t>
      </w:r>
      <w:r w:rsidRPr="00AD024D">
        <w:rPr>
          <w:rFonts w:ascii="Times New Roman" w:hAnsi="Times New Roman" w:cs="Times New Roman"/>
        </w:rPr>
        <w:t>2</w:t>
      </w:r>
      <w:r w:rsidRPr="00AD024D">
        <w:rPr>
          <w:rFonts w:ascii="Times New Roman" w:hAnsi="Times New Roman" w:cs="Times New Roman"/>
        </w:rPr>
        <w:t>：碳钢</w:t>
      </w:r>
      <w:r w:rsidRPr="00AD024D">
        <w:rPr>
          <w:rFonts w:ascii="Times New Roman" w:hAnsi="Times New Roman" w:cs="Times New Roman"/>
        </w:rPr>
        <w:t>CO2</w:t>
      </w:r>
      <w:r w:rsidRPr="00AD024D">
        <w:rPr>
          <w:rFonts w:ascii="Times New Roman" w:hAnsi="Times New Roman" w:cs="Times New Roman"/>
        </w:rPr>
        <w:t>腐蚀产物膜孔隙度预测方法、装置、电子设备及存储</w:t>
      </w:r>
    </w:p>
    <w:p w14:paraId="27ED5CD3" w14:textId="77777777" w:rsidR="00A877B1" w:rsidRPr="00AD024D" w:rsidRDefault="00A877B1" w:rsidP="00A877B1">
      <w:pPr>
        <w:pStyle w:val="a0"/>
        <w:rPr>
          <w:rFonts w:ascii="Times New Roman" w:hAnsi="Times New Roman" w:cs="Times New Roman"/>
        </w:rPr>
      </w:pPr>
      <w:r w:rsidRPr="00AD024D">
        <w:rPr>
          <w:rFonts w:ascii="Times New Roman" w:hAnsi="Times New Roman" w:cs="Times New Roman"/>
        </w:rPr>
        <w:t>附件</w:t>
      </w:r>
      <w:r w:rsidRPr="00AD024D">
        <w:rPr>
          <w:rFonts w:ascii="Times New Roman" w:hAnsi="Times New Roman" w:cs="Times New Roman"/>
        </w:rPr>
        <w:t>3</w:t>
      </w:r>
      <w:r w:rsidRPr="00AD024D">
        <w:rPr>
          <w:rFonts w:ascii="Times New Roman" w:hAnsi="Times New Roman" w:cs="Times New Roman"/>
        </w:rPr>
        <w:t>：碳钢点蚀坑生长方向预测方法、装置、电子设备及存储介质</w:t>
      </w:r>
    </w:p>
    <w:p w14:paraId="580EE3D1" w14:textId="77777777" w:rsidR="00A877B1" w:rsidRPr="00AD024D" w:rsidRDefault="00A877B1" w:rsidP="00A877B1">
      <w:pPr>
        <w:pStyle w:val="a0"/>
        <w:rPr>
          <w:rFonts w:ascii="Times New Roman" w:hAnsi="Times New Roman" w:cs="Times New Roman"/>
        </w:rPr>
      </w:pPr>
    </w:p>
    <w:p w14:paraId="597CD522" w14:textId="77777777" w:rsidR="00630BB0" w:rsidRPr="00AD024D" w:rsidRDefault="00DC269A" w:rsidP="00AD024D">
      <w:pPr>
        <w:keepNext/>
        <w:spacing w:line="400" w:lineRule="exact"/>
        <w:rPr>
          <w:rFonts w:ascii="Times New Roman" w:hAnsi="Times New Roman" w:cs="Times New Roman"/>
          <w:b/>
          <w:bCs/>
          <w:color w:val="000000"/>
          <w:sz w:val="24"/>
        </w:rPr>
      </w:pPr>
      <w:r w:rsidRPr="00AD024D">
        <w:rPr>
          <w:rFonts w:ascii="Times New Roman" w:hAnsi="Times New Roman" w:cs="Times New Roman"/>
          <w:b/>
          <w:bCs/>
          <w:sz w:val="24"/>
        </w:rPr>
        <w:t>2</w:t>
      </w:r>
      <w:r w:rsidRPr="00AD024D">
        <w:rPr>
          <w:rFonts w:ascii="Times New Roman" w:hAnsi="Times New Roman" w:cs="Times New Roman"/>
          <w:b/>
          <w:bCs/>
          <w:sz w:val="24"/>
        </w:rPr>
        <w:t>、创新成果二：</w:t>
      </w:r>
      <w:r w:rsidRPr="00AD024D">
        <w:rPr>
          <w:rFonts w:ascii="Times New Roman" w:hAnsi="Times New Roman" w:cs="Times New Roman"/>
          <w:b/>
          <w:bCs/>
          <w:color w:val="000000"/>
          <w:sz w:val="24"/>
        </w:rPr>
        <w:t>形成了集输系统冲蚀预防安全保障技术</w:t>
      </w:r>
    </w:p>
    <w:p w14:paraId="25096CAB" w14:textId="3B3DEAA4" w:rsidR="00630BB0" w:rsidRPr="00AD024D" w:rsidRDefault="00DC269A" w:rsidP="00AD024D">
      <w:pPr>
        <w:keepNext/>
        <w:spacing w:line="400" w:lineRule="exact"/>
        <w:ind w:firstLineChars="200" w:firstLine="496"/>
        <w:rPr>
          <w:rFonts w:ascii="Times New Roman" w:hAnsi="Times New Roman" w:cs="Times New Roman"/>
          <w:color w:val="000000"/>
          <w:spacing w:val="4"/>
          <w:sz w:val="24"/>
        </w:rPr>
      </w:pPr>
      <w:r w:rsidRPr="00AD024D">
        <w:rPr>
          <w:rFonts w:ascii="Times New Roman" w:hAnsi="Times New Roman" w:cs="Times New Roman"/>
          <w:color w:val="1D41D5"/>
          <w:spacing w:val="4"/>
          <w:sz w:val="24"/>
        </w:rPr>
        <w:t>支撑材料：发明专利</w:t>
      </w:r>
      <w:r w:rsidRPr="00AD024D">
        <w:rPr>
          <w:rFonts w:ascii="Times New Roman" w:hAnsi="Times New Roman" w:cs="Times New Roman"/>
          <w:color w:val="1D41D5"/>
          <w:spacing w:val="4"/>
          <w:sz w:val="24"/>
        </w:rPr>
        <w:t>2</w:t>
      </w:r>
      <w:r w:rsidRPr="00AD024D">
        <w:rPr>
          <w:rFonts w:ascii="Times New Roman" w:hAnsi="Times New Roman" w:cs="Times New Roman"/>
          <w:color w:val="1D41D5"/>
          <w:spacing w:val="4"/>
          <w:sz w:val="24"/>
        </w:rPr>
        <w:t>项（必要附件</w:t>
      </w:r>
      <w:r w:rsidRPr="00AD024D">
        <w:rPr>
          <w:rFonts w:ascii="Times New Roman" w:hAnsi="Times New Roman" w:cs="Times New Roman"/>
          <w:color w:val="1D41D5"/>
          <w:spacing w:val="4"/>
          <w:sz w:val="24"/>
        </w:rPr>
        <w:t>4</w:t>
      </w:r>
      <w:r w:rsidRPr="00AD024D">
        <w:rPr>
          <w:rFonts w:ascii="Times New Roman" w:hAnsi="Times New Roman" w:cs="Times New Roman"/>
          <w:color w:val="1D41D5"/>
          <w:spacing w:val="4"/>
          <w:sz w:val="24"/>
        </w:rPr>
        <w:t>、附件</w:t>
      </w:r>
      <w:r w:rsidRPr="00AD024D">
        <w:rPr>
          <w:rFonts w:ascii="Times New Roman" w:hAnsi="Times New Roman" w:cs="Times New Roman"/>
          <w:color w:val="1D41D5"/>
          <w:spacing w:val="4"/>
          <w:sz w:val="24"/>
        </w:rPr>
        <w:t>5</w:t>
      </w:r>
      <w:r w:rsidRPr="00AD024D">
        <w:rPr>
          <w:rFonts w:ascii="Times New Roman" w:hAnsi="Times New Roman" w:cs="Times New Roman"/>
          <w:color w:val="1D41D5"/>
          <w:spacing w:val="4"/>
          <w:sz w:val="24"/>
        </w:rPr>
        <w:t>、附件</w:t>
      </w:r>
      <w:r w:rsidR="000C24DD" w:rsidRPr="00AD024D">
        <w:rPr>
          <w:rFonts w:ascii="Times New Roman" w:hAnsi="Times New Roman" w:cs="Times New Roman"/>
          <w:color w:val="1D41D5"/>
          <w:spacing w:val="4"/>
          <w:sz w:val="24"/>
        </w:rPr>
        <w:t>6</w:t>
      </w:r>
      <w:r w:rsidRPr="00AD024D">
        <w:rPr>
          <w:rFonts w:ascii="Times New Roman" w:hAnsi="Times New Roman" w:cs="Times New Roman"/>
          <w:color w:val="1D41D5"/>
          <w:spacing w:val="4"/>
          <w:sz w:val="24"/>
        </w:rPr>
        <w:t>）。</w:t>
      </w:r>
    </w:p>
    <w:p w14:paraId="759AA480" w14:textId="77777777" w:rsidR="00630BB0" w:rsidRPr="00AD024D" w:rsidRDefault="00DC269A">
      <w:pPr>
        <w:pStyle w:val="a0"/>
        <w:spacing w:after="0" w:line="400" w:lineRule="exact"/>
        <w:ind w:firstLineChars="200" w:firstLine="498"/>
        <w:rPr>
          <w:rFonts w:ascii="Times New Roman" w:hAnsi="Times New Roman" w:cs="Times New Roman"/>
          <w:b/>
          <w:color w:val="000000"/>
          <w:spacing w:val="4"/>
          <w:sz w:val="24"/>
          <w:u w:val="single"/>
        </w:rPr>
      </w:pPr>
      <w:r w:rsidRPr="00AD024D">
        <w:rPr>
          <w:rFonts w:ascii="Times New Roman" w:hAnsi="Times New Roman" w:cs="Times New Roman"/>
          <w:b/>
          <w:color w:val="000000"/>
          <w:spacing w:val="4"/>
          <w:sz w:val="24"/>
          <w:u w:val="single"/>
        </w:rPr>
        <w:t>研究背景：</w:t>
      </w:r>
    </w:p>
    <w:p w14:paraId="48A5AE2C" w14:textId="77777777" w:rsidR="00630BB0" w:rsidRPr="00AD024D" w:rsidRDefault="00DC269A">
      <w:pPr>
        <w:spacing w:line="400" w:lineRule="exact"/>
        <w:ind w:firstLineChars="200" w:firstLine="496"/>
        <w:rPr>
          <w:rFonts w:ascii="Times New Roman" w:hAnsi="Times New Roman" w:cs="Times New Roman"/>
          <w:color w:val="000000"/>
          <w:spacing w:val="4"/>
          <w:sz w:val="24"/>
        </w:rPr>
      </w:pPr>
      <w:r w:rsidRPr="00AD024D">
        <w:rPr>
          <w:rFonts w:ascii="Times New Roman" w:hAnsi="Times New Roman" w:cs="Times New Roman"/>
          <w:color w:val="000000"/>
          <w:spacing w:val="4"/>
          <w:sz w:val="24"/>
        </w:rPr>
        <w:t>管网中流动粉尘的存在常引起管道堵塞、阀门动作异常，威胁站场安全运行。</w:t>
      </w:r>
      <w:r w:rsidRPr="00AD024D">
        <w:rPr>
          <w:rFonts w:ascii="Times New Roman" w:hAnsi="Times New Roman" w:cs="Times New Roman"/>
          <w:color w:val="000000"/>
          <w:spacing w:val="4"/>
          <w:sz w:val="24"/>
        </w:rPr>
        <w:t>2015</w:t>
      </w:r>
      <w:r w:rsidRPr="00AD024D">
        <w:rPr>
          <w:rFonts w:ascii="Times New Roman" w:hAnsi="Times New Roman" w:cs="Times New Roman"/>
          <w:color w:val="000000"/>
          <w:spacing w:val="4"/>
          <w:sz w:val="24"/>
        </w:rPr>
        <w:t>年</w:t>
      </w:r>
      <w:r w:rsidRPr="00AD024D">
        <w:rPr>
          <w:rFonts w:ascii="Times New Roman" w:hAnsi="Times New Roman" w:cs="Times New Roman"/>
          <w:color w:val="000000"/>
          <w:spacing w:val="4"/>
          <w:sz w:val="24"/>
        </w:rPr>
        <w:t>~2018</w:t>
      </w:r>
      <w:r w:rsidRPr="00AD024D">
        <w:rPr>
          <w:rFonts w:ascii="Times New Roman" w:hAnsi="Times New Roman" w:cs="Times New Roman"/>
          <w:color w:val="000000"/>
          <w:spacing w:val="4"/>
          <w:sz w:val="24"/>
        </w:rPr>
        <w:t>年集输站场内部设备、管件失效事件中，</w:t>
      </w:r>
      <w:r w:rsidRPr="00AD024D">
        <w:rPr>
          <w:rFonts w:ascii="Times New Roman" w:hAnsi="Times New Roman" w:cs="Times New Roman"/>
          <w:color w:val="000000"/>
          <w:spacing w:val="4"/>
          <w:sz w:val="24"/>
        </w:rPr>
        <w:t>50%</w:t>
      </w:r>
      <w:r w:rsidRPr="00AD024D">
        <w:rPr>
          <w:rFonts w:ascii="Times New Roman" w:hAnsi="Times New Roman" w:cs="Times New Roman"/>
          <w:color w:val="000000"/>
          <w:spacing w:val="4"/>
          <w:sz w:val="24"/>
        </w:rPr>
        <w:t>以上是由于管道中存在流动粉尘而造成的，迫切需要对管道中的粉尘进行治理，然而，粉尘的产生机理不明，导致无法从根源上消除安全风险。同时，粉尘浓度和粒径对压缩机等关键设备的影响未知，难以提出针对粉尘的预防方法。</w:t>
      </w:r>
    </w:p>
    <w:p w14:paraId="1717A893" w14:textId="77777777" w:rsidR="00630BB0" w:rsidRPr="00AD024D" w:rsidRDefault="00DC269A">
      <w:pPr>
        <w:pStyle w:val="a0"/>
        <w:spacing w:after="0" w:line="400" w:lineRule="exact"/>
        <w:ind w:firstLineChars="200" w:firstLine="498"/>
        <w:rPr>
          <w:rFonts w:ascii="Times New Roman" w:hAnsi="Times New Roman" w:cs="Times New Roman"/>
          <w:b/>
          <w:color w:val="000000"/>
          <w:spacing w:val="4"/>
          <w:sz w:val="24"/>
          <w:u w:val="single"/>
        </w:rPr>
      </w:pPr>
      <w:r w:rsidRPr="00AD024D">
        <w:rPr>
          <w:rFonts w:ascii="Times New Roman" w:hAnsi="Times New Roman" w:cs="Times New Roman"/>
          <w:b/>
          <w:color w:val="000000"/>
          <w:spacing w:val="4"/>
          <w:sz w:val="24"/>
          <w:u w:val="single"/>
        </w:rPr>
        <w:t>创新点：</w:t>
      </w:r>
    </w:p>
    <w:p w14:paraId="01AADA09" w14:textId="77777777" w:rsidR="00630BB0" w:rsidRPr="00AD024D" w:rsidRDefault="00DC269A">
      <w:pPr>
        <w:spacing w:line="400" w:lineRule="exact"/>
        <w:ind w:firstLineChars="200" w:firstLine="496"/>
        <w:rPr>
          <w:rFonts w:ascii="Times New Roman" w:hAnsi="Times New Roman" w:cs="Times New Roman"/>
          <w:bCs/>
          <w:color w:val="000000"/>
          <w:spacing w:val="4"/>
          <w:sz w:val="24"/>
        </w:rPr>
      </w:pPr>
      <w:r w:rsidRPr="00AD024D">
        <w:rPr>
          <w:rFonts w:ascii="Times New Roman" w:hAnsi="Times New Roman" w:cs="Times New Roman"/>
          <w:color w:val="000000"/>
          <w:spacing w:val="4"/>
          <w:sz w:val="24"/>
        </w:rPr>
        <w:t>通过与中石油塔里木油田公司等油田和高校联合攻关，发现了在管道中追踪</w:t>
      </w:r>
      <w:r w:rsidRPr="00AD024D">
        <w:rPr>
          <w:rFonts w:ascii="Times New Roman" w:hAnsi="Times New Roman" w:cs="Times New Roman"/>
          <w:color w:val="000000"/>
          <w:spacing w:val="4"/>
          <w:sz w:val="24"/>
        </w:rPr>
        <w:t>Fe</w:t>
      </w:r>
      <w:r w:rsidRPr="00AD024D">
        <w:rPr>
          <w:rFonts w:ascii="Times New Roman" w:hAnsi="Times New Roman" w:cs="Times New Roman"/>
          <w:color w:val="000000"/>
          <w:spacing w:val="4"/>
          <w:sz w:val="24"/>
        </w:rPr>
        <w:t>、</w:t>
      </w:r>
      <w:r w:rsidRPr="00AD024D">
        <w:rPr>
          <w:rFonts w:ascii="Times New Roman" w:hAnsi="Times New Roman" w:cs="Times New Roman"/>
          <w:color w:val="000000"/>
          <w:spacing w:val="4"/>
          <w:sz w:val="24"/>
        </w:rPr>
        <w:t>S</w:t>
      </w:r>
      <w:r w:rsidRPr="00AD024D">
        <w:rPr>
          <w:rFonts w:ascii="Times New Roman" w:hAnsi="Times New Roman" w:cs="Times New Roman"/>
          <w:color w:val="000000"/>
          <w:spacing w:val="4"/>
          <w:sz w:val="24"/>
        </w:rPr>
        <w:t>、</w:t>
      </w:r>
      <w:r w:rsidRPr="00AD024D">
        <w:rPr>
          <w:rFonts w:ascii="Times New Roman" w:hAnsi="Times New Roman" w:cs="Times New Roman"/>
          <w:color w:val="000000"/>
          <w:spacing w:val="4"/>
          <w:sz w:val="24"/>
        </w:rPr>
        <w:t>Si</w:t>
      </w:r>
      <w:r w:rsidRPr="00AD024D">
        <w:rPr>
          <w:rFonts w:ascii="Times New Roman" w:hAnsi="Times New Roman" w:cs="Times New Roman"/>
          <w:color w:val="000000"/>
          <w:spacing w:val="4"/>
          <w:sz w:val="24"/>
        </w:rPr>
        <w:t>离子是判断粉尘产生机理的关键，可在管道不同位置确定粉尘产生的机理，为形成针对性的粉尘治理措施打下基础；通过改造气源附近站场并增加清管功能，提出了</w:t>
      </w:r>
      <w:r w:rsidRPr="00AD024D">
        <w:rPr>
          <w:rFonts w:ascii="Times New Roman" w:hAnsi="Times New Roman" w:cs="Times New Roman"/>
          <w:bCs/>
          <w:color w:val="000000"/>
          <w:sz w:val="24"/>
        </w:rPr>
        <w:t>针对性的管网局部清管措施，有效地遏制了粉尘的产生和流动；</w:t>
      </w:r>
      <w:r w:rsidRPr="00AD024D">
        <w:rPr>
          <w:rFonts w:ascii="Times New Roman" w:hAnsi="Times New Roman" w:cs="Times New Roman"/>
          <w:color w:val="000000"/>
          <w:spacing w:val="4"/>
          <w:sz w:val="24"/>
        </w:rPr>
        <w:t>针对压缩机压缩缸的异常磨损，开展了粉尘检测和关键材料的磨损实验，提出了运行时间</w:t>
      </w:r>
      <w:r w:rsidRPr="00AD024D">
        <w:rPr>
          <w:rFonts w:ascii="Times New Roman" w:hAnsi="Times New Roman" w:cs="Times New Roman"/>
          <w:color w:val="000000"/>
          <w:spacing w:val="4"/>
          <w:sz w:val="24"/>
        </w:rPr>
        <w:t>-</w:t>
      </w:r>
      <w:r w:rsidRPr="00AD024D">
        <w:rPr>
          <w:rFonts w:ascii="Times New Roman" w:hAnsi="Times New Roman" w:cs="Times New Roman"/>
          <w:color w:val="000000"/>
          <w:spacing w:val="4"/>
          <w:sz w:val="24"/>
        </w:rPr>
        <w:t>粉尘浓度</w:t>
      </w:r>
      <w:r w:rsidRPr="00AD024D">
        <w:rPr>
          <w:rFonts w:ascii="Times New Roman" w:hAnsi="Times New Roman" w:cs="Times New Roman"/>
          <w:color w:val="000000"/>
          <w:spacing w:val="4"/>
          <w:sz w:val="24"/>
        </w:rPr>
        <w:t>-</w:t>
      </w:r>
      <w:r w:rsidRPr="00AD024D">
        <w:rPr>
          <w:rFonts w:ascii="Times New Roman" w:hAnsi="Times New Roman" w:cs="Times New Roman"/>
          <w:color w:val="000000"/>
          <w:spacing w:val="4"/>
          <w:sz w:val="24"/>
        </w:rPr>
        <w:t>磨损程度的关系；通过流动粉尘在线检测和</w:t>
      </w:r>
      <w:r w:rsidRPr="00AD024D">
        <w:rPr>
          <w:rFonts w:ascii="Times New Roman" w:hAnsi="Times New Roman" w:cs="Times New Roman"/>
          <w:color w:val="000000"/>
          <w:spacing w:val="4"/>
          <w:sz w:val="24"/>
        </w:rPr>
        <w:t>2000</w:t>
      </w:r>
      <w:r w:rsidRPr="00AD024D">
        <w:rPr>
          <w:rFonts w:ascii="Times New Roman" w:hAnsi="Times New Roman" w:cs="Times New Roman"/>
          <w:color w:val="000000"/>
          <w:spacing w:val="4"/>
          <w:sz w:val="24"/>
        </w:rPr>
        <w:t>余根滤芯优选实验建立了基于压差变化的除尘效率监控方法。</w:t>
      </w:r>
      <w:r w:rsidRPr="00AD024D">
        <w:rPr>
          <w:rFonts w:ascii="Times New Roman" w:hAnsi="Times New Roman" w:cs="Times New Roman"/>
          <w:bCs/>
          <w:color w:val="000000"/>
          <w:spacing w:val="4"/>
          <w:sz w:val="24"/>
        </w:rPr>
        <w:t>保障了盆地集输系统的高效运行，从根本上预防了系统的不安全状态。</w:t>
      </w:r>
    </w:p>
    <w:p w14:paraId="1CA47CC1" w14:textId="77777777" w:rsidR="00630BB0" w:rsidRPr="00AD024D" w:rsidRDefault="00DC269A" w:rsidP="00A877B1">
      <w:pPr>
        <w:pStyle w:val="a0"/>
        <w:spacing w:after="0"/>
        <w:jc w:val="center"/>
        <w:rPr>
          <w:rFonts w:ascii="Times New Roman" w:hAnsi="Times New Roman" w:cs="Times New Roman"/>
        </w:rPr>
      </w:pPr>
      <w:r w:rsidRPr="00AD024D">
        <w:rPr>
          <w:rFonts w:ascii="Times New Roman" w:hAnsi="Times New Roman" w:cs="Times New Roman"/>
          <w:noProof/>
        </w:rPr>
        <w:lastRenderedPageBreak/>
        <w:drawing>
          <wp:inline distT="0" distB="0" distL="114300" distR="114300" wp14:anchorId="2C1F4DFE" wp14:editId="10174E25">
            <wp:extent cx="4686530" cy="273600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4686530" cy="2736000"/>
                    </a:xfrm>
                    <a:prstGeom prst="rect">
                      <a:avLst/>
                    </a:prstGeom>
                    <a:noFill/>
                    <a:ln>
                      <a:noFill/>
                    </a:ln>
                  </pic:spPr>
                </pic:pic>
              </a:graphicData>
            </a:graphic>
          </wp:inline>
        </w:drawing>
      </w:r>
    </w:p>
    <w:p w14:paraId="6D52B7A6" w14:textId="691D8A46" w:rsidR="00630BB0" w:rsidRPr="00AD024D" w:rsidRDefault="00DC269A">
      <w:pPr>
        <w:spacing w:line="400" w:lineRule="exact"/>
        <w:jc w:val="center"/>
        <w:rPr>
          <w:rFonts w:ascii="Times New Roman" w:eastAsia="黑体" w:hAnsi="Times New Roman" w:cs="Times New Roman"/>
          <w:color w:val="000000"/>
          <w:spacing w:val="4"/>
          <w:szCs w:val="21"/>
        </w:rPr>
      </w:pPr>
      <w:r w:rsidRPr="00AD024D">
        <w:rPr>
          <w:rFonts w:ascii="Times New Roman" w:eastAsia="黑体" w:hAnsi="Times New Roman" w:cs="Times New Roman"/>
          <w:color w:val="000000"/>
          <w:spacing w:val="4"/>
          <w:szCs w:val="21"/>
        </w:rPr>
        <w:t>图</w:t>
      </w:r>
      <w:r w:rsidRPr="00AD024D">
        <w:rPr>
          <w:rFonts w:ascii="Times New Roman" w:eastAsia="黑体" w:hAnsi="Times New Roman" w:cs="Times New Roman"/>
          <w:color w:val="000000"/>
          <w:spacing w:val="4"/>
          <w:szCs w:val="21"/>
        </w:rPr>
        <w:t xml:space="preserve">2 </w:t>
      </w:r>
      <w:r w:rsidRPr="00AD024D">
        <w:rPr>
          <w:rFonts w:ascii="Times New Roman" w:eastAsia="黑体" w:hAnsi="Times New Roman" w:cs="Times New Roman"/>
          <w:color w:val="000000"/>
          <w:spacing w:val="4"/>
          <w:szCs w:val="21"/>
        </w:rPr>
        <w:t>集输系统冲蚀预防安全保障技术</w:t>
      </w:r>
    </w:p>
    <w:p w14:paraId="3C463BE9" w14:textId="77777777" w:rsidR="00A877B1" w:rsidRPr="00AD024D" w:rsidRDefault="00A877B1" w:rsidP="00A877B1">
      <w:pPr>
        <w:pStyle w:val="a0"/>
        <w:rPr>
          <w:rFonts w:ascii="Times New Roman" w:hAnsi="Times New Roman" w:cs="Times New Roman"/>
        </w:rPr>
      </w:pPr>
    </w:p>
    <w:p w14:paraId="3241A3FB" w14:textId="77777777" w:rsidR="00A877B1" w:rsidRPr="00AD024D" w:rsidRDefault="00A877B1" w:rsidP="00A877B1">
      <w:pPr>
        <w:pStyle w:val="a0"/>
        <w:rPr>
          <w:rFonts w:ascii="Times New Roman" w:hAnsi="Times New Roman" w:cs="Times New Roman"/>
        </w:rPr>
      </w:pPr>
      <w:r w:rsidRPr="00AD024D">
        <w:rPr>
          <w:rFonts w:ascii="Times New Roman" w:hAnsi="Times New Roman" w:cs="Times New Roman"/>
        </w:rPr>
        <w:t>注：附件</w:t>
      </w:r>
      <w:r w:rsidRPr="00AD024D">
        <w:rPr>
          <w:rFonts w:ascii="Times New Roman" w:hAnsi="Times New Roman" w:cs="Times New Roman"/>
        </w:rPr>
        <w:t>4</w:t>
      </w:r>
      <w:r w:rsidRPr="00AD024D">
        <w:rPr>
          <w:rFonts w:ascii="Times New Roman" w:hAnsi="Times New Roman" w:cs="Times New Roman"/>
        </w:rPr>
        <w:t>：一种旋流除砂实验装置及实验方法</w:t>
      </w:r>
    </w:p>
    <w:p w14:paraId="2983BE6D" w14:textId="35A9B993" w:rsidR="00A877B1" w:rsidRPr="00AD024D" w:rsidRDefault="00A877B1" w:rsidP="00A877B1">
      <w:pPr>
        <w:pStyle w:val="a0"/>
        <w:rPr>
          <w:rFonts w:ascii="Times New Roman" w:hAnsi="Times New Roman" w:cs="Times New Roman"/>
        </w:rPr>
      </w:pPr>
      <w:r w:rsidRPr="00AD024D">
        <w:rPr>
          <w:rFonts w:ascii="Times New Roman" w:hAnsi="Times New Roman" w:cs="Times New Roman"/>
        </w:rPr>
        <w:t>附件</w:t>
      </w:r>
      <w:r w:rsidRPr="00AD024D">
        <w:rPr>
          <w:rFonts w:ascii="Times New Roman" w:hAnsi="Times New Roman" w:cs="Times New Roman"/>
        </w:rPr>
        <w:t>5</w:t>
      </w:r>
      <w:r w:rsidRPr="00AD024D">
        <w:rPr>
          <w:rFonts w:ascii="Times New Roman" w:hAnsi="Times New Roman" w:cs="Times New Roman"/>
        </w:rPr>
        <w:t>：</w:t>
      </w:r>
      <w:r w:rsidR="00A42382" w:rsidRPr="00AD024D">
        <w:rPr>
          <w:rFonts w:ascii="Times New Roman" w:eastAsia="宋体" w:hAnsi="Times New Roman" w:cs="Times New Roman"/>
          <w:szCs w:val="21"/>
        </w:rPr>
        <w:t>一种输气管道低洼处积液监测系统及方法</w:t>
      </w:r>
      <w:r w:rsidR="0019393F" w:rsidRPr="00AD024D">
        <w:rPr>
          <w:rFonts w:ascii="Times New Roman" w:hAnsi="Times New Roman" w:cs="Times New Roman"/>
        </w:rPr>
        <w:t xml:space="preserve"> </w:t>
      </w:r>
    </w:p>
    <w:p w14:paraId="211C49ED" w14:textId="079DDF26" w:rsidR="00A877B1" w:rsidRPr="00AD024D" w:rsidRDefault="00A877B1" w:rsidP="00A877B1">
      <w:pPr>
        <w:pStyle w:val="a0"/>
        <w:rPr>
          <w:rFonts w:ascii="Times New Roman" w:hAnsi="Times New Roman" w:cs="Times New Roman"/>
        </w:rPr>
      </w:pPr>
      <w:r w:rsidRPr="00AD024D">
        <w:rPr>
          <w:rFonts w:ascii="Times New Roman" w:hAnsi="Times New Roman" w:cs="Times New Roman"/>
        </w:rPr>
        <w:t>附件</w:t>
      </w:r>
      <w:r w:rsidRPr="00AD024D">
        <w:rPr>
          <w:rFonts w:ascii="Times New Roman" w:hAnsi="Times New Roman" w:cs="Times New Roman"/>
        </w:rPr>
        <w:t>6</w:t>
      </w:r>
      <w:r w:rsidRPr="00AD024D">
        <w:rPr>
          <w:rFonts w:ascii="Times New Roman" w:hAnsi="Times New Roman" w:cs="Times New Roman"/>
        </w:rPr>
        <w:t>：稀油地面集输系统</w:t>
      </w:r>
    </w:p>
    <w:p w14:paraId="554CCD22" w14:textId="77777777" w:rsidR="00A877B1" w:rsidRPr="00AD024D" w:rsidRDefault="00A877B1" w:rsidP="00A877B1">
      <w:pPr>
        <w:pStyle w:val="a0"/>
        <w:rPr>
          <w:rFonts w:ascii="Times New Roman" w:hAnsi="Times New Roman" w:cs="Times New Roman"/>
        </w:rPr>
      </w:pPr>
    </w:p>
    <w:p w14:paraId="195C5CB5" w14:textId="77777777" w:rsidR="00630BB0" w:rsidRPr="00AD024D" w:rsidRDefault="00DC269A">
      <w:pPr>
        <w:spacing w:line="400" w:lineRule="exact"/>
        <w:ind w:firstLineChars="200" w:firstLine="482"/>
        <w:rPr>
          <w:rFonts w:ascii="Times New Roman" w:hAnsi="Times New Roman" w:cs="Times New Roman"/>
          <w:b/>
          <w:bCs/>
          <w:sz w:val="24"/>
        </w:rPr>
      </w:pPr>
      <w:r w:rsidRPr="00AD024D">
        <w:rPr>
          <w:rFonts w:ascii="Times New Roman" w:hAnsi="Times New Roman" w:cs="Times New Roman"/>
          <w:b/>
          <w:bCs/>
          <w:sz w:val="24"/>
        </w:rPr>
        <w:t>3</w:t>
      </w:r>
      <w:r w:rsidRPr="00AD024D">
        <w:rPr>
          <w:rFonts w:ascii="Times New Roman" w:hAnsi="Times New Roman" w:cs="Times New Roman"/>
          <w:b/>
          <w:bCs/>
          <w:sz w:val="24"/>
        </w:rPr>
        <w:t>、发明成果三：开发了天然气凝液回收增效工艺</w:t>
      </w:r>
    </w:p>
    <w:p w14:paraId="075D59E8" w14:textId="77777777" w:rsidR="00630BB0" w:rsidRPr="00AD024D" w:rsidRDefault="00DC269A">
      <w:pPr>
        <w:spacing w:line="400" w:lineRule="exact"/>
        <w:ind w:firstLineChars="200" w:firstLine="496"/>
        <w:rPr>
          <w:rFonts w:ascii="Times New Roman" w:hAnsi="Times New Roman" w:cs="Times New Roman"/>
          <w:spacing w:val="4"/>
          <w:sz w:val="24"/>
        </w:rPr>
      </w:pPr>
      <w:r w:rsidRPr="00AD024D">
        <w:rPr>
          <w:rFonts w:ascii="Times New Roman" w:hAnsi="Times New Roman" w:cs="Times New Roman"/>
          <w:color w:val="1D41D5"/>
          <w:spacing w:val="4"/>
          <w:sz w:val="24"/>
        </w:rPr>
        <w:t>支撑材料：发明专利</w:t>
      </w:r>
      <w:r w:rsidRPr="00AD024D">
        <w:rPr>
          <w:rFonts w:ascii="Times New Roman" w:hAnsi="Times New Roman" w:cs="Times New Roman"/>
          <w:color w:val="1D41D5"/>
          <w:spacing w:val="4"/>
          <w:sz w:val="24"/>
        </w:rPr>
        <w:t>2</w:t>
      </w:r>
      <w:r w:rsidRPr="00AD024D">
        <w:rPr>
          <w:rFonts w:ascii="Times New Roman" w:hAnsi="Times New Roman" w:cs="Times New Roman"/>
          <w:color w:val="1D41D5"/>
          <w:spacing w:val="4"/>
          <w:sz w:val="24"/>
        </w:rPr>
        <w:t>项（必要附件</w:t>
      </w:r>
      <w:r w:rsidRPr="00AD024D">
        <w:rPr>
          <w:rFonts w:ascii="Times New Roman" w:hAnsi="Times New Roman" w:cs="Times New Roman"/>
          <w:color w:val="1D41D5"/>
          <w:spacing w:val="4"/>
          <w:sz w:val="24"/>
        </w:rPr>
        <w:t>7</w:t>
      </w:r>
      <w:r w:rsidRPr="00AD024D">
        <w:rPr>
          <w:rFonts w:ascii="Times New Roman" w:hAnsi="Times New Roman" w:cs="Times New Roman"/>
          <w:color w:val="1D41D5"/>
          <w:spacing w:val="4"/>
          <w:sz w:val="24"/>
        </w:rPr>
        <w:t>、附件</w:t>
      </w:r>
      <w:r w:rsidRPr="00AD024D">
        <w:rPr>
          <w:rFonts w:ascii="Times New Roman" w:hAnsi="Times New Roman" w:cs="Times New Roman"/>
          <w:color w:val="1D41D5"/>
          <w:spacing w:val="4"/>
          <w:sz w:val="24"/>
        </w:rPr>
        <w:t>8</w:t>
      </w:r>
      <w:r w:rsidRPr="00AD024D">
        <w:rPr>
          <w:rFonts w:ascii="Times New Roman" w:hAnsi="Times New Roman" w:cs="Times New Roman"/>
          <w:color w:val="1D41D5"/>
          <w:spacing w:val="4"/>
          <w:sz w:val="24"/>
        </w:rPr>
        <w:t>）</w:t>
      </w:r>
      <w:r w:rsidRPr="00AD024D">
        <w:rPr>
          <w:rFonts w:ascii="Times New Roman" w:hAnsi="Times New Roman" w:cs="Times New Roman"/>
          <w:spacing w:val="4"/>
          <w:sz w:val="24"/>
        </w:rPr>
        <w:t>。</w:t>
      </w:r>
    </w:p>
    <w:p w14:paraId="234EDE11" w14:textId="77777777" w:rsidR="00630BB0" w:rsidRPr="00AD024D" w:rsidRDefault="00DC269A">
      <w:pPr>
        <w:pStyle w:val="a0"/>
        <w:spacing w:after="0" w:line="400" w:lineRule="exact"/>
        <w:ind w:firstLineChars="200" w:firstLine="498"/>
        <w:rPr>
          <w:rFonts w:ascii="Times New Roman" w:hAnsi="Times New Roman" w:cs="Times New Roman"/>
          <w:b/>
          <w:color w:val="000000"/>
          <w:spacing w:val="4"/>
          <w:sz w:val="24"/>
          <w:u w:val="single"/>
        </w:rPr>
      </w:pPr>
      <w:r w:rsidRPr="00AD024D">
        <w:rPr>
          <w:rFonts w:ascii="Times New Roman" w:hAnsi="Times New Roman" w:cs="Times New Roman"/>
          <w:b/>
          <w:color w:val="000000"/>
          <w:spacing w:val="4"/>
          <w:sz w:val="24"/>
          <w:u w:val="single"/>
        </w:rPr>
        <w:t>研究背景：</w:t>
      </w:r>
    </w:p>
    <w:p w14:paraId="23AA0247" w14:textId="77777777" w:rsidR="00630BB0" w:rsidRPr="00AD024D" w:rsidRDefault="00DC269A">
      <w:pPr>
        <w:pStyle w:val="a0"/>
        <w:spacing w:after="0" w:line="400" w:lineRule="exact"/>
        <w:ind w:firstLineChars="200" w:firstLine="496"/>
        <w:rPr>
          <w:rFonts w:ascii="Times New Roman" w:hAnsi="Times New Roman" w:cs="Times New Roman"/>
          <w:color w:val="000000"/>
          <w:spacing w:val="4"/>
          <w:sz w:val="24"/>
        </w:rPr>
      </w:pPr>
      <w:r w:rsidRPr="00AD024D">
        <w:rPr>
          <w:rFonts w:ascii="Times New Roman" w:hAnsi="Times New Roman" w:cs="Times New Roman"/>
          <w:color w:val="000000"/>
          <w:spacing w:val="4"/>
          <w:sz w:val="24"/>
        </w:rPr>
        <w:t>川渝地区凝析气烃露点高，存在析烃风险，高效回收天然气中的凝液重烃，既可保证外输气质达标，也可显著提升油田经济效益。国内投产的凝液回收装置主要借鉴国外相关经验和技术，对于川</w:t>
      </w:r>
      <w:proofErr w:type="gramStart"/>
      <w:r w:rsidRPr="00AD024D">
        <w:rPr>
          <w:rFonts w:ascii="Times New Roman" w:hAnsi="Times New Roman" w:cs="Times New Roman"/>
          <w:color w:val="000000"/>
          <w:spacing w:val="4"/>
          <w:sz w:val="24"/>
        </w:rPr>
        <w:t>渝复杂</w:t>
      </w:r>
      <w:proofErr w:type="gramEnd"/>
      <w:r w:rsidRPr="00AD024D">
        <w:rPr>
          <w:rFonts w:ascii="Times New Roman" w:hAnsi="Times New Roman" w:cs="Times New Roman"/>
          <w:color w:val="000000"/>
          <w:spacing w:val="4"/>
          <w:sz w:val="24"/>
        </w:rPr>
        <w:t>工况（如高含硫化氢、二氧化碳、气量衰减快等）适应性不佳，能耗高且回收率低。</w:t>
      </w:r>
    </w:p>
    <w:p w14:paraId="4C2617F0" w14:textId="77777777" w:rsidR="00630BB0" w:rsidRPr="00AD024D" w:rsidRDefault="00DC269A">
      <w:pPr>
        <w:pStyle w:val="a0"/>
        <w:spacing w:after="0" w:line="400" w:lineRule="exact"/>
        <w:ind w:firstLineChars="200" w:firstLine="498"/>
        <w:rPr>
          <w:rFonts w:ascii="Times New Roman" w:hAnsi="Times New Roman" w:cs="Times New Roman"/>
          <w:b/>
          <w:color w:val="000000"/>
          <w:spacing w:val="4"/>
          <w:sz w:val="24"/>
          <w:u w:val="single"/>
        </w:rPr>
      </w:pPr>
      <w:r w:rsidRPr="00AD024D">
        <w:rPr>
          <w:rFonts w:ascii="Times New Roman" w:hAnsi="Times New Roman" w:cs="Times New Roman"/>
          <w:b/>
          <w:color w:val="000000"/>
          <w:spacing w:val="4"/>
          <w:sz w:val="24"/>
          <w:u w:val="single"/>
        </w:rPr>
        <w:t>创新点：</w:t>
      </w:r>
    </w:p>
    <w:p w14:paraId="6C712A3A" w14:textId="77777777" w:rsidR="00630BB0" w:rsidRPr="00AD024D" w:rsidRDefault="00DC269A">
      <w:pPr>
        <w:spacing w:line="400" w:lineRule="exact"/>
        <w:ind w:firstLineChars="200" w:firstLine="496"/>
        <w:rPr>
          <w:rFonts w:ascii="Times New Roman" w:hAnsi="Times New Roman" w:cs="Times New Roman"/>
          <w:color w:val="000000"/>
          <w:spacing w:val="4"/>
          <w:sz w:val="24"/>
        </w:rPr>
      </w:pPr>
      <w:r w:rsidRPr="00AD024D">
        <w:rPr>
          <w:rFonts w:ascii="Times New Roman" w:hAnsi="Times New Roman" w:cs="Times New Roman"/>
          <w:color w:val="000000"/>
          <w:spacing w:val="4"/>
          <w:sz w:val="24"/>
        </w:rPr>
        <w:t>首次采用</w:t>
      </w:r>
      <w:proofErr w:type="gramStart"/>
      <w:r w:rsidRPr="00AD024D">
        <w:rPr>
          <w:rFonts w:ascii="Times New Roman" w:hAnsi="Times New Roman" w:cs="Times New Roman"/>
          <w:color w:val="000000"/>
          <w:spacing w:val="4"/>
          <w:sz w:val="24"/>
        </w:rPr>
        <w:t>用</w:t>
      </w:r>
      <w:proofErr w:type="gramEnd"/>
      <w:r w:rsidRPr="00AD024D">
        <w:rPr>
          <w:rFonts w:ascii="Times New Roman" w:hAnsi="Times New Roman" w:cs="Times New Roman"/>
          <w:color w:val="000000"/>
          <w:spacing w:val="4"/>
          <w:sz w:val="24"/>
        </w:rPr>
        <w:t>能分析</w:t>
      </w:r>
      <w:proofErr w:type="gramStart"/>
      <w:r w:rsidRPr="00AD024D">
        <w:rPr>
          <w:rFonts w:ascii="Times New Roman" w:hAnsi="Times New Roman" w:cs="Times New Roman"/>
          <w:color w:val="000000"/>
          <w:spacing w:val="4"/>
          <w:sz w:val="24"/>
        </w:rPr>
        <w:t>法考察</w:t>
      </w:r>
      <w:proofErr w:type="gramEnd"/>
      <w:r w:rsidRPr="00AD024D">
        <w:rPr>
          <w:rFonts w:ascii="Times New Roman" w:hAnsi="Times New Roman" w:cs="Times New Roman"/>
          <w:color w:val="000000"/>
          <w:spacing w:val="4"/>
          <w:sz w:val="24"/>
        </w:rPr>
        <w:t>了凝液回收流程间的差异，发现可通过提升压缩机绝热效率，</w:t>
      </w:r>
      <w:proofErr w:type="gramStart"/>
      <w:r w:rsidRPr="00AD024D">
        <w:rPr>
          <w:rFonts w:ascii="Times New Roman" w:hAnsi="Times New Roman" w:cs="Times New Roman"/>
          <w:color w:val="000000"/>
          <w:spacing w:val="4"/>
          <w:sz w:val="24"/>
        </w:rPr>
        <w:t>减小冷箱夹点</w:t>
      </w:r>
      <w:proofErr w:type="gramEnd"/>
      <w:r w:rsidRPr="00AD024D">
        <w:rPr>
          <w:rFonts w:ascii="Times New Roman" w:hAnsi="Times New Roman" w:cs="Times New Roman"/>
          <w:color w:val="000000"/>
          <w:spacing w:val="4"/>
          <w:sz w:val="24"/>
        </w:rPr>
        <w:t>，提升用能利用率，降低流程能耗</w:t>
      </w:r>
      <w:r w:rsidRPr="00AD024D">
        <w:rPr>
          <w:rFonts w:ascii="Times New Roman" w:hAnsi="Times New Roman" w:cs="Times New Roman"/>
          <w:color w:val="000000"/>
          <w:spacing w:val="4"/>
          <w:sz w:val="24"/>
        </w:rPr>
        <w:t>15%</w:t>
      </w:r>
      <w:r w:rsidRPr="00AD024D">
        <w:rPr>
          <w:rFonts w:ascii="Times New Roman" w:hAnsi="Times New Roman" w:cs="Times New Roman"/>
          <w:color w:val="000000"/>
          <w:spacing w:val="4"/>
          <w:sz w:val="24"/>
        </w:rPr>
        <w:t>；基于换热网络优化理论，定位了局部残余冷量和压降，提出了适用于中压、高压凝析气的</w:t>
      </w:r>
      <w:r w:rsidRPr="00AD024D">
        <w:rPr>
          <w:rFonts w:ascii="Times New Roman" w:hAnsi="Times New Roman" w:cs="Times New Roman"/>
          <w:color w:val="000000"/>
          <w:spacing w:val="4"/>
          <w:sz w:val="24"/>
        </w:rPr>
        <w:t>4</w:t>
      </w:r>
      <w:r w:rsidRPr="00AD024D">
        <w:rPr>
          <w:rFonts w:ascii="Times New Roman" w:hAnsi="Times New Roman" w:cs="Times New Roman"/>
          <w:color w:val="000000"/>
          <w:spacing w:val="4"/>
          <w:sz w:val="24"/>
        </w:rPr>
        <w:t>种丙烷回收流程；</w:t>
      </w:r>
      <w:r w:rsidRPr="00AD024D">
        <w:rPr>
          <w:rFonts w:ascii="Times New Roman" w:hAnsi="Times New Roman" w:cs="Times New Roman"/>
          <w:bCs/>
          <w:color w:val="000000"/>
          <w:spacing w:val="4"/>
          <w:sz w:val="24"/>
        </w:rPr>
        <w:t>针对四川盆地凝析气田富含乙烷组分的特点，提出了冷量多级利用的方案，可将重沸器负荷从</w:t>
      </w:r>
      <w:r w:rsidRPr="00AD024D">
        <w:rPr>
          <w:rFonts w:ascii="Times New Roman" w:hAnsi="Times New Roman" w:cs="Times New Roman"/>
          <w:bCs/>
          <w:color w:val="000000"/>
          <w:spacing w:val="4"/>
          <w:sz w:val="24"/>
        </w:rPr>
        <w:t>3165kW</w:t>
      </w:r>
      <w:r w:rsidRPr="00AD024D">
        <w:rPr>
          <w:rFonts w:ascii="Times New Roman" w:hAnsi="Times New Roman" w:cs="Times New Roman"/>
          <w:bCs/>
          <w:color w:val="000000"/>
          <w:spacing w:val="4"/>
          <w:sz w:val="24"/>
        </w:rPr>
        <w:t>降低至</w:t>
      </w:r>
      <w:r w:rsidRPr="00AD024D">
        <w:rPr>
          <w:rFonts w:ascii="Times New Roman" w:hAnsi="Times New Roman" w:cs="Times New Roman"/>
          <w:bCs/>
          <w:color w:val="000000"/>
          <w:spacing w:val="4"/>
          <w:sz w:val="24"/>
        </w:rPr>
        <w:t>2274kW</w:t>
      </w:r>
      <w:r w:rsidRPr="00AD024D">
        <w:rPr>
          <w:rFonts w:ascii="Times New Roman" w:hAnsi="Times New Roman" w:cs="Times New Roman"/>
          <w:bCs/>
          <w:color w:val="000000"/>
          <w:spacing w:val="4"/>
          <w:sz w:val="24"/>
        </w:rPr>
        <w:t>，丙烷回收率从</w:t>
      </w:r>
      <w:r w:rsidRPr="00AD024D">
        <w:rPr>
          <w:rFonts w:ascii="Times New Roman" w:hAnsi="Times New Roman" w:cs="Times New Roman"/>
          <w:bCs/>
          <w:color w:val="000000"/>
          <w:spacing w:val="4"/>
          <w:sz w:val="24"/>
        </w:rPr>
        <w:t>85%</w:t>
      </w:r>
      <w:r w:rsidRPr="00AD024D">
        <w:rPr>
          <w:rFonts w:ascii="Times New Roman" w:hAnsi="Times New Roman" w:cs="Times New Roman"/>
          <w:bCs/>
          <w:color w:val="000000"/>
          <w:spacing w:val="4"/>
          <w:sz w:val="24"/>
        </w:rPr>
        <w:t>提升至</w:t>
      </w:r>
      <w:r w:rsidRPr="00AD024D">
        <w:rPr>
          <w:rFonts w:ascii="Times New Roman" w:hAnsi="Times New Roman" w:cs="Times New Roman"/>
          <w:bCs/>
          <w:color w:val="000000"/>
          <w:spacing w:val="4"/>
          <w:sz w:val="24"/>
        </w:rPr>
        <w:t>96%</w:t>
      </w:r>
      <w:r w:rsidRPr="00AD024D">
        <w:rPr>
          <w:rFonts w:ascii="Times New Roman" w:hAnsi="Times New Roman" w:cs="Times New Roman"/>
          <w:bCs/>
          <w:color w:val="000000"/>
          <w:spacing w:val="4"/>
          <w:sz w:val="24"/>
        </w:rPr>
        <w:t>。提出了</w:t>
      </w:r>
      <w:r w:rsidRPr="00AD024D">
        <w:rPr>
          <w:rFonts w:ascii="Times New Roman" w:hAnsi="Times New Roman" w:cs="Times New Roman"/>
          <w:bCs/>
          <w:color w:val="000000"/>
          <w:spacing w:val="4"/>
          <w:sz w:val="24"/>
        </w:rPr>
        <w:t>3</w:t>
      </w:r>
      <w:r w:rsidRPr="00AD024D">
        <w:rPr>
          <w:rFonts w:ascii="Times New Roman" w:hAnsi="Times New Roman" w:cs="Times New Roman"/>
          <w:bCs/>
          <w:color w:val="000000"/>
          <w:spacing w:val="4"/>
          <w:sz w:val="24"/>
        </w:rPr>
        <w:t>种附带外加制冷源和自冷循环的乙烷回收工艺，为</w:t>
      </w:r>
      <w:proofErr w:type="gramStart"/>
      <w:r w:rsidRPr="00AD024D">
        <w:rPr>
          <w:rFonts w:ascii="Times New Roman" w:hAnsi="Times New Roman" w:cs="Times New Roman"/>
          <w:bCs/>
          <w:color w:val="000000"/>
          <w:spacing w:val="4"/>
          <w:sz w:val="24"/>
        </w:rPr>
        <w:t>四川盆地富气的</w:t>
      </w:r>
      <w:proofErr w:type="gramEnd"/>
      <w:r w:rsidRPr="00AD024D">
        <w:rPr>
          <w:rFonts w:ascii="Times New Roman" w:hAnsi="Times New Roman" w:cs="Times New Roman"/>
          <w:bCs/>
          <w:color w:val="000000"/>
          <w:spacing w:val="4"/>
          <w:sz w:val="24"/>
        </w:rPr>
        <w:t>凝液回收，提供了新思路。</w:t>
      </w:r>
    </w:p>
    <w:p w14:paraId="4C6DDD51" w14:textId="77777777" w:rsidR="00630BB0" w:rsidRPr="00AD024D" w:rsidRDefault="00DC269A">
      <w:pPr>
        <w:jc w:val="center"/>
        <w:rPr>
          <w:rFonts w:ascii="Times New Roman" w:hAnsi="Times New Roman" w:cs="Times New Roman"/>
        </w:rPr>
      </w:pPr>
      <w:r w:rsidRPr="00AD024D">
        <w:rPr>
          <w:rFonts w:ascii="Times New Roman" w:hAnsi="Times New Roman" w:cs="Times New Roman"/>
          <w:noProof/>
        </w:rPr>
        <w:lastRenderedPageBreak/>
        <w:drawing>
          <wp:inline distT="0" distB="0" distL="114300" distR="114300" wp14:anchorId="3DB5ECD9" wp14:editId="074C0D7D">
            <wp:extent cx="5272405" cy="1981200"/>
            <wp:effectExtent l="0" t="0" r="4445" b="0"/>
            <wp:docPr id="9" name="图片 9" descr="eb480b76-5825-418b-9906-1a94b5983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b480b76-5825-418b-9906-1a94b5983f8d"/>
                    <pic:cNvPicPr>
                      <a:picLocks noChangeAspect="1"/>
                    </pic:cNvPicPr>
                  </pic:nvPicPr>
                  <pic:blipFill>
                    <a:blip r:embed="rId17"/>
                    <a:stretch>
                      <a:fillRect/>
                    </a:stretch>
                  </pic:blipFill>
                  <pic:spPr>
                    <a:xfrm>
                      <a:off x="0" y="0"/>
                      <a:ext cx="5272405" cy="1981200"/>
                    </a:xfrm>
                    <a:prstGeom prst="rect">
                      <a:avLst/>
                    </a:prstGeom>
                  </pic:spPr>
                </pic:pic>
              </a:graphicData>
            </a:graphic>
          </wp:inline>
        </w:drawing>
      </w:r>
    </w:p>
    <w:p w14:paraId="2DD05C25" w14:textId="670918B1" w:rsidR="00630BB0" w:rsidRPr="00AD024D" w:rsidRDefault="00DC269A">
      <w:pPr>
        <w:spacing w:line="400" w:lineRule="exact"/>
        <w:jc w:val="center"/>
        <w:rPr>
          <w:rFonts w:ascii="Times New Roman" w:eastAsia="黑体" w:hAnsi="Times New Roman" w:cs="Times New Roman"/>
          <w:szCs w:val="21"/>
        </w:rPr>
      </w:pPr>
      <w:r w:rsidRPr="00AD024D">
        <w:rPr>
          <w:rFonts w:ascii="Times New Roman" w:hAnsi="Times New Roman" w:cs="Times New Roman"/>
          <w:b/>
          <w:bCs/>
          <w:color w:val="000000"/>
          <w:spacing w:val="4"/>
          <w:szCs w:val="21"/>
        </w:rPr>
        <w:t>图</w:t>
      </w:r>
      <w:r w:rsidRPr="00AD024D">
        <w:rPr>
          <w:rFonts w:ascii="Times New Roman" w:hAnsi="Times New Roman" w:cs="Times New Roman"/>
          <w:b/>
          <w:bCs/>
          <w:color w:val="000000"/>
          <w:spacing w:val="4"/>
          <w:szCs w:val="21"/>
        </w:rPr>
        <w:t xml:space="preserve">3 </w:t>
      </w:r>
      <w:r w:rsidRPr="00AD024D">
        <w:rPr>
          <w:rFonts w:ascii="Times New Roman" w:eastAsia="黑体" w:hAnsi="Times New Roman" w:cs="Times New Roman"/>
          <w:szCs w:val="21"/>
        </w:rPr>
        <w:t xml:space="preserve"> </w:t>
      </w:r>
      <w:r w:rsidRPr="00AD024D">
        <w:rPr>
          <w:rFonts w:ascii="Times New Roman" w:eastAsia="黑体" w:hAnsi="Times New Roman" w:cs="Times New Roman"/>
          <w:szCs w:val="21"/>
        </w:rPr>
        <w:t>天然气凝液回收增效技术</w:t>
      </w:r>
    </w:p>
    <w:p w14:paraId="59C03D9B" w14:textId="77777777" w:rsidR="00A877B1" w:rsidRPr="00AD024D" w:rsidRDefault="00A877B1" w:rsidP="00A877B1">
      <w:pPr>
        <w:pStyle w:val="a0"/>
        <w:rPr>
          <w:rFonts w:ascii="Times New Roman" w:hAnsi="Times New Roman" w:cs="Times New Roman"/>
        </w:rPr>
      </w:pPr>
    </w:p>
    <w:p w14:paraId="3F084398" w14:textId="4967CD34" w:rsidR="00A877B1" w:rsidRPr="00AD024D" w:rsidRDefault="00A877B1" w:rsidP="00A877B1">
      <w:pPr>
        <w:pStyle w:val="a0"/>
        <w:rPr>
          <w:rFonts w:ascii="Times New Roman" w:hAnsi="Times New Roman" w:cs="Times New Roman"/>
        </w:rPr>
      </w:pPr>
      <w:r w:rsidRPr="00AD024D">
        <w:rPr>
          <w:rFonts w:ascii="Times New Roman" w:hAnsi="Times New Roman" w:cs="Times New Roman"/>
        </w:rPr>
        <w:t>注：附件</w:t>
      </w:r>
      <w:r w:rsidRPr="00AD024D">
        <w:rPr>
          <w:rFonts w:ascii="Times New Roman" w:hAnsi="Times New Roman" w:cs="Times New Roman"/>
        </w:rPr>
        <w:t>7</w:t>
      </w:r>
      <w:r w:rsidRPr="00AD024D">
        <w:rPr>
          <w:rFonts w:ascii="Times New Roman" w:hAnsi="Times New Roman" w:cs="Times New Roman"/>
        </w:rPr>
        <w:t>：</w:t>
      </w:r>
      <w:bookmarkStart w:id="4" w:name="OLE_LINK2"/>
      <w:r w:rsidR="0019393F">
        <w:rPr>
          <w:rFonts w:ascii="Times New Roman" w:hAnsi="Times New Roman" w:cs="Times New Roman" w:hint="eastAsia"/>
        </w:rPr>
        <w:t>基于工艺流程的能量分析方法、装置</w:t>
      </w:r>
      <w:bookmarkEnd w:id="4"/>
      <w:r w:rsidR="0019393F" w:rsidRPr="00AD024D">
        <w:rPr>
          <w:rFonts w:ascii="Times New Roman" w:hAnsi="Times New Roman" w:cs="Times New Roman"/>
        </w:rPr>
        <w:t xml:space="preserve"> </w:t>
      </w:r>
    </w:p>
    <w:p w14:paraId="4B110EC8" w14:textId="3D7F0361" w:rsidR="00A877B1" w:rsidRPr="0019393F" w:rsidRDefault="00A877B1" w:rsidP="00A877B1">
      <w:pPr>
        <w:pStyle w:val="a0"/>
        <w:rPr>
          <w:rFonts w:ascii="Times New Roman" w:hAnsi="Times New Roman" w:cs="Times New Roman"/>
        </w:rPr>
      </w:pPr>
      <w:r w:rsidRPr="00AD024D">
        <w:rPr>
          <w:rFonts w:ascii="Times New Roman" w:hAnsi="Times New Roman" w:cs="Times New Roman"/>
        </w:rPr>
        <w:t>附件</w:t>
      </w:r>
      <w:r w:rsidRPr="00AD024D">
        <w:rPr>
          <w:rFonts w:ascii="Times New Roman" w:hAnsi="Times New Roman" w:cs="Times New Roman"/>
        </w:rPr>
        <w:t>8</w:t>
      </w:r>
      <w:r w:rsidRPr="00AD024D">
        <w:rPr>
          <w:rFonts w:ascii="Times New Roman" w:hAnsi="Times New Roman" w:cs="Times New Roman"/>
        </w:rPr>
        <w:t>：</w:t>
      </w:r>
      <w:r w:rsidR="0019393F">
        <w:rPr>
          <w:rFonts w:ascii="Times New Roman" w:hAnsi="Times New Roman" w:cs="Times New Roman" w:hint="eastAsia"/>
        </w:rPr>
        <w:t>一种高压溶气含蜡原油溶解度、黏度</w:t>
      </w:r>
      <w:proofErr w:type="gramStart"/>
      <w:r w:rsidR="0019393F">
        <w:rPr>
          <w:rFonts w:ascii="Times New Roman" w:hAnsi="Times New Roman" w:cs="Times New Roman" w:hint="eastAsia"/>
        </w:rPr>
        <w:t>及析蜡过程</w:t>
      </w:r>
      <w:proofErr w:type="gramEnd"/>
      <w:r w:rsidR="0019393F">
        <w:rPr>
          <w:rFonts w:ascii="Times New Roman" w:hAnsi="Times New Roman" w:cs="Times New Roman" w:hint="eastAsia"/>
        </w:rPr>
        <w:t>测定装置</w:t>
      </w:r>
      <w:r w:rsidR="0019393F" w:rsidRPr="00AD024D">
        <w:rPr>
          <w:rFonts w:ascii="Times New Roman" w:hAnsi="Times New Roman" w:cs="Times New Roman"/>
        </w:rPr>
        <w:t xml:space="preserve"> </w:t>
      </w:r>
    </w:p>
    <w:p w14:paraId="2D6BCA9D" w14:textId="77777777" w:rsidR="00630BB0" w:rsidRPr="00AD024D" w:rsidRDefault="00DC269A">
      <w:pPr>
        <w:spacing w:line="400" w:lineRule="exact"/>
        <w:rPr>
          <w:rFonts w:ascii="Times New Roman" w:hAnsi="Times New Roman" w:cs="Times New Roman"/>
          <w:b/>
          <w:sz w:val="24"/>
        </w:rPr>
      </w:pPr>
      <w:r w:rsidRPr="00AD024D">
        <w:rPr>
          <w:rFonts w:ascii="Times New Roman" w:hAnsi="Times New Roman" w:cs="Times New Roman"/>
          <w:b/>
          <w:sz w:val="24"/>
        </w:rPr>
        <w:t>4</w:t>
      </w:r>
      <w:r w:rsidRPr="00AD024D">
        <w:rPr>
          <w:rFonts w:ascii="Times New Roman" w:hAnsi="Times New Roman" w:cs="Times New Roman"/>
          <w:b/>
          <w:sz w:val="24"/>
        </w:rPr>
        <w:t>、创新成果四：</w:t>
      </w:r>
      <w:r w:rsidRPr="00AD024D">
        <w:rPr>
          <w:rFonts w:ascii="Times New Roman" w:hAnsi="Times New Roman" w:cs="Times New Roman"/>
          <w:b/>
          <w:bCs/>
          <w:sz w:val="24"/>
        </w:rPr>
        <w:t>形成了集油管道润滑减阻及关键技术</w:t>
      </w:r>
    </w:p>
    <w:p w14:paraId="1B48B457" w14:textId="484492DD" w:rsidR="00630BB0" w:rsidRPr="00AD024D" w:rsidRDefault="00DC269A">
      <w:pPr>
        <w:spacing w:line="400" w:lineRule="exact"/>
        <w:ind w:leftChars="200" w:left="420"/>
        <w:rPr>
          <w:rFonts w:ascii="Times New Roman" w:hAnsi="Times New Roman" w:cs="Times New Roman"/>
          <w:spacing w:val="4"/>
          <w:sz w:val="24"/>
        </w:rPr>
      </w:pPr>
      <w:r w:rsidRPr="00AD024D">
        <w:rPr>
          <w:rFonts w:ascii="Times New Roman" w:hAnsi="Times New Roman" w:cs="Times New Roman"/>
          <w:color w:val="1D41D5"/>
          <w:spacing w:val="4"/>
          <w:sz w:val="24"/>
        </w:rPr>
        <w:t>支撑材料：发明专利</w:t>
      </w:r>
      <w:r w:rsidRPr="00AD024D">
        <w:rPr>
          <w:rFonts w:ascii="Times New Roman" w:hAnsi="Times New Roman" w:cs="Times New Roman"/>
          <w:color w:val="1D41D5"/>
          <w:spacing w:val="4"/>
          <w:sz w:val="24"/>
        </w:rPr>
        <w:t>2</w:t>
      </w:r>
      <w:r w:rsidRPr="00AD024D">
        <w:rPr>
          <w:rFonts w:ascii="Times New Roman" w:hAnsi="Times New Roman" w:cs="Times New Roman"/>
          <w:color w:val="1D41D5"/>
          <w:spacing w:val="4"/>
          <w:sz w:val="24"/>
        </w:rPr>
        <w:t>项（必要附件</w:t>
      </w:r>
      <w:r w:rsidR="0019393F">
        <w:rPr>
          <w:rFonts w:ascii="Times New Roman" w:hAnsi="Times New Roman" w:cs="Times New Roman"/>
          <w:color w:val="1D41D5"/>
          <w:spacing w:val="4"/>
          <w:sz w:val="24"/>
        </w:rPr>
        <w:t>9</w:t>
      </w:r>
      <w:r w:rsidRPr="00AD024D">
        <w:rPr>
          <w:rFonts w:ascii="Times New Roman" w:hAnsi="Times New Roman" w:cs="Times New Roman"/>
          <w:color w:val="1D41D5"/>
          <w:spacing w:val="4"/>
          <w:sz w:val="24"/>
        </w:rPr>
        <w:t>、附件</w:t>
      </w:r>
      <w:r w:rsidR="0019393F">
        <w:rPr>
          <w:rFonts w:ascii="Times New Roman" w:hAnsi="Times New Roman" w:cs="Times New Roman"/>
          <w:color w:val="1D41D5"/>
          <w:spacing w:val="4"/>
          <w:sz w:val="24"/>
        </w:rPr>
        <w:t>10</w:t>
      </w:r>
      <w:r w:rsidRPr="00AD024D">
        <w:rPr>
          <w:rFonts w:ascii="Times New Roman" w:hAnsi="Times New Roman" w:cs="Times New Roman"/>
          <w:color w:val="1D41D5"/>
          <w:spacing w:val="4"/>
          <w:sz w:val="24"/>
        </w:rPr>
        <w:t>）</w:t>
      </w:r>
      <w:r w:rsidRPr="00AD024D">
        <w:rPr>
          <w:rFonts w:ascii="Times New Roman" w:hAnsi="Times New Roman" w:cs="Times New Roman"/>
          <w:spacing w:val="4"/>
          <w:sz w:val="24"/>
        </w:rPr>
        <w:t>。</w:t>
      </w:r>
    </w:p>
    <w:p w14:paraId="4F3B3623" w14:textId="77777777" w:rsidR="00630BB0" w:rsidRPr="00AD024D" w:rsidRDefault="00DC269A">
      <w:pPr>
        <w:spacing w:line="400" w:lineRule="exact"/>
        <w:ind w:leftChars="200" w:left="420"/>
        <w:rPr>
          <w:rFonts w:ascii="Times New Roman" w:hAnsi="Times New Roman" w:cs="Times New Roman"/>
          <w:b/>
          <w:sz w:val="24"/>
          <w:u w:val="single"/>
        </w:rPr>
      </w:pPr>
      <w:r w:rsidRPr="00AD024D">
        <w:rPr>
          <w:rFonts w:ascii="Times New Roman" w:hAnsi="Times New Roman" w:cs="Times New Roman"/>
          <w:b/>
          <w:sz w:val="24"/>
          <w:u w:val="single"/>
        </w:rPr>
        <w:t>研究背景：</w:t>
      </w:r>
    </w:p>
    <w:p w14:paraId="2D98AFF6" w14:textId="77777777" w:rsidR="00630BB0" w:rsidRPr="00AD024D" w:rsidRDefault="00DC269A">
      <w:pPr>
        <w:spacing w:line="400" w:lineRule="exact"/>
        <w:ind w:firstLineChars="200" w:firstLine="480"/>
        <w:rPr>
          <w:rFonts w:ascii="Times New Roman" w:hAnsi="Times New Roman" w:cs="Times New Roman"/>
          <w:sz w:val="24"/>
        </w:rPr>
      </w:pPr>
      <w:r w:rsidRPr="00AD024D">
        <w:rPr>
          <w:rFonts w:ascii="Times New Roman" w:hAnsi="Times New Roman" w:cs="Times New Roman"/>
          <w:sz w:val="24"/>
        </w:rPr>
        <w:t>稠油的高黏度和低流动性一直是制约其高效经济输送的技术瓶颈。稠油集输的常规方法以加热、掺稀及改质等为主，但普遍存在运行压力高、能耗高的问题。加之近年来全球油价持续低迷，造成稠油开发效益不断下滑，因此，亟需推动稠油输送相关理论与技术创新，以满足我国稠油开发降本增效的技术需求。</w:t>
      </w:r>
    </w:p>
    <w:p w14:paraId="55A342A3" w14:textId="77777777" w:rsidR="00630BB0" w:rsidRPr="00AD024D" w:rsidRDefault="00DC269A">
      <w:pPr>
        <w:spacing w:line="400" w:lineRule="exact"/>
        <w:ind w:firstLineChars="200" w:firstLine="482"/>
        <w:rPr>
          <w:rFonts w:ascii="Times New Roman" w:hAnsi="Times New Roman" w:cs="Times New Roman"/>
          <w:b/>
          <w:sz w:val="24"/>
          <w:u w:val="single"/>
        </w:rPr>
      </w:pPr>
      <w:r w:rsidRPr="00AD024D">
        <w:rPr>
          <w:rFonts w:ascii="Times New Roman" w:hAnsi="Times New Roman" w:cs="Times New Roman"/>
          <w:b/>
          <w:sz w:val="24"/>
          <w:u w:val="single"/>
        </w:rPr>
        <w:t>创新点：</w:t>
      </w:r>
    </w:p>
    <w:p w14:paraId="734051FC" w14:textId="77777777" w:rsidR="00630BB0" w:rsidRPr="00AD024D" w:rsidRDefault="00DC269A">
      <w:pPr>
        <w:spacing w:line="380" w:lineRule="exact"/>
        <w:ind w:firstLineChars="200" w:firstLine="480"/>
        <w:rPr>
          <w:rFonts w:ascii="Times New Roman" w:hAnsi="Times New Roman" w:cs="Times New Roman"/>
          <w:color w:val="000000"/>
          <w:sz w:val="24"/>
        </w:rPr>
      </w:pPr>
      <w:r w:rsidRPr="00AD024D">
        <w:rPr>
          <w:rFonts w:ascii="Times New Roman" w:hAnsi="Times New Roman" w:cs="Times New Roman"/>
          <w:sz w:val="24"/>
        </w:rPr>
        <w:t>建立了稠油在水或泡沫层中流动的界面稳定性判定准则及流动阻力理论预测模型，揭示了稠油流动边界层水环或泡沫润滑减阻的动力学条件及机理，形成了近管壁润滑层的稳定性控制方法；</w:t>
      </w:r>
      <w:r w:rsidRPr="00AD024D">
        <w:rPr>
          <w:rFonts w:ascii="Times New Roman" w:hAnsi="Times New Roman" w:cs="Times New Roman"/>
          <w:color w:val="000000"/>
          <w:sz w:val="24"/>
        </w:rPr>
        <w:t>开发了优化的油水混输抗乳化剂复配体系，降低了稠油输送系统管</w:t>
      </w:r>
      <w:proofErr w:type="gramStart"/>
      <w:r w:rsidRPr="00AD024D">
        <w:rPr>
          <w:rFonts w:ascii="Times New Roman" w:hAnsi="Times New Roman" w:cs="Times New Roman"/>
          <w:color w:val="000000"/>
          <w:sz w:val="24"/>
        </w:rPr>
        <w:t>输压力</w:t>
      </w:r>
      <w:proofErr w:type="gramEnd"/>
      <w:r w:rsidRPr="00AD024D">
        <w:rPr>
          <w:rFonts w:ascii="Times New Roman" w:hAnsi="Times New Roman" w:cs="Times New Roman"/>
          <w:color w:val="000000"/>
          <w:sz w:val="24"/>
        </w:rPr>
        <w:t>和安全风险，实现了低能耗下稠油的安全高效输送。</w:t>
      </w:r>
    </w:p>
    <w:p w14:paraId="05962A89" w14:textId="77777777" w:rsidR="00630BB0" w:rsidRPr="00AD024D" w:rsidRDefault="00DC269A">
      <w:pPr>
        <w:pStyle w:val="a0"/>
        <w:spacing w:after="0"/>
        <w:rPr>
          <w:rFonts w:ascii="Times New Roman" w:hAnsi="Times New Roman" w:cs="Times New Roman"/>
          <w:sz w:val="24"/>
        </w:rPr>
      </w:pPr>
      <w:r w:rsidRPr="00AD024D">
        <w:rPr>
          <w:rFonts w:ascii="Times New Roman" w:hAnsi="Times New Roman" w:cs="Times New Roman"/>
          <w:noProof/>
          <w:sz w:val="24"/>
        </w:rPr>
        <w:drawing>
          <wp:inline distT="0" distB="0" distL="114300" distR="114300" wp14:anchorId="0BAE20EC" wp14:editId="3231AD2A">
            <wp:extent cx="4991735" cy="2462530"/>
            <wp:effectExtent l="0" t="0" r="8890" b="4445"/>
            <wp:docPr id="8" name="图片 3" descr="C:\Users\86159\Desktop\2021报奖\创新点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86159\Desktop\2021报奖\创新点图.png"/>
                    <pic:cNvPicPr>
                      <a:picLocks noChangeAspect="1"/>
                    </pic:cNvPicPr>
                  </pic:nvPicPr>
                  <pic:blipFill>
                    <a:blip r:embed="rId18"/>
                    <a:stretch>
                      <a:fillRect/>
                    </a:stretch>
                  </pic:blipFill>
                  <pic:spPr>
                    <a:xfrm>
                      <a:off x="0" y="0"/>
                      <a:ext cx="4991735" cy="2462530"/>
                    </a:xfrm>
                    <a:prstGeom prst="rect">
                      <a:avLst/>
                    </a:prstGeom>
                    <a:noFill/>
                    <a:ln>
                      <a:noFill/>
                    </a:ln>
                  </pic:spPr>
                </pic:pic>
              </a:graphicData>
            </a:graphic>
          </wp:inline>
        </w:drawing>
      </w:r>
    </w:p>
    <w:p w14:paraId="6CEA7227" w14:textId="77777777" w:rsidR="00630BB0" w:rsidRPr="00AD024D" w:rsidRDefault="00DC269A">
      <w:pPr>
        <w:spacing w:line="400" w:lineRule="exact"/>
        <w:jc w:val="center"/>
        <w:rPr>
          <w:rFonts w:ascii="Times New Roman" w:hAnsi="Times New Roman" w:cs="Times New Roman"/>
          <w:b/>
          <w:bCs/>
          <w:color w:val="000000"/>
          <w:spacing w:val="4"/>
          <w:szCs w:val="21"/>
        </w:rPr>
      </w:pPr>
      <w:r w:rsidRPr="00AD024D">
        <w:rPr>
          <w:rFonts w:ascii="Times New Roman" w:hAnsi="Times New Roman" w:cs="Times New Roman"/>
          <w:b/>
          <w:bCs/>
          <w:color w:val="000000"/>
          <w:spacing w:val="4"/>
          <w:szCs w:val="21"/>
        </w:rPr>
        <w:lastRenderedPageBreak/>
        <w:t>图</w:t>
      </w:r>
      <w:r w:rsidRPr="00AD024D">
        <w:rPr>
          <w:rFonts w:ascii="Times New Roman" w:hAnsi="Times New Roman" w:cs="Times New Roman"/>
          <w:b/>
          <w:bCs/>
          <w:color w:val="000000"/>
          <w:spacing w:val="4"/>
          <w:szCs w:val="21"/>
        </w:rPr>
        <w:t xml:space="preserve">4 </w:t>
      </w:r>
      <w:r w:rsidRPr="00AD024D">
        <w:rPr>
          <w:rFonts w:ascii="Times New Roman" w:hAnsi="Times New Roman" w:cs="Times New Roman"/>
          <w:b/>
          <w:bCs/>
          <w:color w:val="000000"/>
          <w:spacing w:val="4"/>
          <w:szCs w:val="21"/>
        </w:rPr>
        <w:t>低</w:t>
      </w:r>
      <w:proofErr w:type="gramStart"/>
      <w:r w:rsidRPr="00AD024D">
        <w:rPr>
          <w:rFonts w:ascii="Times New Roman" w:hAnsi="Times New Roman" w:cs="Times New Roman"/>
          <w:b/>
          <w:bCs/>
          <w:color w:val="000000"/>
          <w:spacing w:val="4"/>
          <w:szCs w:val="21"/>
        </w:rPr>
        <w:t>黏液环</w:t>
      </w:r>
      <w:proofErr w:type="gramEnd"/>
      <w:r w:rsidRPr="00AD024D">
        <w:rPr>
          <w:rFonts w:ascii="Times New Roman" w:hAnsi="Times New Roman" w:cs="Times New Roman"/>
          <w:b/>
          <w:bCs/>
          <w:color w:val="000000"/>
          <w:spacing w:val="4"/>
          <w:szCs w:val="21"/>
        </w:rPr>
        <w:t>减阻与油水混输加剂减阻技术效果</w:t>
      </w:r>
    </w:p>
    <w:p w14:paraId="67A27119" w14:textId="77777777" w:rsidR="003042A3" w:rsidRPr="00AD024D" w:rsidRDefault="003042A3" w:rsidP="003042A3">
      <w:pPr>
        <w:pStyle w:val="a0"/>
        <w:rPr>
          <w:rFonts w:ascii="Times New Roman" w:hAnsi="Times New Roman" w:cs="Times New Roman"/>
        </w:rPr>
      </w:pPr>
    </w:p>
    <w:p w14:paraId="5DD9BCD9" w14:textId="64EF5CE9" w:rsidR="003042A3" w:rsidRPr="00AD024D" w:rsidRDefault="003042A3" w:rsidP="0019393F">
      <w:pPr>
        <w:pStyle w:val="a0"/>
        <w:rPr>
          <w:rFonts w:ascii="Times New Roman" w:hAnsi="Times New Roman" w:cs="Times New Roman"/>
        </w:rPr>
      </w:pPr>
      <w:r w:rsidRPr="00AD024D">
        <w:rPr>
          <w:rFonts w:ascii="Times New Roman" w:hAnsi="Times New Roman" w:cs="Times New Roman"/>
        </w:rPr>
        <w:t>注：</w:t>
      </w:r>
      <w:r w:rsidR="00DC269A" w:rsidRPr="00AD024D">
        <w:rPr>
          <w:rFonts w:ascii="Times New Roman" w:hAnsi="Times New Roman" w:cs="Times New Roman"/>
        </w:rPr>
        <w:t>附件</w:t>
      </w:r>
      <w:r w:rsidR="00DC269A" w:rsidRPr="00AD024D">
        <w:rPr>
          <w:rFonts w:ascii="Times New Roman" w:hAnsi="Times New Roman" w:cs="Times New Roman"/>
        </w:rPr>
        <w:t>9</w:t>
      </w:r>
      <w:r w:rsidR="00DC269A" w:rsidRPr="00AD024D">
        <w:rPr>
          <w:rFonts w:ascii="Times New Roman" w:hAnsi="Times New Roman" w:cs="Times New Roman"/>
        </w:rPr>
        <w:t>：</w:t>
      </w:r>
      <w:r w:rsidR="0019393F" w:rsidRPr="0019393F">
        <w:rPr>
          <w:rFonts w:ascii="Times New Roman" w:hAnsi="Times New Roman" w:cs="Times New Roman" w:hint="eastAsia"/>
        </w:rPr>
        <w:t>一种基于空心抽油杆的井下稠油液环发生</w:t>
      </w:r>
    </w:p>
    <w:p w14:paraId="2DB1D39E" w14:textId="7A3F7CBF" w:rsidR="0019393F" w:rsidRDefault="00DC269A" w:rsidP="0019393F">
      <w:pPr>
        <w:pStyle w:val="a0"/>
        <w:rPr>
          <w:rFonts w:ascii="Times New Roman" w:hAnsi="Times New Roman" w:cs="Times New Roman"/>
        </w:rPr>
      </w:pPr>
      <w:r w:rsidRPr="00AD024D">
        <w:rPr>
          <w:rFonts w:ascii="Times New Roman" w:hAnsi="Times New Roman" w:cs="Times New Roman"/>
        </w:rPr>
        <w:t>附件</w:t>
      </w:r>
      <w:r w:rsidRPr="00AD024D">
        <w:rPr>
          <w:rFonts w:ascii="Times New Roman" w:hAnsi="Times New Roman" w:cs="Times New Roman"/>
        </w:rPr>
        <w:t>10</w:t>
      </w:r>
      <w:r w:rsidRPr="00AD024D">
        <w:rPr>
          <w:rFonts w:ascii="Times New Roman" w:hAnsi="Times New Roman" w:cs="Times New Roman"/>
        </w:rPr>
        <w:t>：</w:t>
      </w:r>
      <w:r w:rsidR="0019393F" w:rsidRPr="0019393F">
        <w:rPr>
          <w:rFonts w:ascii="Times New Roman" w:hAnsi="Times New Roman" w:cs="Times New Roman" w:hint="eastAsia"/>
        </w:rPr>
        <w:t>一种适用于弯管且厚度可控的稠油</w:t>
      </w:r>
      <w:proofErr w:type="gramStart"/>
      <w:r w:rsidR="0019393F" w:rsidRPr="0019393F">
        <w:rPr>
          <w:rFonts w:ascii="Times New Roman" w:hAnsi="Times New Roman" w:cs="Times New Roman" w:hint="eastAsia"/>
        </w:rPr>
        <w:t>减阻液环发生器</w:t>
      </w:r>
      <w:proofErr w:type="gramEnd"/>
    </w:p>
    <w:p w14:paraId="64B42EAB" w14:textId="77777777" w:rsidR="00630BB0" w:rsidRPr="00AD024D" w:rsidRDefault="00DC269A">
      <w:pPr>
        <w:pStyle w:val="0-5"/>
        <w:spacing w:line="300" w:lineRule="auto"/>
        <w:ind w:firstLineChars="0" w:firstLine="0"/>
        <w:jc w:val="center"/>
        <w:rPr>
          <w:b/>
          <w:bCs/>
          <w:sz w:val="21"/>
          <w:szCs w:val="21"/>
        </w:rPr>
      </w:pPr>
      <w:r w:rsidRPr="00AD024D">
        <w:rPr>
          <w:b/>
          <w:bCs/>
          <w:sz w:val="21"/>
          <w:szCs w:val="21"/>
        </w:rPr>
        <w:t>表</w:t>
      </w:r>
      <w:r w:rsidRPr="00AD024D">
        <w:rPr>
          <w:b/>
          <w:bCs/>
          <w:sz w:val="21"/>
          <w:szCs w:val="21"/>
        </w:rPr>
        <w:t xml:space="preserve">1 </w:t>
      </w:r>
      <w:r w:rsidRPr="00AD024D">
        <w:rPr>
          <w:b/>
          <w:bCs/>
          <w:sz w:val="21"/>
          <w:szCs w:val="21"/>
        </w:rPr>
        <w:t>国内外同类技术比较表</w:t>
      </w:r>
    </w:p>
    <w:tbl>
      <w:tblPr>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1276"/>
        <w:gridCol w:w="1417"/>
        <w:gridCol w:w="3402"/>
        <w:gridCol w:w="1946"/>
      </w:tblGrid>
      <w:tr w:rsidR="00630BB0" w:rsidRPr="00AD024D" w14:paraId="228B3A98" w14:textId="77777777">
        <w:tc>
          <w:tcPr>
            <w:tcW w:w="665" w:type="dxa"/>
            <w:vAlign w:val="center"/>
          </w:tcPr>
          <w:p w14:paraId="6F6F47A3" w14:textId="77777777" w:rsidR="00630BB0" w:rsidRPr="00AD024D" w:rsidRDefault="00DC269A">
            <w:pPr>
              <w:spacing w:line="276" w:lineRule="auto"/>
              <w:ind w:rightChars="61" w:right="128"/>
              <w:jc w:val="center"/>
              <w:rPr>
                <w:rFonts w:ascii="Times New Roman" w:hAnsi="Times New Roman" w:cs="Times New Roman"/>
              </w:rPr>
            </w:pPr>
            <w:r w:rsidRPr="00AD024D">
              <w:rPr>
                <w:rFonts w:ascii="Times New Roman" w:hAnsi="Times New Roman" w:cs="Times New Roman"/>
              </w:rPr>
              <w:t>序号</w:t>
            </w:r>
          </w:p>
        </w:tc>
        <w:tc>
          <w:tcPr>
            <w:tcW w:w="1276" w:type="dxa"/>
            <w:vAlign w:val="center"/>
          </w:tcPr>
          <w:p w14:paraId="1B1C192D" w14:textId="77777777" w:rsidR="00630BB0" w:rsidRPr="00AD024D" w:rsidRDefault="00DC269A">
            <w:pPr>
              <w:spacing w:line="276" w:lineRule="auto"/>
              <w:ind w:rightChars="61" w:right="128"/>
              <w:jc w:val="center"/>
              <w:rPr>
                <w:rFonts w:ascii="Times New Roman" w:hAnsi="Times New Roman" w:cs="Times New Roman"/>
              </w:rPr>
            </w:pPr>
            <w:r w:rsidRPr="00AD024D">
              <w:rPr>
                <w:rFonts w:ascii="Times New Roman" w:hAnsi="Times New Roman" w:cs="Times New Roman"/>
              </w:rPr>
              <w:t>创新成果</w:t>
            </w:r>
          </w:p>
        </w:tc>
        <w:tc>
          <w:tcPr>
            <w:tcW w:w="1417" w:type="dxa"/>
            <w:vAlign w:val="center"/>
          </w:tcPr>
          <w:p w14:paraId="1FFE88A0" w14:textId="77777777" w:rsidR="00630BB0" w:rsidRPr="00AD024D" w:rsidRDefault="00DC269A">
            <w:pPr>
              <w:spacing w:line="276" w:lineRule="auto"/>
              <w:ind w:rightChars="61" w:right="128"/>
              <w:jc w:val="center"/>
              <w:rPr>
                <w:rFonts w:ascii="Times New Roman" w:hAnsi="Times New Roman" w:cs="Times New Roman"/>
              </w:rPr>
            </w:pPr>
            <w:r w:rsidRPr="00AD024D">
              <w:rPr>
                <w:rFonts w:ascii="Times New Roman" w:hAnsi="Times New Roman" w:cs="Times New Roman"/>
              </w:rPr>
              <w:t>本项目研究</w:t>
            </w:r>
          </w:p>
        </w:tc>
        <w:tc>
          <w:tcPr>
            <w:tcW w:w="3402" w:type="dxa"/>
            <w:vAlign w:val="center"/>
          </w:tcPr>
          <w:p w14:paraId="02CC1B39" w14:textId="77777777" w:rsidR="00630BB0" w:rsidRPr="00AD024D" w:rsidRDefault="00DC269A">
            <w:pPr>
              <w:spacing w:line="276" w:lineRule="auto"/>
              <w:ind w:rightChars="61" w:right="128"/>
              <w:jc w:val="center"/>
              <w:rPr>
                <w:rFonts w:ascii="Times New Roman" w:hAnsi="Times New Roman" w:cs="Times New Roman"/>
              </w:rPr>
            </w:pPr>
            <w:r w:rsidRPr="00AD024D">
              <w:rPr>
                <w:rFonts w:ascii="Times New Roman" w:hAnsi="Times New Roman" w:cs="Times New Roman"/>
              </w:rPr>
              <w:t>国内外同类研究</w:t>
            </w:r>
          </w:p>
        </w:tc>
        <w:tc>
          <w:tcPr>
            <w:tcW w:w="1946" w:type="dxa"/>
            <w:vAlign w:val="center"/>
          </w:tcPr>
          <w:p w14:paraId="6B3D1CEA" w14:textId="77777777" w:rsidR="00630BB0" w:rsidRPr="00AD024D" w:rsidRDefault="00DC269A">
            <w:pPr>
              <w:spacing w:line="276" w:lineRule="auto"/>
              <w:ind w:rightChars="61" w:right="128"/>
              <w:jc w:val="center"/>
              <w:rPr>
                <w:rFonts w:ascii="Times New Roman" w:hAnsi="Times New Roman" w:cs="Times New Roman"/>
              </w:rPr>
            </w:pPr>
            <w:r w:rsidRPr="00AD024D">
              <w:rPr>
                <w:rFonts w:ascii="Times New Roman" w:hAnsi="Times New Roman" w:cs="Times New Roman"/>
              </w:rPr>
              <w:t>本成果先进性</w:t>
            </w:r>
          </w:p>
        </w:tc>
      </w:tr>
      <w:tr w:rsidR="00630BB0" w:rsidRPr="00AD024D" w14:paraId="49681C4C" w14:textId="77777777">
        <w:tc>
          <w:tcPr>
            <w:tcW w:w="665" w:type="dxa"/>
          </w:tcPr>
          <w:p w14:paraId="52538DE4" w14:textId="77777777" w:rsidR="00630BB0" w:rsidRPr="00AD024D" w:rsidRDefault="00DC269A">
            <w:pPr>
              <w:spacing w:line="276" w:lineRule="auto"/>
              <w:ind w:rightChars="61" w:right="128"/>
              <w:jc w:val="center"/>
              <w:rPr>
                <w:rFonts w:ascii="Times New Roman" w:hAnsi="Times New Roman" w:cs="Times New Roman"/>
              </w:rPr>
            </w:pPr>
            <w:r w:rsidRPr="00AD024D">
              <w:rPr>
                <w:rFonts w:ascii="Times New Roman" w:hAnsi="Times New Roman" w:cs="Times New Roman"/>
              </w:rPr>
              <w:t>1</w:t>
            </w:r>
          </w:p>
        </w:tc>
        <w:tc>
          <w:tcPr>
            <w:tcW w:w="1276" w:type="dxa"/>
          </w:tcPr>
          <w:p w14:paraId="6A775844"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集输系统缓蚀剂防腐蚀安全保障技术</w:t>
            </w:r>
          </w:p>
        </w:tc>
        <w:tc>
          <w:tcPr>
            <w:tcW w:w="1417" w:type="dxa"/>
          </w:tcPr>
          <w:p w14:paraId="7F820CE1"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建立了</w:t>
            </w:r>
            <w:proofErr w:type="gramStart"/>
            <w:r w:rsidRPr="00AD024D">
              <w:rPr>
                <w:rFonts w:ascii="Times New Roman" w:hAnsi="Times New Roman" w:cs="Times New Roman"/>
              </w:rPr>
              <w:t>缓蚀剂预膜模拟实验</w:t>
            </w:r>
            <w:proofErr w:type="gramEnd"/>
            <w:r w:rsidRPr="00AD024D">
              <w:rPr>
                <w:rFonts w:ascii="Times New Roman" w:hAnsi="Times New Roman" w:cs="Times New Roman"/>
              </w:rPr>
              <w:t>平台</w:t>
            </w:r>
            <w:r w:rsidRPr="00AD024D">
              <w:rPr>
                <w:rFonts w:ascii="Times New Roman" w:hAnsi="Times New Roman" w:cs="Times New Roman"/>
              </w:rPr>
              <w:t>2</w:t>
            </w:r>
            <w:r w:rsidRPr="00AD024D">
              <w:rPr>
                <w:rFonts w:ascii="Times New Roman" w:hAnsi="Times New Roman" w:cs="Times New Roman"/>
              </w:rPr>
              <w:t>个；设计了</w:t>
            </w:r>
            <w:proofErr w:type="gramStart"/>
            <w:r w:rsidRPr="00AD024D">
              <w:rPr>
                <w:rFonts w:ascii="Times New Roman" w:hAnsi="Times New Roman" w:cs="Times New Roman"/>
              </w:rPr>
              <w:t>缓蚀剂单球和段塞预膜工艺</w:t>
            </w:r>
            <w:proofErr w:type="gramEnd"/>
            <w:r w:rsidRPr="00AD024D">
              <w:rPr>
                <w:rFonts w:ascii="Times New Roman" w:hAnsi="Times New Roman" w:cs="Times New Roman"/>
              </w:rPr>
              <w:t>2</w:t>
            </w:r>
            <w:r w:rsidRPr="00AD024D">
              <w:rPr>
                <w:rFonts w:ascii="Times New Roman" w:hAnsi="Times New Roman" w:cs="Times New Roman"/>
              </w:rPr>
              <w:t>种</w:t>
            </w:r>
          </w:p>
        </w:tc>
        <w:tc>
          <w:tcPr>
            <w:tcW w:w="3402" w:type="dxa"/>
          </w:tcPr>
          <w:p w14:paraId="3B350E52"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国内外有</w:t>
            </w:r>
            <w:proofErr w:type="gramStart"/>
            <w:r w:rsidRPr="00AD024D">
              <w:rPr>
                <w:rFonts w:ascii="Times New Roman" w:hAnsi="Times New Roman" w:cs="Times New Roman"/>
              </w:rPr>
              <w:t>预膜器及预膜</w:t>
            </w:r>
            <w:proofErr w:type="gramEnd"/>
            <w:r w:rsidRPr="00AD024D">
              <w:rPr>
                <w:rFonts w:ascii="Times New Roman" w:hAnsi="Times New Roman" w:cs="Times New Roman"/>
              </w:rPr>
              <w:t>系统，缓蚀剂容纳腔连接有缓蚀剂注入管和缓蚀剂排出管，缓蚀剂排出管与</w:t>
            </w:r>
            <w:proofErr w:type="gramStart"/>
            <w:r w:rsidRPr="00AD024D">
              <w:rPr>
                <w:rFonts w:ascii="Times New Roman" w:hAnsi="Times New Roman" w:cs="Times New Roman"/>
              </w:rPr>
              <w:t>预膜空间</w:t>
            </w:r>
            <w:proofErr w:type="gramEnd"/>
            <w:r w:rsidRPr="00AD024D">
              <w:rPr>
                <w:rFonts w:ascii="Times New Roman" w:hAnsi="Times New Roman" w:cs="Times New Roman"/>
              </w:rPr>
              <w:t>连通，缓蚀剂注入管设有第一阀门，缓蚀剂排出管设有第二阀门；</w:t>
            </w:r>
            <w:proofErr w:type="gramStart"/>
            <w:r w:rsidRPr="00AD024D">
              <w:rPr>
                <w:rFonts w:ascii="Times New Roman" w:hAnsi="Times New Roman" w:cs="Times New Roman"/>
              </w:rPr>
              <w:t>预膜用</w:t>
            </w:r>
            <w:proofErr w:type="gramEnd"/>
            <w:r w:rsidRPr="00AD024D">
              <w:rPr>
                <w:rFonts w:ascii="Times New Roman" w:hAnsi="Times New Roman" w:cs="Times New Roman"/>
              </w:rPr>
              <w:t>组合物</w:t>
            </w:r>
            <w:proofErr w:type="gramStart"/>
            <w:r w:rsidRPr="00AD024D">
              <w:rPr>
                <w:rFonts w:ascii="Times New Roman" w:hAnsi="Times New Roman" w:cs="Times New Roman"/>
              </w:rPr>
              <w:t>及预膜方法</w:t>
            </w:r>
            <w:proofErr w:type="gramEnd"/>
            <w:r w:rsidRPr="00AD024D">
              <w:rPr>
                <w:rFonts w:ascii="Times New Roman" w:hAnsi="Times New Roman" w:cs="Times New Roman"/>
              </w:rPr>
              <w:t>，</w:t>
            </w:r>
            <w:proofErr w:type="gramStart"/>
            <w:r w:rsidRPr="00AD024D">
              <w:rPr>
                <w:rFonts w:ascii="Times New Roman" w:hAnsi="Times New Roman" w:cs="Times New Roman"/>
              </w:rPr>
              <w:t>预膜用</w:t>
            </w:r>
            <w:proofErr w:type="gramEnd"/>
            <w:r w:rsidRPr="00AD024D">
              <w:rPr>
                <w:rFonts w:ascii="Times New Roman" w:hAnsi="Times New Roman" w:cs="Times New Roman"/>
              </w:rPr>
              <w:t>组合物含有环糊精型缓蚀剂、羟基羧酸盐、水溶性无机锌盐和选择性含有的含磺酸基共聚物</w:t>
            </w:r>
          </w:p>
        </w:tc>
        <w:tc>
          <w:tcPr>
            <w:tcW w:w="1946" w:type="dxa"/>
          </w:tcPr>
          <w:p w14:paraId="7D733FEB"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监控雾滴状态（大于</w:t>
            </w:r>
            <w:r w:rsidRPr="00AD024D">
              <w:rPr>
                <w:rFonts w:ascii="Times New Roman" w:hAnsi="Times New Roman" w:cs="Times New Roman"/>
              </w:rPr>
              <w:t>20μm</w:t>
            </w:r>
            <w:r w:rsidRPr="00AD024D">
              <w:rPr>
                <w:rFonts w:ascii="Times New Roman" w:hAnsi="Times New Roman" w:cs="Times New Roman"/>
              </w:rPr>
              <w:t>）；多相流模拟精度提升</w:t>
            </w:r>
            <w:r w:rsidRPr="00AD024D">
              <w:rPr>
                <w:rFonts w:ascii="Times New Roman" w:hAnsi="Times New Roman" w:cs="Times New Roman"/>
              </w:rPr>
              <w:t>20%</w:t>
            </w:r>
            <w:r w:rsidRPr="00AD024D">
              <w:rPr>
                <w:rFonts w:ascii="Times New Roman" w:hAnsi="Times New Roman" w:cs="Times New Roman"/>
              </w:rPr>
              <w:t>；喷雾评价精度提升</w:t>
            </w:r>
            <w:r w:rsidRPr="00AD024D">
              <w:rPr>
                <w:rFonts w:ascii="Times New Roman" w:hAnsi="Times New Roman" w:cs="Times New Roman"/>
              </w:rPr>
              <w:t>35%</w:t>
            </w:r>
          </w:p>
        </w:tc>
      </w:tr>
      <w:tr w:rsidR="00630BB0" w:rsidRPr="00AD024D" w14:paraId="6CE443DB" w14:textId="77777777">
        <w:tc>
          <w:tcPr>
            <w:tcW w:w="665" w:type="dxa"/>
          </w:tcPr>
          <w:p w14:paraId="3A126840" w14:textId="77777777" w:rsidR="00630BB0" w:rsidRPr="00AD024D" w:rsidRDefault="00DC269A">
            <w:pPr>
              <w:spacing w:line="276" w:lineRule="auto"/>
              <w:ind w:rightChars="61" w:right="128"/>
              <w:jc w:val="center"/>
              <w:rPr>
                <w:rFonts w:ascii="Times New Roman" w:hAnsi="Times New Roman" w:cs="Times New Roman"/>
              </w:rPr>
            </w:pPr>
            <w:r w:rsidRPr="00AD024D">
              <w:rPr>
                <w:rFonts w:ascii="Times New Roman" w:hAnsi="Times New Roman" w:cs="Times New Roman"/>
              </w:rPr>
              <w:t>2</w:t>
            </w:r>
          </w:p>
        </w:tc>
        <w:tc>
          <w:tcPr>
            <w:tcW w:w="1276" w:type="dxa"/>
          </w:tcPr>
          <w:p w14:paraId="6F363484"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集输系统冲蚀预防安全保障技术</w:t>
            </w:r>
          </w:p>
        </w:tc>
        <w:tc>
          <w:tcPr>
            <w:tcW w:w="1417" w:type="dxa"/>
          </w:tcPr>
          <w:p w14:paraId="0D89A0EB"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形成了冲蚀速率动态模型</w:t>
            </w:r>
            <w:r w:rsidRPr="00AD024D">
              <w:rPr>
                <w:rFonts w:ascii="Times New Roman" w:hAnsi="Times New Roman" w:cs="Times New Roman"/>
              </w:rPr>
              <w:t>1</w:t>
            </w:r>
            <w:r w:rsidRPr="00AD024D">
              <w:rPr>
                <w:rFonts w:ascii="Times New Roman" w:hAnsi="Times New Roman" w:cs="Times New Roman"/>
              </w:rPr>
              <w:t>种；形成了粉尘综合治理体系含</w:t>
            </w:r>
            <w:r w:rsidRPr="00AD024D">
              <w:rPr>
                <w:rFonts w:ascii="Times New Roman" w:hAnsi="Times New Roman" w:cs="Times New Roman"/>
              </w:rPr>
              <w:t>4</w:t>
            </w:r>
            <w:r w:rsidRPr="00AD024D">
              <w:rPr>
                <w:rFonts w:ascii="Times New Roman" w:hAnsi="Times New Roman" w:cs="Times New Roman"/>
              </w:rPr>
              <w:t>种治理方法</w:t>
            </w:r>
          </w:p>
        </w:tc>
        <w:tc>
          <w:tcPr>
            <w:tcW w:w="3402" w:type="dxa"/>
          </w:tcPr>
          <w:p w14:paraId="73EF1FAD"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国内外有气固两相流中采气管线关键易损件冲蚀特性研究，实验发现了颗粒冲击角度的变化特性，结合出砂速率、流速分布等主要参数，建立了能够描述探针迎流面变化特性的冲蚀速率模型；天然气集输管道弯头冲蚀磨损研究，通过</w:t>
            </w:r>
            <w:r w:rsidRPr="00AD024D">
              <w:rPr>
                <w:rFonts w:ascii="Times New Roman" w:hAnsi="Times New Roman" w:cs="Times New Roman"/>
              </w:rPr>
              <w:t>HYSYS</w:t>
            </w:r>
            <w:r w:rsidRPr="00AD024D">
              <w:rPr>
                <w:rFonts w:ascii="Times New Roman" w:hAnsi="Times New Roman" w:cs="Times New Roman"/>
              </w:rPr>
              <w:t>软件计算得到了天然气物性参数</w:t>
            </w:r>
            <w:r w:rsidRPr="00AD024D">
              <w:rPr>
                <w:rFonts w:ascii="Times New Roman" w:hAnsi="Times New Roman" w:cs="Times New Roman"/>
              </w:rPr>
              <w:t>,</w:t>
            </w:r>
            <w:r w:rsidRPr="00AD024D">
              <w:rPr>
                <w:rFonts w:ascii="Times New Roman" w:hAnsi="Times New Roman" w:cs="Times New Roman"/>
              </w:rPr>
              <w:t>并使用</w:t>
            </w:r>
            <w:proofErr w:type="spellStart"/>
            <w:r w:rsidRPr="00AD024D">
              <w:rPr>
                <w:rFonts w:ascii="Times New Roman" w:hAnsi="Times New Roman" w:cs="Times New Roman"/>
              </w:rPr>
              <w:t>Goiver</w:t>
            </w:r>
            <w:proofErr w:type="spellEnd"/>
            <w:r w:rsidRPr="00AD024D">
              <w:rPr>
                <w:rFonts w:ascii="Times New Roman" w:hAnsi="Times New Roman" w:cs="Times New Roman"/>
              </w:rPr>
              <w:t>流型图、</w:t>
            </w:r>
            <w:proofErr w:type="spellStart"/>
            <w:r w:rsidRPr="00AD024D">
              <w:rPr>
                <w:rFonts w:ascii="Times New Roman" w:hAnsi="Times New Roman" w:cs="Times New Roman"/>
              </w:rPr>
              <w:t>Mandhane</w:t>
            </w:r>
            <w:proofErr w:type="spellEnd"/>
            <w:r w:rsidRPr="00AD024D">
              <w:rPr>
                <w:rFonts w:ascii="Times New Roman" w:hAnsi="Times New Roman" w:cs="Times New Roman"/>
              </w:rPr>
              <w:t>流型图和</w:t>
            </w:r>
            <w:r w:rsidRPr="00AD024D">
              <w:rPr>
                <w:rFonts w:ascii="Times New Roman" w:hAnsi="Times New Roman" w:cs="Times New Roman"/>
              </w:rPr>
              <w:t>OLGA</w:t>
            </w:r>
            <w:r w:rsidRPr="00AD024D">
              <w:rPr>
                <w:rFonts w:ascii="Times New Roman" w:hAnsi="Times New Roman" w:cs="Times New Roman"/>
              </w:rPr>
              <w:t>软件判断气液两相流流型</w:t>
            </w:r>
            <w:r w:rsidRPr="00AD024D">
              <w:rPr>
                <w:rFonts w:ascii="Times New Roman" w:hAnsi="Times New Roman" w:cs="Times New Roman"/>
              </w:rPr>
              <w:t>,</w:t>
            </w:r>
            <w:r w:rsidRPr="00AD024D">
              <w:rPr>
                <w:rFonts w:ascii="Times New Roman" w:hAnsi="Times New Roman" w:cs="Times New Roman"/>
              </w:rPr>
              <w:t>建立了简化的气液固多相流入口边界条件</w:t>
            </w:r>
          </w:p>
        </w:tc>
        <w:tc>
          <w:tcPr>
            <w:tcW w:w="1946" w:type="dxa"/>
          </w:tcPr>
          <w:p w14:paraId="379F148D"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模型精度大于</w:t>
            </w:r>
            <w:r w:rsidRPr="00AD024D">
              <w:rPr>
                <w:rFonts w:ascii="Times New Roman" w:hAnsi="Times New Roman" w:cs="Times New Roman"/>
              </w:rPr>
              <w:t>80%</w:t>
            </w:r>
            <w:r w:rsidRPr="00AD024D">
              <w:rPr>
                <w:rFonts w:ascii="Times New Roman" w:hAnsi="Times New Roman" w:cs="Times New Roman"/>
              </w:rPr>
              <w:t>；故障数下降</w:t>
            </w:r>
            <w:r w:rsidRPr="00AD024D">
              <w:rPr>
                <w:rFonts w:ascii="Times New Roman" w:hAnsi="Times New Roman" w:cs="Times New Roman"/>
              </w:rPr>
              <w:t>75.8%</w:t>
            </w:r>
            <w:r w:rsidRPr="00AD024D">
              <w:rPr>
                <w:rFonts w:ascii="Times New Roman" w:hAnsi="Times New Roman" w:cs="Times New Roman"/>
              </w:rPr>
              <w:t>；压缩</w:t>
            </w:r>
            <w:proofErr w:type="gramStart"/>
            <w:r w:rsidRPr="00AD024D">
              <w:rPr>
                <w:rFonts w:ascii="Times New Roman" w:hAnsi="Times New Roman" w:cs="Times New Roman"/>
              </w:rPr>
              <w:t>缸</w:t>
            </w:r>
            <w:proofErr w:type="gramEnd"/>
            <w:r w:rsidRPr="00AD024D">
              <w:rPr>
                <w:rFonts w:ascii="Times New Roman" w:hAnsi="Times New Roman" w:cs="Times New Roman"/>
              </w:rPr>
              <w:t>磨损速率平均降低</w:t>
            </w:r>
            <w:r w:rsidRPr="00AD024D">
              <w:rPr>
                <w:rFonts w:ascii="Times New Roman" w:hAnsi="Times New Roman" w:cs="Times New Roman"/>
              </w:rPr>
              <w:t>80%</w:t>
            </w:r>
            <w:r w:rsidRPr="00AD024D">
              <w:rPr>
                <w:rFonts w:ascii="Times New Roman" w:hAnsi="Times New Roman" w:cs="Times New Roman"/>
              </w:rPr>
              <w:t>；过滤器寿命延长</w:t>
            </w:r>
            <w:r w:rsidRPr="00AD024D">
              <w:rPr>
                <w:rFonts w:ascii="Times New Roman" w:hAnsi="Times New Roman" w:cs="Times New Roman"/>
              </w:rPr>
              <w:t>20%</w:t>
            </w:r>
            <w:r w:rsidRPr="00AD024D">
              <w:rPr>
                <w:rFonts w:ascii="Times New Roman" w:hAnsi="Times New Roman" w:cs="Times New Roman"/>
              </w:rPr>
              <w:t>；除尘效率增加</w:t>
            </w:r>
            <w:r w:rsidRPr="00AD024D">
              <w:rPr>
                <w:rFonts w:ascii="Times New Roman" w:hAnsi="Times New Roman" w:cs="Times New Roman"/>
              </w:rPr>
              <w:t>10%</w:t>
            </w:r>
          </w:p>
        </w:tc>
      </w:tr>
      <w:tr w:rsidR="00630BB0" w:rsidRPr="00AD024D" w14:paraId="171BE96F" w14:textId="77777777">
        <w:tc>
          <w:tcPr>
            <w:tcW w:w="665" w:type="dxa"/>
          </w:tcPr>
          <w:p w14:paraId="0C0C1236" w14:textId="77777777" w:rsidR="00630BB0" w:rsidRPr="00AD024D" w:rsidRDefault="00DC269A">
            <w:pPr>
              <w:spacing w:line="276" w:lineRule="auto"/>
              <w:ind w:rightChars="61" w:right="128"/>
              <w:jc w:val="center"/>
              <w:rPr>
                <w:rFonts w:ascii="Times New Roman" w:hAnsi="Times New Roman" w:cs="Times New Roman"/>
              </w:rPr>
            </w:pPr>
            <w:r w:rsidRPr="00AD024D">
              <w:rPr>
                <w:rFonts w:ascii="Times New Roman" w:hAnsi="Times New Roman" w:cs="Times New Roman"/>
              </w:rPr>
              <w:t>3</w:t>
            </w:r>
          </w:p>
        </w:tc>
        <w:tc>
          <w:tcPr>
            <w:tcW w:w="1276" w:type="dxa"/>
          </w:tcPr>
          <w:p w14:paraId="46235997"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集输系统高效凝液回收理论</w:t>
            </w:r>
          </w:p>
        </w:tc>
        <w:tc>
          <w:tcPr>
            <w:tcW w:w="1417" w:type="dxa"/>
          </w:tcPr>
          <w:p w14:paraId="5530C3A1"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提出了适用于中压、高压凝析气的</w:t>
            </w:r>
            <w:r w:rsidRPr="00AD024D">
              <w:rPr>
                <w:rFonts w:ascii="Times New Roman" w:hAnsi="Times New Roman" w:cs="Times New Roman"/>
              </w:rPr>
              <w:t>4</w:t>
            </w:r>
            <w:r w:rsidRPr="00AD024D">
              <w:rPr>
                <w:rFonts w:ascii="Times New Roman" w:hAnsi="Times New Roman" w:cs="Times New Roman"/>
              </w:rPr>
              <w:t>种丙烷回收流程；提出了</w:t>
            </w:r>
            <w:proofErr w:type="gramStart"/>
            <w:r w:rsidRPr="00AD024D">
              <w:rPr>
                <w:rFonts w:ascii="Times New Roman" w:hAnsi="Times New Roman" w:cs="Times New Roman"/>
              </w:rPr>
              <w:t>脱烃塔塔底</w:t>
            </w:r>
            <w:proofErr w:type="gramEnd"/>
            <w:r w:rsidRPr="00AD024D">
              <w:rPr>
                <w:rFonts w:ascii="Times New Roman" w:hAnsi="Times New Roman" w:cs="Times New Roman"/>
              </w:rPr>
              <w:t>凝液进入预冷箱换热的方案</w:t>
            </w:r>
          </w:p>
        </w:tc>
        <w:tc>
          <w:tcPr>
            <w:tcW w:w="3402" w:type="dxa"/>
          </w:tcPr>
          <w:p w14:paraId="4ACDE628"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国内外有高压外</w:t>
            </w:r>
            <w:proofErr w:type="gramStart"/>
            <w:r w:rsidRPr="00AD024D">
              <w:rPr>
                <w:rFonts w:ascii="Times New Roman" w:hAnsi="Times New Roman" w:cs="Times New Roman"/>
              </w:rPr>
              <w:t>输富气</w:t>
            </w:r>
            <w:proofErr w:type="gramEnd"/>
            <w:r w:rsidRPr="00AD024D">
              <w:rPr>
                <w:rFonts w:ascii="Times New Roman" w:hAnsi="Times New Roman" w:cs="Times New Roman"/>
              </w:rPr>
              <w:t>乙烷回收装置；从天然气中提取乙烷的工艺装置和方法</w:t>
            </w:r>
          </w:p>
        </w:tc>
        <w:tc>
          <w:tcPr>
            <w:tcW w:w="1946" w:type="dxa"/>
          </w:tcPr>
          <w:p w14:paraId="5803713C"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重沸器负荷从</w:t>
            </w:r>
            <w:r w:rsidRPr="00AD024D">
              <w:rPr>
                <w:rFonts w:ascii="Times New Roman" w:hAnsi="Times New Roman" w:cs="Times New Roman"/>
              </w:rPr>
              <w:t>3165kW</w:t>
            </w:r>
            <w:r w:rsidRPr="00AD024D">
              <w:rPr>
                <w:rFonts w:ascii="Times New Roman" w:hAnsi="Times New Roman" w:cs="Times New Roman"/>
              </w:rPr>
              <w:t>降低至</w:t>
            </w:r>
            <w:r w:rsidRPr="00AD024D">
              <w:rPr>
                <w:rFonts w:ascii="Times New Roman" w:hAnsi="Times New Roman" w:cs="Times New Roman"/>
              </w:rPr>
              <w:t>2274kW</w:t>
            </w:r>
            <w:r w:rsidRPr="00AD024D">
              <w:rPr>
                <w:rFonts w:ascii="Times New Roman" w:hAnsi="Times New Roman" w:cs="Times New Roman"/>
              </w:rPr>
              <w:t>；丙烷回收率从</w:t>
            </w:r>
            <w:r w:rsidRPr="00AD024D">
              <w:rPr>
                <w:rFonts w:ascii="Times New Roman" w:hAnsi="Times New Roman" w:cs="Times New Roman"/>
              </w:rPr>
              <w:t>85%</w:t>
            </w:r>
            <w:r w:rsidRPr="00AD024D">
              <w:rPr>
                <w:rFonts w:ascii="Times New Roman" w:hAnsi="Times New Roman" w:cs="Times New Roman"/>
              </w:rPr>
              <w:t>提升至</w:t>
            </w:r>
            <w:r w:rsidRPr="00AD024D">
              <w:rPr>
                <w:rFonts w:ascii="Times New Roman" w:hAnsi="Times New Roman" w:cs="Times New Roman"/>
              </w:rPr>
              <w:t>96%</w:t>
            </w:r>
          </w:p>
        </w:tc>
      </w:tr>
      <w:tr w:rsidR="00630BB0" w:rsidRPr="00AD024D" w14:paraId="0932B5EC" w14:textId="77777777">
        <w:tc>
          <w:tcPr>
            <w:tcW w:w="665" w:type="dxa"/>
          </w:tcPr>
          <w:p w14:paraId="24D70A9D" w14:textId="77777777" w:rsidR="00630BB0" w:rsidRPr="00AD024D" w:rsidRDefault="00DC269A">
            <w:pPr>
              <w:spacing w:line="276" w:lineRule="auto"/>
              <w:ind w:rightChars="61" w:right="128"/>
              <w:jc w:val="center"/>
              <w:rPr>
                <w:rFonts w:ascii="Times New Roman" w:hAnsi="Times New Roman" w:cs="Times New Roman"/>
              </w:rPr>
            </w:pPr>
            <w:r w:rsidRPr="00AD024D">
              <w:rPr>
                <w:rFonts w:ascii="Times New Roman" w:hAnsi="Times New Roman" w:cs="Times New Roman"/>
              </w:rPr>
              <w:lastRenderedPageBreak/>
              <w:t>4</w:t>
            </w:r>
          </w:p>
        </w:tc>
        <w:tc>
          <w:tcPr>
            <w:tcW w:w="1276" w:type="dxa"/>
          </w:tcPr>
          <w:p w14:paraId="68BEE0DB"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集输系统管道减阻高效输送技术</w:t>
            </w:r>
          </w:p>
        </w:tc>
        <w:tc>
          <w:tcPr>
            <w:tcW w:w="1417" w:type="dxa"/>
          </w:tcPr>
          <w:p w14:paraId="7DC517C2"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建立了稠</w:t>
            </w:r>
            <w:proofErr w:type="gramStart"/>
            <w:r w:rsidRPr="00AD024D">
              <w:rPr>
                <w:rFonts w:ascii="Times New Roman" w:hAnsi="Times New Roman" w:cs="Times New Roman"/>
              </w:rPr>
              <w:t>油水环</w:t>
            </w:r>
            <w:proofErr w:type="gramEnd"/>
            <w:r w:rsidRPr="00AD024D">
              <w:rPr>
                <w:rFonts w:ascii="Times New Roman" w:hAnsi="Times New Roman" w:cs="Times New Roman"/>
              </w:rPr>
              <w:t>和泡沫减阻输送技术；提出了优化的油水混输抗乳化剂复配体系</w:t>
            </w:r>
          </w:p>
        </w:tc>
        <w:tc>
          <w:tcPr>
            <w:tcW w:w="3402" w:type="dxa"/>
          </w:tcPr>
          <w:p w14:paraId="0D2D6464"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国内外有油品抗乳化剂，由去离子水、乙二醇、脂肪</w:t>
            </w:r>
            <w:proofErr w:type="gramStart"/>
            <w:r w:rsidRPr="00AD024D">
              <w:rPr>
                <w:rFonts w:ascii="Times New Roman" w:hAnsi="Times New Roman" w:cs="Times New Roman"/>
              </w:rPr>
              <w:t>醇聚氧</w:t>
            </w:r>
            <w:proofErr w:type="gramEnd"/>
            <w:r w:rsidRPr="00AD024D">
              <w:rPr>
                <w:rFonts w:ascii="Times New Roman" w:hAnsi="Times New Roman" w:cs="Times New Roman"/>
              </w:rPr>
              <w:t>乙烯醚、</w:t>
            </w:r>
            <w:proofErr w:type="gramStart"/>
            <w:r w:rsidRPr="00AD024D">
              <w:rPr>
                <w:rFonts w:ascii="Times New Roman" w:hAnsi="Times New Roman" w:cs="Times New Roman"/>
              </w:rPr>
              <w:t>烷基酚聚氧乙烯醚</w:t>
            </w:r>
            <w:proofErr w:type="gramEnd"/>
            <w:r w:rsidRPr="00AD024D">
              <w:rPr>
                <w:rFonts w:ascii="Times New Roman" w:hAnsi="Times New Roman" w:cs="Times New Roman"/>
              </w:rPr>
              <w:t>、</w:t>
            </w:r>
            <w:r w:rsidRPr="00AD024D">
              <w:rPr>
                <w:rFonts w:ascii="Times New Roman" w:hAnsi="Times New Roman" w:cs="Times New Roman"/>
              </w:rPr>
              <w:t>2‑</w:t>
            </w:r>
            <w:r w:rsidRPr="00AD024D">
              <w:rPr>
                <w:rFonts w:ascii="Times New Roman" w:hAnsi="Times New Roman" w:cs="Times New Roman"/>
              </w:rPr>
              <w:t>乙基乙醇、癸二酸二辛酯、</w:t>
            </w:r>
            <w:r w:rsidRPr="00AD024D">
              <w:rPr>
                <w:rFonts w:ascii="Times New Roman" w:hAnsi="Times New Roman" w:cs="Times New Roman"/>
              </w:rPr>
              <w:t>2‑</w:t>
            </w:r>
            <w:r w:rsidRPr="00AD024D">
              <w:rPr>
                <w:rFonts w:ascii="Times New Roman" w:hAnsi="Times New Roman" w:cs="Times New Roman"/>
              </w:rPr>
              <w:t>甲基丙醇、十八烷基甲苯磺酸钠、</w:t>
            </w:r>
            <w:r w:rsidRPr="00AD024D">
              <w:rPr>
                <w:rFonts w:ascii="Times New Roman" w:hAnsi="Times New Roman" w:cs="Times New Roman"/>
              </w:rPr>
              <w:t>2‑</w:t>
            </w:r>
            <w:r w:rsidRPr="00AD024D">
              <w:rPr>
                <w:rFonts w:ascii="Times New Roman" w:hAnsi="Times New Roman" w:cs="Times New Roman"/>
              </w:rPr>
              <w:t>甲基丙烯</w:t>
            </w:r>
            <w:proofErr w:type="gramStart"/>
            <w:r w:rsidRPr="00AD024D">
              <w:rPr>
                <w:rFonts w:ascii="Times New Roman" w:hAnsi="Times New Roman" w:cs="Times New Roman"/>
              </w:rPr>
              <w:t>酰氧乙</w:t>
            </w:r>
            <w:proofErr w:type="gramEnd"/>
            <w:r w:rsidRPr="00AD024D">
              <w:rPr>
                <w:rFonts w:ascii="Times New Roman" w:hAnsi="Times New Roman" w:cs="Times New Roman"/>
              </w:rPr>
              <w:t>基二甲基叔胺、航空煤油，按照一定质量比例在</w:t>
            </w:r>
            <w:r w:rsidRPr="00AD024D">
              <w:rPr>
                <w:rFonts w:ascii="Times New Roman" w:hAnsi="Times New Roman" w:cs="Times New Roman"/>
              </w:rPr>
              <w:t>50</w:t>
            </w:r>
            <w:r w:rsidRPr="00AD024D">
              <w:rPr>
                <w:rFonts w:ascii="Times New Roman" w:hAnsi="Times New Roman" w:cs="Times New Roman"/>
              </w:rPr>
              <w:t>～</w:t>
            </w:r>
            <w:r w:rsidRPr="00AD024D">
              <w:rPr>
                <w:rFonts w:ascii="Times New Roman" w:hAnsi="Times New Roman" w:cs="Times New Roman"/>
              </w:rPr>
              <w:t>60℃</w:t>
            </w:r>
            <w:r w:rsidRPr="00AD024D">
              <w:rPr>
                <w:rFonts w:ascii="Times New Roman" w:hAnsi="Times New Roman" w:cs="Times New Roman"/>
              </w:rPr>
              <w:t>温度下乳化制得</w:t>
            </w:r>
          </w:p>
        </w:tc>
        <w:tc>
          <w:tcPr>
            <w:tcW w:w="1946" w:type="dxa"/>
          </w:tcPr>
          <w:p w14:paraId="21710DFF" w14:textId="77777777" w:rsidR="00630BB0" w:rsidRPr="00AD024D" w:rsidRDefault="00DC269A">
            <w:pPr>
              <w:spacing w:line="276" w:lineRule="auto"/>
              <w:ind w:rightChars="61" w:right="128"/>
              <w:rPr>
                <w:rFonts w:ascii="Times New Roman" w:hAnsi="Times New Roman" w:cs="Times New Roman"/>
              </w:rPr>
            </w:pPr>
            <w:r w:rsidRPr="00AD024D">
              <w:rPr>
                <w:rFonts w:ascii="Times New Roman" w:hAnsi="Times New Roman" w:cs="Times New Roman"/>
              </w:rPr>
              <w:t>最大减阻率分别为</w:t>
            </w:r>
            <w:r w:rsidRPr="00AD024D">
              <w:rPr>
                <w:rFonts w:ascii="Times New Roman" w:hAnsi="Times New Roman" w:cs="Times New Roman"/>
              </w:rPr>
              <w:t>98%</w:t>
            </w:r>
            <w:r w:rsidRPr="00AD024D">
              <w:rPr>
                <w:rFonts w:ascii="Times New Roman" w:hAnsi="Times New Roman" w:cs="Times New Roman"/>
              </w:rPr>
              <w:t>和</w:t>
            </w:r>
            <w:r w:rsidRPr="00AD024D">
              <w:rPr>
                <w:rFonts w:ascii="Times New Roman" w:hAnsi="Times New Roman" w:cs="Times New Roman"/>
              </w:rPr>
              <w:t>70%</w:t>
            </w:r>
            <w:r w:rsidRPr="00AD024D">
              <w:rPr>
                <w:rFonts w:ascii="Times New Roman" w:hAnsi="Times New Roman" w:cs="Times New Roman"/>
              </w:rPr>
              <w:t>；新体系加剂量是常规体系的</w:t>
            </w:r>
            <w:r w:rsidRPr="00AD024D">
              <w:rPr>
                <w:rFonts w:ascii="Times New Roman" w:hAnsi="Times New Roman" w:cs="Times New Roman"/>
              </w:rPr>
              <w:t>1/4</w:t>
            </w:r>
            <w:r w:rsidRPr="00AD024D">
              <w:rPr>
                <w:rFonts w:ascii="Times New Roman" w:hAnsi="Times New Roman" w:cs="Times New Roman"/>
              </w:rPr>
              <w:t>，摩</w:t>
            </w:r>
            <w:proofErr w:type="gramStart"/>
            <w:r w:rsidRPr="00AD024D">
              <w:rPr>
                <w:rFonts w:ascii="Times New Roman" w:hAnsi="Times New Roman" w:cs="Times New Roman"/>
              </w:rPr>
              <w:t>阻降低</w:t>
            </w:r>
            <w:proofErr w:type="gramEnd"/>
            <w:r w:rsidRPr="00AD024D">
              <w:rPr>
                <w:rFonts w:ascii="Times New Roman" w:hAnsi="Times New Roman" w:cs="Times New Roman"/>
              </w:rPr>
              <w:t>20%</w:t>
            </w:r>
          </w:p>
        </w:tc>
      </w:tr>
    </w:tbl>
    <w:p w14:paraId="7979E0BE" w14:textId="77777777" w:rsidR="00630BB0" w:rsidRPr="00AD024D" w:rsidRDefault="00630BB0">
      <w:pPr>
        <w:spacing w:line="360" w:lineRule="auto"/>
        <w:rPr>
          <w:rFonts w:ascii="Times New Roman" w:hAnsi="Times New Roman" w:cs="Times New Roman"/>
          <w:b/>
          <w:bCs/>
          <w:sz w:val="24"/>
        </w:rPr>
      </w:pPr>
    </w:p>
    <w:sectPr w:rsidR="00630BB0" w:rsidRPr="00AD02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DB528" w14:textId="77777777" w:rsidR="00E2594D" w:rsidRDefault="00E2594D" w:rsidP="00925668">
      <w:r>
        <w:separator/>
      </w:r>
    </w:p>
  </w:endnote>
  <w:endnote w:type="continuationSeparator" w:id="0">
    <w:p w14:paraId="74B160E9" w14:textId="77777777" w:rsidR="00E2594D" w:rsidRDefault="00E2594D" w:rsidP="0092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A8BC1" w14:textId="77777777" w:rsidR="00E2594D" w:rsidRDefault="00E2594D" w:rsidP="00925668">
      <w:r>
        <w:separator/>
      </w:r>
    </w:p>
  </w:footnote>
  <w:footnote w:type="continuationSeparator" w:id="0">
    <w:p w14:paraId="181A8004" w14:textId="77777777" w:rsidR="00E2594D" w:rsidRDefault="00E2594D" w:rsidP="00925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55EE8A"/>
    <w:multiLevelType w:val="singleLevel"/>
    <w:tmpl w:val="C055EE8A"/>
    <w:lvl w:ilvl="0">
      <w:start w:val="2"/>
      <w:numFmt w:val="decimal"/>
      <w:suff w:val="nothing"/>
      <w:lvlText w:val="%1、"/>
      <w:lvlJc w:val="left"/>
    </w:lvl>
  </w:abstractNum>
  <w:abstractNum w:abstractNumId="1" w15:restartNumberingAfterBreak="0">
    <w:nsid w:val="F85CB245"/>
    <w:multiLevelType w:val="singleLevel"/>
    <w:tmpl w:val="F85CB245"/>
    <w:lvl w:ilvl="0">
      <w:start w:val="5"/>
      <w:numFmt w:val="chineseCounting"/>
      <w:suff w:val="nothing"/>
      <w:lvlText w:val="%1、"/>
      <w:lvlJc w:val="left"/>
      <w:rPr>
        <w:rFonts w:hint="eastAsia"/>
      </w:rPr>
    </w:lvl>
  </w:abstractNum>
  <w:abstractNum w:abstractNumId="2" w15:restartNumberingAfterBreak="0">
    <w:nsid w:val="170D0DBF"/>
    <w:multiLevelType w:val="singleLevel"/>
    <w:tmpl w:val="170D0DBF"/>
    <w:lvl w:ilvl="0">
      <w:start w:val="2"/>
      <w:numFmt w:val="chineseCounting"/>
      <w:suff w:val="nothing"/>
      <w:lvlText w:val="%1、"/>
      <w:lvlJc w:val="left"/>
      <w:rPr>
        <w:rFonts w:hint="eastAsia"/>
      </w:rPr>
    </w:lvl>
  </w:abstractNum>
  <w:abstractNum w:abstractNumId="3" w15:restartNumberingAfterBreak="0">
    <w:nsid w:val="395408B3"/>
    <w:multiLevelType w:val="hybridMultilevel"/>
    <w:tmpl w:val="5E6CF2A8"/>
    <w:lvl w:ilvl="0" w:tplc="9FCAB662">
      <w:start w:val="4"/>
      <w:numFmt w:val="japaneseCounting"/>
      <w:lvlText w:val="%1、"/>
      <w:lvlJc w:val="left"/>
      <w:pPr>
        <w:ind w:left="489" w:hanging="489"/>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38B213A"/>
    <w:rsid w:val="000879CF"/>
    <w:rsid w:val="000C24DD"/>
    <w:rsid w:val="000C6C8B"/>
    <w:rsid w:val="0019393F"/>
    <w:rsid w:val="00226B2F"/>
    <w:rsid w:val="003042A3"/>
    <w:rsid w:val="00372EE7"/>
    <w:rsid w:val="004D5011"/>
    <w:rsid w:val="0050329F"/>
    <w:rsid w:val="005A3F42"/>
    <w:rsid w:val="005D08FB"/>
    <w:rsid w:val="00607464"/>
    <w:rsid w:val="00611309"/>
    <w:rsid w:val="00623FA3"/>
    <w:rsid w:val="00630BB0"/>
    <w:rsid w:val="0066648B"/>
    <w:rsid w:val="00741FAB"/>
    <w:rsid w:val="007B6953"/>
    <w:rsid w:val="00837395"/>
    <w:rsid w:val="00925668"/>
    <w:rsid w:val="00A42382"/>
    <w:rsid w:val="00A877B1"/>
    <w:rsid w:val="00AC053E"/>
    <w:rsid w:val="00AD024D"/>
    <w:rsid w:val="00B6054F"/>
    <w:rsid w:val="00CC5CBD"/>
    <w:rsid w:val="00D4618F"/>
    <w:rsid w:val="00D50FFD"/>
    <w:rsid w:val="00DC269A"/>
    <w:rsid w:val="00E21847"/>
    <w:rsid w:val="00E228AC"/>
    <w:rsid w:val="00E2594D"/>
    <w:rsid w:val="014E4B67"/>
    <w:rsid w:val="03560D95"/>
    <w:rsid w:val="0375477C"/>
    <w:rsid w:val="03CA2AD2"/>
    <w:rsid w:val="03FC5FFC"/>
    <w:rsid w:val="041C009B"/>
    <w:rsid w:val="04880FD7"/>
    <w:rsid w:val="05BE5662"/>
    <w:rsid w:val="06B521DB"/>
    <w:rsid w:val="07333E2B"/>
    <w:rsid w:val="099B65C4"/>
    <w:rsid w:val="0E4906AC"/>
    <w:rsid w:val="0FFB79F7"/>
    <w:rsid w:val="100C716E"/>
    <w:rsid w:val="103D71C4"/>
    <w:rsid w:val="10A1129A"/>
    <w:rsid w:val="11C24DB9"/>
    <w:rsid w:val="15300D39"/>
    <w:rsid w:val="182203F7"/>
    <w:rsid w:val="182A61D9"/>
    <w:rsid w:val="18660C01"/>
    <w:rsid w:val="19A81450"/>
    <w:rsid w:val="1A63502A"/>
    <w:rsid w:val="1C0247F5"/>
    <w:rsid w:val="1C113A23"/>
    <w:rsid w:val="1E160C19"/>
    <w:rsid w:val="210C3822"/>
    <w:rsid w:val="23104D3E"/>
    <w:rsid w:val="243A0EE4"/>
    <w:rsid w:val="2495488B"/>
    <w:rsid w:val="25D65929"/>
    <w:rsid w:val="25F72273"/>
    <w:rsid w:val="262822A7"/>
    <w:rsid w:val="28AF339E"/>
    <w:rsid w:val="29451F54"/>
    <w:rsid w:val="2C207AE4"/>
    <w:rsid w:val="2D9D4EF5"/>
    <w:rsid w:val="2FD309CC"/>
    <w:rsid w:val="31CC7CA1"/>
    <w:rsid w:val="33E86E49"/>
    <w:rsid w:val="35507CB7"/>
    <w:rsid w:val="35B61AA6"/>
    <w:rsid w:val="37BB5E0C"/>
    <w:rsid w:val="380F1962"/>
    <w:rsid w:val="397E08D1"/>
    <w:rsid w:val="39F727BE"/>
    <w:rsid w:val="3A5A3DE1"/>
    <w:rsid w:val="3A91727F"/>
    <w:rsid w:val="3BA725FA"/>
    <w:rsid w:val="3E347824"/>
    <w:rsid w:val="3F493A88"/>
    <w:rsid w:val="3F8C5D8F"/>
    <w:rsid w:val="403D46F7"/>
    <w:rsid w:val="40B519EB"/>
    <w:rsid w:val="422714EB"/>
    <w:rsid w:val="43B44BC4"/>
    <w:rsid w:val="48567133"/>
    <w:rsid w:val="489A01DD"/>
    <w:rsid w:val="49071E68"/>
    <w:rsid w:val="4B312940"/>
    <w:rsid w:val="4C4E2DA6"/>
    <w:rsid w:val="4DB85D23"/>
    <w:rsid w:val="4E7C2368"/>
    <w:rsid w:val="51293AFF"/>
    <w:rsid w:val="52ED41C0"/>
    <w:rsid w:val="535914C6"/>
    <w:rsid w:val="538B213A"/>
    <w:rsid w:val="53B45DB6"/>
    <w:rsid w:val="543074C8"/>
    <w:rsid w:val="54E85221"/>
    <w:rsid w:val="55BB44C3"/>
    <w:rsid w:val="56517337"/>
    <w:rsid w:val="585B62E8"/>
    <w:rsid w:val="58643B01"/>
    <w:rsid w:val="59457D98"/>
    <w:rsid w:val="5B1C5C72"/>
    <w:rsid w:val="5B1D0568"/>
    <w:rsid w:val="5BC464CE"/>
    <w:rsid w:val="5BD175F6"/>
    <w:rsid w:val="5C2A29DD"/>
    <w:rsid w:val="5C9347A9"/>
    <w:rsid w:val="5D027D7A"/>
    <w:rsid w:val="5DAD5BB2"/>
    <w:rsid w:val="5FB23DB8"/>
    <w:rsid w:val="5FC93E73"/>
    <w:rsid w:val="603303C5"/>
    <w:rsid w:val="616457E5"/>
    <w:rsid w:val="63537310"/>
    <w:rsid w:val="63AB6606"/>
    <w:rsid w:val="67BF549B"/>
    <w:rsid w:val="693A0CA8"/>
    <w:rsid w:val="6A734C34"/>
    <w:rsid w:val="6D2B318A"/>
    <w:rsid w:val="6FB57C6B"/>
    <w:rsid w:val="71775FF0"/>
    <w:rsid w:val="721B3028"/>
    <w:rsid w:val="72A2674E"/>
    <w:rsid w:val="72A676A4"/>
    <w:rsid w:val="740C2D85"/>
    <w:rsid w:val="7626460D"/>
    <w:rsid w:val="763715B9"/>
    <w:rsid w:val="78D42F91"/>
    <w:rsid w:val="79215B52"/>
    <w:rsid w:val="79812E76"/>
    <w:rsid w:val="79C05D8A"/>
    <w:rsid w:val="7AB97212"/>
    <w:rsid w:val="7B20371A"/>
    <w:rsid w:val="7D292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3938DB"/>
  <w15:docId w15:val="{713241BA-DD80-4C73-B1B5-FCDF02F1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semiHidden="1"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rsid w:val="00226B2F"/>
    <w:pPr>
      <w:keepNext/>
      <w:keepLines/>
      <w:spacing w:before="340" w:after="330" w:line="578" w:lineRule="auto"/>
      <w:outlineLvl w:val="0"/>
    </w:pPr>
    <w:rPr>
      <w:b/>
      <w:bCs/>
      <w:kern w:val="44"/>
      <w:sz w:val="44"/>
      <w:szCs w:val="44"/>
    </w:rPr>
  </w:style>
  <w:style w:type="paragraph" w:styleId="2">
    <w:name w:val="heading 2"/>
    <w:basedOn w:val="a"/>
    <w:next w:val="a"/>
    <w:qFormat/>
    <w:rsid w:val="00226B2F"/>
    <w:pPr>
      <w:keepNext/>
      <w:keepLines/>
      <w:spacing w:before="260" w:after="260" w:line="416" w:lineRule="auto"/>
      <w:outlineLvl w:val="1"/>
    </w:pPr>
    <w:rPr>
      <w:rFonts w:ascii="Arial" w:eastAsia="宋体" w:hAnsi="Arial"/>
      <w:b/>
      <w:bCs/>
      <w:sz w:val="24"/>
      <w:szCs w:val="32"/>
    </w:rPr>
  </w:style>
  <w:style w:type="paragraph" w:styleId="3">
    <w:name w:val="heading 3"/>
    <w:basedOn w:val="a"/>
    <w:next w:val="a"/>
    <w:uiPriority w:val="9"/>
    <w:unhideWhenUsed/>
    <w:qFormat/>
    <w:rsid w:val="004D5011"/>
    <w:pPr>
      <w:keepNext/>
      <w:keepLines/>
      <w:spacing w:line="360" w:lineRule="auto"/>
      <w:jc w:val="left"/>
      <w:outlineLvl w:val="2"/>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pPr>
      <w:spacing w:after="120"/>
    </w:pPr>
  </w:style>
  <w:style w:type="paragraph" w:styleId="a4">
    <w:name w:val="Normal (Web)"/>
    <w:basedOn w:val="a"/>
    <w:rPr>
      <w:sz w:val="24"/>
    </w:rPr>
  </w:style>
  <w:style w:type="paragraph" w:customStyle="1" w:styleId="Style4">
    <w:name w:val="_Style 4"/>
    <w:basedOn w:val="a"/>
    <w:next w:val="a"/>
    <w:pPr>
      <w:pBdr>
        <w:bottom w:val="single" w:sz="6" w:space="1" w:color="auto"/>
      </w:pBdr>
      <w:jc w:val="center"/>
    </w:pPr>
    <w:rPr>
      <w:rFonts w:ascii="Arial" w:eastAsia="宋体"/>
      <w:vanish/>
      <w:sz w:val="16"/>
    </w:rPr>
  </w:style>
  <w:style w:type="paragraph" w:customStyle="1" w:styleId="Style5">
    <w:name w:val="_Style 5"/>
    <w:basedOn w:val="a"/>
    <w:next w:val="a"/>
    <w:pPr>
      <w:pBdr>
        <w:top w:val="single" w:sz="6" w:space="1" w:color="auto"/>
      </w:pBdr>
      <w:jc w:val="center"/>
    </w:pPr>
    <w:rPr>
      <w:rFonts w:ascii="Arial" w:eastAsia="宋体"/>
      <w:vanish/>
      <w:sz w:val="16"/>
    </w:rPr>
  </w:style>
  <w:style w:type="paragraph" w:customStyle="1" w:styleId="20">
    <w:name w:val="2级标题"/>
    <w:basedOn w:val="11"/>
    <w:qFormat/>
    <w:rPr>
      <w:szCs w:val="21"/>
    </w:rPr>
  </w:style>
  <w:style w:type="paragraph" w:customStyle="1" w:styleId="11">
    <w:name w:val="1级标题"/>
    <w:basedOn w:val="a5"/>
    <w:qFormat/>
    <w:pPr>
      <w:keepNext/>
      <w:keepLines/>
      <w:spacing w:line="300" w:lineRule="auto"/>
    </w:pPr>
    <w:rPr>
      <w:b/>
      <w:sz w:val="24"/>
    </w:rPr>
  </w:style>
  <w:style w:type="paragraph" w:customStyle="1" w:styleId="a5">
    <w:name w:val="题录文"/>
    <w:basedOn w:val="a"/>
    <w:qFormat/>
    <w:pPr>
      <w:jc w:val="left"/>
    </w:pPr>
    <w:rPr>
      <w:rFonts w:ascii="楷体_GB2312" w:eastAsia="仿宋" w:hAnsi="楷体"/>
      <w:sz w:val="18"/>
      <w:szCs w:val="18"/>
    </w:rPr>
  </w:style>
  <w:style w:type="character" w:customStyle="1" w:styleId="hanggao21">
    <w:name w:val="hanggao21"/>
    <w:basedOn w:val="a1"/>
    <w:qFormat/>
    <w:rPr>
      <w:rFonts w:ascii="Verdana" w:hAnsi="Verdana"/>
      <w:kern w:val="0"/>
      <w:sz w:val="20"/>
      <w:lang w:eastAsia="en-US"/>
    </w:rPr>
  </w:style>
  <w:style w:type="paragraph" w:customStyle="1" w:styleId="0-5">
    <w:name w:val="0-5正文内容"/>
    <w:basedOn w:val="a"/>
    <w:uiPriority w:val="99"/>
    <w:pPr>
      <w:spacing w:line="400" w:lineRule="exact"/>
      <w:ind w:firstLineChars="200" w:firstLine="200"/>
    </w:pPr>
    <w:rPr>
      <w:rFonts w:ascii="Times New Roman" w:hAnsi="Times New Roman" w:cs="Times New Roman"/>
      <w:sz w:val="24"/>
    </w:rPr>
  </w:style>
  <w:style w:type="table" w:styleId="a6">
    <w:name w:val="Table Grid"/>
    <w:basedOn w:val="a2"/>
    <w:qFormat/>
    <w:rsid w:val="00372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1"/>
    <w:link w:val="1"/>
    <w:rsid w:val="00226B2F"/>
    <w:rPr>
      <w:rFonts w:asciiTheme="minorHAnsi" w:eastAsiaTheme="minorEastAsia" w:hAnsiTheme="minorHAnsi" w:cstheme="minorBidi"/>
      <w:b/>
      <w:bCs/>
      <w:kern w:val="44"/>
      <w:sz w:val="44"/>
      <w:szCs w:val="44"/>
    </w:rPr>
  </w:style>
  <w:style w:type="paragraph" w:styleId="a7">
    <w:name w:val="List Paragraph"/>
    <w:basedOn w:val="a"/>
    <w:uiPriority w:val="99"/>
    <w:rsid w:val="00AD024D"/>
    <w:pPr>
      <w:ind w:firstLineChars="200" w:firstLine="420"/>
    </w:pPr>
  </w:style>
  <w:style w:type="paragraph" w:styleId="a8">
    <w:name w:val="header"/>
    <w:basedOn w:val="a"/>
    <w:link w:val="a9"/>
    <w:rsid w:val="00925668"/>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1"/>
    <w:link w:val="a8"/>
    <w:rsid w:val="00925668"/>
    <w:rPr>
      <w:rFonts w:asciiTheme="minorHAnsi" w:eastAsiaTheme="minorEastAsia" w:hAnsiTheme="minorHAnsi" w:cstheme="minorBidi"/>
      <w:kern w:val="2"/>
      <w:sz w:val="18"/>
      <w:szCs w:val="18"/>
    </w:rPr>
  </w:style>
  <w:style w:type="paragraph" w:styleId="aa">
    <w:name w:val="footer"/>
    <w:basedOn w:val="a"/>
    <w:link w:val="ab"/>
    <w:rsid w:val="00925668"/>
    <w:pPr>
      <w:tabs>
        <w:tab w:val="center" w:pos="4153"/>
        <w:tab w:val="right" w:pos="8306"/>
      </w:tabs>
      <w:snapToGrid w:val="0"/>
      <w:jc w:val="left"/>
    </w:pPr>
    <w:rPr>
      <w:sz w:val="18"/>
      <w:szCs w:val="18"/>
    </w:rPr>
  </w:style>
  <w:style w:type="character" w:customStyle="1" w:styleId="ab">
    <w:name w:val="页脚 字符"/>
    <w:basedOn w:val="a1"/>
    <w:link w:val="aa"/>
    <w:rsid w:val="0092566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11</Pages>
  <Words>1013</Words>
  <Characters>5775</Characters>
  <Application>Microsoft Office Word</Application>
  <DocSecurity>0</DocSecurity>
  <Lines>48</Lines>
  <Paragraphs>13</Paragraphs>
  <ScaleCrop>false</ScaleCrop>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熊小琴</dc:creator>
  <cp:lastModifiedBy>文航 陈</cp:lastModifiedBy>
  <cp:revision>58</cp:revision>
  <dcterms:created xsi:type="dcterms:W3CDTF">2026-05-09T04:55:00Z</dcterms:created>
  <dcterms:modified xsi:type="dcterms:W3CDTF">2026-05-18T09:39:00Z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9D1BE21881AA434BBE7EA1E592F622B4_11</vt:lpwstr>
  </property>
  <property fmtid="{D5CDD505-2E9C-101B-9397-08002B2CF9AE}" pid="4" name="KSOTemplateDocerSaveRecord">
    <vt:lpwstr>eyJoZGlkIjoiZWExODAxYTZjNjI4NjFhMTc5ZmU5ODY4Zjg1Yjg4YzIiLCJ1c2VySWQiOiIxNjU4NTg2OTIxIn0=</vt:lpwstr>
  </property>
</Properties>
</file>